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F501F" w14:textId="582CD573" w:rsidR="002763C5" w:rsidRPr="00F41ECB" w:rsidRDefault="00200DDB">
      <w:pPr>
        <w:rPr>
          <w:rFonts w:ascii="Times New Roman" w:hAnsi="Times New Roman" w:cs="Times New Roman"/>
          <w:b/>
          <w:bCs/>
          <w:sz w:val="36"/>
          <w:szCs w:val="36"/>
        </w:rPr>
      </w:pPr>
      <w:r w:rsidRPr="00200DDB">
        <w:rPr>
          <w:rFonts w:ascii="Times New Roman" w:hAnsi="Times New Roman" w:cs="Times New Roman"/>
          <w:sz w:val="36"/>
          <w:szCs w:val="36"/>
        </w:rPr>
        <w:t xml:space="preserve">4. </w:t>
      </w:r>
      <w:r w:rsidRPr="00F41ECB">
        <w:rPr>
          <w:rFonts w:ascii="Times New Roman" w:hAnsi="Times New Roman" w:cs="Times New Roman"/>
          <w:b/>
          <w:bCs/>
          <w:sz w:val="36"/>
          <w:szCs w:val="36"/>
        </w:rPr>
        <w:t>Mobile Applications Architecture and design patterns.</w:t>
      </w:r>
    </w:p>
    <w:p w14:paraId="19EC69EA" w14:textId="77777777" w:rsidR="00F41ECB" w:rsidRPr="00F41ECB" w:rsidRDefault="00F41ECB" w:rsidP="00F41ECB">
      <w:pPr>
        <w:pStyle w:val="NormalWeb"/>
        <w:shd w:val="clear" w:color="auto" w:fill="FFFFFF"/>
        <w:spacing w:before="0" w:beforeAutospacing="0" w:after="0" w:afterAutospacing="0" w:line="360" w:lineRule="auto"/>
        <w:textAlignment w:val="baseline"/>
        <w:rPr>
          <w:color w:val="273239"/>
          <w:spacing w:val="2"/>
          <w:sz w:val="26"/>
          <w:szCs w:val="26"/>
        </w:rPr>
      </w:pPr>
      <w:r w:rsidRPr="00F41ECB">
        <w:rPr>
          <w:color w:val="273239"/>
          <w:spacing w:val="2"/>
          <w:sz w:val="26"/>
          <w:szCs w:val="26"/>
          <w:bdr w:val="none" w:sz="0" w:space="0" w:color="auto" w:frame="1"/>
        </w:rPr>
        <w:t>Design patterns are reusable solutions to common software development problems. They have had a significant impact on software development, including mobile app development. The implementation of mobile apps has established some proven models and standards to overcome the challenges and limitations of mobile app development.</w:t>
      </w:r>
    </w:p>
    <w:p w14:paraId="1DA7F374" w14:textId="77777777" w:rsidR="00F41ECB" w:rsidRPr="00F41ECB" w:rsidRDefault="00F41ECB" w:rsidP="00F41ECB">
      <w:pPr>
        <w:pStyle w:val="NormalWeb"/>
        <w:shd w:val="clear" w:color="auto" w:fill="FFFFFF"/>
        <w:spacing w:before="0" w:beforeAutospacing="0" w:after="0" w:afterAutospacing="0" w:line="360" w:lineRule="auto"/>
        <w:textAlignment w:val="baseline"/>
        <w:rPr>
          <w:color w:val="273239"/>
          <w:spacing w:val="2"/>
          <w:sz w:val="26"/>
          <w:szCs w:val="26"/>
          <w:bdr w:val="none" w:sz="0" w:space="0" w:color="auto" w:frame="1"/>
        </w:rPr>
      </w:pPr>
      <w:r w:rsidRPr="00F41ECB">
        <w:rPr>
          <w:color w:val="273239"/>
          <w:spacing w:val="2"/>
          <w:sz w:val="26"/>
          <w:szCs w:val="26"/>
          <w:bdr w:val="none" w:sz="0" w:space="0" w:color="auto" w:frame="1"/>
        </w:rPr>
        <w:t>Most mobile applications were built with low code and were not based on architecture. Mobile app development with the right design patterns can effectively integrate user interfaces with data models and business logic. This will affect the quality of your source code.</w:t>
      </w:r>
    </w:p>
    <w:p w14:paraId="289B6463" w14:textId="77777777" w:rsidR="00F41ECB" w:rsidRPr="00F41ECB" w:rsidRDefault="00F41ECB"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lang w:val="en-CM" w:eastAsia="en-CM"/>
          <w14:ligatures w14:val="none"/>
        </w:rPr>
      </w:pPr>
    </w:p>
    <w:p w14:paraId="187B524A" w14:textId="01C97508" w:rsidR="00F41ECB" w:rsidRDefault="00F41ECB"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lang w:val="en-CM" w:eastAsia="en-CM"/>
          <w14:ligatures w14:val="none"/>
        </w:rPr>
      </w:pPr>
      <w:r w:rsidRPr="00F41ECB">
        <w:rPr>
          <w:rFonts w:ascii="Times New Roman" w:eastAsia="Times New Roman" w:hAnsi="Times New Roman" w:cs="Times New Roman"/>
          <w:color w:val="273239"/>
          <w:spacing w:val="2"/>
          <w:kern w:val="0"/>
          <w:sz w:val="26"/>
          <w:szCs w:val="26"/>
          <w:bdr w:val="none" w:sz="0" w:space="0" w:color="auto" w:frame="1"/>
          <w:lang w:val="en-CM" w:eastAsia="en-CM"/>
          <w14:ligatures w14:val="none"/>
        </w:rPr>
        <w:t>There are very few architectural design patterns available for mobile development.</w:t>
      </w:r>
    </w:p>
    <w:p w14:paraId="0353BDD7" w14:textId="77777777" w:rsidR="00183956" w:rsidRPr="00183956" w:rsidRDefault="00183956" w:rsidP="00183956">
      <w:pPr>
        <w:pStyle w:val="Heading2"/>
        <w:numPr>
          <w:ilvl w:val="0"/>
          <w:numId w:val="18"/>
        </w:numPr>
        <w:shd w:val="clear" w:color="auto" w:fill="FFFFFF"/>
        <w:spacing w:before="0" w:beforeAutospacing="0" w:after="0" w:afterAutospacing="0" w:line="360" w:lineRule="auto"/>
        <w:textAlignment w:val="baseline"/>
        <w:rPr>
          <w:color w:val="273239"/>
          <w:spacing w:val="2"/>
          <w:sz w:val="32"/>
          <w:szCs w:val="32"/>
        </w:rPr>
      </w:pPr>
      <w:r w:rsidRPr="00183956">
        <w:rPr>
          <w:color w:val="273239"/>
          <w:spacing w:val="2"/>
          <w:sz w:val="32"/>
          <w:szCs w:val="32"/>
          <w:bdr w:val="none" w:sz="0" w:space="0" w:color="auto" w:frame="1"/>
        </w:rPr>
        <w:t>Singleton Method Design Pattern</w:t>
      </w:r>
    </w:p>
    <w:p w14:paraId="3EA681A0" w14:textId="77777777" w:rsidR="00183956" w:rsidRPr="00183956" w:rsidRDefault="00183956" w:rsidP="00183956">
      <w:pPr>
        <w:pStyle w:val="NormalWeb"/>
        <w:shd w:val="clear" w:color="auto" w:fill="FFFFFF"/>
        <w:spacing w:before="0" w:beforeAutospacing="0" w:after="0" w:afterAutospacing="0" w:line="360" w:lineRule="auto"/>
        <w:textAlignment w:val="baseline"/>
        <w:rPr>
          <w:color w:val="273239"/>
          <w:spacing w:val="2"/>
          <w:sz w:val="26"/>
          <w:szCs w:val="26"/>
        </w:rPr>
      </w:pPr>
      <w:r w:rsidRPr="00183956">
        <w:rPr>
          <w:color w:val="273239"/>
          <w:spacing w:val="2"/>
          <w:sz w:val="26"/>
          <w:szCs w:val="26"/>
          <w:bdr w:val="none" w:sz="0" w:space="0" w:color="auto" w:frame="1"/>
        </w:rPr>
        <w:t>The singleton policy ensures that there is only one instance of a class and provides global access. This is especially useful when you want to manage a single instance of an object or control access to a delayed object.</w:t>
      </w:r>
    </w:p>
    <w:p w14:paraId="5689AECE" w14:textId="77777777" w:rsidR="00183956" w:rsidRPr="00183956" w:rsidRDefault="00183956" w:rsidP="00183956">
      <w:pPr>
        <w:pStyle w:val="Heading2"/>
        <w:numPr>
          <w:ilvl w:val="0"/>
          <w:numId w:val="18"/>
        </w:numPr>
        <w:shd w:val="clear" w:color="auto" w:fill="FFFFFF"/>
        <w:spacing w:before="0" w:beforeAutospacing="0" w:after="0" w:afterAutospacing="0" w:line="360" w:lineRule="auto"/>
        <w:textAlignment w:val="baseline"/>
        <w:rPr>
          <w:color w:val="273239"/>
          <w:spacing w:val="2"/>
          <w:sz w:val="32"/>
          <w:szCs w:val="32"/>
        </w:rPr>
      </w:pPr>
      <w:r w:rsidRPr="00183956">
        <w:rPr>
          <w:color w:val="273239"/>
          <w:spacing w:val="2"/>
          <w:sz w:val="32"/>
          <w:szCs w:val="32"/>
          <w:bdr w:val="none" w:sz="0" w:space="0" w:color="auto" w:frame="1"/>
        </w:rPr>
        <w:t>Factory Method Design Pattern</w:t>
      </w:r>
    </w:p>
    <w:p w14:paraId="7B0402AD" w14:textId="77777777" w:rsidR="00183956" w:rsidRPr="00183956" w:rsidRDefault="00183956" w:rsidP="00183956">
      <w:pPr>
        <w:pStyle w:val="NormalWeb"/>
        <w:shd w:val="clear" w:color="auto" w:fill="FFFFFF"/>
        <w:spacing w:before="0" w:beforeAutospacing="0" w:after="0" w:afterAutospacing="0" w:line="360" w:lineRule="auto"/>
        <w:textAlignment w:val="baseline"/>
        <w:rPr>
          <w:color w:val="273239"/>
          <w:spacing w:val="2"/>
          <w:sz w:val="26"/>
          <w:szCs w:val="26"/>
        </w:rPr>
      </w:pPr>
      <w:r w:rsidRPr="00183956">
        <w:rPr>
          <w:color w:val="273239"/>
          <w:spacing w:val="2"/>
          <w:sz w:val="26"/>
          <w:szCs w:val="26"/>
          <w:bdr w:val="none" w:sz="0" w:space="0" w:color="auto" w:frame="1"/>
        </w:rPr>
        <w:t>The Factory Method model defines an interface for creating an object but allows subclasses to modify the type of the created object. Especially useful when you need to create objects with a common interface but different functionality.</w:t>
      </w:r>
    </w:p>
    <w:p w14:paraId="4058584A" w14:textId="77777777" w:rsidR="00183956" w:rsidRPr="00183956" w:rsidRDefault="00183956" w:rsidP="00183956">
      <w:pPr>
        <w:pStyle w:val="Heading2"/>
        <w:numPr>
          <w:ilvl w:val="0"/>
          <w:numId w:val="18"/>
        </w:numPr>
        <w:shd w:val="clear" w:color="auto" w:fill="FFFFFF"/>
        <w:spacing w:before="0" w:beforeAutospacing="0" w:after="0" w:afterAutospacing="0" w:line="360" w:lineRule="auto"/>
        <w:textAlignment w:val="baseline"/>
        <w:rPr>
          <w:color w:val="273239"/>
          <w:spacing w:val="2"/>
          <w:sz w:val="32"/>
          <w:szCs w:val="32"/>
        </w:rPr>
      </w:pPr>
      <w:r w:rsidRPr="00183956">
        <w:rPr>
          <w:color w:val="273239"/>
          <w:spacing w:val="2"/>
          <w:sz w:val="32"/>
          <w:szCs w:val="32"/>
          <w:bdr w:val="none" w:sz="0" w:space="0" w:color="auto" w:frame="1"/>
        </w:rPr>
        <w:t>Observer Method Design Pattern</w:t>
      </w:r>
    </w:p>
    <w:p w14:paraId="183FE487" w14:textId="77777777" w:rsidR="00183956" w:rsidRPr="00183956" w:rsidRDefault="00183956" w:rsidP="00183956">
      <w:pPr>
        <w:pStyle w:val="NormalWeb"/>
        <w:shd w:val="clear" w:color="auto" w:fill="FFFFFF"/>
        <w:spacing w:before="0" w:beforeAutospacing="0" w:after="0" w:afterAutospacing="0" w:line="360" w:lineRule="auto"/>
        <w:textAlignment w:val="baseline"/>
        <w:rPr>
          <w:color w:val="273239"/>
          <w:spacing w:val="2"/>
          <w:sz w:val="26"/>
          <w:szCs w:val="26"/>
        </w:rPr>
      </w:pPr>
      <w:r w:rsidRPr="00183956">
        <w:rPr>
          <w:color w:val="273239"/>
          <w:spacing w:val="2"/>
          <w:sz w:val="26"/>
          <w:szCs w:val="26"/>
          <w:bdr w:val="none" w:sz="0" w:space="0" w:color="auto" w:frame="1"/>
        </w:rPr>
        <w:t>The observer structure defines one to many dependencies between objects, so when one object changes its state, all its dependents are automatically notified and updated. This is useful for scheduling distributed events.</w:t>
      </w:r>
    </w:p>
    <w:p w14:paraId="5C1E984F" w14:textId="77777777" w:rsidR="00183956" w:rsidRPr="00183956" w:rsidRDefault="00183956" w:rsidP="00183956">
      <w:pPr>
        <w:pStyle w:val="Heading2"/>
        <w:numPr>
          <w:ilvl w:val="0"/>
          <w:numId w:val="18"/>
        </w:numPr>
        <w:shd w:val="clear" w:color="auto" w:fill="FFFFFF"/>
        <w:spacing w:before="0" w:beforeAutospacing="0" w:after="0" w:afterAutospacing="0" w:line="360" w:lineRule="auto"/>
        <w:textAlignment w:val="baseline"/>
        <w:rPr>
          <w:color w:val="273239"/>
          <w:spacing w:val="2"/>
          <w:sz w:val="32"/>
          <w:szCs w:val="32"/>
        </w:rPr>
      </w:pPr>
      <w:r w:rsidRPr="00183956">
        <w:rPr>
          <w:color w:val="273239"/>
          <w:spacing w:val="2"/>
          <w:sz w:val="32"/>
          <w:szCs w:val="32"/>
          <w:bdr w:val="none" w:sz="0" w:space="0" w:color="auto" w:frame="1"/>
        </w:rPr>
        <w:t>Dependency Injection (DI) Method Design Pattern</w:t>
      </w:r>
    </w:p>
    <w:p w14:paraId="1CC5FA73" w14:textId="77777777" w:rsidR="00183956" w:rsidRDefault="00183956" w:rsidP="00183956">
      <w:pPr>
        <w:pStyle w:val="NormalWeb"/>
        <w:shd w:val="clear" w:color="auto" w:fill="FFFFFF"/>
        <w:spacing w:before="0" w:beforeAutospacing="0" w:after="0" w:afterAutospacing="0" w:line="360" w:lineRule="auto"/>
        <w:textAlignment w:val="baseline"/>
        <w:rPr>
          <w:color w:val="273239"/>
          <w:spacing w:val="2"/>
          <w:sz w:val="26"/>
          <w:szCs w:val="26"/>
          <w:bdr w:val="none" w:sz="0" w:space="0" w:color="auto" w:frame="1"/>
        </w:rPr>
      </w:pPr>
      <w:r w:rsidRPr="00183956">
        <w:rPr>
          <w:color w:val="273239"/>
          <w:spacing w:val="2"/>
          <w:sz w:val="26"/>
          <w:szCs w:val="26"/>
          <w:bdr w:val="none" w:sz="0" w:space="0" w:color="auto" w:frame="1"/>
        </w:rPr>
        <w:t>Dependency Injection is a method of providing class dependencies from the outside, rather than creating them in the class. It improves code modularity and testability by making classes independent of their dependencies.</w:t>
      </w:r>
    </w:p>
    <w:p w14:paraId="17E4F305" w14:textId="77777777" w:rsidR="00785FC9" w:rsidRPr="00183956" w:rsidRDefault="00785FC9" w:rsidP="00183956">
      <w:pPr>
        <w:pStyle w:val="NormalWeb"/>
        <w:shd w:val="clear" w:color="auto" w:fill="FFFFFF"/>
        <w:spacing w:before="0" w:beforeAutospacing="0" w:after="0" w:afterAutospacing="0" w:line="360" w:lineRule="auto"/>
        <w:textAlignment w:val="baseline"/>
        <w:rPr>
          <w:color w:val="273239"/>
          <w:spacing w:val="2"/>
          <w:sz w:val="26"/>
          <w:szCs w:val="26"/>
        </w:rPr>
      </w:pPr>
    </w:p>
    <w:p w14:paraId="2BF59D72" w14:textId="77777777" w:rsidR="00183956" w:rsidRPr="00183956" w:rsidRDefault="00183956" w:rsidP="00183956">
      <w:pPr>
        <w:pStyle w:val="Heading2"/>
        <w:numPr>
          <w:ilvl w:val="0"/>
          <w:numId w:val="18"/>
        </w:numPr>
        <w:shd w:val="clear" w:color="auto" w:fill="FFFFFF"/>
        <w:spacing w:before="0" w:beforeAutospacing="0" w:after="0" w:afterAutospacing="0" w:line="360" w:lineRule="auto"/>
        <w:textAlignment w:val="baseline"/>
        <w:rPr>
          <w:color w:val="273239"/>
          <w:spacing w:val="2"/>
          <w:sz w:val="32"/>
          <w:szCs w:val="32"/>
        </w:rPr>
      </w:pPr>
      <w:r w:rsidRPr="00183956">
        <w:rPr>
          <w:color w:val="273239"/>
          <w:spacing w:val="2"/>
          <w:sz w:val="32"/>
          <w:szCs w:val="32"/>
          <w:bdr w:val="none" w:sz="0" w:space="0" w:color="auto" w:frame="1"/>
        </w:rPr>
        <w:lastRenderedPageBreak/>
        <w:t>Adapter Method Design Pattern</w:t>
      </w:r>
    </w:p>
    <w:p w14:paraId="08A5E394" w14:textId="77777777" w:rsidR="00183956" w:rsidRPr="00183956" w:rsidRDefault="00183956" w:rsidP="00183956">
      <w:pPr>
        <w:pStyle w:val="NormalWeb"/>
        <w:shd w:val="clear" w:color="auto" w:fill="FFFFFF"/>
        <w:spacing w:before="0" w:beforeAutospacing="0" w:after="0" w:afterAutospacing="0" w:line="360" w:lineRule="auto"/>
        <w:textAlignment w:val="baseline"/>
        <w:rPr>
          <w:color w:val="273239"/>
          <w:spacing w:val="2"/>
          <w:sz w:val="26"/>
          <w:szCs w:val="26"/>
        </w:rPr>
      </w:pPr>
      <w:r w:rsidRPr="00183956">
        <w:rPr>
          <w:color w:val="273239"/>
          <w:spacing w:val="2"/>
          <w:sz w:val="26"/>
          <w:szCs w:val="26"/>
          <w:bdr w:val="none" w:sz="0" w:space="0" w:color="auto" w:frame="1"/>
        </w:rPr>
        <w:t>The adapter configuration allows you to use the interface of an existing class as a link to a new one. It is often used to work with others without modifying the source code of existing classes.</w:t>
      </w:r>
    </w:p>
    <w:p w14:paraId="47664278" w14:textId="77777777" w:rsidR="00183956" w:rsidRPr="00183956" w:rsidRDefault="00183956" w:rsidP="00183956">
      <w:pPr>
        <w:pStyle w:val="Heading2"/>
        <w:numPr>
          <w:ilvl w:val="0"/>
          <w:numId w:val="18"/>
        </w:numPr>
        <w:shd w:val="clear" w:color="auto" w:fill="FFFFFF"/>
        <w:spacing w:before="0" w:beforeAutospacing="0" w:after="0" w:afterAutospacing="0" w:line="360" w:lineRule="auto"/>
        <w:textAlignment w:val="baseline"/>
        <w:rPr>
          <w:color w:val="273239"/>
          <w:spacing w:val="2"/>
          <w:sz w:val="32"/>
          <w:szCs w:val="32"/>
        </w:rPr>
      </w:pPr>
      <w:r w:rsidRPr="00183956">
        <w:rPr>
          <w:color w:val="273239"/>
          <w:spacing w:val="2"/>
          <w:sz w:val="32"/>
          <w:szCs w:val="32"/>
          <w:bdr w:val="none" w:sz="0" w:space="0" w:color="auto" w:frame="1"/>
        </w:rPr>
        <w:t>Strategy Method Design Pattern</w:t>
      </w:r>
    </w:p>
    <w:p w14:paraId="3910C2C5" w14:textId="77777777" w:rsidR="00183956" w:rsidRPr="00183956" w:rsidRDefault="00183956" w:rsidP="00183956">
      <w:pPr>
        <w:pStyle w:val="NormalWeb"/>
        <w:shd w:val="clear" w:color="auto" w:fill="FFFFFF"/>
        <w:spacing w:before="0" w:beforeAutospacing="0" w:after="0" w:afterAutospacing="0" w:line="360" w:lineRule="auto"/>
        <w:textAlignment w:val="baseline"/>
        <w:rPr>
          <w:color w:val="273239"/>
          <w:spacing w:val="2"/>
          <w:sz w:val="26"/>
          <w:szCs w:val="26"/>
        </w:rPr>
      </w:pPr>
      <w:r w:rsidRPr="00183956">
        <w:rPr>
          <w:color w:val="273239"/>
          <w:spacing w:val="2"/>
          <w:sz w:val="26"/>
          <w:szCs w:val="26"/>
          <w:bdr w:val="none" w:sz="0" w:space="0" w:color="auto" w:frame="1"/>
        </w:rPr>
        <w:t>The strategy model defines a family of algorithms, contains each of them, and provides them with flexibility. It allows you to select the appropriate algorithm at runtime. This example is useful when you want to provide different options for a task.</w:t>
      </w:r>
    </w:p>
    <w:p w14:paraId="3E879059" w14:textId="77777777" w:rsidR="00183956" w:rsidRPr="00183956" w:rsidRDefault="00183956" w:rsidP="00183956">
      <w:pPr>
        <w:pStyle w:val="Heading2"/>
        <w:numPr>
          <w:ilvl w:val="0"/>
          <w:numId w:val="18"/>
        </w:numPr>
        <w:shd w:val="clear" w:color="auto" w:fill="FFFFFF"/>
        <w:spacing w:before="0" w:beforeAutospacing="0" w:after="0" w:afterAutospacing="0" w:line="360" w:lineRule="auto"/>
        <w:textAlignment w:val="baseline"/>
        <w:rPr>
          <w:color w:val="273239"/>
          <w:spacing w:val="2"/>
          <w:sz w:val="32"/>
          <w:szCs w:val="32"/>
        </w:rPr>
      </w:pPr>
      <w:r w:rsidRPr="00183956">
        <w:rPr>
          <w:rStyle w:val="Strong"/>
          <w:b/>
          <w:bCs/>
          <w:color w:val="273239"/>
          <w:spacing w:val="2"/>
          <w:sz w:val="32"/>
          <w:szCs w:val="32"/>
          <w:bdr w:val="none" w:sz="0" w:space="0" w:color="auto" w:frame="1"/>
        </w:rPr>
        <w:t>Composite Method Design Pattern</w:t>
      </w:r>
    </w:p>
    <w:p w14:paraId="71B98DA8" w14:textId="77777777" w:rsidR="00183956" w:rsidRDefault="00183956" w:rsidP="00183956">
      <w:pPr>
        <w:pStyle w:val="NormalWeb"/>
        <w:shd w:val="clear" w:color="auto" w:fill="FFFFFF"/>
        <w:spacing w:before="0" w:beforeAutospacing="0" w:after="0" w:afterAutospacing="0" w:line="360" w:lineRule="auto"/>
        <w:textAlignment w:val="baseline"/>
        <w:rPr>
          <w:color w:val="273239"/>
          <w:spacing w:val="2"/>
          <w:sz w:val="26"/>
          <w:szCs w:val="26"/>
          <w:bdr w:val="none" w:sz="0" w:space="0" w:color="auto" w:frame="1"/>
        </w:rPr>
      </w:pPr>
      <w:r w:rsidRPr="00183956">
        <w:rPr>
          <w:color w:val="273239"/>
          <w:spacing w:val="2"/>
          <w:sz w:val="26"/>
          <w:szCs w:val="26"/>
          <w:bdr w:val="none" w:sz="0" w:space="0" w:color="auto" w:frame="1"/>
        </w:rPr>
        <w:t>A composite pattern allows you to arrange objects in a tree structure to represent a part-of-the-whole structure. This is helpful when you have to deal with individual objects and sets of objects accurately.</w:t>
      </w:r>
    </w:p>
    <w:p w14:paraId="5CB23D25" w14:textId="77777777" w:rsidR="00183956" w:rsidRPr="00183956" w:rsidRDefault="00183956" w:rsidP="00183956">
      <w:pPr>
        <w:pStyle w:val="NormalWeb"/>
        <w:shd w:val="clear" w:color="auto" w:fill="FFFFFF"/>
        <w:spacing w:before="0" w:beforeAutospacing="0" w:after="0" w:afterAutospacing="0" w:line="360" w:lineRule="auto"/>
        <w:textAlignment w:val="baseline"/>
        <w:rPr>
          <w:color w:val="273239"/>
          <w:spacing w:val="2"/>
          <w:sz w:val="26"/>
          <w:szCs w:val="26"/>
        </w:rPr>
      </w:pPr>
    </w:p>
    <w:p w14:paraId="518AB54F"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194C0412"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3149F32B"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6518BD4A"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2AB1BA60"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7FE0AA83"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6B17DA5E"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4DD6796A"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74BF0E68"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593934AE"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5466D4A0"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4E04BACA"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639B7DCF"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45FCB9AD"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496C978E"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04D8943C"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4ABF8265"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2AC06B76"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71F2A2E4"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6EFF0012" w14:textId="77777777"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37A2F152" w14:textId="045FEC75" w:rsidR="00183956"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r>
        <w:rPr>
          <w:rFonts w:ascii="Times New Roman" w:eastAsia="Times New Roman" w:hAnsi="Times New Roman" w:cs="Times New Roman"/>
          <w:color w:val="273239"/>
          <w:spacing w:val="2"/>
          <w:kern w:val="0"/>
          <w:sz w:val="26"/>
          <w:szCs w:val="26"/>
          <w:lang w:val="en-CM" w:eastAsia="en-CM"/>
          <w14:ligatures w14:val="none"/>
        </w:rPr>
        <w:lastRenderedPageBreak/>
        <w:t>Unlike the design pattern that focuses on the implementation of the idea, the architecture pattern focuses on the abstract view of the idea. Below are the different mobile application architecture patterns.</w:t>
      </w:r>
    </w:p>
    <w:p w14:paraId="116B278B" w14:textId="77777777" w:rsidR="00183956" w:rsidRPr="00F41ECB" w:rsidRDefault="00183956" w:rsidP="00F41ECB">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lang w:val="en-CM" w:eastAsia="en-CM"/>
          <w14:ligatures w14:val="none"/>
        </w:rPr>
      </w:pPr>
    </w:p>
    <w:p w14:paraId="70CCF46A" w14:textId="77777777" w:rsidR="00F41ECB" w:rsidRDefault="00F41ECB" w:rsidP="00F41ECB">
      <w:pPr>
        <w:shd w:val="clear" w:color="auto" w:fill="FFFFFF"/>
        <w:spacing w:after="0" w:line="240" w:lineRule="auto"/>
        <w:textAlignment w:val="baseline"/>
        <w:rPr>
          <w:rFonts w:ascii="Nunito" w:eastAsia="Times New Roman" w:hAnsi="Nunito" w:cs="Times New Roman"/>
          <w:color w:val="273239"/>
          <w:spacing w:val="2"/>
          <w:kern w:val="0"/>
          <w:sz w:val="26"/>
          <w:szCs w:val="26"/>
          <w:lang w:val="en-CM" w:eastAsia="en-CM"/>
          <w14:ligatures w14:val="none"/>
        </w:rPr>
      </w:pPr>
    </w:p>
    <w:p w14:paraId="3F00E4B6" w14:textId="4E10AD16" w:rsidR="00F41ECB" w:rsidRPr="007E5C8B" w:rsidRDefault="00F41ECB" w:rsidP="00F41ECB">
      <w:pPr>
        <w:pStyle w:val="ListParagraph"/>
        <w:numPr>
          <w:ilvl w:val="0"/>
          <w:numId w:val="6"/>
        </w:numPr>
        <w:shd w:val="clear" w:color="auto" w:fill="FFFFFF"/>
        <w:spacing w:after="0" w:line="240" w:lineRule="auto"/>
        <w:textAlignment w:val="baseline"/>
        <w:rPr>
          <w:rFonts w:ascii="Nunito" w:eastAsia="Times New Roman" w:hAnsi="Nunito" w:cs="Times New Roman"/>
          <w:color w:val="273239"/>
          <w:spacing w:val="2"/>
          <w:kern w:val="0"/>
          <w:sz w:val="32"/>
          <w:szCs w:val="32"/>
          <w:lang w:val="en-CM" w:eastAsia="en-CM"/>
          <w14:ligatures w14:val="none"/>
        </w:rPr>
      </w:pPr>
      <w:r w:rsidRPr="00F41ECB">
        <w:rPr>
          <w:rFonts w:ascii="Times New Roman" w:eastAsia="Times New Roman" w:hAnsi="Times New Roman" w:cs="Times New Roman"/>
          <w:b/>
          <w:bCs/>
          <w:color w:val="273239"/>
          <w:spacing w:val="2"/>
          <w:kern w:val="0"/>
          <w:sz w:val="32"/>
          <w:szCs w:val="32"/>
          <w:bdr w:val="none" w:sz="0" w:space="0" w:color="auto" w:frame="1"/>
          <w:lang w:val="en-CM" w:eastAsia="en-CM"/>
          <w14:ligatures w14:val="none"/>
        </w:rPr>
        <w:t xml:space="preserve">Model View </w:t>
      </w:r>
      <w:r w:rsidRPr="007E5C8B">
        <w:rPr>
          <w:rFonts w:ascii="Times New Roman" w:eastAsia="Times New Roman" w:hAnsi="Times New Roman" w:cs="Times New Roman"/>
          <w:b/>
          <w:bCs/>
          <w:color w:val="273239"/>
          <w:spacing w:val="2"/>
          <w:kern w:val="0"/>
          <w:sz w:val="32"/>
          <w:szCs w:val="32"/>
          <w:bdr w:val="none" w:sz="0" w:space="0" w:color="auto" w:frame="1"/>
          <w:lang w:val="en-CM" w:eastAsia="en-CM"/>
          <w14:ligatures w14:val="none"/>
        </w:rPr>
        <w:t>Controller (MVC) Architecture</w:t>
      </w:r>
    </w:p>
    <w:p w14:paraId="2052DE87" w14:textId="25305415" w:rsidR="00F41ECB" w:rsidRDefault="00F41ECB" w:rsidP="00F41ECB">
      <w:pPr>
        <w:shd w:val="clear" w:color="auto" w:fill="FFFFFF"/>
        <w:spacing w:after="0" w:line="360" w:lineRule="auto"/>
        <w:textAlignment w:val="baseline"/>
        <w:rPr>
          <w:rFonts w:ascii="Times New Roman" w:eastAsia="Times New Roman" w:hAnsi="Times New Roman" w:cs="Times New Roman"/>
          <w:color w:val="273239"/>
          <w:spacing w:val="2"/>
          <w:kern w:val="0"/>
          <w:sz w:val="26"/>
          <w:szCs w:val="26"/>
          <w:bdr w:val="none" w:sz="0" w:space="0" w:color="auto" w:frame="1"/>
          <w:lang w:val="en-CM" w:eastAsia="en-CM"/>
          <w14:ligatures w14:val="none"/>
        </w:rPr>
      </w:pPr>
      <w:r w:rsidRPr="00F41ECB">
        <w:rPr>
          <w:rFonts w:ascii="Times New Roman" w:eastAsia="Times New Roman" w:hAnsi="Times New Roman" w:cs="Times New Roman"/>
          <w:color w:val="273239"/>
          <w:spacing w:val="2"/>
          <w:kern w:val="0"/>
          <w:sz w:val="26"/>
          <w:szCs w:val="26"/>
          <w:bdr w:val="none" w:sz="0" w:space="0" w:color="auto" w:frame="1"/>
          <w:lang w:val="en-CM" w:eastAsia="en-CM"/>
          <w14:ligatures w14:val="none"/>
        </w:rPr>
        <w:t>MVC is a design model that separates an application into three interacting parts: Model, View, and Controller. This separation allows for better code design and modularization.</w:t>
      </w:r>
    </w:p>
    <w:p w14:paraId="5BC16D2D" w14:textId="4A167C93" w:rsidR="00F41ECB" w:rsidRPr="00F41ECB" w:rsidRDefault="00F41ECB" w:rsidP="00F41ECB">
      <w:pPr>
        <w:shd w:val="clear" w:color="auto" w:fill="FFFFFF"/>
        <w:spacing w:after="0" w:line="360" w:lineRule="auto"/>
        <w:textAlignment w:val="baseline"/>
        <w:rPr>
          <w:rFonts w:ascii="Times New Roman" w:eastAsia="Times New Roman" w:hAnsi="Times New Roman" w:cs="Times New Roman"/>
          <w:color w:val="273239"/>
          <w:spacing w:val="2"/>
          <w:kern w:val="0"/>
          <w:sz w:val="26"/>
          <w:szCs w:val="26"/>
          <w:lang w:val="en-CM" w:eastAsia="en-CM"/>
          <w14:ligatures w14:val="none"/>
        </w:rPr>
      </w:pPr>
      <w:r>
        <w:rPr>
          <w:noProof/>
        </w:rPr>
        <w:drawing>
          <wp:anchor distT="0" distB="0" distL="114300" distR="114300" simplePos="0" relativeHeight="251658240" behindDoc="0" locked="0" layoutInCell="1" allowOverlap="1" wp14:anchorId="189F828C" wp14:editId="1F18E8C7">
            <wp:simplePos x="0" y="0"/>
            <wp:positionH relativeFrom="column">
              <wp:posOffset>800100</wp:posOffset>
            </wp:positionH>
            <wp:positionV relativeFrom="paragraph">
              <wp:posOffset>-3175</wp:posOffset>
            </wp:positionV>
            <wp:extent cx="3927475" cy="2489200"/>
            <wp:effectExtent l="0" t="0" r="0" b="6350"/>
            <wp:wrapSquare wrapText="bothSides"/>
            <wp:docPr id="90129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9500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7475" cy="2489200"/>
                    </a:xfrm>
                    <a:prstGeom prst="rect">
                      <a:avLst/>
                    </a:prstGeom>
                  </pic:spPr>
                </pic:pic>
              </a:graphicData>
            </a:graphic>
          </wp:anchor>
        </w:drawing>
      </w:r>
    </w:p>
    <w:p w14:paraId="646AB502" w14:textId="77777777" w:rsidR="00F41ECB" w:rsidRDefault="00F41ECB" w:rsidP="00F41ECB">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B13E9B9" w14:textId="77777777" w:rsidR="00200DDB" w:rsidRPr="00200DDB" w:rsidRDefault="00200DDB">
      <w:pPr>
        <w:rPr>
          <w:rFonts w:ascii="Times New Roman" w:hAnsi="Times New Roman" w:cs="Times New Roman"/>
        </w:rPr>
      </w:pPr>
    </w:p>
    <w:p w14:paraId="2FF70B48" w14:textId="77777777" w:rsidR="00200DDB" w:rsidRDefault="00200DDB"/>
    <w:p w14:paraId="64BA50C1" w14:textId="77777777" w:rsidR="00F41ECB" w:rsidRDefault="00F41ECB"/>
    <w:p w14:paraId="00761D7F" w14:textId="77777777" w:rsidR="00F41ECB" w:rsidRDefault="00F41ECB"/>
    <w:p w14:paraId="5F76227D" w14:textId="77777777" w:rsidR="00F41ECB" w:rsidRDefault="00F41ECB"/>
    <w:p w14:paraId="3322C6E6" w14:textId="77777777" w:rsidR="00F41ECB" w:rsidRDefault="00F41ECB"/>
    <w:p w14:paraId="0D7D5AFD" w14:textId="77777777" w:rsidR="00F41ECB" w:rsidRDefault="00F41ECB"/>
    <w:p w14:paraId="48A49AE5" w14:textId="77777777" w:rsidR="00F41ECB" w:rsidRDefault="00F41ECB"/>
    <w:p w14:paraId="71AC8020" w14:textId="54C5C50B" w:rsidR="00F41ECB" w:rsidRPr="007E5C8B" w:rsidRDefault="00F41ECB" w:rsidP="00F41ECB">
      <w:pPr>
        <w:jc w:val="center"/>
        <w:rPr>
          <w:rFonts w:ascii="Times New Roman" w:hAnsi="Times New Roman" w:cs="Times New Roman"/>
          <w:b/>
          <w:bCs/>
        </w:rPr>
      </w:pPr>
      <w:r w:rsidRPr="007E5C8B">
        <w:rPr>
          <w:rFonts w:ascii="Times New Roman" w:hAnsi="Times New Roman" w:cs="Times New Roman"/>
          <w:b/>
          <w:bCs/>
        </w:rPr>
        <w:t>Model view controller</w:t>
      </w:r>
      <w:r w:rsidR="007E5C8B">
        <w:rPr>
          <w:rFonts w:ascii="Times New Roman" w:hAnsi="Times New Roman" w:cs="Times New Roman"/>
          <w:b/>
          <w:bCs/>
        </w:rPr>
        <w:t xml:space="preserve"> (MVC)</w:t>
      </w:r>
      <w:r w:rsidRPr="007E5C8B">
        <w:rPr>
          <w:rFonts w:ascii="Times New Roman" w:hAnsi="Times New Roman" w:cs="Times New Roman"/>
          <w:b/>
          <w:bCs/>
        </w:rPr>
        <w:t xml:space="preserve"> Architecture</w:t>
      </w:r>
    </w:p>
    <w:p w14:paraId="246B9CC8" w14:textId="77777777" w:rsidR="00F41ECB" w:rsidRPr="00F41ECB" w:rsidRDefault="00F41ECB" w:rsidP="00F41ECB">
      <w:pPr>
        <w:numPr>
          <w:ilvl w:val="0"/>
          <w:numId w:val="2"/>
        </w:numPr>
        <w:shd w:val="clear" w:color="auto" w:fill="FFFFFF"/>
        <w:spacing w:after="0" w:line="360" w:lineRule="auto"/>
        <w:ind w:left="1077" w:hanging="357"/>
        <w:textAlignment w:val="baseline"/>
        <w:rPr>
          <w:rFonts w:ascii="Times New Roman" w:eastAsia="Times New Roman" w:hAnsi="Times New Roman" w:cs="Times New Roman"/>
          <w:color w:val="273239"/>
          <w:spacing w:val="2"/>
          <w:kern w:val="0"/>
          <w:lang w:val="en-CM" w:eastAsia="en-CM"/>
          <w14:ligatures w14:val="none"/>
        </w:rPr>
      </w:pPr>
      <w:r w:rsidRPr="00F41ECB">
        <w:rPr>
          <w:rFonts w:ascii="Times New Roman" w:eastAsia="Times New Roman" w:hAnsi="Times New Roman" w:cs="Times New Roman"/>
          <w:b/>
          <w:bCs/>
          <w:color w:val="273239"/>
          <w:spacing w:val="2"/>
          <w:kern w:val="0"/>
          <w:bdr w:val="none" w:sz="0" w:space="0" w:color="auto" w:frame="1"/>
          <w:lang w:val="en-CM" w:eastAsia="en-CM"/>
          <w14:ligatures w14:val="none"/>
        </w:rPr>
        <w:t>Model:</w:t>
      </w:r>
      <w:r w:rsidRPr="00F41ECB">
        <w:rPr>
          <w:rFonts w:ascii="Times New Roman" w:eastAsia="Times New Roman" w:hAnsi="Times New Roman" w:cs="Times New Roman"/>
          <w:color w:val="273239"/>
          <w:spacing w:val="2"/>
          <w:kern w:val="0"/>
          <w:bdr w:val="none" w:sz="0" w:space="0" w:color="auto" w:frame="1"/>
          <w:lang w:val="en-CM" w:eastAsia="en-CM"/>
          <w14:ligatures w14:val="none"/>
        </w:rPr>
        <w:t> Represents application data and business logic.</w:t>
      </w:r>
    </w:p>
    <w:p w14:paraId="4F6A7714" w14:textId="77777777" w:rsidR="00F41ECB" w:rsidRPr="00F41ECB" w:rsidRDefault="00F41ECB" w:rsidP="00F41ECB">
      <w:pPr>
        <w:numPr>
          <w:ilvl w:val="0"/>
          <w:numId w:val="3"/>
        </w:numPr>
        <w:shd w:val="clear" w:color="auto" w:fill="FFFFFF"/>
        <w:spacing w:after="0" w:line="360" w:lineRule="auto"/>
        <w:ind w:left="1077" w:hanging="357"/>
        <w:textAlignment w:val="baseline"/>
        <w:rPr>
          <w:rFonts w:ascii="Times New Roman" w:eastAsia="Times New Roman" w:hAnsi="Times New Roman" w:cs="Times New Roman"/>
          <w:color w:val="273239"/>
          <w:spacing w:val="2"/>
          <w:kern w:val="0"/>
          <w:lang w:val="en-CM" w:eastAsia="en-CM"/>
          <w14:ligatures w14:val="none"/>
        </w:rPr>
      </w:pPr>
      <w:r w:rsidRPr="00F41ECB">
        <w:rPr>
          <w:rFonts w:ascii="Times New Roman" w:eastAsia="Times New Roman" w:hAnsi="Times New Roman" w:cs="Times New Roman"/>
          <w:b/>
          <w:bCs/>
          <w:color w:val="273239"/>
          <w:spacing w:val="2"/>
          <w:kern w:val="0"/>
          <w:bdr w:val="none" w:sz="0" w:space="0" w:color="auto" w:frame="1"/>
          <w:lang w:val="en-CM" w:eastAsia="en-CM"/>
          <w14:ligatures w14:val="none"/>
        </w:rPr>
        <w:t>View:</w:t>
      </w:r>
      <w:r w:rsidRPr="00F41ECB">
        <w:rPr>
          <w:rFonts w:ascii="Times New Roman" w:eastAsia="Times New Roman" w:hAnsi="Times New Roman" w:cs="Times New Roman"/>
          <w:color w:val="273239"/>
          <w:spacing w:val="2"/>
          <w:kern w:val="0"/>
          <w:bdr w:val="none" w:sz="0" w:space="0" w:color="auto" w:frame="1"/>
          <w:lang w:val="en-CM" w:eastAsia="en-CM"/>
          <w14:ligatures w14:val="none"/>
        </w:rPr>
        <w:t> Displays data to the user.</w:t>
      </w:r>
    </w:p>
    <w:p w14:paraId="42670C9D" w14:textId="77777777" w:rsidR="00F41ECB" w:rsidRPr="00F41ECB" w:rsidRDefault="00F41ECB" w:rsidP="00F41ECB">
      <w:pPr>
        <w:numPr>
          <w:ilvl w:val="0"/>
          <w:numId w:val="4"/>
        </w:numPr>
        <w:shd w:val="clear" w:color="auto" w:fill="FFFFFF"/>
        <w:spacing w:after="0" w:line="360" w:lineRule="auto"/>
        <w:ind w:left="1077" w:hanging="357"/>
        <w:textAlignment w:val="baseline"/>
        <w:rPr>
          <w:rFonts w:ascii="Times New Roman" w:eastAsia="Times New Roman" w:hAnsi="Times New Roman" w:cs="Times New Roman"/>
          <w:color w:val="273239"/>
          <w:spacing w:val="2"/>
          <w:kern w:val="0"/>
          <w:lang w:val="en-CM" w:eastAsia="en-CM"/>
          <w14:ligatures w14:val="none"/>
        </w:rPr>
      </w:pPr>
      <w:r w:rsidRPr="00F41ECB">
        <w:rPr>
          <w:rFonts w:ascii="Times New Roman" w:eastAsia="Times New Roman" w:hAnsi="Times New Roman" w:cs="Times New Roman"/>
          <w:b/>
          <w:bCs/>
          <w:color w:val="273239"/>
          <w:spacing w:val="2"/>
          <w:kern w:val="0"/>
          <w:bdr w:val="none" w:sz="0" w:space="0" w:color="auto" w:frame="1"/>
          <w:lang w:val="en-CM" w:eastAsia="en-CM"/>
          <w14:ligatures w14:val="none"/>
        </w:rPr>
        <w:t>Controller:</w:t>
      </w:r>
      <w:r w:rsidRPr="00F41ECB">
        <w:rPr>
          <w:rFonts w:ascii="Times New Roman" w:eastAsia="Times New Roman" w:hAnsi="Times New Roman" w:cs="Times New Roman"/>
          <w:color w:val="273239"/>
          <w:spacing w:val="2"/>
          <w:kern w:val="0"/>
          <w:bdr w:val="none" w:sz="0" w:space="0" w:color="auto" w:frame="1"/>
          <w:lang w:val="en-CM" w:eastAsia="en-CM"/>
          <w14:ligatures w14:val="none"/>
        </w:rPr>
        <w:t> Processes user input and controls data flow between Model and View.</w:t>
      </w:r>
    </w:p>
    <w:p w14:paraId="62D0AD20" w14:textId="77777777" w:rsidR="00F41ECB" w:rsidRDefault="00F41ECB" w:rsidP="00F41ECB">
      <w:pPr>
        <w:shd w:val="clear" w:color="auto" w:fill="FFFFFF"/>
        <w:spacing w:after="0" w:line="360" w:lineRule="auto"/>
        <w:textAlignment w:val="baseline"/>
        <w:rPr>
          <w:rFonts w:ascii="Times New Roman" w:eastAsia="Times New Roman" w:hAnsi="Times New Roman" w:cs="Times New Roman"/>
          <w:b/>
          <w:bCs/>
          <w:color w:val="273239"/>
          <w:spacing w:val="2"/>
          <w:kern w:val="0"/>
          <w:bdr w:val="none" w:sz="0" w:space="0" w:color="auto" w:frame="1"/>
          <w:lang w:val="en-CM" w:eastAsia="en-CM"/>
          <w14:ligatures w14:val="none"/>
        </w:rPr>
      </w:pPr>
    </w:p>
    <w:p w14:paraId="0E940F19" w14:textId="77777777" w:rsidR="00F41ECB" w:rsidRPr="007E5C8B" w:rsidRDefault="00F41ECB" w:rsidP="007E5C8B">
      <w:pPr>
        <w:pStyle w:val="Heading2"/>
        <w:numPr>
          <w:ilvl w:val="0"/>
          <w:numId w:val="6"/>
        </w:numPr>
        <w:shd w:val="clear" w:color="auto" w:fill="FFFFFF"/>
        <w:spacing w:before="0" w:beforeAutospacing="0" w:after="0" w:afterAutospacing="0" w:line="360" w:lineRule="auto"/>
        <w:textAlignment w:val="baseline"/>
        <w:rPr>
          <w:color w:val="273239"/>
          <w:spacing w:val="2"/>
          <w:sz w:val="28"/>
          <w:szCs w:val="28"/>
        </w:rPr>
      </w:pPr>
      <w:r w:rsidRPr="007E5C8B">
        <w:rPr>
          <w:color w:val="273239"/>
          <w:spacing w:val="2"/>
          <w:sz w:val="28"/>
          <w:szCs w:val="28"/>
          <w:bdr w:val="none" w:sz="0" w:space="0" w:color="auto" w:frame="1"/>
        </w:rPr>
        <w:t>Model View Presenter (MVP) Architecture</w:t>
      </w:r>
    </w:p>
    <w:p w14:paraId="6113F8E3" w14:textId="7F883943" w:rsidR="00F41ECB" w:rsidRDefault="00F41ECB" w:rsidP="007E5C8B">
      <w:pPr>
        <w:pStyle w:val="NormalWeb"/>
        <w:shd w:val="clear" w:color="auto" w:fill="FFFFFF"/>
        <w:spacing w:before="0" w:beforeAutospacing="0" w:after="0" w:afterAutospacing="0" w:line="360" w:lineRule="auto"/>
        <w:textAlignment w:val="baseline"/>
        <w:rPr>
          <w:color w:val="273239"/>
          <w:spacing w:val="2"/>
          <w:sz w:val="26"/>
          <w:szCs w:val="26"/>
          <w:bdr w:val="none" w:sz="0" w:space="0" w:color="auto" w:frame="1"/>
        </w:rPr>
      </w:pPr>
      <w:r w:rsidRPr="007E5C8B">
        <w:rPr>
          <w:color w:val="273239"/>
          <w:spacing w:val="2"/>
          <w:sz w:val="26"/>
          <w:szCs w:val="26"/>
          <w:bdr w:val="none" w:sz="0" w:space="0" w:color="auto" w:frame="1"/>
        </w:rPr>
        <w:t>MVP is a new architecture that separates an application into three parts: Model, View, and Presenter. This is similar to MVC but puts more responsibility on the Teacher to manage the interaction between Model and View.</w:t>
      </w:r>
    </w:p>
    <w:p w14:paraId="0D52CDE0" w14:textId="2809B341" w:rsidR="007E5C8B" w:rsidRPr="007E5C8B" w:rsidRDefault="007E5C8B" w:rsidP="007E5C8B">
      <w:pPr>
        <w:pStyle w:val="NormalWeb"/>
        <w:shd w:val="clear" w:color="auto" w:fill="FFFFFF"/>
        <w:spacing w:before="0" w:beforeAutospacing="0" w:after="0" w:afterAutospacing="0" w:line="360" w:lineRule="auto"/>
        <w:textAlignment w:val="baseline"/>
        <w:rPr>
          <w:color w:val="273239"/>
          <w:spacing w:val="2"/>
          <w:sz w:val="26"/>
          <w:szCs w:val="26"/>
        </w:rPr>
      </w:pPr>
      <w:r>
        <w:rPr>
          <w:noProof/>
        </w:rPr>
        <w:lastRenderedPageBreak/>
        <w:drawing>
          <wp:anchor distT="0" distB="0" distL="114300" distR="114300" simplePos="0" relativeHeight="251659264" behindDoc="0" locked="0" layoutInCell="1" allowOverlap="1" wp14:anchorId="35314E8C" wp14:editId="623DEE17">
            <wp:simplePos x="0" y="0"/>
            <wp:positionH relativeFrom="margin">
              <wp:align>center</wp:align>
            </wp:positionH>
            <wp:positionV relativeFrom="paragraph">
              <wp:posOffset>7620</wp:posOffset>
            </wp:positionV>
            <wp:extent cx="3086100" cy="2279650"/>
            <wp:effectExtent l="0" t="0" r="0" b="6350"/>
            <wp:wrapSquare wrapText="bothSides"/>
            <wp:docPr id="152950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0834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6100" cy="2279650"/>
                    </a:xfrm>
                    <a:prstGeom prst="rect">
                      <a:avLst/>
                    </a:prstGeom>
                  </pic:spPr>
                </pic:pic>
              </a:graphicData>
            </a:graphic>
            <wp14:sizeRelH relativeFrom="margin">
              <wp14:pctWidth>0</wp14:pctWidth>
            </wp14:sizeRelH>
            <wp14:sizeRelV relativeFrom="margin">
              <wp14:pctHeight>0</wp14:pctHeight>
            </wp14:sizeRelV>
          </wp:anchor>
        </w:drawing>
      </w:r>
    </w:p>
    <w:p w14:paraId="4C987339" w14:textId="77777777" w:rsidR="00F41ECB" w:rsidRDefault="00F41ECB" w:rsidP="00F41ECB">
      <w:pPr>
        <w:shd w:val="clear" w:color="auto" w:fill="FFFFFF"/>
        <w:spacing w:after="0" w:line="360" w:lineRule="auto"/>
        <w:textAlignment w:val="baseline"/>
        <w:rPr>
          <w:rFonts w:ascii="Times New Roman" w:eastAsia="Times New Roman" w:hAnsi="Times New Roman" w:cs="Times New Roman"/>
          <w:color w:val="273239"/>
          <w:spacing w:val="2"/>
          <w:kern w:val="0"/>
          <w:lang w:val="en-CM" w:eastAsia="en-CM"/>
          <w14:ligatures w14:val="none"/>
        </w:rPr>
      </w:pPr>
    </w:p>
    <w:p w14:paraId="3EC6C305" w14:textId="77777777" w:rsidR="007E5C8B" w:rsidRDefault="007E5C8B" w:rsidP="00F41ECB">
      <w:pPr>
        <w:shd w:val="clear" w:color="auto" w:fill="FFFFFF"/>
        <w:spacing w:after="0" w:line="360" w:lineRule="auto"/>
        <w:textAlignment w:val="baseline"/>
        <w:rPr>
          <w:rFonts w:ascii="Times New Roman" w:eastAsia="Times New Roman" w:hAnsi="Times New Roman" w:cs="Times New Roman"/>
          <w:color w:val="273239"/>
          <w:spacing w:val="2"/>
          <w:kern w:val="0"/>
          <w:lang w:val="en-CM" w:eastAsia="en-CM"/>
          <w14:ligatures w14:val="none"/>
        </w:rPr>
      </w:pPr>
    </w:p>
    <w:p w14:paraId="7467D1E2" w14:textId="77777777" w:rsidR="007E5C8B" w:rsidRDefault="007E5C8B" w:rsidP="00F41ECB">
      <w:pPr>
        <w:shd w:val="clear" w:color="auto" w:fill="FFFFFF"/>
        <w:spacing w:after="0" w:line="360" w:lineRule="auto"/>
        <w:textAlignment w:val="baseline"/>
        <w:rPr>
          <w:rFonts w:ascii="Times New Roman" w:eastAsia="Times New Roman" w:hAnsi="Times New Roman" w:cs="Times New Roman"/>
          <w:color w:val="273239"/>
          <w:spacing w:val="2"/>
          <w:kern w:val="0"/>
          <w:lang w:val="en-CM" w:eastAsia="en-CM"/>
          <w14:ligatures w14:val="none"/>
        </w:rPr>
      </w:pPr>
    </w:p>
    <w:p w14:paraId="6A649B30" w14:textId="77777777" w:rsidR="007E5C8B" w:rsidRDefault="007E5C8B" w:rsidP="00F41ECB">
      <w:pPr>
        <w:shd w:val="clear" w:color="auto" w:fill="FFFFFF"/>
        <w:spacing w:after="0" w:line="360" w:lineRule="auto"/>
        <w:textAlignment w:val="baseline"/>
        <w:rPr>
          <w:rFonts w:ascii="Times New Roman" w:eastAsia="Times New Roman" w:hAnsi="Times New Roman" w:cs="Times New Roman"/>
          <w:color w:val="273239"/>
          <w:spacing w:val="2"/>
          <w:kern w:val="0"/>
          <w:lang w:val="en-CM" w:eastAsia="en-CM"/>
          <w14:ligatures w14:val="none"/>
        </w:rPr>
      </w:pPr>
    </w:p>
    <w:p w14:paraId="60513D3F" w14:textId="77777777" w:rsidR="007E5C8B" w:rsidRDefault="007E5C8B" w:rsidP="00F41ECB">
      <w:pPr>
        <w:shd w:val="clear" w:color="auto" w:fill="FFFFFF"/>
        <w:spacing w:after="0" w:line="360" w:lineRule="auto"/>
        <w:textAlignment w:val="baseline"/>
        <w:rPr>
          <w:rFonts w:ascii="Times New Roman" w:eastAsia="Times New Roman" w:hAnsi="Times New Roman" w:cs="Times New Roman"/>
          <w:color w:val="273239"/>
          <w:spacing w:val="2"/>
          <w:kern w:val="0"/>
          <w:lang w:val="en-CM" w:eastAsia="en-CM"/>
          <w14:ligatures w14:val="none"/>
        </w:rPr>
      </w:pPr>
    </w:p>
    <w:p w14:paraId="60F23701" w14:textId="77777777" w:rsidR="007E5C8B" w:rsidRDefault="007E5C8B" w:rsidP="00F41ECB">
      <w:pPr>
        <w:shd w:val="clear" w:color="auto" w:fill="FFFFFF"/>
        <w:spacing w:after="0" w:line="360" w:lineRule="auto"/>
        <w:textAlignment w:val="baseline"/>
        <w:rPr>
          <w:rFonts w:ascii="Times New Roman" w:eastAsia="Times New Roman" w:hAnsi="Times New Roman" w:cs="Times New Roman"/>
          <w:color w:val="273239"/>
          <w:spacing w:val="2"/>
          <w:kern w:val="0"/>
          <w:lang w:val="en-CM" w:eastAsia="en-CM"/>
          <w14:ligatures w14:val="none"/>
        </w:rPr>
      </w:pPr>
    </w:p>
    <w:p w14:paraId="58C65258" w14:textId="77777777" w:rsidR="007E5C8B" w:rsidRDefault="007E5C8B" w:rsidP="00F41ECB">
      <w:pPr>
        <w:shd w:val="clear" w:color="auto" w:fill="FFFFFF"/>
        <w:spacing w:after="0" w:line="360" w:lineRule="auto"/>
        <w:textAlignment w:val="baseline"/>
        <w:rPr>
          <w:rFonts w:ascii="Times New Roman" w:eastAsia="Times New Roman" w:hAnsi="Times New Roman" w:cs="Times New Roman"/>
          <w:color w:val="273239"/>
          <w:spacing w:val="2"/>
          <w:kern w:val="0"/>
          <w:lang w:val="en-CM" w:eastAsia="en-CM"/>
          <w14:ligatures w14:val="none"/>
        </w:rPr>
      </w:pPr>
    </w:p>
    <w:p w14:paraId="1D73DB28" w14:textId="77777777" w:rsidR="007E5C8B" w:rsidRDefault="007E5C8B" w:rsidP="00F41ECB">
      <w:pPr>
        <w:shd w:val="clear" w:color="auto" w:fill="FFFFFF"/>
        <w:spacing w:after="0" w:line="360" w:lineRule="auto"/>
        <w:textAlignment w:val="baseline"/>
        <w:rPr>
          <w:rFonts w:ascii="Times New Roman" w:eastAsia="Times New Roman" w:hAnsi="Times New Roman" w:cs="Times New Roman"/>
          <w:color w:val="273239"/>
          <w:spacing w:val="2"/>
          <w:kern w:val="0"/>
          <w:lang w:val="en-CM" w:eastAsia="en-CM"/>
          <w14:ligatures w14:val="none"/>
        </w:rPr>
      </w:pPr>
    </w:p>
    <w:p w14:paraId="491FAAE7" w14:textId="77777777" w:rsidR="007E5C8B" w:rsidRDefault="007E5C8B" w:rsidP="00F41ECB">
      <w:pPr>
        <w:shd w:val="clear" w:color="auto" w:fill="FFFFFF"/>
        <w:spacing w:after="0" w:line="360" w:lineRule="auto"/>
        <w:textAlignment w:val="baseline"/>
        <w:rPr>
          <w:rFonts w:ascii="Times New Roman" w:eastAsia="Times New Roman" w:hAnsi="Times New Roman" w:cs="Times New Roman"/>
          <w:color w:val="273239"/>
          <w:spacing w:val="2"/>
          <w:kern w:val="0"/>
          <w:lang w:val="en-CM" w:eastAsia="en-CM"/>
          <w14:ligatures w14:val="none"/>
        </w:rPr>
      </w:pPr>
    </w:p>
    <w:p w14:paraId="25BE9824" w14:textId="3614BA8E" w:rsidR="007E5C8B" w:rsidRPr="00F41ECB" w:rsidRDefault="007E5C8B" w:rsidP="007E5C8B">
      <w:pPr>
        <w:shd w:val="clear" w:color="auto" w:fill="FFFFFF"/>
        <w:spacing w:after="0" w:line="360" w:lineRule="auto"/>
        <w:jc w:val="center"/>
        <w:textAlignment w:val="baseline"/>
        <w:rPr>
          <w:rFonts w:ascii="Times New Roman" w:eastAsia="Times New Roman" w:hAnsi="Times New Roman" w:cs="Times New Roman"/>
          <w:b/>
          <w:bCs/>
          <w:color w:val="273239"/>
          <w:spacing w:val="2"/>
          <w:kern w:val="0"/>
          <w:lang w:val="en-CM" w:eastAsia="en-CM"/>
          <w14:ligatures w14:val="none"/>
        </w:rPr>
      </w:pPr>
      <w:r w:rsidRPr="007E5C8B">
        <w:rPr>
          <w:rFonts w:ascii="Times New Roman" w:eastAsia="Times New Roman" w:hAnsi="Times New Roman" w:cs="Times New Roman"/>
          <w:b/>
          <w:bCs/>
          <w:color w:val="273239"/>
          <w:spacing w:val="2"/>
          <w:kern w:val="0"/>
          <w:lang w:val="en-CM" w:eastAsia="en-CM"/>
          <w14:ligatures w14:val="none"/>
        </w:rPr>
        <w:t>Model View Presenter</w:t>
      </w:r>
      <w:r>
        <w:rPr>
          <w:rFonts w:ascii="Times New Roman" w:eastAsia="Times New Roman" w:hAnsi="Times New Roman" w:cs="Times New Roman"/>
          <w:b/>
          <w:bCs/>
          <w:color w:val="273239"/>
          <w:spacing w:val="2"/>
          <w:kern w:val="0"/>
          <w:lang w:val="en-CM" w:eastAsia="en-CM"/>
          <w14:ligatures w14:val="none"/>
        </w:rPr>
        <w:t xml:space="preserve"> </w:t>
      </w:r>
      <w:r w:rsidRPr="007E5C8B">
        <w:rPr>
          <w:rFonts w:ascii="Times New Roman" w:eastAsia="Times New Roman" w:hAnsi="Times New Roman" w:cs="Times New Roman"/>
          <w:b/>
          <w:bCs/>
          <w:color w:val="273239"/>
          <w:spacing w:val="2"/>
          <w:kern w:val="0"/>
          <w:lang w:val="en-CM" w:eastAsia="en-CM"/>
          <w14:ligatures w14:val="none"/>
        </w:rPr>
        <w:t>(MVP) Architecture</w:t>
      </w:r>
    </w:p>
    <w:p w14:paraId="4B0AA0A2" w14:textId="77777777" w:rsidR="007E5C8B" w:rsidRPr="007E5C8B" w:rsidRDefault="007E5C8B" w:rsidP="007E5C8B">
      <w:pPr>
        <w:numPr>
          <w:ilvl w:val="0"/>
          <w:numId w:val="7"/>
        </w:numPr>
        <w:shd w:val="clear" w:color="auto" w:fill="FFFFFF"/>
        <w:spacing w:after="0" w:line="360" w:lineRule="auto"/>
        <w:ind w:left="1077" w:hanging="357"/>
        <w:textAlignment w:val="baseline"/>
        <w:rPr>
          <w:rFonts w:ascii="Times New Roman" w:eastAsia="Times New Roman" w:hAnsi="Times New Roman" w:cs="Times New Roman"/>
          <w:color w:val="273239"/>
          <w:spacing w:val="2"/>
          <w:kern w:val="0"/>
          <w:lang w:val="en-CM" w:eastAsia="en-CM"/>
          <w14:ligatures w14:val="none"/>
        </w:rPr>
      </w:pPr>
      <w:r w:rsidRPr="007E5C8B">
        <w:rPr>
          <w:rFonts w:ascii="Times New Roman" w:eastAsia="Times New Roman" w:hAnsi="Times New Roman" w:cs="Times New Roman"/>
          <w:b/>
          <w:bCs/>
          <w:color w:val="273239"/>
          <w:spacing w:val="2"/>
          <w:kern w:val="0"/>
          <w:bdr w:val="none" w:sz="0" w:space="0" w:color="auto" w:frame="1"/>
          <w:lang w:val="en-CM" w:eastAsia="en-CM"/>
          <w14:ligatures w14:val="none"/>
        </w:rPr>
        <w:t>Model:</w:t>
      </w:r>
      <w:r w:rsidRPr="007E5C8B">
        <w:rPr>
          <w:rFonts w:ascii="Times New Roman" w:eastAsia="Times New Roman" w:hAnsi="Times New Roman" w:cs="Times New Roman"/>
          <w:color w:val="273239"/>
          <w:spacing w:val="2"/>
          <w:kern w:val="0"/>
          <w:bdr w:val="none" w:sz="0" w:space="0" w:color="auto" w:frame="1"/>
          <w:lang w:val="en-CM" w:eastAsia="en-CM"/>
          <w14:ligatures w14:val="none"/>
        </w:rPr>
        <w:t> Manages data and business logic.</w:t>
      </w:r>
    </w:p>
    <w:p w14:paraId="71C136CC" w14:textId="77777777" w:rsidR="007E5C8B" w:rsidRPr="007E5C8B" w:rsidRDefault="007E5C8B" w:rsidP="007E5C8B">
      <w:pPr>
        <w:numPr>
          <w:ilvl w:val="0"/>
          <w:numId w:val="8"/>
        </w:numPr>
        <w:shd w:val="clear" w:color="auto" w:fill="FFFFFF"/>
        <w:spacing w:after="0" w:line="360" w:lineRule="auto"/>
        <w:ind w:left="1077" w:hanging="357"/>
        <w:textAlignment w:val="baseline"/>
        <w:rPr>
          <w:rFonts w:ascii="Times New Roman" w:eastAsia="Times New Roman" w:hAnsi="Times New Roman" w:cs="Times New Roman"/>
          <w:color w:val="273239"/>
          <w:spacing w:val="2"/>
          <w:kern w:val="0"/>
          <w:lang w:val="en-CM" w:eastAsia="en-CM"/>
          <w14:ligatures w14:val="none"/>
        </w:rPr>
      </w:pPr>
      <w:r w:rsidRPr="007E5C8B">
        <w:rPr>
          <w:rFonts w:ascii="Times New Roman" w:eastAsia="Times New Roman" w:hAnsi="Times New Roman" w:cs="Times New Roman"/>
          <w:b/>
          <w:bCs/>
          <w:color w:val="273239"/>
          <w:spacing w:val="2"/>
          <w:kern w:val="0"/>
          <w:bdr w:val="none" w:sz="0" w:space="0" w:color="auto" w:frame="1"/>
          <w:lang w:val="en-CM" w:eastAsia="en-CM"/>
          <w14:ligatures w14:val="none"/>
        </w:rPr>
        <w:t>View</w:t>
      </w:r>
      <w:r w:rsidRPr="007E5C8B">
        <w:rPr>
          <w:rFonts w:ascii="Times New Roman" w:eastAsia="Times New Roman" w:hAnsi="Times New Roman" w:cs="Times New Roman"/>
          <w:color w:val="273239"/>
          <w:spacing w:val="2"/>
          <w:kern w:val="0"/>
          <w:bdr w:val="none" w:sz="0" w:space="0" w:color="auto" w:frame="1"/>
          <w:lang w:val="en-CM" w:eastAsia="en-CM"/>
          <w14:ligatures w14:val="none"/>
        </w:rPr>
        <w:t>: Represents the user interface.</w:t>
      </w:r>
    </w:p>
    <w:p w14:paraId="1C60290C" w14:textId="77777777" w:rsidR="007E5C8B" w:rsidRPr="007E5C8B" w:rsidRDefault="007E5C8B" w:rsidP="007E5C8B">
      <w:pPr>
        <w:numPr>
          <w:ilvl w:val="0"/>
          <w:numId w:val="9"/>
        </w:numPr>
        <w:shd w:val="clear" w:color="auto" w:fill="FFFFFF"/>
        <w:spacing w:after="0" w:line="360" w:lineRule="auto"/>
        <w:ind w:left="1077" w:hanging="357"/>
        <w:textAlignment w:val="baseline"/>
        <w:rPr>
          <w:rFonts w:ascii="Times New Roman" w:eastAsia="Times New Roman" w:hAnsi="Times New Roman" w:cs="Times New Roman"/>
          <w:color w:val="273239"/>
          <w:spacing w:val="2"/>
          <w:kern w:val="0"/>
          <w:lang w:val="en-CM" w:eastAsia="en-CM"/>
          <w14:ligatures w14:val="none"/>
        </w:rPr>
      </w:pPr>
      <w:r w:rsidRPr="007E5C8B">
        <w:rPr>
          <w:rFonts w:ascii="Times New Roman" w:eastAsia="Times New Roman" w:hAnsi="Times New Roman" w:cs="Times New Roman"/>
          <w:b/>
          <w:bCs/>
          <w:color w:val="273239"/>
          <w:spacing w:val="2"/>
          <w:kern w:val="0"/>
          <w:bdr w:val="none" w:sz="0" w:space="0" w:color="auto" w:frame="1"/>
          <w:lang w:val="en-CM" w:eastAsia="en-CM"/>
          <w14:ligatures w14:val="none"/>
        </w:rPr>
        <w:t>Designer:</w:t>
      </w:r>
      <w:r w:rsidRPr="007E5C8B">
        <w:rPr>
          <w:rFonts w:ascii="Times New Roman" w:eastAsia="Times New Roman" w:hAnsi="Times New Roman" w:cs="Times New Roman"/>
          <w:color w:val="273239"/>
          <w:spacing w:val="2"/>
          <w:kern w:val="0"/>
          <w:bdr w:val="none" w:sz="0" w:space="0" w:color="auto" w:frame="1"/>
          <w:lang w:val="en-CM" w:eastAsia="en-CM"/>
          <w14:ligatures w14:val="none"/>
        </w:rPr>
        <w:t> Acts as an intermediary processing user input and updating the View and Model.</w:t>
      </w:r>
    </w:p>
    <w:p w14:paraId="1E513C9F" w14:textId="77777777" w:rsidR="007E5C8B" w:rsidRPr="007E5C8B" w:rsidRDefault="007E5C8B" w:rsidP="007E5C8B">
      <w:pPr>
        <w:shd w:val="clear" w:color="auto" w:fill="FFFFFF"/>
        <w:spacing w:after="0" w:line="360" w:lineRule="auto"/>
        <w:ind w:left="1077"/>
        <w:textAlignment w:val="baseline"/>
        <w:rPr>
          <w:rFonts w:ascii="Times New Roman" w:eastAsia="Times New Roman" w:hAnsi="Times New Roman" w:cs="Times New Roman"/>
          <w:color w:val="273239"/>
          <w:spacing w:val="2"/>
          <w:kern w:val="0"/>
          <w:lang w:val="en-CM" w:eastAsia="en-CM"/>
          <w14:ligatures w14:val="none"/>
        </w:rPr>
      </w:pPr>
    </w:p>
    <w:p w14:paraId="794C03EE" w14:textId="1AAABD44" w:rsidR="007E5C8B" w:rsidRPr="007E5C8B" w:rsidRDefault="007E5C8B" w:rsidP="007E5C8B">
      <w:pPr>
        <w:pStyle w:val="Heading2"/>
        <w:numPr>
          <w:ilvl w:val="0"/>
          <w:numId w:val="6"/>
        </w:numPr>
        <w:shd w:val="clear" w:color="auto" w:fill="FFFFFF"/>
        <w:spacing w:before="0" w:beforeAutospacing="0" w:after="0" w:afterAutospacing="0" w:line="360" w:lineRule="auto"/>
        <w:textAlignment w:val="baseline"/>
        <w:rPr>
          <w:color w:val="273239"/>
          <w:spacing w:val="2"/>
          <w:sz w:val="32"/>
          <w:szCs w:val="32"/>
        </w:rPr>
      </w:pPr>
      <w:r w:rsidRPr="007E5C8B">
        <w:rPr>
          <w:color w:val="273239"/>
          <w:spacing w:val="2"/>
          <w:sz w:val="32"/>
          <w:szCs w:val="32"/>
          <w:bdr w:val="none" w:sz="0" w:space="0" w:color="auto" w:frame="1"/>
        </w:rPr>
        <w:t>Model View View Model (MVVM) Architecture</w:t>
      </w:r>
    </w:p>
    <w:p w14:paraId="1249C0B6" w14:textId="316AA4B2" w:rsidR="007E5C8B" w:rsidRDefault="007E5C8B" w:rsidP="007E5C8B">
      <w:pPr>
        <w:pStyle w:val="NormalWeb"/>
        <w:shd w:val="clear" w:color="auto" w:fill="FFFFFF"/>
        <w:spacing w:before="0" w:beforeAutospacing="0" w:after="0" w:afterAutospacing="0" w:line="360" w:lineRule="auto"/>
        <w:textAlignment w:val="baseline"/>
        <w:rPr>
          <w:color w:val="273239"/>
          <w:spacing w:val="2"/>
          <w:sz w:val="26"/>
          <w:szCs w:val="26"/>
          <w:bdr w:val="none" w:sz="0" w:space="0" w:color="auto" w:frame="1"/>
        </w:rPr>
      </w:pPr>
      <w:r w:rsidRPr="007E5C8B">
        <w:rPr>
          <w:color w:val="273239"/>
          <w:spacing w:val="2"/>
          <w:sz w:val="26"/>
          <w:szCs w:val="26"/>
          <w:bdr w:val="none" w:sz="0" w:space="0" w:color="auto" w:frame="1"/>
        </w:rPr>
        <w:t>MVVM is a design model widely used in mobile development, especially in frameworks like Android’s Jetpack. Its purpose is to separate the application into three parts: Model, View, and ViewModel.</w:t>
      </w:r>
    </w:p>
    <w:p w14:paraId="31425FFA" w14:textId="633D0CB7" w:rsidR="007E5C8B" w:rsidRPr="007E5C8B" w:rsidRDefault="007E5C8B" w:rsidP="007E5C8B">
      <w:pPr>
        <w:pStyle w:val="NormalWeb"/>
        <w:shd w:val="clear" w:color="auto" w:fill="FFFFFF"/>
        <w:spacing w:before="0" w:beforeAutospacing="0" w:after="0" w:afterAutospacing="0" w:line="360" w:lineRule="auto"/>
        <w:textAlignment w:val="baseline"/>
        <w:rPr>
          <w:color w:val="273239"/>
          <w:spacing w:val="2"/>
          <w:sz w:val="26"/>
          <w:szCs w:val="26"/>
        </w:rPr>
      </w:pPr>
      <w:r>
        <w:rPr>
          <w:noProof/>
        </w:rPr>
        <w:drawing>
          <wp:anchor distT="0" distB="0" distL="114300" distR="114300" simplePos="0" relativeHeight="251660288" behindDoc="0" locked="0" layoutInCell="1" allowOverlap="1" wp14:anchorId="2230319A" wp14:editId="023CB504">
            <wp:simplePos x="0" y="0"/>
            <wp:positionH relativeFrom="column">
              <wp:posOffset>908050</wp:posOffset>
            </wp:positionH>
            <wp:positionV relativeFrom="paragraph">
              <wp:posOffset>65405</wp:posOffset>
            </wp:positionV>
            <wp:extent cx="4559300" cy="1598930"/>
            <wp:effectExtent l="0" t="0" r="0" b="1270"/>
            <wp:wrapSquare wrapText="bothSides"/>
            <wp:docPr id="187041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6122" name=""/>
                    <pic:cNvPicPr/>
                  </pic:nvPicPr>
                  <pic:blipFill>
                    <a:blip r:embed="rId7">
                      <a:extLst>
                        <a:ext uri="{28A0092B-C50C-407E-A947-70E740481C1C}">
                          <a14:useLocalDpi xmlns:a14="http://schemas.microsoft.com/office/drawing/2010/main" val="0"/>
                        </a:ext>
                      </a:extLst>
                    </a:blip>
                    <a:stretch>
                      <a:fillRect/>
                    </a:stretch>
                  </pic:blipFill>
                  <pic:spPr>
                    <a:xfrm>
                      <a:off x="0" y="0"/>
                      <a:ext cx="4559300" cy="1598930"/>
                    </a:xfrm>
                    <a:prstGeom prst="rect">
                      <a:avLst/>
                    </a:prstGeom>
                  </pic:spPr>
                </pic:pic>
              </a:graphicData>
            </a:graphic>
            <wp14:sizeRelH relativeFrom="margin">
              <wp14:pctWidth>0</wp14:pctWidth>
            </wp14:sizeRelH>
            <wp14:sizeRelV relativeFrom="margin">
              <wp14:pctHeight>0</wp14:pctHeight>
            </wp14:sizeRelV>
          </wp:anchor>
        </w:drawing>
      </w:r>
    </w:p>
    <w:p w14:paraId="718CB965" w14:textId="77777777" w:rsidR="007E5C8B" w:rsidRPr="007E5C8B" w:rsidRDefault="007E5C8B" w:rsidP="007E5C8B">
      <w:pPr>
        <w:pStyle w:val="Heading2"/>
        <w:shd w:val="clear" w:color="auto" w:fill="FFFFFF"/>
        <w:spacing w:before="0" w:beforeAutospacing="0" w:after="0" w:afterAutospacing="0" w:line="360" w:lineRule="auto"/>
        <w:ind w:left="360"/>
        <w:textAlignment w:val="baseline"/>
        <w:rPr>
          <w:color w:val="273239"/>
          <w:spacing w:val="2"/>
          <w:sz w:val="32"/>
          <w:szCs w:val="32"/>
        </w:rPr>
      </w:pPr>
    </w:p>
    <w:p w14:paraId="45A0B4BD" w14:textId="77777777" w:rsidR="00F41ECB" w:rsidRDefault="00F41ECB" w:rsidP="00F41ECB">
      <w:pPr>
        <w:rPr>
          <w:rFonts w:ascii="Times New Roman" w:hAnsi="Times New Roman" w:cs="Times New Roman"/>
          <w:lang w:val="en-CM"/>
        </w:rPr>
      </w:pPr>
    </w:p>
    <w:p w14:paraId="66027D46" w14:textId="77777777" w:rsidR="007E5C8B" w:rsidRDefault="007E5C8B" w:rsidP="00F41ECB">
      <w:pPr>
        <w:rPr>
          <w:rFonts w:ascii="Times New Roman" w:hAnsi="Times New Roman" w:cs="Times New Roman"/>
          <w:lang w:val="en-CM"/>
        </w:rPr>
      </w:pPr>
    </w:p>
    <w:p w14:paraId="1FE60D1F" w14:textId="77777777" w:rsidR="007E5C8B" w:rsidRDefault="007E5C8B" w:rsidP="00F41ECB">
      <w:pPr>
        <w:rPr>
          <w:rFonts w:ascii="Times New Roman" w:hAnsi="Times New Roman" w:cs="Times New Roman"/>
          <w:lang w:val="en-CM"/>
        </w:rPr>
      </w:pPr>
    </w:p>
    <w:p w14:paraId="1C6E526D" w14:textId="77777777" w:rsidR="007E5C8B" w:rsidRDefault="007E5C8B" w:rsidP="00F41ECB">
      <w:pPr>
        <w:rPr>
          <w:rFonts w:ascii="Times New Roman" w:hAnsi="Times New Roman" w:cs="Times New Roman"/>
          <w:lang w:val="en-CM"/>
        </w:rPr>
      </w:pPr>
    </w:p>
    <w:p w14:paraId="578BA39E" w14:textId="423D8D13" w:rsidR="007E5C8B" w:rsidRDefault="007E5C8B" w:rsidP="007E5C8B">
      <w:pPr>
        <w:jc w:val="center"/>
        <w:rPr>
          <w:rFonts w:ascii="Times New Roman" w:hAnsi="Times New Roman" w:cs="Times New Roman"/>
          <w:b/>
          <w:bCs/>
          <w:lang w:val="en-CM"/>
        </w:rPr>
      </w:pPr>
      <w:r w:rsidRPr="007E5C8B">
        <w:rPr>
          <w:rFonts w:ascii="Times New Roman" w:hAnsi="Times New Roman" w:cs="Times New Roman"/>
          <w:b/>
          <w:bCs/>
          <w:lang w:val="en-CM"/>
        </w:rPr>
        <w:t xml:space="preserve">Model View </w:t>
      </w:r>
      <w:proofErr w:type="spellStart"/>
      <w:r w:rsidRPr="007E5C8B">
        <w:rPr>
          <w:rFonts w:ascii="Times New Roman" w:hAnsi="Times New Roman" w:cs="Times New Roman"/>
          <w:b/>
          <w:bCs/>
          <w:lang w:val="en-CM"/>
        </w:rPr>
        <w:t>View</w:t>
      </w:r>
      <w:proofErr w:type="spellEnd"/>
      <w:r w:rsidRPr="007E5C8B">
        <w:rPr>
          <w:rFonts w:ascii="Times New Roman" w:hAnsi="Times New Roman" w:cs="Times New Roman"/>
          <w:b/>
          <w:bCs/>
          <w:lang w:val="en-CM"/>
        </w:rPr>
        <w:t xml:space="preserve"> Model (MVVM) Architecture</w:t>
      </w:r>
    </w:p>
    <w:p w14:paraId="590EBF7F" w14:textId="77777777" w:rsidR="004B0B50" w:rsidRDefault="004B0B50" w:rsidP="007E5C8B">
      <w:pPr>
        <w:jc w:val="center"/>
        <w:rPr>
          <w:rFonts w:ascii="Times New Roman" w:hAnsi="Times New Roman" w:cs="Times New Roman"/>
          <w:b/>
          <w:bCs/>
          <w:lang w:val="en-CM"/>
        </w:rPr>
      </w:pPr>
    </w:p>
    <w:p w14:paraId="5E55A753" w14:textId="77777777" w:rsidR="007E5C8B" w:rsidRPr="007E5C8B" w:rsidRDefault="007E5C8B" w:rsidP="007E5C8B">
      <w:pPr>
        <w:numPr>
          <w:ilvl w:val="0"/>
          <w:numId w:val="10"/>
        </w:numPr>
        <w:shd w:val="clear" w:color="auto" w:fill="FFFFFF"/>
        <w:spacing w:after="0" w:line="360" w:lineRule="auto"/>
        <w:ind w:left="1077" w:hanging="357"/>
        <w:textAlignment w:val="baseline"/>
        <w:rPr>
          <w:rFonts w:ascii="Times New Roman" w:eastAsia="Times New Roman" w:hAnsi="Times New Roman" w:cs="Times New Roman"/>
          <w:color w:val="273239"/>
          <w:spacing w:val="2"/>
          <w:kern w:val="0"/>
          <w:sz w:val="24"/>
          <w:szCs w:val="24"/>
          <w:lang w:val="en-CM" w:eastAsia="en-CM"/>
          <w14:ligatures w14:val="none"/>
        </w:rPr>
      </w:pPr>
      <w:r w:rsidRPr="007E5C8B">
        <w:rPr>
          <w:rFonts w:ascii="Times New Roman" w:eastAsia="Times New Roman" w:hAnsi="Times New Roman" w:cs="Times New Roman"/>
          <w:b/>
          <w:bCs/>
          <w:color w:val="273239"/>
          <w:spacing w:val="2"/>
          <w:kern w:val="0"/>
          <w:sz w:val="24"/>
          <w:szCs w:val="24"/>
          <w:bdr w:val="none" w:sz="0" w:space="0" w:color="auto" w:frame="1"/>
          <w:lang w:val="en-CM" w:eastAsia="en-CM"/>
          <w14:ligatures w14:val="none"/>
        </w:rPr>
        <w:t>Model:</w:t>
      </w:r>
      <w:r w:rsidRPr="007E5C8B">
        <w:rPr>
          <w:rFonts w:ascii="Times New Roman" w:eastAsia="Times New Roman" w:hAnsi="Times New Roman" w:cs="Times New Roman"/>
          <w:color w:val="273239"/>
          <w:spacing w:val="2"/>
          <w:kern w:val="0"/>
          <w:sz w:val="24"/>
          <w:szCs w:val="24"/>
          <w:bdr w:val="none" w:sz="0" w:space="0" w:color="auto" w:frame="1"/>
          <w:lang w:val="en-CM" w:eastAsia="en-CM"/>
          <w14:ligatures w14:val="none"/>
        </w:rPr>
        <w:t> Represents data and business logic.</w:t>
      </w:r>
    </w:p>
    <w:p w14:paraId="1700FB10" w14:textId="77777777" w:rsidR="007E5C8B" w:rsidRPr="007E5C8B" w:rsidRDefault="007E5C8B" w:rsidP="007E5C8B">
      <w:pPr>
        <w:numPr>
          <w:ilvl w:val="0"/>
          <w:numId w:val="11"/>
        </w:numPr>
        <w:shd w:val="clear" w:color="auto" w:fill="FFFFFF"/>
        <w:spacing w:after="0" w:line="360" w:lineRule="auto"/>
        <w:ind w:left="1077" w:hanging="357"/>
        <w:textAlignment w:val="baseline"/>
        <w:rPr>
          <w:rFonts w:ascii="Times New Roman" w:eastAsia="Times New Roman" w:hAnsi="Times New Roman" w:cs="Times New Roman"/>
          <w:color w:val="273239"/>
          <w:spacing w:val="2"/>
          <w:kern w:val="0"/>
          <w:sz w:val="24"/>
          <w:szCs w:val="24"/>
          <w:lang w:val="en-CM" w:eastAsia="en-CM"/>
          <w14:ligatures w14:val="none"/>
        </w:rPr>
      </w:pPr>
      <w:r w:rsidRPr="007E5C8B">
        <w:rPr>
          <w:rFonts w:ascii="Times New Roman" w:eastAsia="Times New Roman" w:hAnsi="Times New Roman" w:cs="Times New Roman"/>
          <w:b/>
          <w:bCs/>
          <w:color w:val="273239"/>
          <w:spacing w:val="2"/>
          <w:kern w:val="0"/>
          <w:sz w:val="24"/>
          <w:szCs w:val="24"/>
          <w:bdr w:val="none" w:sz="0" w:space="0" w:color="auto" w:frame="1"/>
          <w:lang w:val="en-CM" w:eastAsia="en-CM"/>
          <w14:ligatures w14:val="none"/>
        </w:rPr>
        <w:t>View:</w:t>
      </w:r>
      <w:r w:rsidRPr="007E5C8B">
        <w:rPr>
          <w:rFonts w:ascii="Times New Roman" w:eastAsia="Times New Roman" w:hAnsi="Times New Roman" w:cs="Times New Roman"/>
          <w:color w:val="273239"/>
          <w:spacing w:val="2"/>
          <w:kern w:val="0"/>
          <w:sz w:val="24"/>
          <w:szCs w:val="24"/>
          <w:bdr w:val="none" w:sz="0" w:space="0" w:color="auto" w:frame="1"/>
          <w:lang w:val="en-CM" w:eastAsia="en-CM"/>
          <w14:ligatures w14:val="none"/>
        </w:rPr>
        <w:t> Represents the user interface.</w:t>
      </w:r>
    </w:p>
    <w:p w14:paraId="1BAC5B79" w14:textId="77777777" w:rsidR="007E5C8B" w:rsidRPr="004B0B50" w:rsidRDefault="007E5C8B" w:rsidP="007E5C8B">
      <w:pPr>
        <w:numPr>
          <w:ilvl w:val="0"/>
          <w:numId w:val="12"/>
        </w:numPr>
        <w:shd w:val="clear" w:color="auto" w:fill="FFFFFF"/>
        <w:spacing w:after="0" w:line="360" w:lineRule="auto"/>
        <w:ind w:left="1077" w:hanging="357"/>
        <w:textAlignment w:val="baseline"/>
        <w:rPr>
          <w:rFonts w:ascii="Times New Roman" w:eastAsia="Times New Roman" w:hAnsi="Times New Roman" w:cs="Times New Roman"/>
          <w:color w:val="273239"/>
          <w:spacing w:val="2"/>
          <w:kern w:val="0"/>
          <w:sz w:val="24"/>
          <w:szCs w:val="24"/>
          <w:lang w:val="en-CM" w:eastAsia="en-CM"/>
          <w14:ligatures w14:val="none"/>
        </w:rPr>
      </w:pPr>
      <w:r w:rsidRPr="007E5C8B">
        <w:rPr>
          <w:rFonts w:ascii="Times New Roman" w:eastAsia="Times New Roman" w:hAnsi="Times New Roman" w:cs="Times New Roman"/>
          <w:b/>
          <w:bCs/>
          <w:color w:val="273239"/>
          <w:spacing w:val="2"/>
          <w:kern w:val="0"/>
          <w:sz w:val="24"/>
          <w:szCs w:val="24"/>
          <w:bdr w:val="none" w:sz="0" w:space="0" w:color="auto" w:frame="1"/>
          <w:lang w:val="en-CM" w:eastAsia="en-CM"/>
          <w14:ligatures w14:val="none"/>
        </w:rPr>
        <w:t>ViewModel:</w:t>
      </w:r>
      <w:r w:rsidRPr="007E5C8B">
        <w:rPr>
          <w:rFonts w:ascii="Times New Roman" w:eastAsia="Times New Roman" w:hAnsi="Times New Roman" w:cs="Times New Roman"/>
          <w:color w:val="273239"/>
          <w:spacing w:val="2"/>
          <w:kern w:val="0"/>
          <w:sz w:val="24"/>
          <w:szCs w:val="24"/>
          <w:bdr w:val="none" w:sz="0" w:space="0" w:color="auto" w:frame="1"/>
          <w:lang w:val="en-CM" w:eastAsia="en-CM"/>
          <w14:ligatures w14:val="none"/>
        </w:rPr>
        <w:t> Acts as an interface between the Model and the View, which contains the reference logic.</w:t>
      </w:r>
    </w:p>
    <w:p w14:paraId="0267D520" w14:textId="77777777" w:rsidR="004B0B50" w:rsidRDefault="004B0B50" w:rsidP="004B0B50">
      <w:p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val="en-CM" w:eastAsia="en-CM"/>
          <w14:ligatures w14:val="none"/>
        </w:rPr>
      </w:pPr>
    </w:p>
    <w:p w14:paraId="165D1C3A" w14:textId="77777777" w:rsidR="004B0B50" w:rsidRDefault="004B0B50" w:rsidP="004B0B50">
      <w:pPr>
        <w:pStyle w:val="Heading2"/>
        <w:numPr>
          <w:ilvl w:val="0"/>
          <w:numId w:val="6"/>
        </w:numPr>
        <w:shd w:val="clear" w:color="auto" w:fill="FFFFFF"/>
        <w:spacing w:before="0" w:beforeAutospacing="0" w:after="0" w:afterAutospacing="0" w:line="30" w:lineRule="atLeast"/>
        <w:textAlignment w:val="baseline"/>
        <w:rPr>
          <w:color w:val="273239"/>
          <w:spacing w:val="2"/>
          <w:sz w:val="32"/>
          <w:szCs w:val="32"/>
        </w:rPr>
      </w:pPr>
      <w:r w:rsidRPr="004B0B50">
        <w:rPr>
          <w:color w:val="273239"/>
          <w:spacing w:val="2"/>
          <w:sz w:val="32"/>
          <w:szCs w:val="32"/>
          <w:bdr w:val="none" w:sz="0" w:space="0" w:color="auto" w:frame="1"/>
        </w:rPr>
        <w:t>VIPER Architecture</w:t>
      </w:r>
    </w:p>
    <w:p w14:paraId="68D0DB09" w14:textId="5B58BEFE" w:rsidR="004B0B50" w:rsidRPr="004B0B50" w:rsidRDefault="004B0B50" w:rsidP="004B0B50">
      <w:pPr>
        <w:pStyle w:val="Heading2"/>
        <w:shd w:val="clear" w:color="auto" w:fill="FFFFFF"/>
        <w:spacing w:before="0" w:beforeAutospacing="0" w:after="0" w:afterAutospacing="0" w:line="360" w:lineRule="auto"/>
        <w:jc w:val="both"/>
        <w:textAlignment w:val="baseline"/>
        <w:rPr>
          <w:color w:val="273239"/>
          <w:spacing w:val="2"/>
          <w:sz w:val="32"/>
          <w:szCs w:val="32"/>
        </w:rPr>
      </w:pPr>
      <w:r w:rsidRPr="004B0B50">
        <w:rPr>
          <w:b w:val="0"/>
          <w:bCs w:val="0"/>
          <w:color w:val="273239"/>
          <w:spacing w:val="2"/>
          <w:sz w:val="26"/>
          <w:szCs w:val="26"/>
          <w:bdr w:val="none" w:sz="0" w:space="0" w:color="auto" w:frame="1"/>
        </w:rPr>
        <w:t>VIPER stands for View, Interactor, Presenter, Entity, and Router. VIPER is primarily based at the clean architecture ideas, which purpose to separate the concerns of different layers of the utility. Each layer has a single duty and communicates with different layers through properly-defined interfaces</w:t>
      </w:r>
      <w:r w:rsidRPr="004B0B50">
        <w:rPr>
          <w:b w:val="0"/>
          <w:bCs w:val="0"/>
          <w:color w:val="273239"/>
          <w:spacing w:val="2"/>
          <w:sz w:val="26"/>
          <w:szCs w:val="26"/>
          <w:bdr w:val="none" w:sz="0" w:space="0" w:color="auto" w:frame="1"/>
        </w:rPr>
        <w:t>.</w:t>
      </w:r>
    </w:p>
    <w:p w14:paraId="79B11CBB" w14:textId="76A3F3A2" w:rsidR="004B0B50" w:rsidRPr="007E5C8B" w:rsidRDefault="00183956" w:rsidP="004B0B50">
      <w:p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val="en-CM" w:eastAsia="en-CM"/>
          <w14:ligatures w14:val="none"/>
        </w:rPr>
      </w:pPr>
      <w:r>
        <w:rPr>
          <w:noProof/>
        </w:rPr>
        <w:drawing>
          <wp:anchor distT="0" distB="0" distL="114300" distR="114300" simplePos="0" relativeHeight="251661312" behindDoc="0" locked="0" layoutInCell="1" allowOverlap="1" wp14:anchorId="139FBA36" wp14:editId="19E42D92">
            <wp:simplePos x="0" y="0"/>
            <wp:positionH relativeFrom="margin">
              <wp:align>center</wp:align>
            </wp:positionH>
            <wp:positionV relativeFrom="paragraph">
              <wp:posOffset>-1270</wp:posOffset>
            </wp:positionV>
            <wp:extent cx="5118100" cy="1555750"/>
            <wp:effectExtent l="0" t="0" r="6350" b="6350"/>
            <wp:wrapSquare wrapText="bothSides"/>
            <wp:docPr id="86351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12495" name=""/>
                    <pic:cNvPicPr/>
                  </pic:nvPicPr>
                  <pic:blipFill>
                    <a:blip r:embed="rId8">
                      <a:extLst>
                        <a:ext uri="{28A0092B-C50C-407E-A947-70E740481C1C}">
                          <a14:useLocalDpi xmlns:a14="http://schemas.microsoft.com/office/drawing/2010/main" val="0"/>
                        </a:ext>
                      </a:extLst>
                    </a:blip>
                    <a:stretch>
                      <a:fillRect/>
                    </a:stretch>
                  </pic:blipFill>
                  <pic:spPr>
                    <a:xfrm>
                      <a:off x="0" y="0"/>
                      <a:ext cx="5118100" cy="1555750"/>
                    </a:xfrm>
                    <a:prstGeom prst="rect">
                      <a:avLst/>
                    </a:prstGeom>
                  </pic:spPr>
                </pic:pic>
              </a:graphicData>
            </a:graphic>
          </wp:anchor>
        </w:drawing>
      </w:r>
    </w:p>
    <w:p w14:paraId="06955545" w14:textId="77777777" w:rsidR="007E5C8B" w:rsidRDefault="007E5C8B" w:rsidP="004B0B50">
      <w:pPr>
        <w:spacing w:line="30" w:lineRule="atLeast"/>
        <w:jc w:val="center"/>
        <w:rPr>
          <w:rFonts w:ascii="Times New Roman" w:hAnsi="Times New Roman" w:cs="Times New Roman"/>
          <w:b/>
          <w:bCs/>
          <w:lang w:val="en-CM"/>
        </w:rPr>
      </w:pPr>
    </w:p>
    <w:p w14:paraId="763F24A8" w14:textId="77777777" w:rsidR="00183956" w:rsidRDefault="00183956" w:rsidP="004B0B50">
      <w:pPr>
        <w:spacing w:line="30" w:lineRule="atLeast"/>
        <w:jc w:val="center"/>
        <w:rPr>
          <w:rFonts w:ascii="Times New Roman" w:hAnsi="Times New Roman" w:cs="Times New Roman"/>
          <w:b/>
          <w:bCs/>
          <w:lang w:val="en-CM"/>
        </w:rPr>
      </w:pPr>
    </w:p>
    <w:p w14:paraId="3BE3EA64" w14:textId="77777777" w:rsidR="00183956" w:rsidRDefault="00183956" w:rsidP="004B0B50">
      <w:pPr>
        <w:spacing w:line="30" w:lineRule="atLeast"/>
        <w:jc w:val="center"/>
        <w:rPr>
          <w:rFonts w:ascii="Times New Roman" w:hAnsi="Times New Roman" w:cs="Times New Roman"/>
          <w:b/>
          <w:bCs/>
          <w:lang w:val="en-CM"/>
        </w:rPr>
      </w:pPr>
    </w:p>
    <w:p w14:paraId="76FECBE6" w14:textId="77777777" w:rsidR="00183956" w:rsidRDefault="00183956" w:rsidP="004B0B50">
      <w:pPr>
        <w:spacing w:line="30" w:lineRule="atLeast"/>
        <w:jc w:val="center"/>
        <w:rPr>
          <w:rFonts w:ascii="Times New Roman" w:hAnsi="Times New Roman" w:cs="Times New Roman"/>
          <w:b/>
          <w:bCs/>
          <w:lang w:val="en-CM"/>
        </w:rPr>
      </w:pPr>
    </w:p>
    <w:p w14:paraId="072C5493" w14:textId="77777777" w:rsidR="00183956" w:rsidRDefault="00183956" w:rsidP="004B0B50">
      <w:pPr>
        <w:spacing w:line="30" w:lineRule="atLeast"/>
        <w:jc w:val="center"/>
        <w:rPr>
          <w:rFonts w:ascii="Times New Roman" w:hAnsi="Times New Roman" w:cs="Times New Roman"/>
          <w:b/>
          <w:bCs/>
          <w:lang w:val="en-CM"/>
        </w:rPr>
      </w:pPr>
    </w:p>
    <w:p w14:paraId="248DC2AF" w14:textId="5B59CE59" w:rsidR="00183956" w:rsidRDefault="00183956" w:rsidP="004B0B50">
      <w:pPr>
        <w:spacing w:line="30" w:lineRule="atLeast"/>
        <w:jc w:val="center"/>
        <w:rPr>
          <w:rFonts w:ascii="Times New Roman" w:hAnsi="Times New Roman" w:cs="Times New Roman"/>
          <w:b/>
          <w:bCs/>
          <w:lang w:val="en-CM"/>
        </w:rPr>
      </w:pPr>
      <w:r>
        <w:rPr>
          <w:rFonts w:ascii="Times New Roman" w:hAnsi="Times New Roman" w:cs="Times New Roman"/>
          <w:b/>
          <w:bCs/>
          <w:lang w:val="en-CM"/>
        </w:rPr>
        <w:t>VIPER Architecture</w:t>
      </w:r>
    </w:p>
    <w:p w14:paraId="2E1A1A59" w14:textId="77777777" w:rsidR="00183956" w:rsidRPr="00183956" w:rsidRDefault="00183956" w:rsidP="00183956">
      <w:pPr>
        <w:numPr>
          <w:ilvl w:val="0"/>
          <w:numId w:val="13"/>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4"/>
          <w:szCs w:val="24"/>
          <w:lang w:val="en-CM" w:eastAsia="en-CM"/>
          <w14:ligatures w14:val="none"/>
        </w:rPr>
      </w:pPr>
      <w:r w:rsidRPr="00183956">
        <w:rPr>
          <w:rFonts w:ascii="Times New Roman" w:eastAsia="Times New Roman" w:hAnsi="Times New Roman" w:cs="Times New Roman"/>
          <w:b/>
          <w:bCs/>
          <w:color w:val="273239"/>
          <w:spacing w:val="2"/>
          <w:kern w:val="0"/>
          <w:sz w:val="24"/>
          <w:szCs w:val="24"/>
          <w:bdr w:val="none" w:sz="0" w:space="0" w:color="auto" w:frame="1"/>
          <w:lang w:val="en-CM" w:eastAsia="en-CM"/>
          <w14:ligatures w14:val="none"/>
        </w:rPr>
        <w:t>View:</w:t>
      </w:r>
      <w:r w:rsidRPr="00183956">
        <w:rPr>
          <w:rFonts w:ascii="Times New Roman" w:eastAsia="Times New Roman" w:hAnsi="Times New Roman" w:cs="Times New Roman"/>
          <w:color w:val="273239"/>
          <w:spacing w:val="2"/>
          <w:kern w:val="0"/>
          <w:sz w:val="24"/>
          <w:szCs w:val="24"/>
          <w:bdr w:val="none" w:sz="0" w:space="0" w:color="auto" w:frame="1"/>
          <w:lang w:val="en-CM" w:eastAsia="en-CM"/>
          <w14:ligatures w14:val="none"/>
        </w:rPr>
        <w:t> This is the consumer interface layer, wherein the perspectives and look at controllers are defined. The view is chargeable for showing the information provided by way of the presenter and forwarding the person moves to the presenter.</w:t>
      </w:r>
    </w:p>
    <w:p w14:paraId="3A7187B9" w14:textId="77777777" w:rsidR="00183956" w:rsidRPr="00183956" w:rsidRDefault="00183956" w:rsidP="00183956">
      <w:pPr>
        <w:numPr>
          <w:ilvl w:val="0"/>
          <w:numId w:val="14"/>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4"/>
          <w:szCs w:val="24"/>
          <w:lang w:val="en-CM" w:eastAsia="en-CM"/>
          <w14:ligatures w14:val="none"/>
        </w:rPr>
      </w:pPr>
      <w:r w:rsidRPr="00183956">
        <w:rPr>
          <w:rFonts w:ascii="Times New Roman" w:eastAsia="Times New Roman" w:hAnsi="Times New Roman" w:cs="Times New Roman"/>
          <w:b/>
          <w:bCs/>
          <w:color w:val="273239"/>
          <w:spacing w:val="2"/>
          <w:kern w:val="0"/>
          <w:sz w:val="24"/>
          <w:szCs w:val="24"/>
          <w:bdr w:val="none" w:sz="0" w:space="0" w:color="auto" w:frame="1"/>
          <w:lang w:val="en-CM" w:eastAsia="en-CM"/>
          <w14:ligatures w14:val="none"/>
        </w:rPr>
        <w:t>Presenter:</w:t>
      </w:r>
      <w:r w:rsidRPr="00183956">
        <w:rPr>
          <w:rFonts w:ascii="Times New Roman" w:eastAsia="Times New Roman" w:hAnsi="Times New Roman" w:cs="Times New Roman"/>
          <w:color w:val="273239"/>
          <w:spacing w:val="2"/>
          <w:kern w:val="0"/>
          <w:sz w:val="24"/>
          <w:szCs w:val="24"/>
          <w:bdr w:val="none" w:sz="0" w:space="0" w:color="auto" w:frame="1"/>
          <w:lang w:val="en-CM" w:eastAsia="en-CM"/>
          <w14:ligatures w14:val="none"/>
        </w:rPr>
        <w:t> This is the presentation layer, where the good judgment for formatting and imparting the records is defined. The presenter is liable for fetching the records from the interactor, reworking it right into a suitable layout for the view, and updating the view hence. The presenter additionally handles the consumer movements acquired from the view and calls the router to navigate to other screens.</w:t>
      </w:r>
    </w:p>
    <w:p w14:paraId="30709CD0" w14:textId="77777777" w:rsidR="00183956" w:rsidRPr="00183956" w:rsidRDefault="00183956" w:rsidP="00183956">
      <w:pPr>
        <w:numPr>
          <w:ilvl w:val="0"/>
          <w:numId w:val="15"/>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4"/>
          <w:szCs w:val="24"/>
          <w:lang w:val="en-CM" w:eastAsia="en-CM"/>
          <w14:ligatures w14:val="none"/>
        </w:rPr>
      </w:pPr>
      <w:r w:rsidRPr="00183956">
        <w:rPr>
          <w:rFonts w:ascii="Times New Roman" w:eastAsia="Times New Roman" w:hAnsi="Times New Roman" w:cs="Times New Roman"/>
          <w:b/>
          <w:bCs/>
          <w:color w:val="273239"/>
          <w:spacing w:val="2"/>
          <w:kern w:val="0"/>
          <w:sz w:val="24"/>
          <w:szCs w:val="24"/>
          <w:bdr w:val="none" w:sz="0" w:space="0" w:color="auto" w:frame="1"/>
          <w:lang w:val="en-CM" w:eastAsia="en-CM"/>
          <w14:ligatures w14:val="none"/>
        </w:rPr>
        <w:t>Interactor:</w:t>
      </w:r>
      <w:r w:rsidRPr="00183956">
        <w:rPr>
          <w:rFonts w:ascii="Times New Roman" w:eastAsia="Times New Roman" w:hAnsi="Times New Roman" w:cs="Times New Roman"/>
          <w:color w:val="273239"/>
          <w:spacing w:val="2"/>
          <w:kern w:val="0"/>
          <w:sz w:val="24"/>
          <w:szCs w:val="24"/>
          <w:bdr w:val="none" w:sz="0" w:space="0" w:color="auto" w:frame="1"/>
          <w:lang w:val="en-CM" w:eastAsia="en-CM"/>
          <w14:ligatures w14:val="none"/>
        </w:rPr>
        <w:t> This is the enterprise good judgment layer, where the common sense for manipulating the data and interacting with external services is described. The interactor is accountable for gaining access to the facts from the service layer, acting any vital operations on it, and returning it to the presenter. The interactor additionally communicates with the entity layer to store and retrieve the information fashions.</w:t>
      </w:r>
    </w:p>
    <w:p w14:paraId="6B3C9633" w14:textId="77777777" w:rsidR="00183956" w:rsidRPr="00183956" w:rsidRDefault="00183956" w:rsidP="00183956">
      <w:pPr>
        <w:numPr>
          <w:ilvl w:val="0"/>
          <w:numId w:val="16"/>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4"/>
          <w:szCs w:val="24"/>
          <w:lang w:val="en-CM" w:eastAsia="en-CM"/>
          <w14:ligatures w14:val="none"/>
        </w:rPr>
      </w:pPr>
      <w:r w:rsidRPr="00183956">
        <w:rPr>
          <w:rFonts w:ascii="Times New Roman" w:eastAsia="Times New Roman" w:hAnsi="Times New Roman" w:cs="Times New Roman"/>
          <w:b/>
          <w:bCs/>
          <w:color w:val="273239"/>
          <w:spacing w:val="2"/>
          <w:kern w:val="0"/>
          <w:sz w:val="24"/>
          <w:szCs w:val="24"/>
          <w:bdr w:val="none" w:sz="0" w:space="0" w:color="auto" w:frame="1"/>
          <w:lang w:val="en-CM" w:eastAsia="en-CM"/>
          <w14:ligatures w14:val="none"/>
        </w:rPr>
        <w:t>Entity:</w:t>
      </w:r>
      <w:r w:rsidRPr="00183956">
        <w:rPr>
          <w:rFonts w:ascii="Times New Roman" w:eastAsia="Times New Roman" w:hAnsi="Times New Roman" w:cs="Times New Roman"/>
          <w:color w:val="273239"/>
          <w:spacing w:val="2"/>
          <w:kern w:val="0"/>
          <w:sz w:val="24"/>
          <w:szCs w:val="24"/>
          <w:bdr w:val="none" w:sz="0" w:space="0" w:color="auto" w:frame="1"/>
          <w:lang w:val="en-CM" w:eastAsia="en-CM"/>
          <w14:ligatures w14:val="none"/>
        </w:rPr>
        <w:t xml:space="preserve"> This is the information layer, wherein the data models and systems are described. The entity is responsible for representing the data in a constant and coherent manner throughout the software. The entity layer also can encompass </w:t>
      </w:r>
      <w:r w:rsidRPr="00183956">
        <w:rPr>
          <w:rFonts w:ascii="Times New Roman" w:eastAsia="Times New Roman" w:hAnsi="Times New Roman" w:cs="Times New Roman"/>
          <w:color w:val="273239"/>
          <w:spacing w:val="2"/>
          <w:kern w:val="0"/>
          <w:sz w:val="24"/>
          <w:szCs w:val="24"/>
          <w:bdr w:val="none" w:sz="0" w:space="0" w:color="auto" w:frame="1"/>
          <w:lang w:val="en-CM" w:eastAsia="en-CM"/>
          <w14:ligatures w14:val="none"/>
        </w:rPr>
        <w:lastRenderedPageBreak/>
        <w:t>records get entry to gadgets (DAOs) or repositories that summary the information of records patience and retrieval.</w:t>
      </w:r>
    </w:p>
    <w:p w14:paraId="0E5B1D0A" w14:textId="77777777" w:rsidR="00183956" w:rsidRPr="00183956" w:rsidRDefault="00183956" w:rsidP="00183956">
      <w:pPr>
        <w:numPr>
          <w:ilvl w:val="0"/>
          <w:numId w:val="17"/>
        </w:numPr>
        <w:shd w:val="clear" w:color="auto" w:fill="FFFFFF"/>
        <w:spacing w:after="0" w:line="360" w:lineRule="auto"/>
        <w:ind w:left="1080"/>
        <w:textAlignment w:val="baseline"/>
        <w:rPr>
          <w:rFonts w:ascii="Times New Roman" w:eastAsia="Times New Roman" w:hAnsi="Times New Roman" w:cs="Times New Roman"/>
          <w:color w:val="273239"/>
          <w:spacing w:val="2"/>
          <w:kern w:val="0"/>
          <w:sz w:val="24"/>
          <w:szCs w:val="24"/>
          <w:lang w:val="en-CM" w:eastAsia="en-CM"/>
          <w14:ligatures w14:val="none"/>
        </w:rPr>
      </w:pPr>
      <w:r w:rsidRPr="00183956">
        <w:rPr>
          <w:rFonts w:ascii="Times New Roman" w:eastAsia="Times New Roman" w:hAnsi="Times New Roman" w:cs="Times New Roman"/>
          <w:b/>
          <w:bCs/>
          <w:color w:val="273239"/>
          <w:spacing w:val="2"/>
          <w:kern w:val="0"/>
          <w:sz w:val="24"/>
          <w:szCs w:val="24"/>
          <w:bdr w:val="none" w:sz="0" w:space="0" w:color="auto" w:frame="1"/>
          <w:lang w:val="en-CM" w:eastAsia="en-CM"/>
          <w14:ligatures w14:val="none"/>
        </w:rPr>
        <w:t>Router:</w:t>
      </w:r>
      <w:r w:rsidRPr="00183956">
        <w:rPr>
          <w:rFonts w:ascii="Times New Roman" w:eastAsia="Times New Roman" w:hAnsi="Times New Roman" w:cs="Times New Roman"/>
          <w:color w:val="273239"/>
          <w:spacing w:val="2"/>
          <w:kern w:val="0"/>
          <w:sz w:val="24"/>
          <w:szCs w:val="24"/>
          <w:bdr w:val="none" w:sz="0" w:space="0" w:color="auto" w:frame="1"/>
          <w:lang w:val="en-CM" w:eastAsia="en-CM"/>
          <w14:ligatures w14:val="none"/>
        </w:rPr>
        <w:t> This is the navigation layer, where the logic for routing and transitioning among different monitors is defined. The router is chargeable for developing and providing the view controllers, passing any vital facts to them, and coping with any dependencies or configurations. The router also communicates with the presenter to get hold of the navigation requests and execute them.</w:t>
      </w:r>
    </w:p>
    <w:p w14:paraId="316993EC" w14:textId="77777777" w:rsidR="00183956" w:rsidRDefault="00183956" w:rsidP="00183956">
      <w:pPr>
        <w:shd w:val="clear" w:color="auto" w:fill="FFFFFF"/>
        <w:spacing w:after="0" w:line="360" w:lineRule="auto"/>
        <w:ind w:left="720"/>
        <w:textAlignment w:val="baseline"/>
        <w:rPr>
          <w:rFonts w:ascii="Times New Roman" w:eastAsia="Times New Roman" w:hAnsi="Times New Roman" w:cs="Times New Roman"/>
          <w:b/>
          <w:bCs/>
          <w:color w:val="273239"/>
          <w:spacing w:val="2"/>
          <w:kern w:val="0"/>
          <w:sz w:val="24"/>
          <w:szCs w:val="24"/>
          <w:bdr w:val="none" w:sz="0" w:space="0" w:color="auto" w:frame="1"/>
          <w:lang w:val="en-CM" w:eastAsia="en-CM"/>
          <w14:ligatures w14:val="none"/>
        </w:rPr>
      </w:pPr>
    </w:p>
    <w:p w14:paraId="0D9E2631" w14:textId="77777777" w:rsidR="00183956" w:rsidRPr="00183956" w:rsidRDefault="00183956" w:rsidP="00183956">
      <w:pPr>
        <w:shd w:val="clear" w:color="auto" w:fill="FFFFFF"/>
        <w:spacing w:after="0" w:line="360" w:lineRule="auto"/>
        <w:ind w:left="720"/>
        <w:textAlignment w:val="baseline"/>
        <w:rPr>
          <w:rFonts w:ascii="Times New Roman" w:eastAsia="Times New Roman" w:hAnsi="Times New Roman" w:cs="Times New Roman"/>
          <w:color w:val="273239"/>
          <w:spacing w:val="2"/>
          <w:kern w:val="0"/>
          <w:sz w:val="24"/>
          <w:szCs w:val="24"/>
          <w:lang w:val="en-CM" w:eastAsia="en-CM"/>
          <w14:ligatures w14:val="none"/>
        </w:rPr>
      </w:pPr>
    </w:p>
    <w:p w14:paraId="1232566C" w14:textId="77777777" w:rsidR="00183956" w:rsidRDefault="00183956" w:rsidP="004B0B50">
      <w:pPr>
        <w:spacing w:line="30" w:lineRule="atLeast"/>
        <w:jc w:val="center"/>
        <w:rPr>
          <w:rFonts w:ascii="Times New Roman" w:hAnsi="Times New Roman" w:cs="Times New Roman"/>
          <w:b/>
          <w:bCs/>
          <w:lang w:val="en-CM"/>
        </w:rPr>
      </w:pPr>
    </w:p>
    <w:p w14:paraId="69D9287A" w14:textId="77777777" w:rsidR="00183956" w:rsidRPr="004B0B50" w:rsidRDefault="00183956" w:rsidP="004B0B50">
      <w:pPr>
        <w:spacing w:line="30" w:lineRule="atLeast"/>
        <w:jc w:val="center"/>
        <w:rPr>
          <w:rFonts w:ascii="Times New Roman" w:hAnsi="Times New Roman" w:cs="Times New Roman"/>
          <w:b/>
          <w:bCs/>
          <w:lang w:val="en-CM"/>
        </w:rPr>
      </w:pPr>
    </w:p>
    <w:sectPr w:rsidR="00183956" w:rsidRPr="004B0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A682A"/>
    <w:multiLevelType w:val="hybridMultilevel"/>
    <w:tmpl w:val="F302548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612E14"/>
    <w:multiLevelType w:val="hybridMultilevel"/>
    <w:tmpl w:val="FF840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7A31B0"/>
    <w:multiLevelType w:val="multilevel"/>
    <w:tmpl w:val="E84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666C42"/>
    <w:multiLevelType w:val="multilevel"/>
    <w:tmpl w:val="D8BA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D2250A"/>
    <w:multiLevelType w:val="multilevel"/>
    <w:tmpl w:val="41D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271DB1"/>
    <w:multiLevelType w:val="hybridMultilevel"/>
    <w:tmpl w:val="7974EAE4"/>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5E34F21"/>
    <w:multiLevelType w:val="hybridMultilevel"/>
    <w:tmpl w:val="67826DB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B852EE"/>
    <w:multiLevelType w:val="multilevel"/>
    <w:tmpl w:val="8EE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986265">
    <w:abstractNumId w:val="1"/>
  </w:num>
  <w:num w:numId="2" w16cid:durableId="585188386">
    <w:abstractNumId w:val="3"/>
    <w:lvlOverride w:ilvl="0">
      <w:startOverride w:val="1"/>
    </w:lvlOverride>
  </w:num>
  <w:num w:numId="3" w16cid:durableId="2058889685">
    <w:abstractNumId w:val="3"/>
    <w:lvlOverride w:ilvl="0">
      <w:startOverride w:val="2"/>
    </w:lvlOverride>
  </w:num>
  <w:num w:numId="4" w16cid:durableId="1350646456">
    <w:abstractNumId w:val="3"/>
    <w:lvlOverride w:ilvl="0">
      <w:startOverride w:val="3"/>
    </w:lvlOverride>
  </w:num>
  <w:num w:numId="5" w16cid:durableId="147021111">
    <w:abstractNumId w:val="5"/>
  </w:num>
  <w:num w:numId="6" w16cid:durableId="1144927354">
    <w:abstractNumId w:val="6"/>
  </w:num>
  <w:num w:numId="7" w16cid:durableId="796072403">
    <w:abstractNumId w:val="7"/>
    <w:lvlOverride w:ilvl="0">
      <w:startOverride w:val="1"/>
    </w:lvlOverride>
  </w:num>
  <w:num w:numId="8" w16cid:durableId="1286547568">
    <w:abstractNumId w:val="7"/>
    <w:lvlOverride w:ilvl="0">
      <w:startOverride w:val="2"/>
    </w:lvlOverride>
  </w:num>
  <w:num w:numId="9" w16cid:durableId="892041498">
    <w:abstractNumId w:val="7"/>
    <w:lvlOverride w:ilvl="0">
      <w:startOverride w:val="3"/>
    </w:lvlOverride>
  </w:num>
  <w:num w:numId="10" w16cid:durableId="1642659908">
    <w:abstractNumId w:val="4"/>
    <w:lvlOverride w:ilvl="0">
      <w:startOverride w:val="1"/>
    </w:lvlOverride>
  </w:num>
  <w:num w:numId="11" w16cid:durableId="1877234514">
    <w:abstractNumId w:val="4"/>
    <w:lvlOverride w:ilvl="0">
      <w:startOverride w:val="2"/>
    </w:lvlOverride>
  </w:num>
  <w:num w:numId="12" w16cid:durableId="1570654062">
    <w:abstractNumId w:val="4"/>
    <w:lvlOverride w:ilvl="0">
      <w:startOverride w:val="3"/>
    </w:lvlOverride>
  </w:num>
  <w:num w:numId="13" w16cid:durableId="118571595">
    <w:abstractNumId w:val="2"/>
    <w:lvlOverride w:ilvl="0">
      <w:startOverride w:val="1"/>
    </w:lvlOverride>
  </w:num>
  <w:num w:numId="14" w16cid:durableId="1408309417">
    <w:abstractNumId w:val="2"/>
    <w:lvlOverride w:ilvl="0">
      <w:startOverride w:val="2"/>
    </w:lvlOverride>
  </w:num>
  <w:num w:numId="15" w16cid:durableId="1666006536">
    <w:abstractNumId w:val="2"/>
    <w:lvlOverride w:ilvl="0">
      <w:startOverride w:val="3"/>
    </w:lvlOverride>
  </w:num>
  <w:num w:numId="16" w16cid:durableId="237330610">
    <w:abstractNumId w:val="2"/>
    <w:lvlOverride w:ilvl="0">
      <w:startOverride w:val="4"/>
    </w:lvlOverride>
  </w:num>
  <w:num w:numId="17" w16cid:durableId="62989185">
    <w:abstractNumId w:val="2"/>
    <w:lvlOverride w:ilvl="0">
      <w:startOverride w:val="5"/>
    </w:lvlOverride>
  </w:num>
  <w:num w:numId="18" w16cid:durableId="254096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DB"/>
    <w:rsid w:val="00183956"/>
    <w:rsid w:val="00200DDB"/>
    <w:rsid w:val="002763C5"/>
    <w:rsid w:val="004B0B50"/>
    <w:rsid w:val="00785FC9"/>
    <w:rsid w:val="007E5C8B"/>
    <w:rsid w:val="00A10F61"/>
    <w:rsid w:val="00F4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B531"/>
  <w15:chartTrackingRefBased/>
  <w15:docId w15:val="{1A1032BE-A87F-4B8E-9AF9-B4173A2C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1ECB"/>
    <w:pPr>
      <w:spacing w:before="100" w:beforeAutospacing="1" w:after="100" w:afterAutospacing="1" w:line="240" w:lineRule="auto"/>
      <w:outlineLvl w:val="1"/>
    </w:pPr>
    <w:rPr>
      <w:rFonts w:ascii="Times New Roman" w:eastAsia="Times New Roman" w:hAnsi="Times New Roman" w:cs="Times New Roman"/>
      <w:b/>
      <w:bCs/>
      <w:kern w:val="0"/>
      <w:sz w:val="36"/>
      <w:szCs w:val="36"/>
      <w:lang w:val="en-CM" w:eastAsia="en-CM"/>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ECB"/>
    <w:pPr>
      <w:spacing w:before="100" w:beforeAutospacing="1" w:after="100" w:afterAutospacing="1" w:line="240" w:lineRule="auto"/>
    </w:pPr>
    <w:rPr>
      <w:rFonts w:ascii="Times New Roman" w:eastAsia="Times New Roman" w:hAnsi="Times New Roman" w:cs="Times New Roman"/>
      <w:kern w:val="0"/>
      <w:sz w:val="24"/>
      <w:szCs w:val="24"/>
      <w:lang w:val="en-CM" w:eastAsia="en-CM"/>
      <w14:ligatures w14:val="none"/>
    </w:rPr>
  </w:style>
  <w:style w:type="character" w:customStyle="1" w:styleId="Heading2Char">
    <w:name w:val="Heading 2 Char"/>
    <w:basedOn w:val="DefaultParagraphFont"/>
    <w:link w:val="Heading2"/>
    <w:uiPriority w:val="9"/>
    <w:rsid w:val="00F41ECB"/>
    <w:rPr>
      <w:rFonts w:ascii="Times New Roman" w:eastAsia="Times New Roman" w:hAnsi="Times New Roman" w:cs="Times New Roman"/>
      <w:b/>
      <w:bCs/>
      <w:kern w:val="0"/>
      <w:sz w:val="36"/>
      <w:szCs w:val="36"/>
      <w:lang w:val="en-CM" w:eastAsia="en-CM"/>
      <w14:ligatures w14:val="none"/>
    </w:rPr>
  </w:style>
  <w:style w:type="paragraph" w:styleId="ListParagraph">
    <w:name w:val="List Paragraph"/>
    <w:basedOn w:val="Normal"/>
    <w:uiPriority w:val="34"/>
    <w:qFormat/>
    <w:rsid w:val="00F41ECB"/>
    <w:pPr>
      <w:ind w:left="720"/>
      <w:contextualSpacing/>
    </w:pPr>
  </w:style>
  <w:style w:type="character" w:styleId="Strong">
    <w:name w:val="Strong"/>
    <w:basedOn w:val="DefaultParagraphFont"/>
    <w:uiPriority w:val="22"/>
    <w:qFormat/>
    <w:rsid w:val="00F41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7272">
      <w:bodyDiv w:val="1"/>
      <w:marLeft w:val="0"/>
      <w:marRight w:val="0"/>
      <w:marTop w:val="0"/>
      <w:marBottom w:val="0"/>
      <w:divBdr>
        <w:top w:val="none" w:sz="0" w:space="0" w:color="auto"/>
        <w:left w:val="none" w:sz="0" w:space="0" w:color="auto"/>
        <w:bottom w:val="none" w:sz="0" w:space="0" w:color="auto"/>
        <w:right w:val="none" w:sz="0" w:space="0" w:color="auto"/>
      </w:divBdr>
    </w:div>
    <w:div w:id="252127878">
      <w:bodyDiv w:val="1"/>
      <w:marLeft w:val="0"/>
      <w:marRight w:val="0"/>
      <w:marTop w:val="0"/>
      <w:marBottom w:val="0"/>
      <w:divBdr>
        <w:top w:val="none" w:sz="0" w:space="0" w:color="auto"/>
        <w:left w:val="none" w:sz="0" w:space="0" w:color="auto"/>
        <w:bottom w:val="none" w:sz="0" w:space="0" w:color="auto"/>
        <w:right w:val="none" w:sz="0" w:space="0" w:color="auto"/>
      </w:divBdr>
    </w:div>
    <w:div w:id="344523339">
      <w:bodyDiv w:val="1"/>
      <w:marLeft w:val="0"/>
      <w:marRight w:val="0"/>
      <w:marTop w:val="0"/>
      <w:marBottom w:val="0"/>
      <w:divBdr>
        <w:top w:val="none" w:sz="0" w:space="0" w:color="auto"/>
        <w:left w:val="none" w:sz="0" w:space="0" w:color="auto"/>
        <w:bottom w:val="none" w:sz="0" w:space="0" w:color="auto"/>
        <w:right w:val="none" w:sz="0" w:space="0" w:color="auto"/>
      </w:divBdr>
    </w:div>
    <w:div w:id="499083270">
      <w:bodyDiv w:val="1"/>
      <w:marLeft w:val="0"/>
      <w:marRight w:val="0"/>
      <w:marTop w:val="0"/>
      <w:marBottom w:val="0"/>
      <w:divBdr>
        <w:top w:val="none" w:sz="0" w:space="0" w:color="auto"/>
        <w:left w:val="none" w:sz="0" w:space="0" w:color="auto"/>
        <w:bottom w:val="none" w:sz="0" w:space="0" w:color="auto"/>
        <w:right w:val="none" w:sz="0" w:space="0" w:color="auto"/>
      </w:divBdr>
    </w:div>
    <w:div w:id="882863258">
      <w:bodyDiv w:val="1"/>
      <w:marLeft w:val="0"/>
      <w:marRight w:val="0"/>
      <w:marTop w:val="0"/>
      <w:marBottom w:val="0"/>
      <w:divBdr>
        <w:top w:val="none" w:sz="0" w:space="0" w:color="auto"/>
        <w:left w:val="none" w:sz="0" w:space="0" w:color="auto"/>
        <w:bottom w:val="none" w:sz="0" w:space="0" w:color="auto"/>
        <w:right w:val="none" w:sz="0" w:space="0" w:color="auto"/>
      </w:divBdr>
    </w:div>
    <w:div w:id="1109542449">
      <w:bodyDiv w:val="1"/>
      <w:marLeft w:val="0"/>
      <w:marRight w:val="0"/>
      <w:marTop w:val="0"/>
      <w:marBottom w:val="0"/>
      <w:divBdr>
        <w:top w:val="none" w:sz="0" w:space="0" w:color="auto"/>
        <w:left w:val="none" w:sz="0" w:space="0" w:color="auto"/>
        <w:bottom w:val="none" w:sz="0" w:space="0" w:color="auto"/>
        <w:right w:val="none" w:sz="0" w:space="0" w:color="auto"/>
      </w:divBdr>
    </w:div>
    <w:div w:id="1277562371">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422335863">
      <w:bodyDiv w:val="1"/>
      <w:marLeft w:val="0"/>
      <w:marRight w:val="0"/>
      <w:marTop w:val="0"/>
      <w:marBottom w:val="0"/>
      <w:divBdr>
        <w:top w:val="none" w:sz="0" w:space="0" w:color="auto"/>
        <w:left w:val="none" w:sz="0" w:space="0" w:color="auto"/>
        <w:bottom w:val="none" w:sz="0" w:space="0" w:color="auto"/>
        <w:right w:val="none" w:sz="0" w:space="0" w:color="auto"/>
      </w:divBdr>
    </w:div>
    <w:div w:id="1504011520">
      <w:bodyDiv w:val="1"/>
      <w:marLeft w:val="0"/>
      <w:marRight w:val="0"/>
      <w:marTop w:val="0"/>
      <w:marBottom w:val="0"/>
      <w:divBdr>
        <w:top w:val="none" w:sz="0" w:space="0" w:color="auto"/>
        <w:left w:val="none" w:sz="0" w:space="0" w:color="auto"/>
        <w:bottom w:val="none" w:sz="0" w:space="0" w:color="auto"/>
        <w:right w:val="none" w:sz="0" w:space="0" w:color="auto"/>
      </w:divBdr>
    </w:div>
    <w:div w:id="1566067292">
      <w:bodyDiv w:val="1"/>
      <w:marLeft w:val="0"/>
      <w:marRight w:val="0"/>
      <w:marTop w:val="0"/>
      <w:marBottom w:val="0"/>
      <w:divBdr>
        <w:top w:val="none" w:sz="0" w:space="0" w:color="auto"/>
        <w:left w:val="none" w:sz="0" w:space="0" w:color="auto"/>
        <w:bottom w:val="none" w:sz="0" w:space="0" w:color="auto"/>
        <w:right w:val="none" w:sz="0" w:space="0" w:color="auto"/>
      </w:divBdr>
    </w:div>
    <w:div w:id="1603103161">
      <w:bodyDiv w:val="1"/>
      <w:marLeft w:val="0"/>
      <w:marRight w:val="0"/>
      <w:marTop w:val="0"/>
      <w:marBottom w:val="0"/>
      <w:divBdr>
        <w:top w:val="none" w:sz="0" w:space="0" w:color="auto"/>
        <w:left w:val="none" w:sz="0" w:space="0" w:color="auto"/>
        <w:bottom w:val="none" w:sz="0" w:space="0" w:color="auto"/>
        <w:right w:val="none" w:sz="0" w:space="0" w:color="auto"/>
      </w:divBdr>
    </w:div>
    <w:div w:id="1610043200">
      <w:bodyDiv w:val="1"/>
      <w:marLeft w:val="0"/>
      <w:marRight w:val="0"/>
      <w:marTop w:val="0"/>
      <w:marBottom w:val="0"/>
      <w:divBdr>
        <w:top w:val="none" w:sz="0" w:space="0" w:color="auto"/>
        <w:left w:val="none" w:sz="0" w:space="0" w:color="auto"/>
        <w:bottom w:val="none" w:sz="0" w:space="0" w:color="auto"/>
        <w:right w:val="none" w:sz="0" w:space="0" w:color="auto"/>
      </w:divBdr>
    </w:div>
    <w:div w:id="1841115895">
      <w:bodyDiv w:val="1"/>
      <w:marLeft w:val="0"/>
      <w:marRight w:val="0"/>
      <w:marTop w:val="0"/>
      <w:marBottom w:val="0"/>
      <w:divBdr>
        <w:top w:val="none" w:sz="0" w:space="0" w:color="auto"/>
        <w:left w:val="none" w:sz="0" w:space="0" w:color="auto"/>
        <w:bottom w:val="none" w:sz="0" w:space="0" w:color="auto"/>
        <w:right w:val="none" w:sz="0" w:space="0" w:color="auto"/>
      </w:divBdr>
    </w:div>
    <w:div w:id="1856722092">
      <w:bodyDiv w:val="1"/>
      <w:marLeft w:val="0"/>
      <w:marRight w:val="0"/>
      <w:marTop w:val="0"/>
      <w:marBottom w:val="0"/>
      <w:divBdr>
        <w:top w:val="none" w:sz="0" w:space="0" w:color="auto"/>
        <w:left w:val="none" w:sz="0" w:space="0" w:color="auto"/>
        <w:bottom w:val="none" w:sz="0" w:space="0" w:color="auto"/>
        <w:right w:val="none" w:sz="0" w:space="0" w:color="auto"/>
      </w:divBdr>
    </w:div>
    <w:div w:id="2064982529">
      <w:bodyDiv w:val="1"/>
      <w:marLeft w:val="0"/>
      <w:marRight w:val="0"/>
      <w:marTop w:val="0"/>
      <w:marBottom w:val="0"/>
      <w:divBdr>
        <w:top w:val="none" w:sz="0" w:space="0" w:color="auto"/>
        <w:left w:val="none" w:sz="0" w:space="0" w:color="auto"/>
        <w:bottom w:val="none" w:sz="0" w:space="0" w:color="auto"/>
        <w:right w:val="none" w:sz="0" w:space="0" w:color="auto"/>
      </w:divBdr>
    </w:div>
    <w:div w:id="20725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Tetuh Engonwei</dc:creator>
  <cp:keywords/>
  <dc:description/>
  <cp:lastModifiedBy>Tetuh Engonwei</cp:lastModifiedBy>
  <cp:revision>1</cp:revision>
  <dcterms:created xsi:type="dcterms:W3CDTF">2024-03-29T19:17:00Z</dcterms:created>
  <dcterms:modified xsi:type="dcterms:W3CDTF">2024-03-29T20:10:00Z</dcterms:modified>
</cp:coreProperties>
</file>