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368A21" w14:textId="77777777" w:rsidR="002B32A7" w:rsidRDefault="002B32A7">
      <w:pPr>
        <w:spacing w:before="240" w:after="200"/>
        <w:rPr>
          <w:b/>
        </w:rPr>
      </w:pPr>
      <w:bookmarkStart w:id="0" w:name="_GoBack"/>
      <w:bookmarkEnd w:id="0"/>
    </w:p>
    <w:p w14:paraId="645DDFBD" w14:textId="2A7A75CC" w:rsidR="002B32A7" w:rsidRDefault="00B41457">
      <w:pPr>
        <w:spacing w:before="240" w:after="200"/>
        <w:jc w:val="center"/>
        <w:rPr>
          <w:b/>
        </w:rPr>
      </w:pPr>
      <w:r>
        <w:rPr>
          <w:b/>
        </w:rPr>
        <w:t>LABORATORIO N.</w:t>
      </w:r>
      <w:r w:rsidR="00895DDC">
        <w:rPr>
          <w:b/>
        </w:rPr>
        <w:t>3</w:t>
      </w:r>
      <w:r>
        <w:rPr>
          <w:b/>
        </w:rPr>
        <w:t xml:space="preserve"> </w:t>
      </w:r>
      <w:r w:rsidR="006B447B">
        <w:rPr>
          <w:b/>
        </w:rPr>
        <w:t>–</w:t>
      </w:r>
      <w:r>
        <w:rPr>
          <w:b/>
        </w:rPr>
        <w:t xml:space="preserve"> </w:t>
      </w:r>
      <w:r w:rsidR="006B447B">
        <w:rPr>
          <w:b/>
        </w:rPr>
        <w:t>PLC S</w:t>
      </w:r>
      <w:r w:rsidR="00C17B9E">
        <w:rPr>
          <w:b/>
        </w:rPr>
        <w:t>IEMENS</w:t>
      </w:r>
    </w:p>
    <w:p w14:paraId="005D4801" w14:textId="77777777" w:rsidR="002B32A7" w:rsidRDefault="002B32A7">
      <w:pPr>
        <w:spacing w:before="240" w:after="200"/>
        <w:jc w:val="center"/>
        <w:rPr>
          <w:b/>
        </w:rPr>
      </w:pPr>
    </w:p>
    <w:p w14:paraId="15A008E3" w14:textId="77777777" w:rsidR="002B32A7" w:rsidRDefault="002B32A7">
      <w:pPr>
        <w:spacing w:before="240" w:after="200"/>
        <w:jc w:val="center"/>
        <w:rPr>
          <w:b/>
        </w:rPr>
      </w:pPr>
    </w:p>
    <w:p w14:paraId="37819A9F" w14:textId="787669AE" w:rsidR="002B32A7" w:rsidRDefault="002B32A7">
      <w:pPr>
        <w:spacing w:before="240" w:after="200"/>
        <w:jc w:val="center"/>
        <w:rPr>
          <w:b/>
        </w:rPr>
      </w:pPr>
    </w:p>
    <w:p w14:paraId="71C139E9" w14:textId="77777777" w:rsidR="00FE7503" w:rsidRDefault="00FE7503">
      <w:pPr>
        <w:spacing w:before="240" w:after="200"/>
        <w:jc w:val="center"/>
        <w:rPr>
          <w:b/>
        </w:rPr>
      </w:pPr>
    </w:p>
    <w:p w14:paraId="0215A9C7" w14:textId="77777777" w:rsidR="002B32A7" w:rsidRDefault="002B32A7">
      <w:pPr>
        <w:spacing w:before="240" w:after="200"/>
        <w:rPr>
          <w:b/>
        </w:rPr>
      </w:pPr>
    </w:p>
    <w:p w14:paraId="141EDF15" w14:textId="67882976" w:rsidR="002B32A7" w:rsidRPr="00C17B9E" w:rsidRDefault="00B41457" w:rsidP="00C17B9E">
      <w:pPr>
        <w:pStyle w:val="Sinespaciado"/>
        <w:jc w:val="center"/>
        <w:rPr>
          <w:b/>
        </w:rPr>
      </w:pPr>
      <w:r w:rsidRPr="00C17B9E">
        <w:rPr>
          <w:b/>
        </w:rPr>
        <w:t xml:space="preserve">Diana Carolina Diaz Cabra </w:t>
      </w:r>
      <w:r w:rsidR="00FE7503" w:rsidRPr="00C17B9E">
        <w:rPr>
          <w:b/>
        </w:rPr>
        <w:t>cód.</w:t>
      </w:r>
      <w:r w:rsidRPr="00C17B9E">
        <w:rPr>
          <w:b/>
        </w:rPr>
        <w:t>: 20151005010</w:t>
      </w:r>
    </w:p>
    <w:p w14:paraId="7F60ED69" w14:textId="6DDAA846" w:rsidR="002B32A7" w:rsidRPr="00C17B9E" w:rsidRDefault="00B41457" w:rsidP="00C17B9E">
      <w:pPr>
        <w:pStyle w:val="Sinespaciado"/>
        <w:jc w:val="center"/>
        <w:rPr>
          <w:b/>
        </w:rPr>
      </w:pPr>
      <w:r w:rsidRPr="00C17B9E">
        <w:rPr>
          <w:b/>
        </w:rPr>
        <w:t xml:space="preserve">Jeison Estiven García Torres </w:t>
      </w:r>
      <w:r w:rsidR="00FE7503" w:rsidRPr="00C17B9E">
        <w:rPr>
          <w:b/>
        </w:rPr>
        <w:t>cód.</w:t>
      </w:r>
      <w:r w:rsidRPr="00C17B9E">
        <w:rPr>
          <w:b/>
        </w:rPr>
        <w:t>: 20151005015</w:t>
      </w:r>
    </w:p>
    <w:p w14:paraId="4480E29C" w14:textId="77777777" w:rsidR="002B32A7" w:rsidRDefault="002B32A7">
      <w:pPr>
        <w:spacing w:before="240" w:after="200"/>
        <w:jc w:val="center"/>
        <w:rPr>
          <w:b/>
        </w:rPr>
      </w:pPr>
    </w:p>
    <w:p w14:paraId="1F82521E" w14:textId="77777777" w:rsidR="002B32A7" w:rsidRDefault="002B32A7">
      <w:pPr>
        <w:spacing w:before="240" w:after="200"/>
        <w:jc w:val="center"/>
        <w:rPr>
          <w:b/>
        </w:rPr>
      </w:pPr>
    </w:p>
    <w:p w14:paraId="6594FB66" w14:textId="1CD789AC" w:rsidR="002B32A7" w:rsidRDefault="002B32A7">
      <w:pPr>
        <w:spacing w:before="240" w:after="200"/>
        <w:jc w:val="center"/>
        <w:rPr>
          <w:b/>
        </w:rPr>
      </w:pPr>
    </w:p>
    <w:p w14:paraId="13C93FDD" w14:textId="77777777" w:rsidR="00FE7503" w:rsidRDefault="00FE7503">
      <w:pPr>
        <w:spacing w:before="240" w:after="200"/>
        <w:jc w:val="center"/>
        <w:rPr>
          <w:b/>
        </w:rPr>
      </w:pPr>
    </w:p>
    <w:p w14:paraId="1F7D623B" w14:textId="77777777" w:rsidR="002B32A7" w:rsidRDefault="002B32A7" w:rsidP="00C17B9E">
      <w:pPr>
        <w:pStyle w:val="Sinespaciado"/>
        <w:jc w:val="center"/>
        <w:rPr>
          <w:b/>
        </w:rPr>
      </w:pPr>
    </w:p>
    <w:p w14:paraId="282E33AC" w14:textId="77777777" w:rsidR="002B32A7" w:rsidRPr="00C17B9E" w:rsidRDefault="00B41457" w:rsidP="00C17B9E">
      <w:pPr>
        <w:pStyle w:val="Sinespaciado"/>
        <w:jc w:val="center"/>
        <w:rPr>
          <w:b/>
        </w:rPr>
      </w:pPr>
      <w:r w:rsidRPr="00C17B9E">
        <w:rPr>
          <w:b/>
        </w:rPr>
        <w:t>PROFESOR</w:t>
      </w:r>
    </w:p>
    <w:p w14:paraId="0F8116D8" w14:textId="77777777" w:rsidR="002B32A7" w:rsidRPr="00C17B9E" w:rsidRDefault="00B41457" w:rsidP="00C17B9E">
      <w:pPr>
        <w:pStyle w:val="Sinespaciado"/>
        <w:jc w:val="center"/>
        <w:rPr>
          <w:b/>
        </w:rPr>
      </w:pPr>
      <w:r w:rsidRPr="00C17B9E">
        <w:rPr>
          <w:b/>
        </w:rPr>
        <w:t>Ing. Humberto Gutiérrez</w:t>
      </w:r>
    </w:p>
    <w:p w14:paraId="0DAEB419" w14:textId="77777777" w:rsidR="002B32A7" w:rsidRDefault="002B32A7" w:rsidP="00FE7503">
      <w:pPr>
        <w:spacing w:before="240" w:after="200"/>
        <w:rPr>
          <w:b/>
        </w:rPr>
      </w:pPr>
    </w:p>
    <w:p w14:paraId="023FEB9E" w14:textId="77777777" w:rsidR="002B32A7" w:rsidRDefault="002B32A7">
      <w:pPr>
        <w:spacing w:before="240" w:after="200"/>
        <w:jc w:val="center"/>
        <w:rPr>
          <w:b/>
        </w:rPr>
      </w:pPr>
    </w:p>
    <w:p w14:paraId="693EB947" w14:textId="1EE709A0" w:rsidR="002B32A7" w:rsidRDefault="002B32A7">
      <w:pPr>
        <w:spacing w:before="240" w:after="200"/>
        <w:jc w:val="center"/>
        <w:rPr>
          <w:b/>
        </w:rPr>
      </w:pPr>
    </w:p>
    <w:p w14:paraId="20691046" w14:textId="79A21C67" w:rsidR="00FE7503" w:rsidRDefault="00FE7503">
      <w:pPr>
        <w:spacing w:before="240" w:after="200"/>
        <w:jc w:val="center"/>
        <w:rPr>
          <w:b/>
        </w:rPr>
      </w:pPr>
    </w:p>
    <w:p w14:paraId="5B28867D" w14:textId="77777777" w:rsidR="00FE7503" w:rsidRDefault="00FE7503">
      <w:pPr>
        <w:spacing w:before="240" w:after="200"/>
        <w:jc w:val="center"/>
        <w:rPr>
          <w:b/>
        </w:rPr>
      </w:pPr>
    </w:p>
    <w:p w14:paraId="2656D16F" w14:textId="77777777" w:rsidR="002B32A7" w:rsidRDefault="002B32A7">
      <w:pPr>
        <w:spacing w:before="240" w:after="200"/>
        <w:jc w:val="center"/>
        <w:rPr>
          <w:b/>
        </w:rPr>
      </w:pPr>
    </w:p>
    <w:p w14:paraId="6BAD445F" w14:textId="06A168D8" w:rsidR="002B32A7" w:rsidRPr="00FE7503" w:rsidRDefault="00B41457" w:rsidP="00FE7503">
      <w:pPr>
        <w:pStyle w:val="Sinespaciado"/>
        <w:jc w:val="center"/>
        <w:rPr>
          <w:b/>
        </w:rPr>
      </w:pPr>
      <w:r w:rsidRPr="00FE7503">
        <w:rPr>
          <w:b/>
        </w:rPr>
        <w:t>UNIVERSIDAD DISTRITAL FRANCISCO JOSÉ DE CALDAS</w:t>
      </w:r>
    </w:p>
    <w:p w14:paraId="7124E16D" w14:textId="77777777" w:rsidR="002B32A7" w:rsidRPr="00FE7503" w:rsidRDefault="00B41457" w:rsidP="00FE7503">
      <w:pPr>
        <w:pStyle w:val="Sinespaciado"/>
        <w:jc w:val="center"/>
        <w:rPr>
          <w:b/>
        </w:rPr>
      </w:pPr>
      <w:r w:rsidRPr="00FE7503">
        <w:rPr>
          <w:b/>
        </w:rPr>
        <w:t>FACULTAD DE INGENIERÍA</w:t>
      </w:r>
    </w:p>
    <w:p w14:paraId="2EE9089C" w14:textId="793FC7F5" w:rsidR="002B32A7" w:rsidRPr="00FE7503" w:rsidRDefault="00B41457" w:rsidP="00FE7503">
      <w:pPr>
        <w:pStyle w:val="Sinespaciado"/>
        <w:jc w:val="center"/>
        <w:rPr>
          <w:b/>
        </w:rPr>
      </w:pPr>
      <w:r w:rsidRPr="00FE7503">
        <w:rPr>
          <w:b/>
        </w:rPr>
        <w:t>PROYECTO CURRICULAR DE INGENIERÍA ELECTRÓNICA</w:t>
      </w:r>
    </w:p>
    <w:p w14:paraId="3CFC25CF" w14:textId="77777777" w:rsidR="002B32A7" w:rsidRPr="00FE7503" w:rsidRDefault="00B41457" w:rsidP="00FE7503">
      <w:pPr>
        <w:pStyle w:val="Sinespaciado"/>
        <w:jc w:val="center"/>
        <w:rPr>
          <w:b/>
        </w:rPr>
      </w:pPr>
      <w:r w:rsidRPr="00FE7503">
        <w:rPr>
          <w:b/>
        </w:rPr>
        <w:t>ELECTRÓNICA INDUSTRIAL</w:t>
      </w:r>
    </w:p>
    <w:p w14:paraId="30434793" w14:textId="3C55E3B7" w:rsidR="002B32A7" w:rsidRDefault="002B32A7">
      <w:pPr>
        <w:spacing w:before="240" w:after="200"/>
        <w:rPr>
          <w:b/>
        </w:rPr>
      </w:pPr>
    </w:p>
    <w:p w14:paraId="460DA98A" w14:textId="77777777" w:rsidR="00C17B9E" w:rsidRDefault="00C17B9E">
      <w:pPr>
        <w:spacing w:before="240" w:after="200"/>
        <w:rPr>
          <w:b/>
        </w:rPr>
      </w:pPr>
    </w:p>
    <w:p w14:paraId="201D8FEC" w14:textId="31862ACF" w:rsidR="002B32A7" w:rsidRDefault="00E372E3">
      <w:pPr>
        <w:spacing w:before="240" w:after="200"/>
        <w:jc w:val="center"/>
        <w:rPr>
          <w:sz w:val="24"/>
          <w:szCs w:val="24"/>
        </w:rPr>
      </w:pPr>
      <w:r>
        <w:rPr>
          <w:b/>
        </w:rPr>
        <w:t>18</w:t>
      </w:r>
      <w:r w:rsidR="00B41457">
        <w:rPr>
          <w:b/>
        </w:rPr>
        <w:t xml:space="preserve"> </w:t>
      </w:r>
      <w:r>
        <w:rPr>
          <w:b/>
        </w:rPr>
        <w:t>marzo 2020</w:t>
      </w:r>
    </w:p>
    <w:p w14:paraId="29270915" w14:textId="77777777" w:rsidR="002B32A7" w:rsidRPr="008B1AA6" w:rsidRDefault="00B41457">
      <w:pPr>
        <w:spacing w:before="240"/>
        <w:rPr>
          <w:b/>
          <w:sz w:val="24"/>
          <w:szCs w:val="24"/>
        </w:rPr>
      </w:pPr>
      <w:r w:rsidRPr="008B1AA6">
        <w:rPr>
          <w:b/>
          <w:sz w:val="24"/>
          <w:szCs w:val="24"/>
        </w:rPr>
        <w:lastRenderedPageBreak/>
        <w:t>TABLA DE CONTENIDO</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661"/>
      </w:tblGrid>
      <w:tr w:rsidR="008B1AA6" w:rsidRPr="008B1AA6" w14:paraId="36276492" w14:textId="77777777" w:rsidTr="00A83E2F">
        <w:tc>
          <w:tcPr>
            <w:tcW w:w="4634" w:type="pct"/>
          </w:tcPr>
          <w:p w14:paraId="05E9F94D" w14:textId="4E44E58F" w:rsidR="00FE7503" w:rsidRPr="008B1AA6" w:rsidRDefault="00FE7503" w:rsidP="00FE7503">
            <w:pPr>
              <w:pStyle w:val="Sinespaciado"/>
            </w:pPr>
            <w:r w:rsidRPr="008B1AA6">
              <w:t>Introducción</w:t>
            </w:r>
          </w:p>
        </w:tc>
        <w:tc>
          <w:tcPr>
            <w:tcW w:w="366" w:type="pct"/>
            <w:vAlign w:val="center"/>
          </w:tcPr>
          <w:p w14:paraId="7C0DBD62" w14:textId="0AF7AD2D" w:rsidR="00FE7503" w:rsidRPr="008B1AA6" w:rsidRDefault="00FE7503" w:rsidP="00A83E2F">
            <w:pPr>
              <w:pStyle w:val="Sinespaciado"/>
              <w:jc w:val="right"/>
              <w:rPr>
                <w:b/>
              </w:rPr>
            </w:pPr>
          </w:p>
        </w:tc>
      </w:tr>
      <w:tr w:rsidR="008B1AA6" w:rsidRPr="008B1AA6" w14:paraId="01EA1776" w14:textId="77777777" w:rsidTr="00A83E2F">
        <w:tc>
          <w:tcPr>
            <w:tcW w:w="4634" w:type="pct"/>
          </w:tcPr>
          <w:p w14:paraId="2049F435" w14:textId="7A09D770" w:rsidR="00FE7503" w:rsidRPr="008B1AA6" w:rsidRDefault="00FE7503" w:rsidP="00FE7503">
            <w:pPr>
              <w:pStyle w:val="Sinespaciado"/>
            </w:pPr>
            <w:r w:rsidRPr="008B1AA6">
              <w:t>Planteamiento del problema</w:t>
            </w:r>
          </w:p>
        </w:tc>
        <w:tc>
          <w:tcPr>
            <w:tcW w:w="366" w:type="pct"/>
            <w:vAlign w:val="center"/>
          </w:tcPr>
          <w:p w14:paraId="502A4D73" w14:textId="4578FADD" w:rsidR="00FE7503" w:rsidRPr="008B1AA6" w:rsidRDefault="00FE7503" w:rsidP="00A83E2F">
            <w:pPr>
              <w:pStyle w:val="Sinespaciado"/>
              <w:jc w:val="right"/>
              <w:rPr>
                <w:b/>
              </w:rPr>
            </w:pPr>
          </w:p>
        </w:tc>
      </w:tr>
      <w:tr w:rsidR="008B1AA6" w:rsidRPr="008B1AA6" w14:paraId="3492039B" w14:textId="77777777" w:rsidTr="00A83E2F">
        <w:tc>
          <w:tcPr>
            <w:tcW w:w="4634" w:type="pct"/>
          </w:tcPr>
          <w:p w14:paraId="0C92C5D0" w14:textId="6447C39E" w:rsidR="00FE7503" w:rsidRPr="008B1AA6" w:rsidRDefault="00FE7503" w:rsidP="00FE7503">
            <w:pPr>
              <w:pStyle w:val="Sinespaciado"/>
            </w:pPr>
            <w:r w:rsidRPr="008B1AA6">
              <w:t>Objetivos</w:t>
            </w:r>
          </w:p>
        </w:tc>
        <w:tc>
          <w:tcPr>
            <w:tcW w:w="366" w:type="pct"/>
            <w:vAlign w:val="center"/>
          </w:tcPr>
          <w:p w14:paraId="75BB7C07" w14:textId="77777777" w:rsidR="00FE7503" w:rsidRPr="008B1AA6" w:rsidRDefault="00FE7503" w:rsidP="00A83E2F">
            <w:pPr>
              <w:pStyle w:val="Sinespaciado"/>
              <w:jc w:val="right"/>
              <w:rPr>
                <w:b/>
              </w:rPr>
            </w:pPr>
          </w:p>
        </w:tc>
      </w:tr>
      <w:tr w:rsidR="008B1AA6" w:rsidRPr="008B1AA6" w14:paraId="2C3C0E4F" w14:textId="77777777" w:rsidTr="00A83E2F">
        <w:tc>
          <w:tcPr>
            <w:tcW w:w="4634" w:type="pct"/>
          </w:tcPr>
          <w:p w14:paraId="60A13197" w14:textId="2332A206" w:rsidR="00FE7503" w:rsidRPr="008B1AA6" w:rsidRDefault="00FE7503" w:rsidP="00FE7503">
            <w:pPr>
              <w:pStyle w:val="Sinespaciado"/>
              <w:numPr>
                <w:ilvl w:val="0"/>
                <w:numId w:val="15"/>
              </w:numPr>
            </w:pPr>
            <w:r w:rsidRPr="008B1AA6">
              <w:t>General</w:t>
            </w:r>
          </w:p>
        </w:tc>
        <w:tc>
          <w:tcPr>
            <w:tcW w:w="366" w:type="pct"/>
            <w:vAlign w:val="center"/>
          </w:tcPr>
          <w:p w14:paraId="22F8575B" w14:textId="401C2D5C" w:rsidR="00FE7503" w:rsidRPr="008B1AA6" w:rsidRDefault="00FE7503" w:rsidP="00A83E2F">
            <w:pPr>
              <w:pStyle w:val="Sinespaciado"/>
              <w:jc w:val="right"/>
              <w:rPr>
                <w:b/>
              </w:rPr>
            </w:pPr>
          </w:p>
        </w:tc>
      </w:tr>
      <w:tr w:rsidR="008B1AA6" w:rsidRPr="008B1AA6" w14:paraId="7A6F4923" w14:textId="77777777" w:rsidTr="00A83E2F">
        <w:tc>
          <w:tcPr>
            <w:tcW w:w="4634" w:type="pct"/>
          </w:tcPr>
          <w:p w14:paraId="16FDB4C8" w14:textId="6BE45044" w:rsidR="00FE7503" w:rsidRPr="008B1AA6" w:rsidRDefault="00FE7503" w:rsidP="00FE7503">
            <w:pPr>
              <w:pStyle w:val="Sinespaciado"/>
              <w:numPr>
                <w:ilvl w:val="0"/>
                <w:numId w:val="15"/>
              </w:numPr>
            </w:pPr>
            <w:r w:rsidRPr="008B1AA6">
              <w:t>Específicos</w:t>
            </w:r>
          </w:p>
        </w:tc>
        <w:tc>
          <w:tcPr>
            <w:tcW w:w="366" w:type="pct"/>
            <w:vAlign w:val="center"/>
          </w:tcPr>
          <w:p w14:paraId="1E0D2C75" w14:textId="41CC6D6D" w:rsidR="00FE7503" w:rsidRPr="008B1AA6" w:rsidRDefault="00FE7503" w:rsidP="00A83E2F">
            <w:pPr>
              <w:pStyle w:val="Sinespaciado"/>
              <w:jc w:val="right"/>
              <w:rPr>
                <w:b/>
              </w:rPr>
            </w:pPr>
          </w:p>
        </w:tc>
      </w:tr>
      <w:tr w:rsidR="008B1AA6" w:rsidRPr="008B1AA6" w14:paraId="793D09CE" w14:textId="77777777" w:rsidTr="00A83E2F">
        <w:tc>
          <w:tcPr>
            <w:tcW w:w="4634" w:type="pct"/>
          </w:tcPr>
          <w:p w14:paraId="1A55AC3E" w14:textId="7CBB3EFA" w:rsidR="00FE7503" w:rsidRPr="008B1AA6" w:rsidRDefault="00FE7503" w:rsidP="00FE7503">
            <w:pPr>
              <w:pStyle w:val="Sinespaciado"/>
            </w:pPr>
            <w:r w:rsidRPr="008B1AA6">
              <w:t>Metodología</w:t>
            </w:r>
          </w:p>
        </w:tc>
        <w:tc>
          <w:tcPr>
            <w:tcW w:w="366" w:type="pct"/>
            <w:vAlign w:val="center"/>
          </w:tcPr>
          <w:p w14:paraId="63BD88FC" w14:textId="4DF76344" w:rsidR="00FE7503" w:rsidRPr="008B1AA6" w:rsidRDefault="00FE7503" w:rsidP="00A83E2F">
            <w:pPr>
              <w:pStyle w:val="Sinespaciado"/>
              <w:jc w:val="right"/>
              <w:rPr>
                <w:b/>
              </w:rPr>
            </w:pPr>
          </w:p>
        </w:tc>
      </w:tr>
      <w:tr w:rsidR="008B1AA6" w:rsidRPr="008B1AA6" w14:paraId="37C60A5E" w14:textId="77777777" w:rsidTr="00A83E2F">
        <w:tc>
          <w:tcPr>
            <w:tcW w:w="4634" w:type="pct"/>
          </w:tcPr>
          <w:p w14:paraId="35AE1102" w14:textId="7240AAAC" w:rsidR="008B1AA6" w:rsidRPr="008B1AA6" w:rsidRDefault="00FE7503" w:rsidP="00FE7503">
            <w:pPr>
              <w:pStyle w:val="Sinespaciado"/>
            </w:pPr>
            <w:r w:rsidRPr="008B1AA6">
              <w:t>Desarrollo</w:t>
            </w:r>
          </w:p>
        </w:tc>
        <w:tc>
          <w:tcPr>
            <w:tcW w:w="366" w:type="pct"/>
            <w:vAlign w:val="center"/>
          </w:tcPr>
          <w:p w14:paraId="71CF463A" w14:textId="7734CFCB" w:rsidR="00FE7503" w:rsidRPr="008B1AA6" w:rsidRDefault="00FE7503" w:rsidP="00A83E2F">
            <w:pPr>
              <w:pStyle w:val="Sinespaciado"/>
              <w:jc w:val="right"/>
              <w:rPr>
                <w:b/>
              </w:rPr>
            </w:pPr>
          </w:p>
        </w:tc>
      </w:tr>
      <w:tr w:rsidR="008B1AA6" w:rsidRPr="008B1AA6" w14:paraId="7B558AFC" w14:textId="77777777" w:rsidTr="00A83E2F">
        <w:tc>
          <w:tcPr>
            <w:tcW w:w="4634" w:type="pct"/>
          </w:tcPr>
          <w:p w14:paraId="421E48E6" w14:textId="0B3F9994" w:rsidR="008F3A84" w:rsidRPr="008B1AA6" w:rsidRDefault="008B1AA6" w:rsidP="008F3A84">
            <w:pPr>
              <w:pStyle w:val="Sinespaciado"/>
              <w:numPr>
                <w:ilvl w:val="0"/>
                <w:numId w:val="16"/>
              </w:numPr>
            </w:pPr>
            <w:r>
              <w:t>Zona de Declaración</w:t>
            </w:r>
          </w:p>
        </w:tc>
        <w:tc>
          <w:tcPr>
            <w:tcW w:w="366" w:type="pct"/>
            <w:vAlign w:val="center"/>
          </w:tcPr>
          <w:p w14:paraId="1EDF65EA" w14:textId="59625AFC" w:rsidR="00FE7503" w:rsidRPr="008B1AA6" w:rsidRDefault="00FE7503" w:rsidP="00A83E2F">
            <w:pPr>
              <w:pStyle w:val="Sinespaciado"/>
              <w:jc w:val="right"/>
              <w:rPr>
                <w:b/>
              </w:rPr>
            </w:pPr>
          </w:p>
        </w:tc>
      </w:tr>
      <w:tr w:rsidR="008B1AA6" w:rsidRPr="008B1AA6" w14:paraId="6040F3BF" w14:textId="77777777" w:rsidTr="00A83E2F">
        <w:tc>
          <w:tcPr>
            <w:tcW w:w="4634" w:type="pct"/>
          </w:tcPr>
          <w:p w14:paraId="3B37BF11" w14:textId="55C93D00" w:rsidR="008F3A84" w:rsidRPr="008B1AA6" w:rsidRDefault="008B1AA6" w:rsidP="008F3A84">
            <w:pPr>
              <w:pStyle w:val="Sinespaciado"/>
              <w:numPr>
                <w:ilvl w:val="0"/>
                <w:numId w:val="16"/>
              </w:numPr>
            </w:pPr>
            <w:r>
              <w:t>Zona de Ejecución</w:t>
            </w:r>
          </w:p>
        </w:tc>
        <w:tc>
          <w:tcPr>
            <w:tcW w:w="366" w:type="pct"/>
            <w:vAlign w:val="center"/>
          </w:tcPr>
          <w:p w14:paraId="64A9C6EA" w14:textId="0E08D02E" w:rsidR="008F3A84" w:rsidRPr="008B1AA6" w:rsidRDefault="008F3A84" w:rsidP="00A83E2F">
            <w:pPr>
              <w:pStyle w:val="Sinespaciado"/>
              <w:jc w:val="right"/>
              <w:rPr>
                <w:b/>
              </w:rPr>
            </w:pPr>
          </w:p>
        </w:tc>
      </w:tr>
      <w:tr w:rsidR="008B1AA6" w:rsidRPr="008B1AA6" w14:paraId="68685297" w14:textId="77777777" w:rsidTr="00A83E2F">
        <w:tc>
          <w:tcPr>
            <w:tcW w:w="4634" w:type="pct"/>
          </w:tcPr>
          <w:p w14:paraId="602D346A" w14:textId="16FF8AF3" w:rsidR="00FE7503" w:rsidRPr="008B1AA6" w:rsidRDefault="00FE7503" w:rsidP="00FE7503">
            <w:pPr>
              <w:pStyle w:val="Sinespaciado"/>
            </w:pPr>
            <w:r w:rsidRPr="008B1AA6">
              <w:t>Aplicación</w:t>
            </w:r>
          </w:p>
        </w:tc>
        <w:tc>
          <w:tcPr>
            <w:tcW w:w="366" w:type="pct"/>
            <w:vAlign w:val="center"/>
          </w:tcPr>
          <w:p w14:paraId="4140A78B" w14:textId="777D9AD5" w:rsidR="00FE7503" w:rsidRPr="008B1AA6" w:rsidRDefault="00FE7503" w:rsidP="00A83E2F">
            <w:pPr>
              <w:pStyle w:val="Sinespaciado"/>
              <w:jc w:val="right"/>
              <w:rPr>
                <w:b/>
              </w:rPr>
            </w:pPr>
          </w:p>
        </w:tc>
      </w:tr>
      <w:tr w:rsidR="008B1AA6" w:rsidRPr="008B1AA6" w14:paraId="1702971D" w14:textId="77777777" w:rsidTr="00A83E2F">
        <w:tc>
          <w:tcPr>
            <w:tcW w:w="4634" w:type="pct"/>
          </w:tcPr>
          <w:p w14:paraId="3BC884EC" w14:textId="690957D1" w:rsidR="008B1AA6" w:rsidRPr="008B1AA6" w:rsidRDefault="008B1AA6" w:rsidP="008B1AA6">
            <w:pPr>
              <w:pStyle w:val="Sinespaciado"/>
              <w:numPr>
                <w:ilvl w:val="0"/>
                <w:numId w:val="16"/>
              </w:numPr>
            </w:pPr>
            <w:r w:rsidRPr="008B1AA6">
              <w:t>Interfaz humano máquina HMI</w:t>
            </w:r>
          </w:p>
        </w:tc>
        <w:tc>
          <w:tcPr>
            <w:tcW w:w="366" w:type="pct"/>
            <w:vAlign w:val="center"/>
          </w:tcPr>
          <w:p w14:paraId="16A01998" w14:textId="77777777" w:rsidR="008B1AA6" w:rsidRPr="008B1AA6" w:rsidRDefault="008B1AA6" w:rsidP="008B1AA6">
            <w:pPr>
              <w:pStyle w:val="Sinespaciado"/>
              <w:jc w:val="right"/>
              <w:rPr>
                <w:b/>
              </w:rPr>
            </w:pPr>
          </w:p>
        </w:tc>
      </w:tr>
      <w:tr w:rsidR="008B1AA6" w:rsidRPr="008B1AA6" w14:paraId="0B80E330" w14:textId="77777777" w:rsidTr="00A83E2F">
        <w:tc>
          <w:tcPr>
            <w:tcW w:w="4634" w:type="pct"/>
          </w:tcPr>
          <w:p w14:paraId="11604BE0" w14:textId="70E8A29F" w:rsidR="008B1AA6" w:rsidRPr="008B1AA6" w:rsidRDefault="008B1AA6" w:rsidP="008B1AA6">
            <w:pPr>
              <w:pStyle w:val="Sinespaciado"/>
              <w:numPr>
                <w:ilvl w:val="0"/>
                <w:numId w:val="16"/>
              </w:numPr>
            </w:pPr>
            <w:r>
              <w:t xml:space="preserve">Diagrama Pictórico </w:t>
            </w:r>
          </w:p>
        </w:tc>
        <w:tc>
          <w:tcPr>
            <w:tcW w:w="366" w:type="pct"/>
            <w:vAlign w:val="center"/>
          </w:tcPr>
          <w:p w14:paraId="364B8D84" w14:textId="77777777" w:rsidR="008B1AA6" w:rsidRPr="008B1AA6" w:rsidRDefault="008B1AA6" w:rsidP="008B1AA6">
            <w:pPr>
              <w:pStyle w:val="Sinespaciado"/>
              <w:jc w:val="right"/>
              <w:rPr>
                <w:b/>
              </w:rPr>
            </w:pPr>
          </w:p>
        </w:tc>
      </w:tr>
      <w:tr w:rsidR="008B1AA6" w:rsidRPr="008B1AA6" w14:paraId="670FF807" w14:textId="77777777" w:rsidTr="00A83E2F">
        <w:tc>
          <w:tcPr>
            <w:tcW w:w="4634" w:type="pct"/>
          </w:tcPr>
          <w:p w14:paraId="0535558F" w14:textId="196A4884" w:rsidR="008B1AA6" w:rsidRPr="008B1AA6" w:rsidRDefault="008B1AA6" w:rsidP="008B1AA6">
            <w:pPr>
              <w:pStyle w:val="Sinespaciado"/>
            </w:pPr>
            <w:r w:rsidRPr="008B1AA6">
              <w:t>Conclusiones</w:t>
            </w:r>
          </w:p>
        </w:tc>
        <w:tc>
          <w:tcPr>
            <w:tcW w:w="366" w:type="pct"/>
            <w:vAlign w:val="center"/>
          </w:tcPr>
          <w:p w14:paraId="6A1FF53C" w14:textId="4DCE00EB" w:rsidR="008B1AA6" w:rsidRPr="008B1AA6" w:rsidRDefault="008B1AA6" w:rsidP="008B1AA6">
            <w:pPr>
              <w:pStyle w:val="Sinespaciado"/>
              <w:jc w:val="right"/>
              <w:rPr>
                <w:b/>
              </w:rPr>
            </w:pPr>
          </w:p>
        </w:tc>
      </w:tr>
      <w:tr w:rsidR="008B1AA6" w:rsidRPr="008B1AA6" w14:paraId="52FC13BE" w14:textId="77777777" w:rsidTr="00A83E2F">
        <w:tc>
          <w:tcPr>
            <w:tcW w:w="4634" w:type="pct"/>
          </w:tcPr>
          <w:p w14:paraId="6AAB20B2" w14:textId="289C40F4" w:rsidR="008B1AA6" w:rsidRPr="008B1AA6" w:rsidRDefault="008B1AA6" w:rsidP="008B1AA6">
            <w:pPr>
              <w:pStyle w:val="Sinespaciado"/>
            </w:pPr>
            <w:r w:rsidRPr="008B1AA6">
              <w:t>Bibliografía</w:t>
            </w:r>
          </w:p>
        </w:tc>
        <w:tc>
          <w:tcPr>
            <w:tcW w:w="366" w:type="pct"/>
            <w:vAlign w:val="center"/>
          </w:tcPr>
          <w:p w14:paraId="42124C0B" w14:textId="3990284F" w:rsidR="008B1AA6" w:rsidRPr="008B1AA6" w:rsidRDefault="008B1AA6" w:rsidP="008B1AA6">
            <w:pPr>
              <w:pStyle w:val="Sinespaciado"/>
              <w:jc w:val="right"/>
              <w:rPr>
                <w:b/>
              </w:rPr>
            </w:pPr>
          </w:p>
        </w:tc>
      </w:tr>
      <w:tr w:rsidR="008B1AA6" w:rsidRPr="008B1AA6" w14:paraId="000920E3" w14:textId="77777777" w:rsidTr="00A83E2F">
        <w:tc>
          <w:tcPr>
            <w:tcW w:w="4634" w:type="pct"/>
          </w:tcPr>
          <w:p w14:paraId="2B8E4062" w14:textId="2579901D" w:rsidR="008B1AA6" w:rsidRPr="008B1AA6" w:rsidRDefault="008B1AA6" w:rsidP="008B1AA6">
            <w:pPr>
              <w:pStyle w:val="Sinespaciado"/>
              <w:rPr>
                <w:b/>
              </w:rPr>
            </w:pPr>
            <w:r w:rsidRPr="008B1AA6">
              <w:t>Anexos</w:t>
            </w:r>
          </w:p>
        </w:tc>
        <w:tc>
          <w:tcPr>
            <w:tcW w:w="366" w:type="pct"/>
            <w:vAlign w:val="center"/>
          </w:tcPr>
          <w:p w14:paraId="0B48B9B6" w14:textId="61268AA3" w:rsidR="008B1AA6" w:rsidRPr="008B1AA6" w:rsidRDefault="008B1AA6" w:rsidP="008B1AA6">
            <w:pPr>
              <w:pStyle w:val="Sinespaciado"/>
              <w:jc w:val="right"/>
              <w:rPr>
                <w:b/>
              </w:rPr>
            </w:pPr>
          </w:p>
        </w:tc>
      </w:tr>
    </w:tbl>
    <w:p w14:paraId="7F910DED" w14:textId="160B6583" w:rsidR="00FE7503" w:rsidRDefault="00FE7503" w:rsidP="00FE7503">
      <w:pPr>
        <w:rPr>
          <w:color w:val="FF0000"/>
          <w:sz w:val="24"/>
          <w:szCs w:val="24"/>
        </w:rPr>
      </w:pPr>
    </w:p>
    <w:p w14:paraId="4E42119B" w14:textId="3A1FE129" w:rsidR="004F7448" w:rsidRDefault="004F7448" w:rsidP="00FE7503">
      <w:pPr>
        <w:rPr>
          <w:color w:val="FF0000"/>
          <w:sz w:val="24"/>
          <w:szCs w:val="24"/>
        </w:rPr>
      </w:pPr>
    </w:p>
    <w:p w14:paraId="21FC7E04" w14:textId="23AD808C" w:rsidR="004F7448" w:rsidRPr="00A01179" w:rsidRDefault="004F7448" w:rsidP="00FE7503">
      <w:pPr>
        <w:rPr>
          <w:color w:val="FF0000"/>
          <w:sz w:val="24"/>
          <w:szCs w:val="24"/>
        </w:rPr>
      </w:pPr>
    </w:p>
    <w:p w14:paraId="388B449B" w14:textId="56A5D073" w:rsidR="00F9043D" w:rsidRDefault="00B41457">
      <w:pPr>
        <w:spacing w:before="240"/>
        <w:rPr>
          <w:b/>
          <w:sz w:val="24"/>
          <w:szCs w:val="24"/>
        </w:rPr>
      </w:pPr>
      <w:r w:rsidRPr="00FD0F89">
        <w:rPr>
          <w:b/>
          <w:sz w:val="24"/>
          <w:szCs w:val="24"/>
        </w:rPr>
        <w:t>INTRODUCCIÓN</w:t>
      </w:r>
    </w:p>
    <w:p w14:paraId="323AA94A" w14:textId="77777777" w:rsidR="00F9043D" w:rsidRPr="00FD0F89" w:rsidRDefault="00F9043D">
      <w:pPr>
        <w:spacing w:before="240"/>
        <w:rPr>
          <w:b/>
          <w:sz w:val="24"/>
          <w:szCs w:val="24"/>
        </w:rPr>
      </w:pPr>
    </w:p>
    <w:p w14:paraId="47A3A3F0" w14:textId="16DD2B06" w:rsidR="002B32A7" w:rsidRPr="008B1AA6" w:rsidRDefault="00B41457" w:rsidP="008B1AA6">
      <w:pPr>
        <w:pStyle w:val="Sinespaciado"/>
        <w:jc w:val="both"/>
      </w:pPr>
      <w:r w:rsidRPr="00FD0F89">
        <w:rPr>
          <w:sz w:val="24"/>
          <w:szCs w:val="24"/>
        </w:rPr>
        <w:t>En el presente trabajo se realiza</w:t>
      </w:r>
      <w:r w:rsidR="00F9043D">
        <w:rPr>
          <w:sz w:val="24"/>
          <w:szCs w:val="24"/>
        </w:rPr>
        <w:t xml:space="preserve"> un estudio del funcionamiento,</w:t>
      </w:r>
      <w:r w:rsidRPr="00FD0F89">
        <w:rPr>
          <w:sz w:val="24"/>
          <w:szCs w:val="24"/>
        </w:rPr>
        <w:t xml:space="preserve"> implementación</w:t>
      </w:r>
      <w:r w:rsidR="00FD0F89">
        <w:rPr>
          <w:sz w:val="24"/>
          <w:szCs w:val="24"/>
        </w:rPr>
        <w:t xml:space="preserve"> </w:t>
      </w:r>
      <w:r w:rsidR="00F9043D">
        <w:rPr>
          <w:sz w:val="24"/>
          <w:szCs w:val="24"/>
        </w:rPr>
        <w:t xml:space="preserve">y uso </w:t>
      </w:r>
      <w:r w:rsidR="00FD0F89">
        <w:rPr>
          <w:sz w:val="24"/>
          <w:szCs w:val="24"/>
        </w:rPr>
        <w:t>tanto del PLC ABB (específicamente haciendo uso de la</w:t>
      </w:r>
      <w:r w:rsidR="00FD0F89" w:rsidRPr="00FD0F89">
        <w:rPr>
          <w:sz w:val="24"/>
          <w:szCs w:val="24"/>
        </w:rPr>
        <w:t xml:space="preserve"> </w:t>
      </w:r>
      <w:r w:rsidR="00FD0F89">
        <w:rPr>
          <w:sz w:val="24"/>
          <w:szCs w:val="24"/>
        </w:rPr>
        <w:t xml:space="preserve">CPU 07KT97 con la que se cuenta en los laboratorios de la facultad), como </w:t>
      </w:r>
      <w:r w:rsidRPr="00FD0F89">
        <w:rPr>
          <w:sz w:val="24"/>
          <w:szCs w:val="24"/>
        </w:rPr>
        <w:t>de los</w:t>
      </w:r>
      <w:r w:rsidR="00FD0F89">
        <w:rPr>
          <w:sz w:val="24"/>
          <w:szCs w:val="24"/>
        </w:rPr>
        <w:t xml:space="preserve"> módulos de hidráulica</w:t>
      </w:r>
      <w:r w:rsidRPr="00FD0F89">
        <w:rPr>
          <w:sz w:val="24"/>
          <w:szCs w:val="24"/>
        </w:rPr>
        <w:t xml:space="preserve"> necesarios para llevar a cabo un pro</w:t>
      </w:r>
      <w:r w:rsidR="00205F2D" w:rsidRPr="00FD0F89">
        <w:rPr>
          <w:sz w:val="24"/>
          <w:szCs w:val="24"/>
        </w:rPr>
        <w:t>ceso específico de la industria. Además de la implementac</w:t>
      </w:r>
      <w:r w:rsidR="008B1AA6">
        <w:rPr>
          <w:sz w:val="24"/>
          <w:szCs w:val="24"/>
        </w:rPr>
        <w:t xml:space="preserve">ión practica </w:t>
      </w:r>
      <w:r w:rsidR="00205F2D" w:rsidRPr="00FD0F89">
        <w:rPr>
          <w:sz w:val="24"/>
          <w:szCs w:val="24"/>
        </w:rPr>
        <w:t>en un dispositivo que tiene como finalidad suplir esta necesidad como lo es el PLC</w:t>
      </w:r>
      <w:r w:rsidR="008B1AA6">
        <w:rPr>
          <w:sz w:val="24"/>
          <w:szCs w:val="24"/>
        </w:rPr>
        <w:t xml:space="preserve"> </w:t>
      </w:r>
      <w:r w:rsidR="00F9043D">
        <w:rPr>
          <w:sz w:val="24"/>
          <w:szCs w:val="24"/>
        </w:rPr>
        <w:t xml:space="preserve">ABB </w:t>
      </w:r>
      <w:r w:rsidR="008B1AA6">
        <w:rPr>
          <w:sz w:val="24"/>
          <w:szCs w:val="24"/>
        </w:rPr>
        <w:t>mediante el uso del programa (AC1131)</w:t>
      </w:r>
      <w:r w:rsidR="00205F2D" w:rsidRPr="00FD0F89">
        <w:rPr>
          <w:sz w:val="24"/>
          <w:szCs w:val="24"/>
        </w:rPr>
        <w:t xml:space="preserve">, </w:t>
      </w:r>
      <w:r w:rsidR="00F9043D">
        <w:rPr>
          <w:sz w:val="24"/>
          <w:szCs w:val="24"/>
        </w:rPr>
        <w:t>se diseña de tal forma que se garantice</w:t>
      </w:r>
      <w:r w:rsidRPr="00FD0F89">
        <w:rPr>
          <w:sz w:val="24"/>
          <w:szCs w:val="24"/>
        </w:rPr>
        <w:t xml:space="preserve"> </w:t>
      </w:r>
      <w:r w:rsidR="008B1AA6">
        <w:rPr>
          <w:highlight w:val="white"/>
        </w:rPr>
        <w:t>un d</w:t>
      </w:r>
      <w:r w:rsidR="008B1AA6" w:rsidRPr="00ED2B40">
        <w:t xml:space="preserve">iagrama de fases </w:t>
      </w:r>
      <w:r w:rsidR="008B1AA6">
        <w:t>N</w:t>
      </w:r>
      <w:r w:rsidR="008B1AA6" w:rsidRPr="00ED2B40">
        <w:t>eumático</w:t>
      </w:r>
      <w:r w:rsidR="008B1AA6">
        <w:t xml:space="preserve"> </w:t>
      </w:r>
      <w:r w:rsidR="00F9043D">
        <w:t>–</w:t>
      </w:r>
      <w:r w:rsidR="008B1AA6">
        <w:t xml:space="preserve"> H</w:t>
      </w:r>
      <w:r w:rsidR="008B1AA6" w:rsidRPr="00ED2B40">
        <w:t>idráulico</w:t>
      </w:r>
      <w:r w:rsidR="00F9043D">
        <w:t xml:space="preserve"> determinado</w:t>
      </w:r>
      <w:r w:rsidR="00F9043D">
        <w:rPr>
          <w:sz w:val="24"/>
          <w:szCs w:val="24"/>
        </w:rPr>
        <w:t>, el que se encuentra consignados aspectos como</w:t>
      </w:r>
      <w:r w:rsidRPr="00FD0F89">
        <w:rPr>
          <w:sz w:val="24"/>
          <w:szCs w:val="24"/>
        </w:rPr>
        <w:t xml:space="preserve"> la secuencia</w:t>
      </w:r>
      <w:r w:rsidR="008B1AA6">
        <w:rPr>
          <w:sz w:val="24"/>
          <w:szCs w:val="24"/>
        </w:rPr>
        <w:t xml:space="preserve"> en que se acciona</w:t>
      </w:r>
      <w:r w:rsidR="00F9043D">
        <w:rPr>
          <w:sz w:val="24"/>
          <w:szCs w:val="24"/>
        </w:rPr>
        <w:t>n</w:t>
      </w:r>
      <w:r w:rsidR="008B1AA6">
        <w:rPr>
          <w:sz w:val="24"/>
          <w:szCs w:val="24"/>
        </w:rPr>
        <w:t xml:space="preserve"> determinados cilindros</w:t>
      </w:r>
      <w:r w:rsidR="00F9043D">
        <w:rPr>
          <w:sz w:val="24"/>
          <w:szCs w:val="24"/>
        </w:rPr>
        <w:t xml:space="preserve"> (cargas)</w:t>
      </w:r>
      <w:r w:rsidR="008B1AA6">
        <w:rPr>
          <w:sz w:val="24"/>
          <w:szCs w:val="24"/>
        </w:rPr>
        <w:t>, la velocidad del desplazamiento</w:t>
      </w:r>
      <w:r w:rsidR="00F9043D">
        <w:rPr>
          <w:sz w:val="24"/>
          <w:szCs w:val="24"/>
        </w:rPr>
        <w:t xml:space="preserve"> entre otros parámetros</w:t>
      </w:r>
      <w:r w:rsidR="008B1AA6">
        <w:rPr>
          <w:sz w:val="24"/>
          <w:szCs w:val="24"/>
        </w:rPr>
        <w:t xml:space="preserve">, </w:t>
      </w:r>
      <w:r w:rsidRPr="00FD0F89">
        <w:rPr>
          <w:sz w:val="24"/>
          <w:szCs w:val="24"/>
        </w:rPr>
        <w:t>para contemplar la lógica de conexión y desconexión que dé lugar a un proceso estructurado y funcional.</w:t>
      </w:r>
    </w:p>
    <w:p w14:paraId="65AA9156" w14:textId="480D3340" w:rsidR="002B32A7" w:rsidRPr="00FD0F89" w:rsidRDefault="008B1AA6">
      <w:pPr>
        <w:spacing w:before="240"/>
        <w:jc w:val="both"/>
        <w:rPr>
          <w:sz w:val="24"/>
          <w:szCs w:val="24"/>
        </w:rPr>
      </w:pPr>
      <w:r>
        <w:rPr>
          <w:sz w:val="24"/>
          <w:szCs w:val="24"/>
        </w:rPr>
        <w:t xml:space="preserve">Adicional a ello, el diagrama de fases </w:t>
      </w:r>
      <w:r w:rsidR="00B41457" w:rsidRPr="00FD0F89">
        <w:rPr>
          <w:sz w:val="24"/>
          <w:szCs w:val="24"/>
        </w:rPr>
        <w:t xml:space="preserve">se asocia a un proceso real de la industria que puede ser </w:t>
      </w:r>
      <w:r w:rsidR="00FE7503" w:rsidRPr="00FD0F89">
        <w:rPr>
          <w:sz w:val="24"/>
          <w:szCs w:val="24"/>
        </w:rPr>
        <w:t xml:space="preserve">optimizando, </w:t>
      </w:r>
      <w:r>
        <w:rPr>
          <w:sz w:val="24"/>
          <w:szCs w:val="24"/>
        </w:rPr>
        <w:t>d</w:t>
      </w:r>
      <w:r w:rsidR="00F9043D">
        <w:rPr>
          <w:sz w:val="24"/>
          <w:szCs w:val="24"/>
        </w:rPr>
        <w:t>etallando los diferentes eventos bajos los cuales, las cargas intervendrían en la línea producción especificada,</w:t>
      </w:r>
      <w:r>
        <w:rPr>
          <w:sz w:val="24"/>
          <w:szCs w:val="24"/>
        </w:rPr>
        <w:t xml:space="preserve"> </w:t>
      </w:r>
      <w:r w:rsidR="00F9043D">
        <w:rPr>
          <w:sz w:val="24"/>
          <w:szCs w:val="24"/>
        </w:rPr>
        <w:t>así como los beneficios de emplear la solución planteada.</w:t>
      </w:r>
    </w:p>
    <w:p w14:paraId="51D253AE" w14:textId="26452DF6" w:rsidR="002B32A7" w:rsidRPr="00F9043D" w:rsidRDefault="00B41457" w:rsidP="00A83E2F">
      <w:pPr>
        <w:tabs>
          <w:tab w:val="left" w:pos="4830"/>
        </w:tabs>
        <w:spacing w:before="240"/>
        <w:rPr>
          <w:b/>
          <w:sz w:val="24"/>
          <w:szCs w:val="24"/>
        </w:rPr>
      </w:pPr>
      <w:r w:rsidRPr="00F9043D">
        <w:rPr>
          <w:b/>
          <w:sz w:val="24"/>
          <w:szCs w:val="24"/>
        </w:rPr>
        <w:t>PLANTEAMIENTO DEL PROBLEMA</w:t>
      </w:r>
    </w:p>
    <w:p w14:paraId="53B39E02" w14:textId="60942968" w:rsidR="00892413" w:rsidRPr="00831FAB" w:rsidRDefault="00A83E2F" w:rsidP="00E51FDB">
      <w:pPr>
        <w:tabs>
          <w:tab w:val="left" w:pos="4830"/>
        </w:tabs>
        <w:spacing w:before="240"/>
        <w:jc w:val="both"/>
        <w:rPr>
          <w:bCs/>
          <w:sz w:val="24"/>
          <w:szCs w:val="24"/>
        </w:rPr>
      </w:pPr>
      <w:r w:rsidRPr="00831FAB">
        <w:rPr>
          <w:bCs/>
          <w:sz w:val="24"/>
          <w:szCs w:val="24"/>
        </w:rPr>
        <w:t xml:space="preserve">Se requiere diseñar e implementar </w:t>
      </w:r>
      <w:r w:rsidR="00F9043D" w:rsidRPr="00831FAB">
        <w:rPr>
          <w:bCs/>
          <w:sz w:val="24"/>
          <w:szCs w:val="24"/>
        </w:rPr>
        <w:t>la lógica de fases y transiciones</w:t>
      </w:r>
      <w:r w:rsidRPr="00831FAB">
        <w:rPr>
          <w:bCs/>
          <w:sz w:val="24"/>
          <w:szCs w:val="24"/>
        </w:rPr>
        <w:t xml:space="preserve"> que satisfaga </w:t>
      </w:r>
      <w:r w:rsidR="00F9043D" w:rsidRPr="00831FAB">
        <w:rPr>
          <w:bCs/>
          <w:sz w:val="24"/>
          <w:szCs w:val="24"/>
        </w:rPr>
        <w:t xml:space="preserve">los requerimientos del diagrama de fases </w:t>
      </w:r>
      <w:r w:rsidR="00831FAB" w:rsidRPr="00831FAB">
        <w:rPr>
          <w:bCs/>
          <w:sz w:val="24"/>
          <w:szCs w:val="24"/>
        </w:rPr>
        <w:t xml:space="preserve">Neumático – Hidráulico estipulado en la </w:t>
      </w:r>
      <w:r w:rsidR="00E51FDB" w:rsidRPr="00831FAB">
        <w:rPr>
          <w:bCs/>
          <w:sz w:val="24"/>
          <w:szCs w:val="24"/>
        </w:rPr>
        <w:t xml:space="preserve">Figura </w:t>
      </w:r>
      <w:r w:rsidR="001A19CF" w:rsidRPr="00831FAB">
        <w:rPr>
          <w:bCs/>
          <w:sz w:val="24"/>
          <w:szCs w:val="24"/>
        </w:rPr>
        <w:t>1</w:t>
      </w:r>
      <w:r w:rsidR="00831FAB" w:rsidRPr="00831FAB">
        <w:rPr>
          <w:bCs/>
          <w:sz w:val="24"/>
          <w:szCs w:val="24"/>
        </w:rPr>
        <w:t xml:space="preserve">, en el cual </w:t>
      </w:r>
      <w:r w:rsidR="00E51FDB" w:rsidRPr="00831FAB">
        <w:rPr>
          <w:bCs/>
          <w:sz w:val="24"/>
          <w:szCs w:val="24"/>
        </w:rPr>
        <w:t>interviene un único pulsador manual</w:t>
      </w:r>
      <w:r w:rsidR="00831FAB" w:rsidRPr="00831FAB">
        <w:rPr>
          <w:bCs/>
          <w:sz w:val="24"/>
          <w:szCs w:val="24"/>
        </w:rPr>
        <w:t xml:space="preserve"> (INICIO)</w:t>
      </w:r>
      <w:r w:rsidR="00E51FDB" w:rsidRPr="00831FAB">
        <w:rPr>
          <w:bCs/>
          <w:sz w:val="24"/>
          <w:szCs w:val="24"/>
        </w:rPr>
        <w:t xml:space="preserve"> que constituirá el pulsador de arranque del proceso</w:t>
      </w:r>
      <w:r w:rsidR="00831FAB" w:rsidRPr="00831FAB">
        <w:rPr>
          <w:bCs/>
          <w:sz w:val="24"/>
          <w:szCs w:val="24"/>
        </w:rPr>
        <w:t>,</w:t>
      </w:r>
      <w:r w:rsidR="00E51FDB" w:rsidRPr="00831FAB">
        <w:rPr>
          <w:bCs/>
          <w:sz w:val="24"/>
          <w:szCs w:val="24"/>
        </w:rPr>
        <w:t xml:space="preserve"> </w:t>
      </w:r>
      <w:r w:rsidR="00831FAB" w:rsidRPr="00831FAB">
        <w:rPr>
          <w:bCs/>
          <w:sz w:val="24"/>
          <w:szCs w:val="24"/>
        </w:rPr>
        <w:t>las señales que indican los diferentes cambios de fase</w:t>
      </w:r>
      <w:r w:rsidR="00892413" w:rsidRPr="00831FAB">
        <w:rPr>
          <w:bCs/>
          <w:sz w:val="24"/>
          <w:szCs w:val="24"/>
        </w:rPr>
        <w:t xml:space="preserve"> serán </w:t>
      </w:r>
      <w:r w:rsidR="00831FAB" w:rsidRPr="00831FAB">
        <w:rPr>
          <w:bCs/>
          <w:sz w:val="24"/>
          <w:szCs w:val="24"/>
        </w:rPr>
        <w:t>suministradas por sensores (Fines de Carrera) ubicados en el trayecto del desplazamiento de cada cilindro (carga) garantizando</w:t>
      </w:r>
      <w:r w:rsidR="00892413" w:rsidRPr="00831FAB">
        <w:rPr>
          <w:bCs/>
          <w:sz w:val="24"/>
          <w:szCs w:val="24"/>
        </w:rPr>
        <w:t xml:space="preserve"> la secuencia lógica de los eventos</w:t>
      </w:r>
      <w:r w:rsidR="00831FAB" w:rsidRPr="00831FAB">
        <w:rPr>
          <w:bCs/>
          <w:sz w:val="24"/>
          <w:szCs w:val="24"/>
        </w:rPr>
        <w:t>.</w:t>
      </w:r>
    </w:p>
    <w:p w14:paraId="30D0F3A6" w14:textId="7411E6B2" w:rsidR="002B32A7" w:rsidRDefault="00ED2B40" w:rsidP="001B5423">
      <w:pPr>
        <w:pStyle w:val="Sinespaciado"/>
        <w:jc w:val="center"/>
      </w:pPr>
      <w:r w:rsidRPr="00ED2B40">
        <w:rPr>
          <w:noProof/>
          <w:lang w:val="es-CO"/>
        </w:rPr>
        <w:lastRenderedPageBreak/>
        <w:drawing>
          <wp:inline distT="0" distB="0" distL="0" distR="0" wp14:anchorId="6DCC244F" wp14:editId="4B99EF66">
            <wp:extent cx="4934639" cy="2505425"/>
            <wp:effectExtent l="0" t="0" r="0"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4639" cy="2505425"/>
                    </a:xfrm>
                    <a:prstGeom prst="rect">
                      <a:avLst/>
                    </a:prstGeom>
                  </pic:spPr>
                </pic:pic>
              </a:graphicData>
            </a:graphic>
          </wp:inline>
        </w:drawing>
      </w:r>
    </w:p>
    <w:p w14:paraId="5B1FE798" w14:textId="5C3BFE54" w:rsidR="002B32A7" w:rsidRDefault="00B41457" w:rsidP="001B5423">
      <w:pPr>
        <w:pStyle w:val="Sinespaciado"/>
        <w:jc w:val="center"/>
      </w:pPr>
      <w:r>
        <w:t>Fig</w:t>
      </w:r>
      <w:r w:rsidRPr="001A19CF">
        <w:t>. 1</w:t>
      </w:r>
      <w:r w:rsidR="000E7BD6">
        <w:rPr>
          <w:highlight w:val="white"/>
        </w:rPr>
        <w:t>,</w:t>
      </w:r>
      <w:r w:rsidR="00ED2B40" w:rsidRPr="00ED2B40">
        <w:t xml:space="preserve"> </w:t>
      </w:r>
      <w:r w:rsidR="00ED2B40">
        <w:t>D</w:t>
      </w:r>
      <w:r w:rsidR="00ED2B40" w:rsidRPr="00ED2B40">
        <w:t xml:space="preserve">iagrama de fases </w:t>
      </w:r>
      <w:r w:rsidR="00ED2B40">
        <w:t>N</w:t>
      </w:r>
      <w:r w:rsidR="00ED2B40" w:rsidRPr="00ED2B40">
        <w:t>eumático</w:t>
      </w:r>
      <w:r w:rsidR="00ED2B40">
        <w:t xml:space="preserve"> </w:t>
      </w:r>
      <w:r w:rsidR="00ED2B40" w:rsidRPr="00ED2B40">
        <w:t>-</w:t>
      </w:r>
      <w:r w:rsidR="00ED2B40">
        <w:t xml:space="preserve"> </w:t>
      </w:r>
      <w:r w:rsidR="00F344DC">
        <w:t>H</w:t>
      </w:r>
      <w:r w:rsidR="00F344DC" w:rsidRPr="00ED2B40">
        <w:t>idráulico</w:t>
      </w:r>
      <w:r w:rsidR="00F344DC">
        <w:rPr>
          <w:highlight w:val="white"/>
        </w:rPr>
        <w:t>.</w:t>
      </w:r>
    </w:p>
    <w:p w14:paraId="00C9D2E6" w14:textId="7D5A92E0" w:rsidR="004F7448" w:rsidRPr="00831FAB" w:rsidRDefault="00831FAB">
      <w:pPr>
        <w:spacing w:before="240"/>
        <w:jc w:val="both"/>
        <w:rPr>
          <w:sz w:val="24"/>
          <w:szCs w:val="24"/>
        </w:rPr>
      </w:pPr>
      <w:r w:rsidRPr="00831FAB">
        <w:rPr>
          <w:sz w:val="24"/>
          <w:szCs w:val="24"/>
        </w:rPr>
        <w:t>El</w:t>
      </w:r>
      <w:r w:rsidR="000E7BD6" w:rsidRPr="00831FAB">
        <w:rPr>
          <w:sz w:val="24"/>
          <w:szCs w:val="24"/>
        </w:rPr>
        <w:t xml:space="preserve"> proceso de diseño se contrastará con la implementación en el </w:t>
      </w:r>
      <w:r w:rsidRPr="00831FAB">
        <w:rPr>
          <w:sz w:val="24"/>
          <w:szCs w:val="24"/>
        </w:rPr>
        <w:t>PLC ABB CPU 07KT97</w:t>
      </w:r>
      <w:r w:rsidR="000E7BD6" w:rsidRPr="00831FAB">
        <w:rPr>
          <w:sz w:val="24"/>
          <w:szCs w:val="24"/>
        </w:rPr>
        <w:t xml:space="preserve"> disponible en el laboratorio</w:t>
      </w:r>
      <w:r w:rsidRPr="00831FAB">
        <w:rPr>
          <w:sz w:val="24"/>
          <w:szCs w:val="24"/>
        </w:rPr>
        <w:t>,</w:t>
      </w:r>
      <w:r w:rsidR="000E7BD6" w:rsidRPr="00831FAB">
        <w:rPr>
          <w:sz w:val="24"/>
          <w:szCs w:val="24"/>
        </w:rPr>
        <w:t xml:space="preserve"> </w:t>
      </w:r>
      <w:r w:rsidRPr="00831FAB">
        <w:rPr>
          <w:sz w:val="24"/>
          <w:szCs w:val="24"/>
        </w:rPr>
        <w:t>empleando los módulos de hidráulica para comprobar el accionamiento de los cilindros en la secuencia estipulada.</w:t>
      </w:r>
    </w:p>
    <w:p w14:paraId="55B3E0BB" w14:textId="4AD863D7" w:rsidR="004F7448" w:rsidRDefault="00B41457">
      <w:pPr>
        <w:spacing w:before="240"/>
        <w:rPr>
          <w:b/>
          <w:sz w:val="24"/>
          <w:szCs w:val="24"/>
        </w:rPr>
      </w:pPr>
      <w:r>
        <w:rPr>
          <w:b/>
          <w:sz w:val="24"/>
          <w:szCs w:val="24"/>
        </w:rPr>
        <w:t>OBJETIVOS:</w:t>
      </w:r>
    </w:p>
    <w:p w14:paraId="678A542D" w14:textId="77777777" w:rsidR="002B32A7" w:rsidRDefault="00B41457">
      <w:pPr>
        <w:spacing w:before="240"/>
        <w:rPr>
          <w:b/>
          <w:sz w:val="24"/>
          <w:szCs w:val="24"/>
        </w:rPr>
      </w:pPr>
      <w:r>
        <w:rPr>
          <w:b/>
          <w:sz w:val="24"/>
          <w:szCs w:val="24"/>
        </w:rPr>
        <w:t xml:space="preserve">Objetivo General </w:t>
      </w:r>
    </w:p>
    <w:p w14:paraId="40CC4014" w14:textId="2EC81321" w:rsidR="002B32A7" w:rsidRPr="00205F2D" w:rsidRDefault="00F45F43" w:rsidP="00013997">
      <w:pPr>
        <w:numPr>
          <w:ilvl w:val="0"/>
          <w:numId w:val="6"/>
        </w:numPr>
        <w:spacing w:before="240"/>
        <w:jc w:val="both"/>
        <w:rPr>
          <w:sz w:val="24"/>
          <w:szCs w:val="24"/>
        </w:rPr>
      </w:pPr>
      <w:r w:rsidRPr="00205F2D">
        <w:rPr>
          <w:sz w:val="24"/>
          <w:szCs w:val="24"/>
        </w:rPr>
        <w:t xml:space="preserve">Diseñar e implementar </w:t>
      </w:r>
      <w:r w:rsidR="00205F2D">
        <w:rPr>
          <w:sz w:val="24"/>
          <w:szCs w:val="24"/>
        </w:rPr>
        <w:t xml:space="preserve">en el PLC </w:t>
      </w:r>
      <w:r w:rsidR="008C7663">
        <w:rPr>
          <w:sz w:val="24"/>
          <w:szCs w:val="24"/>
        </w:rPr>
        <w:t>ABB CPU 07KT97 en el lenguaje (Diagrama GRAFCET - SFC)</w:t>
      </w:r>
      <w:r w:rsidR="00205F2D">
        <w:rPr>
          <w:sz w:val="24"/>
          <w:szCs w:val="24"/>
        </w:rPr>
        <w:t xml:space="preserve"> </w:t>
      </w:r>
      <w:r>
        <w:rPr>
          <w:sz w:val="24"/>
          <w:szCs w:val="24"/>
        </w:rPr>
        <w:t>las etapas y transiciones</w:t>
      </w:r>
      <w:r w:rsidR="00B41457" w:rsidRPr="00205F2D">
        <w:rPr>
          <w:sz w:val="24"/>
          <w:szCs w:val="24"/>
        </w:rPr>
        <w:t xml:space="preserve"> para llevar a cabo un proceso específico de la industria, cuyos parámetros de funcionamiento se encuentran consignados </w:t>
      </w:r>
      <w:r w:rsidR="00B025B0">
        <w:rPr>
          <w:sz w:val="24"/>
          <w:szCs w:val="24"/>
        </w:rPr>
        <w:t xml:space="preserve">en el </w:t>
      </w:r>
      <w:r w:rsidR="00B025B0">
        <w:t>d</w:t>
      </w:r>
      <w:r w:rsidR="00B025B0" w:rsidRPr="00ED2B40">
        <w:t xml:space="preserve">iagrama de fases </w:t>
      </w:r>
      <w:r w:rsidR="00B025B0">
        <w:t>N</w:t>
      </w:r>
      <w:r w:rsidR="00B025B0" w:rsidRPr="00ED2B40">
        <w:t>eumático</w:t>
      </w:r>
      <w:r w:rsidR="00B025B0">
        <w:t xml:space="preserve"> </w:t>
      </w:r>
      <w:r w:rsidR="00A01179">
        <w:t>–</w:t>
      </w:r>
      <w:r w:rsidR="00B025B0">
        <w:t xml:space="preserve"> H</w:t>
      </w:r>
      <w:r w:rsidR="00B025B0" w:rsidRPr="00ED2B40">
        <w:t>idráulico</w:t>
      </w:r>
      <w:r w:rsidR="00A01179">
        <w:t>.</w:t>
      </w:r>
    </w:p>
    <w:p w14:paraId="76C31129" w14:textId="2543FAD6" w:rsidR="002B32A7" w:rsidRPr="00831FAB" w:rsidRDefault="004F7448">
      <w:pPr>
        <w:spacing w:before="240"/>
        <w:jc w:val="both"/>
        <w:rPr>
          <w:b/>
          <w:sz w:val="24"/>
          <w:szCs w:val="24"/>
        </w:rPr>
      </w:pPr>
      <w:r>
        <w:rPr>
          <w:b/>
          <w:sz w:val="24"/>
          <w:szCs w:val="24"/>
        </w:rPr>
        <w:t>Objetivos E</w:t>
      </w:r>
      <w:r w:rsidR="00B41457" w:rsidRPr="00831FAB">
        <w:rPr>
          <w:b/>
          <w:sz w:val="24"/>
          <w:szCs w:val="24"/>
        </w:rPr>
        <w:t>specíficos</w:t>
      </w:r>
    </w:p>
    <w:p w14:paraId="34764031" w14:textId="4446ED56" w:rsidR="002B32A7" w:rsidRDefault="00831FAB" w:rsidP="00013997">
      <w:pPr>
        <w:numPr>
          <w:ilvl w:val="0"/>
          <w:numId w:val="7"/>
        </w:numPr>
        <w:spacing w:before="240"/>
        <w:jc w:val="both"/>
        <w:rPr>
          <w:sz w:val="24"/>
          <w:szCs w:val="24"/>
        </w:rPr>
      </w:pPr>
      <w:r w:rsidRPr="00831FAB">
        <w:rPr>
          <w:sz w:val="24"/>
          <w:szCs w:val="24"/>
        </w:rPr>
        <w:t>Identificar las transiciones</w:t>
      </w:r>
      <w:r>
        <w:rPr>
          <w:sz w:val="24"/>
          <w:szCs w:val="24"/>
        </w:rPr>
        <w:t xml:space="preserve"> y las señales de control</w:t>
      </w:r>
      <w:r w:rsidRPr="00831FAB">
        <w:rPr>
          <w:sz w:val="24"/>
          <w:szCs w:val="24"/>
        </w:rPr>
        <w:t xml:space="preserve"> que dan lugar al inicio y culminación de cada fase del Diagrama de fases suministrado.</w:t>
      </w:r>
    </w:p>
    <w:p w14:paraId="07680863" w14:textId="63DB9522" w:rsidR="00FE7503" w:rsidRPr="00E57016" w:rsidRDefault="00E57016" w:rsidP="00FE7503">
      <w:pPr>
        <w:numPr>
          <w:ilvl w:val="0"/>
          <w:numId w:val="7"/>
        </w:numPr>
        <w:jc w:val="both"/>
        <w:rPr>
          <w:sz w:val="24"/>
          <w:szCs w:val="24"/>
        </w:rPr>
      </w:pPr>
      <w:r w:rsidRPr="00E57016">
        <w:rPr>
          <w:sz w:val="24"/>
          <w:szCs w:val="24"/>
        </w:rPr>
        <w:t>Implementar el diseño en el PLC ABB</w:t>
      </w:r>
      <w:r w:rsidR="00B41457" w:rsidRPr="00E57016">
        <w:rPr>
          <w:sz w:val="24"/>
          <w:szCs w:val="24"/>
        </w:rPr>
        <w:t xml:space="preserve"> y verificar de manera práctica que se garantizan las condi</w:t>
      </w:r>
      <w:r w:rsidRPr="00E57016">
        <w:rPr>
          <w:sz w:val="24"/>
          <w:szCs w:val="24"/>
        </w:rPr>
        <w:t>ciones y el diagrama de fases (Transiciones, Velocidades, Desplazamientos, Tiempos).</w:t>
      </w:r>
    </w:p>
    <w:p w14:paraId="18B2F7C6" w14:textId="77777777" w:rsidR="002B32A7" w:rsidRDefault="00B41457">
      <w:pPr>
        <w:spacing w:before="240"/>
        <w:jc w:val="both"/>
        <w:rPr>
          <w:b/>
          <w:sz w:val="24"/>
          <w:szCs w:val="24"/>
        </w:rPr>
      </w:pPr>
      <w:r>
        <w:rPr>
          <w:b/>
          <w:sz w:val="24"/>
          <w:szCs w:val="24"/>
        </w:rPr>
        <w:t>METODOLOGÍA</w:t>
      </w:r>
    </w:p>
    <w:p w14:paraId="24D82FD6" w14:textId="00DBF1D9" w:rsidR="002B32A7" w:rsidRPr="00DC54D1" w:rsidRDefault="00B41457" w:rsidP="00013997">
      <w:pPr>
        <w:numPr>
          <w:ilvl w:val="0"/>
          <w:numId w:val="3"/>
        </w:numPr>
        <w:spacing w:before="240"/>
        <w:jc w:val="both"/>
        <w:rPr>
          <w:sz w:val="24"/>
          <w:szCs w:val="24"/>
        </w:rPr>
      </w:pPr>
      <w:r w:rsidRPr="00DC54D1">
        <w:rPr>
          <w:sz w:val="24"/>
          <w:szCs w:val="24"/>
        </w:rPr>
        <w:t xml:space="preserve">Se identificaron los </w:t>
      </w:r>
      <w:r w:rsidR="00DC54D1" w:rsidRPr="00DC54D1">
        <w:rPr>
          <w:sz w:val="24"/>
          <w:szCs w:val="24"/>
        </w:rPr>
        <w:t>módulos hidráulicos</w:t>
      </w:r>
      <w:r w:rsidRPr="00DC54D1">
        <w:rPr>
          <w:sz w:val="24"/>
          <w:szCs w:val="24"/>
        </w:rPr>
        <w:t xml:space="preserve"> necesarios</w:t>
      </w:r>
      <w:r w:rsidR="00DC54D1">
        <w:rPr>
          <w:sz w:val="24"/>
          <w:szCs w:val="24"/>
        </w:rPr>
        <w:t xml:space="preserve"> y disponibles</w:t>
      </w:r>
      <w:r w:rsidRPr="00DC54D1">
        <w:rPr>
          <w:sz w:val="24"/>
          <w:szCs w:val="24"/>
        </w:rPr>
        <w:t xml:space="preserve"> para llevar a cabo </w:t>
      </w:r>
      <w:r w:rsidR="00DC54D1" w:rsidRPr="00DC54D1">
        <w:rPr>
          <w:sz w:val="24"/>
          <w:szCs w:val="24"/>
        </w:rPr>
        <w:t>el diagrama de fases estipulado</w:t>
      </w:r>
      <w:r w:rsidRPr="00DC54D1">
        <w:rPr>
          <w:sz w:val="24"/>
          <w:szCs w:val="24"/>
        </w:rPr>
        <w:t xml:space="preserve">, </w:t>
      </w:r>
      <w:r w:rsidR="00DC54D1" w:rsidRPr="00DC54D1">
        <w:rPr>
          <w:sz w:val="24"/>
          <w:szCs w:val="24"/>
        </w:rPr>
        <w:t>se verifico su funcionamiento y debido manejo.</w:t>
      </w:r>
    </w:p>
    <w:p w14:paraId="14AFF478" w14:textId="56767287" w:rsidR="002B32A7" w:rsidRPr="007761B9" w:rsidRDefault="00013997">
      <w:pPr>
        <w:numPr>
          <w:ilvl w:val="0"/>
          <w:numId w:val="3"/>
        </w:numPr>
        <w:jc w:val="both"/>
        <w:rPr>
          <w:sz w:val="24"/>
          <w:szCs w:val="24"/>
        </w:rPr>
      </w:pPr>
      <w:r w:rsidRPr="007761B9">
        <w:rPr>
          <w:sz w:val="24"/>
          <w:szCs w:val="24"/>
        </w:rPr>
        <w:t>Se identifica la necesidad planteada en el problema y a partir de esta</w:t>
      </w:r>
      <w:r w:rsidR="00DC54D1" w:rsidRPr="007761B9">
        <w:rPr>
          <w:sz w:val="24"/>
          <w:szCs w:val="24"/>
        </w:rPr>
        <w:t xml:space="preserve"> se diseña la </w:t>
      </w:r>
      <w:r w:rsidR="007761B9" w:rsidRPr="007761B9">
        <w:rPr>
          <w:sz w:val="24"/>
          <w:szCs w:val="24"/>
        </w:rPr>
        <w:t>lógica</w:t>
      </w:r>
      <w:r w:rsidR="00DC54D1" w:rsidRPr="007761B9">
        <w:rPr>
          <w:sz w:val="24"/>
          <w:szCs w:val="24"/>
        </w:rPr>
        <w:t xml:space="preserve"> de </w:t>
      </w:r>
      <w:r w:rsidR="007761B9" w:rsidRPr="007761B9">
        <w:rPr>
          <w:sz w:val="24"/>
          <w:szCs w:val="24"/>
        </w:rPr>
        <w:t>transiciones</w:t>
      </w:r>
      <w:r w:rsidR="00DC54D1" w:rsidRPr="007761B9">
        <w:rPr>
          <w:sz w:val="24"/>
          <w:szCs w:val="24"/>
        </w:rPr>
        <w:t xml:space="preserve"> bajo</w:t>
      </w:r>
      <w:r w:rsidR="007761B9" w:rsidRPr="007761B9">
        <w:rPr>
          <w:sz w:val="24"/>
          <w:szCs w:val="24"/>
        </w:rPr>
        <w:t xml:space="preserve"> la</w:t>
      </w:r>
      <w:r w:rsidR="00DC54D1" w:rsidRPr="007761B9">
        <w:rPr>
          <w:sz w:val="24"/>
          <w:szCs w:val="24"/>
        </w:rPr>
        <w:t xml:space="preserve"> información </w:t>
      </w:r>
      <w:r w:rsidR="007761B9" w:rsidRPr="007761B9">
        <w:rPr>
          <w:sz w:val="24"/>
          <w:szCs w:val="24"/>
        </w:rPr>
        <w:t>censada</w:t>
      </w:r>
      <w:r w:rsidR="007761B9">
        <w:rPr>
          <w:sz w:val="24"/>
          <w:szCs w:val="24"/>
        </w:rPr>
        <w:t xml:space="preserve"> consecuencia del desplazamiento de las cargas</w:t>
      </w:r>
      <w:r w:rsidRPr="007761B9">
        <w:rPr>
          <w:sz w:val="24"/>
          <w:szCs w:val="24"/>
        </w:rPr>
        <w:t xml:space="preserve"> </w:t>
      </w:r>
      <w:r w:rsidR="007761B9">
        <w:rPr>
          <w:sz w:val="24"/>
          <w:szCs w:val="24"/>
        </w:rPr>
        <w:t xml:space="preserve">(cilindros) </w:t>
      </w:r>
      <w:r w:rsidRPr="007761B9">
        <w:rPr>
          <w:sz w:val="24"/>
          <w:szCs w:val="24"/>
        </w:rPr>
        <w:t>que garantice</w:t>
      </w:r>
      <w:r w:rsidR="007761B9">
        <w:rPr>
          <w:sz w:val="24"/>
          <w:szCs w:val="24"/>
        </w:rPr>
        <w:t>n</w:t>
      </w:r>
      <w:r w:rsidRPr="007761B9">
        <w:rPr>
          <w:sz w:val="24"/>
          <w:szCs w:val="24"/>
        </w:rPr>
        <w:t xml:space="preserve"> el cumplimiento de la secuencia estipulada</w:t>
      </w:r>
      <w:r w:rsidR="007761B9" w:rsidRPr="007761B9">
        <w:rPr>
          <w:sz w:val="24"/>
          <w:szCs w:val="24"/>
        </w:rPr>
        <w:t xml:space="preserve"> </w:t>
      </w:r>
      <w:r w:rsidR="007761B9">
        <w:rPr>
          <w:sz w:val="24"/>
          <w:szCs w:val="24"/>
        </w:rPr>
        <w:t>corroborando</w:t>
      </w:r>
      <w:r w:rsidR="007761B9" w:rsidRPr="007761B9">
        <w:rPr>
          <w:sz w:val="24"/>
          <w:szCs w:val="24"/>
        </w:rPr>
        <w:t xml:space="preserve"> el</w:t>
      </w:r>
      <w:r w:rsidRPr="007761B9">
        <w:rPr>
          <w:sz w:val="24"/>
          <w:szCs w:val="24"/>
        </w:rPr>
        <w:t xml:space="preserve"> correcto funcionamiento del sistema.</w:t>
      </w:r>
    </w:p>
    <w:p w14:paraId="3F7D598E" w14:textId="6DCFE664" w:rsidR="00FE7503" w:rsidRDefault="00B41457" w:rsidP="00FE7503">
      <w:pPr>
        <w:numPr>
          <w:ilvl w:val="0"/>
          <w:numId w:val="3"/>
        </w:numPr>
        <w:jc w:val="both"/>
        <w:rPr>
          <w:sz w:val="24"/>
          <w:szCs w:val="24"/>
          <w:highlight w:val="white"/>
        </w:rPr>
      </w:pPr>
      <w:r w:rsidRPr="00975C77">
        <w:rPr>
          <w:sz w:val="24"/>
          <w:szCs w:val="24"/>
          <w:highlight w:val="white"/>
        </w:rPr>
        <w:lastRenderedPageBreak/>
        <w:t>Se procede a implementar el diseño en el software de simulación suministrado</w:t>
      </w:r>
      <w:r w:rsidR="00975C77" w:rsidRPr="00975C77">
        <w:rPr>
          <w:sz w:val="24"/>
          <w:szCs w:val="24"/>
          <w:highlight w:val="white"/>
        </w:rPr>
        <w:t xml:space="preserve"> (AC1131)</w:t>
      </w:r>
      <w:r w:rsidRPr="00975C77">
        <w:rPr>
          <w:sz w:val="24"/>
          <w:szCs w:val="24"/>
          <w:highlight w:val="white"/>
        </w:rPr>
        <w:t xml:space="preserve">, si este cumple el comportamiento estipulado en </w:t>
      </w:r>
      <w:r w:rsidR="00975C77" w:rsidRPr="00975C77">
        <w:rPr>
          <w:sz w:val="24"/>
          <w:szCs w:val="24"/>
          <w:highlight w:val="white"/>
        </w:rPr>
        <w:t>el diagrama de fases</w:t>
      </w:r>
      <w:r w:rsidRPr="00975C77">
        <w:rPr>
          <w:sz w:val="24"/>
          <w:szCs w:val="24"/>
          <w:highlight w:val="white"/>
        </w:rPr>
        <w:t>, se pr</w:t>
      </w:r>
      <w:r w:rsidR="00013997" w:rsidRPr="00975C77">
        <w:rPr>
          <w:sz w:val="24"/>
          <w:szCs w:val="24"/>
          <w:highlight w:val="white"/>
        </w:rPr>
        <w:t>ocede a la implementación física en el PLC</w:t>
      </w:r>
      <w:r w:rsidR="00975C77" w:rsidRPr="00975C77">
        <w:rPr>
          <w:sz w:val="24"/>
          <w:szCs w:val="24"/>
          <w:highlight w:val="white"/>
        </w:rPr>
        <w:t xml:space="preserve"> ABB</w:t>
      </w:r>
      <w:r w:rsidRPr="00975C77">
        <w:rPr>
          <w:sz w:val="24"/>
          <w:szCs w:val="24"/>
          <w:highlight w:val="white"/>
        </w:rPr>
        <w:t>.</w:t>
      </w:r>
      <w:r w:rsidR="00975C77" w:rsidRPr="00975C77">
        <w:rPr>
          <w:sz w:val="24"/>
          <w:szCs w:val="24"/>
          <w:highlight w:val="white"/>
        </w:rPr>
        <w:t xml:space="preserve"> </w:t>
      </w:r>
    </w:p>
    <w:p w14:paraId="5BC68176" w14:textId="63F99208" w:rsidR="004F7448" w:rsidRDefault="004F7448" w:rsidP="004F7448">
      <w:pPr>
        <w:ind w:left="720"/>
        <w:jc w:val="both"/>
        <w:rPr>
          <w:sz w:val="24"/>
          <w:szCs w:val="24"/>
          <w:highlight w:val="white"/>
        </w:rPr>
      </w:pPr>
    </w:p>
    <w:p w14:paraId="7864261A" w14:textId="77777777" w:rsidR="004F7448" w:rsidRPr="00975C77" w:rsidRDefault="004F7448" w:rsidP="004F7448">
      <w:pPr>
        <w:ind w:left="720"/>
        <w:jc w:val="both"/>
        <w:rPr>
          <w:sz w:val="24"/>
          <w:szCs w:val="24"/>
          <w:highlight w:val="white"/>
        </w:rPr>
      </w:pPr>
    </w:p>
    <w:p w14:paraId="39A75F4E" w14:textId="56638314" w:rsidR="000C662A" w:rsidRDefault="00B41457" w:rsidP="000C662A">
      <w:pPr>
        <w:spacing w:before="240"/>
        <w:rPr>
          <w:b/>
          <w:sz w:val="24"/>
          <w:szCs w:val="24"/>
        </w:rPr>
      </w:pPr>
      <w:r>
        <w:rPr>
          <w:b/>
          <w:sz w:val="24"/>
          <w:szCs w:val="24"/>
        </w:rPr>
        <w:t>DESARROLLO</w:t>
      </w:r>
    </w:p>
    <w:p w14:paraId="345483FD" w14:textId="1495E7F6" w:rsidR="00C17B9E" w:rsidRDefault="0021729E" w:rsidP="00C17B9E">
      <w:pPr>
        <w:spacing w:before="240" w:after="240"/>
        <w:jc w:val="both"/>
        <w:rPr>
          <w:b/>
          <w:sz w:val="24"/>
          <w:szCs w:val="24"/>
        </w:rPr>
      </w:pPr>
      <w:r>
        <w:rPr>
          <w:b/>
          <w:sz w:val="24"/>
          <w:szCs w:val="24"/>
        </w:rPr>
        <w:t>ZONA DE DECLARACIÓN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9"/>
        <w:gridCol w:w="4510"/>
      </w:tblGrid>
      <w:tr w:rsidR="000C662A" w14:paraId="0AC4B15D" w14:textId="77777777" w:rsidTr="002C17DA">
        <w:tc>
          <w:tcPr>
            <w:tcW w:w="4509" w:type="dxa"/>
          </w:tcPr>
          <w:p w14:paraId="312D1454" w14:textId="37BC67DA" w:rsidR="000C662A" w:rsidRDefault="002C17DA" w:rsidP="00C17B9E">
            <w:pPr>
              <w:spacing w:before="240" w:after="240"/>
              <w:jc w:val="both"/>
              <w:rPr>
                <w:b/>
                <w:sz w:val="24"/>
                <w:szCs w:val="24"/>
              </w:rPr>
            </w:pPr>
            <w:r w:rsidRPr="000C662A">
              <w:rPr>
                <w:b/>
                <w:noProof/>
                <w:sz w:val="24"/>
                <w:szCs w:val="24"/>
                <w:lang w:val="es-CO"/>
              </w:rPr>
              <w:drawing>
                <wp:inline distT="0" distB="0" distL="0" distR="0" wp14:anchorId="51E8E0F9" wp14:editId="6E0B94EF">
                  <wp:extent cx="1952625" cy="1809750"/>
                  <wp:effectExtent l="0" t="0" r="9525"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0521"/>
                          <a:stretch/>
                        </pic:blipFill>
                        <pic:spPr bwMode="auto">
                          <a:xfrm>
                            <a:off x="0" y="0"/>
                            <a:ext cx="1952898" cy="1810003"/>
                          </a:xfrm>
                          <a:prstGeom prst="rect">
                            <a:avLst/>
                          </a:prstGeom>
                          <a:ln>
                            <a:noFill/>
                          </a:ln>
                          <a:extLst>
                            <a:ext uri="{53640926-AAD7-44D8-BBD7-CCE9431645EC}">
                              <a14:shadowObscured xmlns:a14="http://schemas.microsoft.com/office/drawing/2010/main"/>
                            </a:ext>
                          </a:extLst>
                        </pic:spPr>
                      </pic:pic>
                    </a:graphicData>
                  </a:graphic>
                </wp:inline>
              </w:drawing>
            </w:r>
          </w:p>
        </w:tc>
        <w:tc>
          <w:tcPr>
            <w:tcW w:w="4510" w:type="dxa"/>
          </w:tcPr>
          <w:p w14:paraId="2971B8A1" w14:textId="44969257" w:rsidR="000C662A" w:rsidRDefault="002C17DA" w:rsidP="00C17B9E">
            <w:pPr>
              <w:spacing w:before="240" w:after="240"/>
              <w:jc w:val="both"/>
              <w:rPr>
                <w:b/>
                <w:sz w:val="24"/>
                <w:szCs w:val="24"/>
              </w:rPr>
            </w:pPr>
            <w:r w:rsidRPr="000C662A">
              <w:rPr>
                <w:b/>
                <w:noProof/>
                <w:sz w:val="24"/>
                <w:szCs w:val="24"/>
                <w:lang w:val="es-CO"/>
              </w:rPr>
              <w:drawing>
                <wp:inline distT="0" distB="0" distL="0" distR="0" wp14:anchorId="5F78F3E3" wp14:editId="29031F51">
                  <wp:extent cx="1952625" cy="1724025"/>
                  <wp:effectExtent l="0" t="0" r="9525" b="952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2865"/>
                          <a:stretch/>
                        </pic:blipFill>
                        <pic:spPr bwMode="auto">
                          <a:xfrm>
                            <a:off x="0" y="0"/>
                            <a:ext cx="1952898" cy="1724266"/>
                          </a:xfrm>
                          <a:prstGeom prst="rect">
                            <a:avLst/>
                          </a:prstGeom>
                          <a:ln>
                            <a:noFill/>
                          </a:ln>
                          <a:extLst>
                            <a:ext uri="{53640926-AAD7-44D8-BBD7-CCE9431645EC}">
                              <a14:shadowObscured xmlns:a14="http://schemas.microsoft.com/office/drawing/2010/main"/>
                            </a:ext>
                          </a:extLst>
                        </pic:spPr>
                      </pic:pic>
                    </a:graphicData>
                  </a:graphic>
                </wp:inline>
              </w:drawing>
            </w:r>
          </w:p>
        </w:tc>
      </w:tr>
    </w:tbl>
    <w:p w14:paraId="6C846D4E" w14:textId="3D0EFE49" w:rsidR="0021729E" w:rsidRPr="0021729E" w:rsidRDefault="0021729E" w:rsidP="0021729E">
      <w:pPr>
        <w:spacing w:before="240" w:after="240"/>
        <w:jc w:val="both"/>
        <w:rPr>
          <w:b/>
          <w:sz w:val="24"/>
          <w:szCs w:val="24"/>
        </w:rPr>
      </w:pPr>
      <w:r>
        <w:rPr>
          <w:b/>
          <w:sz w:val="24"/>
          <w:szCs w:val="24"/>
        </w:rPr>
        <w:t>ZONA DE EJECUCIÓN</w:t>
      </w:r>
    </w:p>
    <w:p w14:paraId="2988DA1A" w14:textId="43327F08" w:rsidR="0021729E" w:rsidRDefault="0021729E" w:rsidP="0021729E">
      <w:pPr>
        <w:pStyle w:val="Sinespaciado"/>
        <w:numPr>
          <w:ilvl w:val="0"/>
          <w:numId w:val="22"/>
        </w:numPr>
        <w:jc w:val="both"/>
      </w:pPr>
      <w:r>
        <w:t xml:space="preserve">Partimos de la etapa INIT, en nuestro caso es una etapa de reposo en la cual se encuentra el sistema siempre que no se haya accionado el pulsador de arranque que constituye la transición (INICIO), una vez accionado el pulsador se da lugar a </w:t>
      </w:r>
      <w:r w:rsidR="000466C6">
        <w:t>la siguiente etapa.</w:t>
      </w:r>
    </w:p>
    <w:p w14:paraId="68DBD430" w14:textId="77777777" w:rsidR="0021729E" w:rsidRDefault="0021729E" w:rsidP="0021729E">
      <w:pPr>
        <w:pStyle w:val="Sinespaciado"/>
        <w:ind w:left="720"/>
        <w:jc w:val="both"/>
      </w:pPr>
    </w:p>
    <w:p w14:paraId="20CF5501" w14:textId="564330B8" w:rsidR="00A30685" w:rsidRDefault="00A30685" w:rsidP="0021729E">
      <w:pPr>
        <w:pStyle w:val="Sinespaciado"/>
        <w:jc w:val="center"/>
      </w:pPr>
      <w:r w:rsidRPr="00A30685">
        <w:rPr>
          <w:noProof/>
          <w:lang w:val="es-CO"/>
        </w:rPr>
        <w:drawing>
          <wp:inline distT="0" distB="0" distL="0" distR="0" wp14:anchorId="4579D570" wp14:editId="3F835896">
            <wp:extent cx="2409825" cy="1057275"/>
            <wp:effectExtent l="0" t="0" r="0" b="952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75000"/>
                    <a:stretch/>
                  </pic:blipFill>
                  <pic:spPr bwMode="auto">
                    <a:xfrm>
                      <a:off x="0" y="0"/>
                      <a:ext cx="2410161" cy="1057423"/>
                    </a:xfrm>
                    <a:prstGeom prst="rect">
                      <a:avLst/>
                    </a:prstGeom>
                    <a:ln>
                      <a:noFill/>
                    </a:ln>
                    <a:extLst>
                      <a:ext uri="{53640926-AAD7-44D8-BBD7-CCE9431645EC}">
                        <a14:shadowObscured xmlns:a14="http://schemas.microsoft.com/office/drawing/2010/main"/>
                      </a:ext>
                    </a:extLst>
                  </pic:spPr>
                </pic:pic>
              </a:graphicData>
            </a:graphic>
          </wp:inline>
        </w:drawing>
      </w:r>
    </w:p>
    <w:p w14:paraId="6AB0DCE8" w14:textId="77777777" w:rsidR="004F7448" w:rsidRDefault="004F7448" w:rsidP="0021729E">
      <w:pPr>
        <w:pStyle w:val="Sinespaciado"/>
        <w:jc w:val="center"/>
      </w:pPr>
    </w:p>
    <w:p w14:paraId="7F20A1C1" w14:textId="4ADB4C76" w:rsidR="0021729E" w:rsidRDefault="0021729E" w:rsidP="0021729E">
      <w:pPr>
        <w:pStyle w:val="Sinespaciado"/>
        <w:numPr>
          <w:ilvl w:val="0"/>
          <w:numId w:val="22"/>
        </w:numPr>
      </w:pPr>
      <w:r>
        <w:t>La etapa (Step2) está constituida por dos acciones</w:t>
      </w:r>
      <w:r w:rsidR="000466C6">
        <w:t>:</w:t>
      </w:r>
    </w:p>
    <w:p w14:paraId="5A111A24" w14:textId="77777777" w:rsidR="00DC0761" w:rsidRDefault="00DC0761" w:rsidP="00DC0761">
      <w:pPr>
        <w:pStyle w:val="Sinespaciado"/>
        <w:ind w:left="720"/>
      </w:pPr>
    </w:p>
    <w:p w14:paraId="0F629552" w14:textId="312F847C" w:rsidR="000466C6" w:rsidRPr="000466C6" w:rsidRDefault="000466C6" w:rsidP="000466C6">
      <w:pPr>
        <w:pStyle w:val="Sinespaciado"/>
        <w:numPr>
          <w:ilvl w:val="1"/>
          <w:numId w:val="22"/>
        </w:numPr>
      </w:pPr>
      <w:r>
        <w:rPr>
          <w:b/>
        </w:rPr>
        <w:t>CA:</w:t>
      </w:r>
      <w:r>
        <w:t xml:space="preserve"> Cilindro N.1 Implementación Real</w:t>
      </w:r>
    </w:p>
    <w:p w14:paraId="5327D3CB" w14:textId="05060EFA" w:rsidR="000466C6" w:rsidRDefault="000466C6" w:rsidP="000466C6">
      <w:pPr>
        <w:pStyle w:val="Sinespaciado"/>
        <w:numPr>
          <w:ilvl w:val="1"/>
          <w:numId w:val="22"/>
        </w:numPr>
      </w:pPr>
      <w:r>
        <w:rPr>
          <w:b/>
        </w:rPr>
        <w:t xml:space="preserve">CAH: </w:t>
      </w:r>
      <w:r>
        <w:t>Cilindro N.1 Desplazamiento HMI</w:t>
      </w:r>
    </w:p>
    <w:p w14:paraId="547936B4" w14:textId="77777777" w:rsidR="00DC0761" w:rsidRDefault="00DC0761" w:rsidP="00DC0761">
      <w:pPr>
        <w:pStyle w:val="Sinespaciado"/>
        <w:ind w:left="1440"/>
      </w:pPr>
    </w:p>
    <w:p w14:paraId="6319C3FF" w14:textId="4D5506B6" w:rsidR="00DC0761" w:rsidRDefault="000466C6" w:rsidP="00DC0761">
      <w:pPr>
        <w:pStyle w:val="Sinespaciado"/>
        <w:ind w:left="720"/>
        <w:jc w:val="both"/>
      </w:pPr>
      <w:r>
        <w:t>Como se observa en el diagrama de fases el desplazamiento del cilindro debe permanecer constante aun cuando se haya dado lugar a la siguiente etapa</w:t>
      </w:r>
      <w:r w:rsidR="00DC0761">
        <w:t xml:space="preserve">, por lo que se emplea el calificador </w:t>
      </w:r>
      <w:r w:rsidR="00DC0761">
        <w:rPr>
          <w:b/>
        </w:rPr>
        <w:t xml:space="preserve">S(Set) </w:t>
      </w:r>
      <w:r w:rsidR="00DC0761">
        <w:t>poniendo permanentemente en alto la variable aun cuando haya tenido lugar la transición.</w:t>
      </w:r>
    </w:p>
    <w:p w14:paraId="4945980D" w14:textId="412EFA81" w:rsidR="000466C6" w:rsidRDefault="000466C6" w:rsidP="000466C6">
      <w:pPr>
        <w:pStyle w:val="Sinespaciado"/>
        <w:ind w:left="720"/>
      </w:pPr>
      <w:r>
        <w:t xml:space="preserve"> </w:t>
      </w:r>
    </w:p>
    <w:p w14:paraId="424D111D" w14:textId="2F17CA04" w:rsidR="00DC0761" w:rsidRPr="000466C6" w:rsidRDefault="00DC0761" w:rsidP="00DC0761">
      <w:pPr>
        <w:pStyle w:val="Sinespaciado"/>
        <w:ind w:left="720"/>
        <w:jc w:val="both"/>
      </w:pPr>
      <w:r>
        <w:t>Cuando el cilindro N.1 se desplace al punto deseado activará un fin de carrera (</w:t>
      </w:r>
      <m:oMath>
        <m:sSub>
          <m:sSubPr>
            <m:ctrlPr>
              <w:rPr>
                <w:rFonts w:ascii="Cambria Math" w:hAnsi="Cambria Math"/>
                <w:i/>
              </w:rPr>
            </m:ctrlPr>
          </m:sSubPr>
          <m:e>
            <m:r>
              <w:rPr>
                <w:rFonts w:ascii="Cambria Math" w:hAnsi="Cambria Math"/>
              </w:rPr>
              <m:t>S</m:t>
            </m:r>
          </m:e>
          <m:sub>
            <m:r>
              <w:rPr>
                <w:rFonts w:ascii="Cambria Math" w:hAnsi="Cambria Math"/>
              </w:rPr>
              <m:t>A1</m:t>
            </m:r>
          </m:sub>
        </m:sSub>
      </m:oMath>
      <w:r>
        <w:t>) dispuesto en el final del desplazamiento</w:t>
      </w:r>
      <w:r w:rsidR="003D0A5D">
        <w:t>, con lo cual se desactiva la etapa (Step2).</w:t>
      </w:r>
    </w:p>
    <w:p w14:paraId="07CBFF0D" w14:textId="7A52707A" w:rsidR="0021729E" w:rsidRDefault="0021729E" w:rsidP="00DC0761">
      <w:pPr>
        <w:pStyle w:val="Sinespaciado"/>
        <w:jc w:val="center"/>
      </w:pPr>
      <w:r w:rsidRPr="00A30685">
        <w:rPr>
          <w:noProof/>
          <w:lang w:val="es-CO"/>
        </w:rPr>
        <w:lastRenderedPageBreak/>
        <w:drawing>
          <wp:inline distT="0" distB="0" distL="0" distR="0" wp14:anchorId="50D33B5A" wp14:editId="34788DF2">
            <wp:extent cx="2409825" cy="1057275"/>
            <wp:effectExtent l="0" t="0" r="9525" b="952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5225" b="49775"/>
                    <a:stretch/>
                  </pic:blipFill>
                  <pic:spPr bwMode="auto">
                    <a:xfrm>
                      <a:off x="0" y="0"/>
                      <a:ext cx="2410161" cy="1057422"/>
                    </a:xfrm>
                    <a:prstGeom prst="rect">
                      <a:avLst/>
                    </a:prstGeom>
                    <a:ln>
                      <a:noFill/>
                    </a:ln>
                    <a:extLst>
                      <a:ext uri="{53640926-AAD7-44D8-BBD7-CCE9431645EC}">
                        <a14:shadowObscured xmlns:a14="http://schemas.microsoft.com/office/drawing/2010/main"/>
                      </a:ext>
                    </a:extLst>
                  </pic:spPr>
                </pic:pic>
              </a:graphicData>
            </a:graphic>
          </wp:inline>
        </w:drawing>
      </w:r>
    </w:p>
    <w:p w14:paraId="47B1E8DD" w14:textId="77777777" w:rsidR="004F7448" w:rsidRDefault="004F7448" w:rsidP="00DC0761">
      <w:pPr>
        <w:pStyle w:val="Sinespaciado"/>
        <w:jc w:val="center"/>
      </w:pPr>
    </w:p>
    <w:p w14:paraId="2A96BB8F" w14:textId="365A78E2" w:rsidR="00920B8E" w:rsidRDefault="00920B8E" w:rsidP="00920B8E">
      <w:pPr>
        <w:pStyle w:val="Sinespaciado"/>
        <w:numPr>
          <w:ilvl w:val="0"/>
          <w:numId w:val="22"/>
        </w:numPr>
      </w:pPr>
      <w:r>
        <w:t>La etapa (Step3) está constituida por dos acciones:</w:t>
      </w:r>
    </w:p>
    <w:p w14:paraId="73A62481" w14:textId="77777777" w:rsidR="00920B8E" w:rsidRDefault="00920B8E" w:rsidP="00920B8E">
      <w:pPr>
        <w:pStyle w:val="Sinespaciado"/>
        <w:ind w:left="720"/>
      </w:pPr>
    </w:p>
    <w:p w14:paraId="47D3549C" w14:textId="09A6957C" w:rsidR="00920B8E" w:rsidRPr="000466C6" w:rsidRDefault="00920B8E" w:rsidP="00920B8E">
      <w:pPr>
        <w:pStyle w:val="Sinespaciado"/>
        <w:numPr>
          <w:ilvl w:val="1"/>
          <w:numId w:val="23"/>
        </w:numPr>
      </w:pPr>
      <w:r>
        <w:rPr>
          <w:b/>
        </w:rPr>
        <w:t>CB:</w:t>
      </w:r>
      <w:r>
        <w:t xml:space="preserve"> Cilindro N.2 Implementación Real</w:t>
      </w:r>
    </w:p>
    <w:p w14:paraId="442E5592" w14:textId="479EE1BD" w:rsidR="00424728" w:rsidRDefault="00920B8E" w:rsidP="00424728">
      <w:pPr>
        <w:pStyle w:val="Sinespaciado"/>
        <w:numPr>
          <w:ilvl w:val="1"/>
          <w:numId w:val="23"/>
        </w:numPr>
      </w:pPr>
      <w:r>
        <w:rPr>
          <w:b/>
        </w:rPr>
        <w:t xml:space="preserve">CBH: </w:t>
      </w:r>
      <w:r>
        <w:t>Cilindro N.2 Desplazamiento HMI</w:t>
      </w:r>
    </w:p>
    <w:p w14:paraId="3546F6C3" w14:textId="77777777" w:rsidR="00424728" w:rsidRDefault="00424728" w:rsidP="00424728">
      <w:pPr>
        <w:pStyle w:val="Sinespaciado"/>
        <w:ind w:left="1440"/>
      </w:pPr>
    </w:p>
    <w:p w14:paraId="3A170E50" w14:textId="66A472AE" w:rsidR="00424728" w:rsidRPr="00424728" w:rsidRDefault="00424728" w:rsidP="00823250">
      <w:pPr>
        <w:pStyle w:val="Sinespaciado"/>
        <w:ind w:left="720"/>
        <w:jc w:val="both"/>
      </w:pPr>
      <w:r>
        <w:t xml:space="preserve">Se emplea el calificador </w:t>
      </w:r>
      <w:r>
        <w:rPr>
          <w:b/>
        </w:rPr>
        <w:t xml:space="preserve">S(Set) </w:t>
      </w:r>
      <w:r>
        <w:t>para poner en alto la variable correspondiente al cilindro N.2 que al igual que el caso anterior, al llegar al punto de desplazamiento deseado activara el fin de carrera identificado como (</w:t>
      </w:r>
      <m:oMath>
        <m:sSub>
          <m:sSubPr>
            <m:ctrlPr>
              <w:rPr>
                <w:rFonts w:ascii="Cambria Math" w:hAnsi="Cambria Math"/>
                <w:i/>
              </w:rPr>
            </m:ctrlPr>
          </m:sSubPr>
          <m:e>
            <m:r>
              <w:rPr>
                <w:rFonts w:ascii="Cambria Math" w:hAnsi="Cambria Math"/>
              </w:rPr>
              <m:t>S</m:t>
            </m:r>
          </m:e>
          <m:sub>
            <m:r>
              <w:rPr>
                <w:rFonts w:ascii="Cambria Math" w:hAnsi="Cambria Math"/>
              </w:rPr>
              <m:t>B1</m:t>
            </m:r>
          </m:sub>
        </m:sSub>
      </m:oMath>
      <w:r>
        <w:t>) desactivando la etapa actual (Step3) y activando la siguiente etapa.</w:t>
      </w:r>
    </w:p>
    <w:p w14:paraId="7B5894E5" w14:textId="6B687708" w:rsidR="00920B8E" w:rsidRDefault="00920B8E" w:rsidP="00424728">
      <w:pPr>
        <w:pStyle w:val="Sinespaciado"/>
      </w:pPr>
    </w:p>
    <w:p w14:paraId="1CA5ABBF" w14:textId="4E183664" w:rsidR="00DC0761" w:rsidRDefault="00920B8E" w:rsidP="00920B8E">
      <w:pPr>
        <w:pStyle w:val="Sinespaciado"/>
        <w:jc w:val="center"/>
      </w:pPr>
      <w:r w:rsidRPr="00A30685">
        <w:rPr>
          <w:noProof/>
          <w:lang w:val="es-CO"/>
        </w:rPr>
        <w:drawing>
          <wp:inline distT="0" distB="0" distL="0" distR="0" wp14:anchorId="4693BCB1" wp14:editId="5CC351CA">
            <wp:extent cx="2409825" cy="1047750"/>
            <wp:effectExtent l="0" t="0" r="9525"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0677" b="24549"/>
                    <a:stretch/>
                  </pic:blipFill>
                  <pic:spPr bwMode="auto">
                    <a:xfrm>
                      <a:off x="0" y="0"/>
                      <a:ext cx="2410161" cy="1047896"/>
                    </a:xfrm>
                    <a:prstGeom prst="rect">
                      <a:avLst/>
                    </a:prstGeom>
                    <a:ln>
                      <a:noFill/>
                    </a:ln>
                    <a:extLst>
                      <a:ext uri="{53640926-AAD7-44D8-BBD7-CCE9431645EC}">
                        <a14:shadowObscured xmlns:a14="http://schemas.microsoft.com/office/drawing/2010/main"/>
                      </a:ext>
                    </a:extLst>
                  </pic:spPr>
                </pic:pic>
              </a:graphicData>
            </a:graphic>
          </wp:inline>
        </w:drawing>
      </w:r>
    </w:p>
    <w:p w14:paraId="11EB6662" w14:textId="77777777" w:rsidR="004F7448" w:rsidRDefault="004F7448" w:rsidP="00920B8E">
      <w:pPr>
        <w:pStyle w:val="Sinespaciado"/>
        <w:jc w:val="center"/>
      </w:pPr>
    </w:p>
    <w:p w14:paraId="1AE2C48E" w14:textId="05D6CD0F" w:rsidR="00424728" w:rsidRDefault="00424728" w:rsidP="00823250">
      <w:pPr>
        <w:pStyle w:val="Sinespaciado"/>
        <w:numPr>
          <w:ilvl w:val="0"/>
          <w:numId w:val="22"/>
        </w:numPr>
        <w:jc w:val="both"/>
      </w:pPr>
      <w:r>
        <w:t xml:space="preserve">La etapa (Step6) se asocia a un calificador de Tiempo con una duración de 0.2s el objetivo de esta acción </w:t>
      </w:r>
      <w:r w:rsidR="00B8245F">
        <w:t>está orientado a los testigos para que estos permanezcan encendidos un tiempo prudente para ser identificados, una vez transcurrido el tiempo la variable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B8245F">
        <w:t>)</w:t>
      </w:r>
      <w:r w:rsidR="00B80910">
        <w:t xml:space="preserve"> se activa dando lugar a la transición y desactivando la etapa actual.</w:t>
      </w:r>
    </w:p>
    <w:p w14:paraId="1C857D29" w14:textId="77777777" w:rsidR="004F7448" w:rsidRDefault="004F7448" w:rsidP="004F7448">
      <w:pPr>
        <w:pStyle w:val="Sinespaciado"/>
        <w:ind w:left="720"/>
        <w:jc w:val="both"/>
      </w:pPr>
    </w:p>
    <w:p w14:paraId="5EB07258" w14:textId="319A503B" w:rsidR="008F3A84" w:rsidRDefault="00A30685" w:rsidP="00424728">
      <w:pPr>
        <w:pStyle w:val="Sinespaciado"/>
        <w:jc w:val="center"/>
      </w:pPr>
      <w:r w:rsidRPr="00A30685">
        <w:rPr>
          <w:noProof/>
          <w:lang w:val="es-CO"/>
        </w:rPr>
        <w:drawing>
          <wp:inline distT="0" distB="0" distL="0" distR="0" wp14:anchorId="0BAE4D83" wp14:editId="03F94948">
            <wp:extent cx="2409825" cy="1038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5451"/>
                    <a:stretch/>
                  </pic:blipFill>
                  <pic:spPr bwMode="auto">
                    <a:xfrm>
                      <a:off x="0" y="0"/>
                      <a:ext cx="2410161" cy="1038370"/>
                    </a:xfrm>
                    <a:prstGeom prst="rect">
                      <a:avLst/>
                    </a:prstGeom>
                    <a:ln>
                      <a:noFill/>
                    </a:ln>
                    <a:extLst>
                      <a:ext uri="{53640926-AAD7-44D8-BBD7-CCE9431645EC}">
                        <a14:shadowObscured xmlns:a14="http://schemas.microsoft.com/office/drawing/2010/main"/>
                      </a:ext>
                    </a:extLst>
                  </pic:spPr>
                </pic:pic>
              </a:graphicData>
            </a:graphic>
          </wp:inline>
        </w:drawing>
      </w:r>
    </w:p>
    <w:p w14:paraId="0804C386" w14:textId="77777777" w:rsidR="004F7448" w:rsidRDefault="004F7448" w:rsidP="00424728">
      <w:pPr>
        <w:pStyle w:val="Sinespaciado"/>
        <w:jc w:val="center"/>
      </w:pPr>
    </w:p>
    <w:p w14:paraId="4350FD42" w14:textId="5BB16D94" w:rsidR="00E71A41" w:rsidRDefault="00E71A41" w:rsidP="00B80910">
      <w:pPr>
        <w:pStyle w:val="Sinespaciado"/>
        <w:numPr>
          <w:ilvl w:val="0"/>
          <w:numId w:val="22"/>
        </w:numPr>
      </w:pPr>
      <w:r>
        <w:t>En la etapa (Step4) se establece:</w:t>
      </w:r>
    </w:p>
    <w:p w14:paraId="40C5BA88" w14:textId="77777777" w:rsidR="00E71A41" w:rsidRDefault="00E71A41" w:rsidP="00E71A41">
      <w:pPr>
        <w:pStyle w:val="Sinespaciado"/>
        <w:ind w:left="720"/>
      </w:pPr>
    </w:p>
    <w:p w14:paraId="460BF5D0" w14:textId="1F0C2D3D" w:rsidR="00B80910" w:rsidRDefault="00E71A41" w:rsidP="00823250">
      <w:pPr>
        <w:pStyle w:val="Sinespaciado"/>
        <w:numPr>
          <w:ilvl w:val="1"/>
          <w:numId w:val="22"/>
        </w:numPr>
        <w:jc w:val="both"/>
      </w:pPr>
      <w:r>
        <w:t xml:space="preserve">El calificador </w:t>
      </w:r>
      <w:r>
        <w:rPr>
          <w:b/>
        </w:rPr>
        <w:t xml:space="preserve">R(Reset) </w:t>
      </w:r>
      <w:r>
        <w:t>tanto para (CA) como (CB) esto con el objetivo de que los cilindros vuelvan a sus respectivas posiciones de reposo en la implementación real.</w:t>
      </w:r>
    </w:p>
    <w:p w14:paraId="31304218" w14:textId="77777777" w:rsidR="00CD045E" w:rsidRDefault="00CD045E" w:rsidP="00CD045E">
      <w:pPr>
        <w:pStyle w:val="Sinespaciado"/>
        <w:ind w:left="1440"/>
        <w:jc w:val="both"/>
      </w:pPr>
    </w:p>
    <w:p w14:paraId="685E2949" w14:textId="3E6F4EA0" w:rsidR="00E71A41" w:rsidRDefault="00E71A41" w:rsidP="00823250">
      <w:pPr>
        <w:pStyle w:val="Sinespaciado"/>
        <w:numPr>
          <w:ilvl w:val="1"/>
          <w:numId w:val="22"/>
        </w:numPr>
        <w:jc w:val="both"/>
      </w:pPr>
      <w:r>
        <w:t xml:space="preserve">Así como el calificador </w:t>
      </w:r>
      <w:r>
        <w:rPr>
          <w:b/>
        </w:rPr>
        <w:t xml:space="preserve">R(Reset) </w:t>
      </w:r>
      <w:r>
        <w:t xml:space="preserve">para anular la acción que </w:t>
      </w:r>
      <w:r w:rsidR="00823250">
        <w:t>mantiene los</w:t>
      </w:r>
      <w:r>
        <w:t xml:space="preserve"> cilindros en el HMI </w:t>
      </w:r>
      <w:r w:rsidR="00823250">
        <w:t xml:space="preserve">desplazados (CAH) y (CBH), y el calificador </w:t>
      </w:r>
      <w:r w:rsidR="00823250">
        <w:rPr>
          <w:b/>
        </w:rPr>
        <w:t xml:space="preserve">S(Set) </w:t>
      </w:r>
      <w:r w:rsidR="00823250">
        <w:t>para realizar la acción de ubicar en el HMI nuevamente los cilindros en sus posiciones de reposo (CAH2) y (CBH2).</w:t>
      </w:r>
    </w:p>
    <w:p w14:paraId="4F2837C0" w14:textId="77777777" w:rsidR="00CD045E" w:rsidRDefault="00CD045E" w:rsidP="00CD045E">
      <w:pPr>
        <w:pStyle w:val="Sinespaciado"/>
        <w:ind w:left="1440"/>
        <w:jc w:val="both"/>
      </w:pPr>
    </w:p>
    <w:p w14:paraId="2D5FD3A0" w14:textId="33BA2633" w:rsidR="00823250" w:rsidRDefault="00823250" w:rsidP="00823250">
      <w:pPr>
        <w:pStyle w:val="Sinespaciado"/>
        <w:numPr>
          <w:ilvl w:val="1"/>
          <w:numId w:val="22"/>
        </w:numPr>
        <w:jc w:val="both"/>
      </w:pPr>
      <w:r>
        <w:t xml:space="preserve">Finalmente, el calificador </w:t>
      </w:r>
      <w:r>
        <w:rPr>
          <w:b/>
        </w:rPr>
        <w:t xml:space="preserve">S(Set) </w:t>
      </w:r>
      <w:r>
        <w:t>para accionar el desplazamiento del cilindro N.3 tanto en la implementación como en el HMI (CC) y (CCH).</w:t>
      </w:r>
    </w:p>
    <w:p w14:paraId="075850F1" w14:textId="77777777" w:rsidR="009A53B3" w:rsidRDefault="009A53B3" w:rsidP="009A53B3">
      <w:pPr>
        <w:pStyle w:val="Sinespaciado"/>
        <w:ind w:left="1440"/>
        <w:jc w:val="both"/>
      </w:pPr>
    </w:p>
    <w:p w14:paraId="0D8E6FF2" w14:textId="51F6E1FE" w:rsidR="00823250" w:rsidRDefault="00823250" w:rsidP="00823250">
      <w:pPr>
        <w:pStyle w:val="Sinespaciado"/>
        <w:ind w:left="720"/>
        <w:jc w:val="both"/>
      </w:pPr>
      <w:r>
        <w:t>Cuando el cilindro N.3</w:t>
      </w:r>
      <w:r w:rsidR="009A53B3">
        <w:t xml:space="preserve"> se desplaza completamente</w:t>
      </w:r>
      <w:r>
        <w:t xml:space="preserve"> el fin de carrera (</w:t>
      </w:r>
      <m:oMath>
        <m:sSub>
          <m:sSubPr>
            <m:ctrlPr>
              <w:rPr>
                <w:rFonts w:ascii="Cambria Math" w:hAnsi="Cambria Math"/>
                <w:i/>
              </w:rPr>
            </m:ctrlPr>
          </m:sSubPr>
          <m:e>
            <m:r>
              <w:rPr>
                <w:rFonts w:ascii="Cambria Math" w:hAnsi="Cambria Math"/>
              </w:rPr>
              <m:t>S</m:t>
            </m:r>
          </m:e>
          <m:sub>
            <m:r>
              <w:rPr>
                <w:rFonts w:ascii="Cambria Math" w:hAnsi="Cambria Math"/>
              </w:rPr>
              <m:t>C1</m:t>
            </m:r>
          </m:sub>
        </m:sSub>
      </m:oMath>
      <w:r>
        <w:t>)</w:t>
      </w:r>
      <w:r w:rsidR="009A53B3">
        <w:t xml:space="preserve"> se acciona desactivando la etapa actual.</w:t>
      </w:r>
    </w:p>
    <w:p w14:paraId="0021650B" w14:textId="4D7CD35E" w:rsidR="00A30685" w:rsidRDefault="00A30685" w:rsidP="00B80910">
      <w:pPr>
        <w:pStyle w:val="Sinespaciado"/>
        <w:jc w:val="center"/>
      </w:pPr>
      <w:r w:rsidRPr="00A30685">
        <w:rPr>
          <w:noProof/>
          <w:lang w:val="es-CO"/>
        </w:rPr>
        <w:lastRenderedPageBreak/>
        <w:drawing>
          <wp:inline distT="0" distB="0" distL="0" distR="0" wp14:anchorId="21BA1540" wp14:editId="69FAB582">
            <wp:extent cx="2409825" cy="2066925"/>
            <wp:effectExtent l="0" t="0" r="9525"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7199"/>
                    <a:stretch/>
                  </pic:blipFill>
                  <pic:spPr bwMode="auto">
                    <a:xfrm>
                      <a:off x="0" y="0"/>
                      <a:ext cx="2410161" cy="2067213"/>
                    </a:xfrm>
                    <a:prstGeom prst="rect">
                      <a:avLst/>
                    </a:prstGeom>
                    <a:ln>
                      <a:noFill/>
                    </a:ln>
                    <a:extLst>
                      <a:ext uri="{53640926-AAD7-44D8-BBD7-CCE9431645EC}">
                        <a14:shadowObscured xmlns:a14="http://schemas.microsoft.com/office/drawing/2010/main"/>
                      </a:ext>
                    </a:extLst>
                  </pic:spPr>
                </pic:pic>
              </a:graphicData>
            </a:graphic>
          </wp:inline>
        </w:drawing>
      </w:r>
    </w:p>
    <w:p w14:paraId="48C594D1" w14:textId="77777777" w:rsidR="004F7448" w:rsidRDefault="004F7448" w:rsidP="00B80910">
      <w:pPr>
        <w:pStyle w:val="Sinespaciado"/>
        <w:jc w:val="center"/>
      </w:pPr>
    </w:p>
    <w:p w14:paraId="65331010" w14:textId="4F452BDF" w:rsidR="009A53B3" w:rsidRDefault="009A53B3" w:rsidP="009A53B3">
      <w:pPr>
        <w:pStyle w:val="Sinespaciado"/>
        <w:numPr>
          <w:ilvl w:val="0"/>
          <w:numId w:val="22"/>
        </w:numPr>
        <w:jc w:val="both"/>
      </w:pPr>
      <w:r>
        <w:t>La etapa (Step7) se asocia a un calificador de Tiempo con una duración de 0.2s (R2) orientado a los testigos para que estos permanezcan encendidos un tiempo prudente, y a desactivar la acción que mantiene el desplazamiento del cilindro N.3 en el HMI (CCH), una vez haya transcurrido en tiempo de (R2) se desactiva la etapa actual.</w:t>
      </w:r>
    </w:p>
    <w:p w14:paraId="77B695E2" w14:textId="77777777" w:rsidR="009A53B3" w:rsidRDefault="009A53B3" w:rsidP="009A53B3">
      <w:pPr>
        <w:pStyle w:val="Sinespaciado"/>
        <w:ind w:left="720"/>
      </w:pPr>
    </w:p>
    <w:p w14:paraId="5542CBE5" w14:textId="4A67B037" w:rsidR="00B80910" w:rsidRDefault="00B80910" w:rsidP="009A53B3">
      <w:pPr>
        <w:pStyle w:val="Sinespaciado"/>
        <w:jc w:val="center"/>
      </w:pPr>
      <w:r w:rsidRPr="00A30685">
        <w:rPr>
          <w:noProof/>
          <w:lang w:val="es-CO"/>
        </w:rPr>
        <w:drawing>
          <wp:inline distT="0" distB="0" distL="0" distR="0" wp14:anchorId="275DD0AB" wp14:editId="62BC22D4">
            <wp:extent cx="2409824" cy="1076325"/>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2998" b="34714"/>
                    <a:stretch/>
                  </pic:blipFill>
                  <pic:spPr bwMode="auto">
                    <a:xfrm>
                      <a:off x="0" y="0"/>
                      <a:ext cx="2410161" cy="1076476"/>
                    </a:xfrm>
                    <a:prstGeom prst="rect">
                      <a:avLst/>
                    </a:prstGeom>
                    <a:ln>
                      <a:noFill/>
                    </a:ln>
                    <a:extLst>
                      <a:ext uri="{53640926-AAD7-44D8-BBD7-CCE9431645EC}">
                        <a14:shadowObscured xmlns:a14="http://schemas.microsoft.com/office/drawing/2010/main"/>
                      </a:ext>
                    </a:extLst>
                  </pic:spPr>
                </pic:pic>
              </a:graphicData>
            </a:graphic>
          </wp:inline>
        </w:drawing>
      </w:r>
    </w:p>
    <w:p w14:paraId="06E00BF2" w14:textId="77777777" w:rsidR="004F7448" w:rsidRDefault="004F7448" w:rsidP="009A53B3">
      <w:pPr>
        <w:pStyle w:val="Sinespaciado"/>
        <w:jc w:val="center"/>
      </w:pPr>
    </w:p>
    <w:p w14:paraId="0BD1A0E1" w14:textId="2F594DF9" w:rsidR="00AA7B84" w:rsidRDefault="00AA7B84" w:rsidP="00AA7B84">
      <w:pPr>
        <w:pStyle w:val="Sinespaciado"/>
        <w:numPr>
          <w:ilvl w:val="0"/>
          <w:numId w:val="22"/>
        </w:numPr>
      </w:pPr>
      <w:r>
        <w:t>La etapa (Step5) está constituida por tres acciones:</w:t>
      </w:r>
    </w:p>
    <w:p w14:paraId="6B57DA32" w14:textId="1C16D8E7" w:rsidR="00AA7B84" w:rsidRDefault="00AA7B84" w:rsidP="00AA7B84">
      <w:pPr>
        <w:pStyle w:val="Sinespaciado"/>
        <w:numPr>
          <w:ilvl w:val="1"/>
          <w:numId w:val="16"/>
        </w:numPr>
      </w:pPr>
      <w:r>
        <w:rPr>
          <w:b/>
        </w:rPr>
        <w:t>CC:</w:t>
      </w:r>
      <w:r>
        <w:t xml:space="preserve"> Cilindro N.3 Calificador </w:t>
      </w:r>
      <w:r>
        <w:rPr>
          <w:b/>
        </w:rPr>
        <w:t>R(Reset)</w:t>
      </w:r>
      <w:r>
        <w:t xml:space="preserve"> de forma que el cilindro regrese a su posición de reposo</w:t>
      </w:r>
    </w:p>
    <w:p w14:paraId="338BC6C6" w14:textId="2E0BC152" w:rsidR="00AA7B84" w:rsidRDefault="00AA7B84" w:rsidP="00AA7B84">
      <w:pPr>
        <w:pStyle w:val="Sinespaciado"/>
        <w:numPr>
          <w:ilvl w:val="1"/>
          <w:numId w:val="16"/>
        </w:numPr>
      </w:pPr>
      <w:r>
        <w:rPr>
          <w:b/>
        </w:rPr>
        <w:t>CCH2:</w:t>
      </w:r>
      <w:r>
        <w:t xml:space="preserve"> Acciona que indica el retroceso del cilindro N.3 en el HMI.</w:t>
      </w:r>
    </w:p>
    <w:p w14:paraId="1404389D" w14:textId="45CDF792" w:rsidR="00AA7B84" w:rsidRDefault="00AA7B84" w:rsidP="00AA7B84">
      <w:pPr>
        <w:pStyle w:val="Sinespaciado"/>
        <w:numPr>
          <w:ilvl w:val="1"/>
          <w:numId w:val="16"/>
        </w:numPr>
      </w:pPr>
      <w:r>
        <w:rPr>
          <w:b/>
        </w:rPr>
        <w:t>RETARDO:</w:t>
      </w:r>
      <w:r>
        <w:t xml:space="preserve"> Calificador de Tiempo, tiempo de espera para completar las últimas acciones declaradas.</w:t>
      </w:r>
    </w:p>
    <w:p w14:paraId="099F7116" w14:textId="77777777" w:rsidR="00AA7B84" w:rsidRDefault="00AA7B84" w:rsidP="00AA7B84">
      <w:pPr>
        <w:pStyle w:val="Sinespaciado"/>
        <w:ind w:left="1440"/>
      </w:pPr>
    </w:p>
    <w:p w14:paraId="037660C5" w14:textId="77FC0487" w:rsidR="00AA7B84" w:rsidRDefault="00AA7B84" w:rsidP="00AA7B84">
      <w:pPr>
        <w:pStyle w:val="Sinespaciado"/>
        <w:ind w:left="720"/>
      </w:pPr>
      <w:r>
        <w:t>Al ser activado (RETARDO) un lazo de salto JUMP retorna el programa a la etapa INIT.</w:t>
      </w:r>
    </w:p>
    <w:p w14:paraId="3C637CD7" w14:textId="56830668" w:rsidR="00AA7B84" w:rsidRDefault="00AA7B84" w:rsidP="00B64704">
      <w:pPr>
        <w:pStyle w:val="Sinespaciado"/>
        <w:ind w:left="1440"/>
        <w:jc w:val="center"/>
      </w:pPr>
      <w:r w:rsidRPr="00AA7B84">
        <w:rPr>
          <w:noProof/>
          <w:lang w:val="es-CO"/>
        </w:rPr>
        <w:drawing>
          <wp:inline distT="0" distB="0" distL="0" distR="0" wp14:anchorId="78C2A024" wp14:editId="5D8689A0">
            <wp:extent cx="2391109" cy="1476581"/>
            <wp:effectExtent l="0" t="0" r="9525" b="9525"/>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1109" cy="1476581"/>
                    </a:xfrm>
                    <a:prstGeom prst="rect">
                      <a:avLst/>
                    </a:prstGeom>
                  </pic:spPr>
                </pic:pic>
              </a:graphicData>
            </a:graphic>
          </wp:inline>
        </w:drawing>
      </w:r>
    </w:p>
    <w:p w14:paraId="7B99B392" w14:textId="77777777" w:rsidR="00AA7B84" w:rsidRDefault="00AA7B84" w:rsidP="00AA7B84">
      <w:pPr>
        <w:pStyle w:val="Sinespaciado"/>
        <w:ind w:left="1440"/>
      </w:pPr>
    </w:p>
    <w:p w14:paraId="5BB5DA09" w14:textId="77777777" w:rsidR="00CD045E" w:rsidRDefault="00CD045E" w:rsidP="00AA7B84">
      <w:pPr>
        <w:pStyle w:val="Sinespaciado"/>
        <w:rPr>
          <w:b/>
          <w:sz w:val="24"/>
          <w:szCs w:val="24"/>
          <w:highlight w:val="white"/>
        </w:rPr>
      </w:pPr>
    </w:p>
    <w:p w14:paraId="470C8A2F" w14:textId="77777777" w:rsidR="00CD045E" w:rsidRDefault="00CD045E" w:rsidP="00AA7B84">
      <w:pPr>
        <w:pStyle w:val="Sinespaciado"/>
        <w:rPr>
          <w:b/>
          <w:sz w:val="24"/>
          <w:szCs w:val="24"/>
          <w:highlight w:val="white"/>
        </w:rPr>
      </w:pPr>
    </w:p>
    <w:p w14:paraId="2CA3B2CE" w14:textId="77777777" w:rsidR="00CD045E" w:rsidRDefault="00CD045E" w:rsidP="00AA7B84">
      <w:pPr>
        <w:pStyle w:val="Sinespaciado"/>
        <w:rPr>
          <w:b/>
          <w:sz w:val="24"/>
          <w:szCs w:val="24"/>
          <w:highlight w:val="white"/>
        </w:rPr>
      </w:pPr>
    </w:p>
    <w:p w14:paraId="42926190" w14:textId="77777777" w:rsidR="00CD045E" w:rsidRDefault="00CD045E" w:rsidP="00AA7B84">
      <w:pPr>
        <w:pStyle w:val="Sinespaciado"/>
        <w:rPr>
          <w:b/>
          <w:sz w:val="24"/>
          <w:szCs w:val="24"/>
          <w:highlight w:val="white"/>
        </w:rPr>
      </w:pPr>
    </w:p>
    <w:p w14:paraId="20785E31" w14:textId="77777777" w:rsidR="00CD045E" w:rsidRDefault="00CD045E" w:rsidP="00AA7B84">
      <w:pPr>
        <w:pStyle w:val="Sinespaciado"/>
        <w:rPr>
          <w:b/>
          <w:sz w:val="24"/>
          <w:szCs w:val="24"/>
          <w:highlight w:val="white"/>
        </w:rPr>
      </w:pPr>
    </w:p>
    <w:p w14:paraId="2BE357E0" w14:textId="77777777" w:rsidR="00CD045E" w:rsidRDefault="00CD045E" w:rsidP="00AA7B84">
      <w:pPr>
        <w:pStyle w:val="Sinespaciado"/>
        <w:rPr>
          <w:b/>
          <w:sz w:val="24"/>
          <w:szCs w:val="24"/>
          <w:highlight w:val="white"/>
        </w:rPr>
      </w:pPr>
    </w:p>
    <w:p w14:paraId="43743792" w14:textId="77777777" w:rsidR="00CD045E" w:rsidRDefault="00CD045E" w:rsidP="00AA7B84">
      <w:pPr>
        <w:pStyle w:val="Sinespaciado"/>
        <w:rPr>
          <w:b/>
          <w:sz w:val="24"/>
          <w:szCs w:val="24"/>
          <w:highlight w:val="white"/>
        </w:rPr>
      </w:pPr>
    </w:p>
    <w:p w14:paraId="7CEAA601" w14:textId="77777777" w:rsidR="00CD045E" w:rsidRDefault="00CD045E" w:rsidP="00AA7B84">
      <w:pPr>
        <w:pStyle w:val="Sinespaciado"/>
        <w:rPr>
          <w:b/>
          <w:sz w:val="24"/>
          <w:szCs w:val="24"/>
          <w:highlight w:val="white"/>
        </w:rPr>
      </w:pPr>
    </w:p>
    <w:p w14:paraId="151C70CD" w14:textId="77777777" w:rsidR="00CD045E" w:rsidRDefault="00CD045E" w:rsidP="00AA7B84">
      <w:pPr>
        <w:pStyle w:val="Sinespaciado"/>
        <w:rPr>
          <w:b/>
          <w:sz w:val="24"/>
          <w:szCs w:val="24"/>
          <w:highlight w:val="white"/>
        </w:rPr>
      </w:pPr>
    </w:p>
    <w:p w14:paraId="2354F527" w14:textId="77777777" w:rsidR="00CD045E" w:rsidRDefault="00CD045E" w:rsidP="00AA7B84">
      <w:pPr>
        <w:pStyle w:val="Sinespaciado"/>
        <w:rPr>
          <w:b/>
          <w:sz w:val="24"/>
          <w:szCs w:val="24"/>
          <w:highlight w:val="white"/>
        </w:rPr>
      </w:pPr>
    </w:p>
    <w:p w14:paraId="5F9DBA6D" w14:textId="53B008F8" w:rsidR="001A19CF" w:rsidRDefault="001A19CF" w:rsidP="00AA7B84">
      <w:pPr>
        <w:pStyle w:val="Sinespaciado"/>
        <w:rPr>
          <w:noProof/>
          <w:lang w:val="es-CO"/>
        </w:rPr>
      </w:pPr>
      <w:r w:rsidRPr="00AA7B84">
        <w:rPr>
          <w:b/>
          <w:sz w:val="24"/>
          <w:szCs w:val="24"/>
          <w:highlight w:val="white"/>
        </w:rPr>
        <w:t>APLICACIÓN</w:t>
      </w:r>
      <w:r w:rsidR="00AA7B84" w:rsidRPr="00AA7B84">
        <w:rPr>
          <w:noProof/>
          <w:lang w:val="es-CO"/>
        </w:rPr>
        <w:t xml:space="preserve"> </w:t>
      </w:r>
    </w:p>
    <w:p w14:paraId="316747C0" w14:textId="77777777" w:rsidR="00AA7B84" w:rsidRPr="00AA7B84" w:rsidRDefault="00AA7B84" w:rsidP="00AA7B84">
      <w:pPr>
        <w:pStyle w:val="Sinespaciado"/>
      </w:pPr>
    </w:p>
    <w:p w14:paraId="1BC8E47B" w14:textId="2340B695" w:rsidR="008F3A84" w:rsidRPr="00F344DC" w:rsidRDefault="00F344DC" w:rsidP="00F344DC">
      <w:pPr>
        <w:pStyle w:val="Sinespaciado"/>
        <w:jc w:val="center"/>
      </w:pPr>
      <w:r w:rsidRPr="00ED2B40">
        <w:rPr>
          <w:noProof/>
          <w:lang w:val="es-CO"/>
        </w:rPr>
        <w:drawing>
          <wp:inline distT="0" distB="0" distL="0" distR="0" wp14:anchorId="6B2FB32B" wp14:editId="1FF95BE2">
            <wp:extent cx="4934639" cy="2505425"/>
            <wp:effectExtent l="0" t="0" r="0"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4639" cy="2505425"/>
                    </a:xfrm>
                    <a:prstGeom prst="rect">
                      <a:avLst/>
                    </a:prstGeom>
                  </pic:spPr>
                </pic:pic>
              </a:graphicData>
            </a:graphic>
          </wp:inline>
        </w:drawing>
      </w:r>
    </w:p>
    <w:p w14:paraId="1CDEC01A" w14:textId="3EB2BE46" w:rsidR="00DB3924" w:rsidRDefault="001A19CF" w:rsidP="00834FCF">
      <w:pPr>
        <w:spacing w:before="240"/>
        <w:jc w:val="both"/>
        <w:rPr>
          <w:sz w:val="24"/>
          <w:szCs w:val="24"/>
          <w:highlight w:val="white"/>
        </w:rPr>
      </w:pPr>
      <w:r>
        <w:rPr>
          <w:sz w:val="24"/>
          <w:szCs w:val="24"/>
          <w:highlight w:val="white"/>
        </w:rPr>
        <w:t>Se desea</w:t>
      </w:r>
      <w:r w:rsidR="00F344DC">
        <w:rPr>
          <w:sz w:val="24"/>
          <w:szCs w:val="24"/>
          <w:highlight w:val="white"/>
        </w:rPr>
        <w:t xml:space="preserve"> implementar </w:t>
      </w:r>
      <w:r w:rsidR="00F344DC">
        <w:rPr>
          <w:sz w:val="24"/>
          <w:szCs w:val="24"/>
        </w:rPr>
        <w:t xml:space="preserve">el </w:t>
      </w:r>
      <w:r w:rsidR="00F344DC">
        <w:t>d</w:t>
      </w:r>
      <w:r w:rsidR="00F344DC" w:rsidRPr="00ED2B40">
        <w:t xml:space="preserve">iagrama de fases </w:t>
      </w:r>
      <w:r w:rsidR="00F344DC">
        <w:t>N</w:t>
      </w:r>
      <w:r w:rsidR="00F344DC" w:rsidRPr="00ED2B40">
        <w:t>eumático</w:t>
      </w:r>
      <w:r w:rsidR="00F344DC">
        <w:t xml:space="preserve"> </w:t>
      </w:r>
      <w:r w:rsidR="00F344DC" w:rsidRPr="00ED2B40">
        <w:t>-</w:t>
      </w:r>
      <w:r w:rsidR="00F344DC">
        <w:t xml:space="preserve"> H</w:t>
      </w:r>
      <w:r w:rsidR="00F344DC" w:rsidRPr="00ED2B40">
        <w:t>idráulico</w:t>
      </w:r>
      <w:r w:rsidR="00F344DC">
        <w:rPr>
          <w:sz w:val="24"/>
          <w:szCs w:val="24"/>
          <w:highlight w:val="white"/>
        </w:rPr>
        <w:t xml:space="preserve"> dado, en un</w:t>
      </w:r>
      <w:r w:rsidR="007664F3">
        <w:rPr>
          <w:sz w:val="24"/>
          <w:szCs w:val="24"/>
          <w:highlight w:val="white"/>
        </w:rPr>
        <w:t xml:space="preserve"> proceso industrial que se basa en la</w:t>
      </w:r>
      <w:r w:rsidR="00F344DC">
        <w:rPr>
          <w:sz w:val="24"/>
          <w:szCs w:val="24"/>
          <w:highlight w:val="white"/>
        </w:rPr>
        <w:t xml:space="preserve"> perforación de piezas de acero para una </w:t>
      </w:r>
      <w:r w:rsidR="00881D2B">
        <w:rPr>
          <w:sz w:val="24"/>
          <w:szCs w:val="24"/>
          <w:highlight w:val="white"/>
        </w:rPr>
        <w:t>fábrica de torneado de metal</w:t>
      </w:r>
      <w:r>
        <w:rPr>
          <w:sz w:val="24"/>
          <w:szCs w:val="24"/>
          <w:highlight w:val="white"/>
        </w:rPr>
        <w:t>,</w:t>
      </w:r>
      <w:r w:rsidR="00881D2B">
        <w:rPr>
          <w:sz w:val="24"/>
          <w:szCs w:val="24"/>
          <w:highlight w:val="white"/>
        </w:rPr>
        <w:t xml:space="preserve"> en la cual, se necesita un determinado patrón de perforaci</w:t>
      </w:r>
      <w:r w:rsidR="00DB3924">
        <w:rPr>
          <w:sz w:val="24"/>
          <w:szCs w:val="24"/>
          <w:highlight w:val="white"/>
        </w:rPr>
        <w:t>ón.</w:t>
      </w:r>
    </w:p>
    <w:p w14:paraId="182AB136" w14:textId="1A42A3AB" w:rsidR="001A19CF" w:rsidRDefault="003015E3" w:rsidP="00834FCF">
      <w:pPr>
        <w:spacing w:before="240"/>
        <w:jc w:val="both"/>
        <w:rPr>
          <w:sz w:val="24"/>
          <w:szCs w:val="24"/>
        </w:rPr>
      </w:pPr>
      <w:r>
        <w:rPr>
          <w:sz w:val="24"/>
          <w:szCs w:val="24"/>
          <w:highlight w:val="white"/>
        </w:rPr>
        <w:t>Y</w:t>
      </w:r>
      <w:r w:rsidR="00881D2B">
        <w:rPr>
          <w:sz w:val="24"/>
          <w:szCs w:val="24"/>
          <w:highlight w:val="white"/>
        </w:rPr>
        <w:t xml:space="preserve">a que el objetivo es manufacturar </w:t>
      </w:r>
      <w:r w:rsidR="007664F3">
        <w:rPr>
          <w:sz w:val="24"/>
          <w:szCs w:val="24"/>
          <w:highlight w:val="white"/>
        </w:rPr>
        <w:t>la mayor</w:t>
      </w:r>
      <w:r>
        <w:rPr>
          <w:sz w:val="24"/>
          <w:szCs w:val="24"/>
          <w:highlight w:val="white"/>
        </w:rPr>
        <w:t xml:space="preserve"> cantidad de piezas</w:t>
      </w:r>
      <w:r w:rsidR="007664F3">
        <w:rPr>
          <w:sz w:val="24"/>
          <w:szCs w:val="24"/>
          <w:highlight w:val="white"/>
        </w:rPr>
        <w:t xml:space="preserve"> que puedan manejar las instalaciones de la empresa se dispuso automatizar</w:t>
      </w:r>
      <w:r w:rsidR="007664F3">
        <w:rPr>
          <w:sz w:val="24"/>
          <w:szCs w:val="24"/>
        </w:rPr>
        <w:t xml:space="preserve"> tareas simples que anteriormente eran realiz</w:t>
      </w:r>
      <w:r w:rsidR="004B537D">
        <w:rPr>
          <w:sz w:val="24"/>
          <w:szCs w:val="24"/>
        </w:rPr>
        <w:t>adas por operarios lo cual tenía costes en el tiempo de procesamiento de cada pieza, esto en concordancia</w:t>
      </w:r>
      <w:r w:rsidR="007664F3">
        <w:rPr>
          <w:sz w:val="24"/>
          <w:szCs w:val="24"/>
        </w:rPr>
        <w:t xml:space="preserve"> al tipo de maquinaria empleada en la labor como lo son pre</w:t>
      </w:r>
      <w:r w:rsidR="00CD6BFE">
        <w:rPr>
          <w:sz w:val="24"/>
          <w:szCs w:val="24"/>
        </w:rPr>
        <w:t>nsas hidráulicas o taladros hidráulicos era necesario suspender la operación de la maquinaria</w:t>
      </w:r>
      <w:r w:rsidR="004B537D">
        <w:rPr>
          <w:sz w:val="24"/>
          <w:szCs w:val="24"/>
        </w:rPr>
        <w:t xml:space="preserve"> para garantizar la integridad del operario, mientras este</w:t>
      </w:r>
      <w:r w:rsidR="00CD6BFE">
        <w:rPr>
          <w:sz w:val="24"/>
          <w:szCs w:val="24"/>
        </w:rPr>
        <w:t xml:space="preserve"> se acercaba para ubicar o retirar una pieza, por ende, con la automatización de esta tarea se plantea el siguiente flujo de operación.  </w:t>
      </w:r>
      <w:r w:rsidR="007664F3">
        <w:rPr>
          <w:sz w:val="24"/>
          <w:szCs w:val="24"/>
        </w:rPr>
        <w:t xml:space="preserve">  </w:t>
      </w:r>
    </w:p>
    <w:p w14:paraId="4688C9E9" w14:textId="1977BFB1" w:rsidR="004F7448" w:rsidRPr="00F344DC" w:rsidRDefault="004F7448" w:rsidP="00834FCF">
      <w:pPr>
        <w:spacing w:before="240"/>
        <w:jc w:val="both"/>
      </w:pPr>
    </w:p>
    <w:p w14:paraId="5535AEF1" w14:textId="77777777" w:rsidR="00FC4703" w:rsidRDefault="00CD6BFE" w:rsidP="00FC4703">
      <w:pPr>
        <w:spacing w:before="240"/>
        <w:ind w:firstLine="720"/>
        <w:jc w:val="both"/>
        <w:rPr>
          <w:b/>
          <w:sz w:val="24"/>
          <w:szCs w:val="24"/>
        </w:rPr>
      </w:pPr>
      <w:r>
        <w:rPr>
          <w:b/>
          <w:sz w:val="24"/>
          <w:szCs w:val="24"/>
          <w:highlight w:val="white"/>
        </w:rPr>
        <w:t>PRIMERA FASE</w:t>
      </w:r>
      <w:r w:rsidR="001A19CF">
        <w:rPr>
          <w:b/>
          <w:sz w:val="24"/>
          <w:szCs w:val="24"/>
          <w:highlight w:val="white"/>
        </w:rPr>
        <w:t>:</w:t>
      </w:r>
    </w:p>
    <w:p w14:paraId="616E629E" w14:textId="2579DBCE" w:rsidR="00CD6BFE" w:rsidRDefault="00CD6BFE" w:rsidP="00FC4703">
      <w:pPr>
        <w:spacing w:before="240"/>
        <w:jc w:val="both"/>
        <w:rPr>
          <w:sz w:val="24"/>
          <w:szCs w:val="24"/>
        </w:rPr>
      </w:pPr>
      <w:r>
        <w:rPr>
          <w:sz w:val="24"/>
          <w:szCs w:val="24"/>
        </w:rPr>
        <w:t xml:space="preserve">Al accionar el pulsador de arranque, se activa el cilindro N.1 </w:t>
      </w:r>
      <w:r w:rsidR="0090316A">
        <w:rPr>
          <w:sz w:val="24"/>
          <w:szCs w:val="24"/>
        </w:rPr>
        <w:t>el cual alinea la pieza de metal en la zona dispuesta para su tratamiento, en este caso específico (perforación), esto repercute directamente en la calidad de la pieza ya que, al estar programado y ejecutado por una máquina, el tiempo necesario para que</w:t>
      </w:r>
      <w:r w:rsidR="00FC4703">
        <w:rPr>
          <w:sz w:val="24"/>
          <w:szCs w:val="24"/>
        </w:rPr>
        <w:t xml:space="preserve"> la pieza se encuentre</w:t>
      </w:r>
      <w:r w:rsidR="0090316A">
        <w:rPr>
          <w:sz w:val="24"/>
          <w:szCs w:val="24"/>
        </w:rPr>
        <w:t xml:space="preserve"> en la posición deseada es menor al requerido en caso de ser un operario quien ejecute la acción, al igual que la repetitividad y precisión con que se ejecuta brinda</w:t>
      </w:r>
      <w:r w:rsidR="00FC4703">
        <w:rPr>
          <w:sz w:val="24"/>
          <w:szCs w:val="24"/>
        </w:rPr>
        <w:t>ndo</w:t>
      </w:r>
      <w:r w:rsidR="0090316A">
        <w:rPr>
          <w:sz w:val="24"/>
          <w:szCs w:val="24"/>
        </w:rPr>
        <w:t xml:space="preserve"> ventajas si la pieza forma parte de un set para ensamblaje. </w:t>
      </w:r>
    </w:p>
    <w:p w14:paraId="555C5993" w14:textId="6E8DC9D6" w:rsidR="00CD045E" w:rsidRDefault="00FC4703" w:rsidP="00FC4703">
      <w:pPr>
        <w:spacing w:before="240"/>
        <w:jc w:val="both"/>
        <w:rPr>
          <w:sz w:val="24"/>
          <w:szCs w:val="24"/>
        </w:rPr>
      </w:pPr>
      <w:r>
        <w:rPr>
          <w:sz w:val="24"/>
          <w:szCs w:val="24"/>
        </w:rPr>
        <w:t>La primera fase culmina cuando la pieza se encuentra debidamente ubicada información suministrada por un sensor de presencia (Sensor infrarrojo), dando lugar a la siguiente fase.</w:t>
      </w:r>
    </w:p>
    <w:p w14:paraId="6DF45180" w14:textId="347E9625" w:rsidR="00FC4703" w:rsidRDefault="00FC4703" w:rsidP="00FC4703">
      <w:pPr>
        <w:spacing w:before="240"/>
        <w:ind w:firstLine="720"/>
        <w:jc w:val="both"/>
        <w:rPr>
          <w:b/>
          <w:sz w:val="24"/>
          <w:szCs w:val="24"/>
        </w:rPr>
      </w:pPr>
      <w:r>
        <w:rPr>
          <w:b/>
          <w:sz w:val="24"/>
          <w:szCs w:val="24"/>
          <w:highlight w:val="white"/>
        </w:rPr>
        <w:lastRenderedPageBreak/>
        <w:t>SEGUNDA FASE:</w:t>
      </w:r>
    </w:p>
    <w:p w14:paraId="7752CD40" w14:textId="5C2D60D3" w:rsidR="00FC4703" w:rsidRDefault="00015767" w:rsidP="00FC4703">
      <w:pPr>
        <w:spacing w:before="240"/>
        <w:jc w:val="both"/>
        <w:rPr>
          <w:sz w:val="24"/>
          <w:szCs w:val="24"/>
        </w:rPr>
      </w:pPr>
      <w:r>
        <w:rPr>
          <w:sz w:val="24"/>
          <w:szCs w:val="24"/>
        </w:rPr>
        <w:t>El</w:t>
      </w:r>
      <w:r w:rsidR="005C0AF2">
        <w:rPr>
          <w:sz w:val="24"/>
          <w:szCs w:val="24"/>
        </w:rPr>
        <w:t xml:space="preserve"> cilindro N.1 se mantiene en posición para garantizar que la pieza no se mueva durante el proceso, a su vez el</w:t>
      </w:r>
      <w:r>
        <w:rPr>
          <w:sz w:val="24"/>
          <w:szCs w:val="24"/>
        </w:rPr>
        <w:t xml:space="preserve"> taladro hidráulico desciende para formar el patrón de perforación determinado se emplea un taladro hidráulico por el tipo de material al ser piezas de metal, y la finalización de este proceso se registra mediante un sensor de presión, al enviar la información correspondiente da lugar a la siguiente fase. </w:t>
      </w:r>
    </w:p>
    <w:p w14:paraId="53E861C8" w14:textId="77777777" w:rsidR="004F7448" w:rsidRDefault="004F7448" w:rsidP="00FC4703">
      <w:pPr>
        <w:spacing w:before="240"/>
        <w:jc w:val="both"/>
        <w:rPr>
          <w:sz w:val="24"/>
          <w:szCs w:val="24"/>
        </w:rPr>
      </w:pPr>
    </w:p>
    <w:p w14:paraId="5D22F98D" w14:textId="755083F5" w:rsidR="00015767" w:rsidRDefault="00015767" w:rsidP="00015767">
      <w:pPr>
        <w:spacing w:before="240"/>
        <w:ind w:firstLine="720"/>
        <w:jc w:val="both"/>
        <w:rPr>
          <w:b/>
          <w:sz w:val="24"/>
          <w:szCs w:val="24"/>
        </w:rPr>
      </w:pPr>
      <w:r>
        <w:rPr>
          <w:b/>
          <w:sz w:val="24"/>
          <w:szCs w:val="24"/>
          <w:highlight w:val="white"/>
        </w:rPr>
        <w:t>TERCERA FASE:</w:t>
      </w:r>
    </w:p>
    <w:p w14:paraId="5E91BEE1" w14:textId="77777777" w:rsidR="005C0AF2" w:rsidRDefault="00015767" w:rsidP="00015767">
      <w:pPr>
        <w:spacing w:before="240"/>
        <w:jc w:val="both"/>
        <w:rPr>
          <w:sz w:val="24"/>
          <w:szCs w:val="24"/>
        </w:rPr>
      </w:pPr>
      <w:r>
        <w:rPr>
          <w:sz w:val="24"/>
          <w:szCs w:val="24"/>
        </w:rPr>
        <w:t xml:space="preserve">Al concluir el proceso de perforación el cilindro N.1 que mantenía la pieza en </w:t>
      </w:r>
      <w:r w:rsidR="005C0AF2">
        <w:rPr>
          <w:sz w:val="24"/>
          <w:szCs w:val="24"/>
        </w:rPr>
        <w:t>posición vuelve a la posición inicial, con lo cual se puede ingresar una nueva pieza y el taladro vuelve a posición de reposo esperando nuevamente la instrucción, en paralelo se activa el cilindro N.3 desplazando la base, sobre la que se encuentra la pieza actual dejándola caer sobre un contenedor de depósito fuera de la zona de acción de la maquinaria punto en el cual un operario puede retirar la pieza sin tener que pausar el flujo de operación.</w:t>
      </w:r>
    </w:p>
    <w:p w14:paraId="2CE341B2" w14:textId="5C69080B" w:rsidR="00015767" w:rsidRDefault="005C0AF2" w:rsidP="005C0AF2">
      <w:pPr>
        <w:spacing w:before="240"/>
        <w:jc w:val="both"/>
        <w:rPr>
          <w:sz w:val="24"/>
          <w:szCs w:val="24"/>
        </w:rPr>
      </w:pPr>
      <w:r>
        <w:rPr>
          <w:sz w:val="24"/>
          <w:szCs w:val="24"/>
        </w:rPr>
        <w:t>En consecuencia, al desplazar completamente la base se activa un sensor de presencia (sensor infrarrojo) al dejar de detectar la base, con lo cual se da lugar a la siguiente fase</w:t>
      </w:r>
      <w:r w:rsidR="00B025B0">
        <w:rPr>
          <w:sz w:val="24"/>
          <w:szCs w:val="24"/>
        </w:rPr>
        <w:t>,</w:t>
      </w:r>
      <w:r>
        <w:rPr>
          <w:sz w:val="24"/>
          <w:szCs w:val="24"/>
        </w:rPr>
        <w:t xml:space="preserve"> </w:t>
      </w:r>
      <w:r w:rsidR="00B025B0">
        <w:rPr>
          <w:sz w:val="24"/>
          <w:szCs w:val="24"/>
        </w:rPr>
        <w:t>a</w:t>
      </w:r>
      <w:r>
        <w:rPr>
          <w:sz w:val="24"/>
          <w:szCs w:val="24"/>
        </w:rPr>
        <w:t xml:space="preserve">l realizar todas estas acciones en paralelo se reduce el tiempo de operación </w:t>
      </w:r>
      <w:r w:rsidR="00B025B0">
        <w:rPr>
          <w:sz w:val="24"/>
          <w:szCs w:val="24"/>
        </w:rPr>
        <w:t>por pieza.</w:t>
      </w:r>
    </w:p>
    <w:p w14:paraId="44667DCA" w14:textId="77777777" w:rsidR="004F7448" w:rsidRDefault="004F7448" w:rsidP="005C0AF2">
      <w:pPr>
        <w:spacing w:before="240"/>
        <w:jc w:val="both"/>
        <w:rPr>
          <w:sz w:val="24"/>
          <w:szCs w:val="24"/>
        </w:rPr>
      </w:pPr>
    </w:p>
    <w:p w14:paraId="3890DF0D" w14:textId="03DBC49E" w:rsidR="00B025B0" w:rsidRDefault="00B025B0" w:rsidP="00B025B0">
      <w:pPr>
        <w:spacing w:before="240"/>
        <w:ind w:firstLine="720"/>
        <w:jc w:val="both"/>
        <w:rPr>
          <w:b/>
          <w:sz w:val="24"/>
          <w:szCs w:val="24"/>
        </w:rPr>
      </w:pPr>
      <w:r>
        <w:rPr>
          <w:b/>
          <w:sz w:val="24"/>
          <w:szCs w:val="24"/>
          <w:highlight w:val="white"/>
        </w:rPr>
        <w:t>CUARTA FASE:</w:t>
      </w:r>
    </w:p>
    <w:p w14:paraId="1CEAC2F7" w14:textId="25E0AEAF" w:rsidR="00CD6BFE" w:rsidRDefault="00B025B0" w:rsidP="00CD6BFE">
      <w:pPr>
        <w:spacing w:before="240"/>
        <w:jc w:val="both"/>
        <w:rPr>
          <w:sz w:val="24"/>
          <w:szCs w:val="24"/>
        </w:rPr>
      </w:pPr>
      <w:r>
        <w:rPr>
          <w:sz w:val="24"/>
          <w:szCs w:val="24"/>
        </w:rPr>
        <w:t>Se reubica la base de perforación de las piezas (Cilindro N.3) y con ello finaliza el ciclo correspondiente a una pieza.</w:t>
      </w:r>
    </w:p>
    <w:p w14:paraId="379A39E7" w14:textId="6A77AA80" w:rsidR="00CD045E" w:rsidRDefault="00CD045E" w:rsidP="00CD6BFE">
      <w:pPr>
        <w:spacing w:before="240"/>
        <w:jc w:val="both"/>
        <w:rPr>
          <w:sz w:val="24"/>
          <w:szCs w:val="24"/>
        </w:rPr>
      </w:pPr>
    </w:p>
    <w:p w14:paraId="0BD4F3A1" w14:textId="082F2D00" w:rsidR="00CD045E" w:rsidRDefault="00CD045E" w:rsidP="00CD6BFE">
      <w:pPr>
        <w:spacing w:before="240"/>
        <w:jc w:val="both"/>
        <w:rPr>
          <w:sz w:val="24"/>
          <w:szCs w:val="24"/>
        </w:rPr>
      </w:pPr>
    </w:p>
    <w:p w14:paraId="14DE0FDA" w14:textId="6EFCDCBD" w:rsidR="00CD045E" w:rsidRDefault="00CD045E" w:rsidP="00CD6BFE">
      <w:pPr>
        <w:spacing w:before="240"/>
        <w:jc w:val="both"/>
        <w:rPr>
          <w:sz w:val="24"/>
          <w:szCs w:val="24"/>
        </w:rPr>
      </w:pPr>
    </w:p>
    <w:p w14:paraId="75AD271B" w14:textId="4A0C9947" w:rsidR="00CD045E" w:rsidRDefault="00CD045E" w:rsidP="00CD6BFE">
      <w:pPr>
        <w:spacing w:before="240"/>
        <w:jc w:val="both"/>
        <w:rPr>
          <w:sz w:val="24"/>
          <w:szCs w:val="24"/>
        </w:rPr>
      </w:pPr>
    </w:p>
    <w:p w14:paraId="606107EA" w14:textId="3BE5CD5C" w:rsidR="00CD045E" w:rsidRDefault="00CD045E" w:rsidP="00CD6BFE">
      <w:pPr>
        <w:spacing w:before="240"/>
        <w:jc w:val="both"/>
        <w:rPr>
          <w:sz w:val="24"/>
          <w:szCs w:val="24"/>
        </w:rPr>
      </w:pPr>
    </w:p>
    <w:p w14:paraId="7A04240D" w14:textId="1B23C909" w:rsidR="00CD045E" w:rsidRDefault="00CD045E" w:rsidP="00CD6BFE">
      <w:pPr>
        <w:spacing w:before="240"/>
        <w:jc w:val="both"/>
        <w:rPr>
          <w:sz w:val="24"/>
          <w:szCs w:val="24"/>
        </w:rPr>
      </w:pPr>
    </w:p>
    <w:p w14:paraId="46E4211B" w14:textId="22113AF9" w:rsidR="00CD045E" w:rsidRDefault="00CD045E" w:rsidP="00CD6BFE">
      <w:pPr>
        <w:spacing w:before="240"/>
        <w:jc w:val="both"/>
        <w:rPr>
          <w:sz w:val="24"/>
          <w:szCs w:val="24"/>
        </w:rPr>
      </w:pPr>
    </w:p>
    <w:p w14:paraId="0A101DE1" w14:textId="7E490572" w:rsidR="00CD045E" w:rsidRDefault="00CD045E" w:rsidP="00CD6BFE">
      <w:pPr>
        <w:spacing w:before="240"/>
        <w:jc w:val="both"/>
        <w:rPr>
          <w:sz w:val="24"/>
          <w:szCs w:val="24"/>
        </w:rPr>
      </w:pPr>
    </w:p>
    <w:p w14:paraId="5262E052" w14:textId="060523F4" w:rsidR="00CD045E" w:rsidRDefault="00CD045E" w:rsidP="00CD6BFE">
      <w:pPr>
        <w:spacing w:before="240"/>
        <w:jc w:val="both"/>
        <w:rPr>
          <w:sz w:val="24"/>
          <w:szCs w:val="24"/>
        </w:rPr>
      </w:pPr>
    </w:p>
    <w:p w14:paraId="0E40F26E" w14:textId="77777777" w:rsidR="00CD045E" w:rsidRPr="00B025B0" w:rsidRDefault="00CD045E" w:rsidP="00CD6BFE">
      <w:pPr>
        <w:spacing w:before="240"/>
        <w:jc w:val="both"/>
        <w:rPr>
          <w:sz w:val="24"/>
          <w:szCs w:val="24"/>
        </w:rPr>
      </w:pPr>
    </w:p>
    <w:p w14:paraId="77AE6C16" w14:textId="77777777" w:rsidR="003015E3" w:rsidRPr="00DB3924" w:rsidRDefault="00B97295" w:rsidP="003015E3">
      <w:pPr>
        <w:spacing w:before="240"/>
        <w:jc w:val="both"/>
        <w:rPr>
          <w:b/>
          <w:bCs/>
        </w:rPr>
      </w:pPr>
      <w:r>
        <w:rPr>
          <w:b/>
          <w:noProof/>
          <w:sz w:val="24"/>
          <w:szCs w:val="24"/>
          <w:lang w:val="en-US" w:eastAsia="en-US"/>
        </w:rPr>
        <w:t xml:space="preserve"> </w:t>
      </w:r>
      <w:r w:rsidR="003015E3">
        <w:rPr>
          <w:b/>
          <w:sz w:val="24"/>
          <w:szCs w:val="24"/>
        </w:rPr>
        <w:t xml:space="preserve">Interfaz Humano Máquina (HMI) y </w:t>
      </w:r>
      <w:r w:rsidR="003015E3" w:rsidRPr="008F3A84">
        <w:rPr>
          <w:b/>
          <w:bCs/>
        </w:rPr>
        <w:t>Diagrama Pict</w:t>
      </w:r>
      <w:r w:rsidR="003015E3">
        <w:rPr>
          <w:b/>
          <w:bCs/>
        </w:rPr>
        <w:t>ó</w:t>
      </w:r>
      <w:r w:rsidR="003015E3" w:rsidRPr="008F3A84">
        <w:rPr>
          <w:b/>
          <w:bCs/>
        </w:rPr>
        <w:t>rico de la Aplicación</w:t>
      </w:r>
    </w:p>
    <w:p w14:paraId="79757768" w14:textId="77777777" w:rsidR="003015E3" w:rsidRDefault="003015E3" w:rsidP="003015E3">
      <w:pPr>
        <w:pStyle w:val="Sinespaciado"/>
        <w:jc w:val="center"/>
      </w:pPr>
      <w:r w:rsidRPr="003015E3">
        <w:rPr>
          <w:noProof/>
          <w:lang w:val="es-CO"/>
        </w:rPr>
        <w:drawing>
          <wp:inline distT="0" distB="0" distL="0" distR="0" wp14:anchorId="139E5FD3" wp14:editId="3DCEECCE">
            <wp:extent cx="5733415" cy="3428365"/>
            <wp:effectExtent l="0" t="0" r="635" b="63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428365"/>
                    </a:xfrm>
                    <a:prstGeom prst="rect">
                      <a:avLst/>
                    </a:prstGeom>
                  </pic:spPr>
                </pic:pic>
              </a:graphicData>
            </a:graphic>
          </wp:inline>
        </w:drawing>
      </w:r>
    </w:p>
    <w:p w14:paraId="2A72D4E2" w14:textId="7E937522" w:rsidR="003015E3" w:rsidRDefault="00B025B0" w:rsidP="003015E3">
      <w:pPr>
        <w:spacing w:before="240" w:after="200"/>
        <w:jc w:val="center"/>
        <w:rPr>
          <w:sz w:val="24"/>
          <w:szCs w:val="24"/>
        </w:rPr>
      </w:pPr>
      <w:r>
        <w:t>Fig. 2</w:t>
      </w:r>
      <w:r w:rsidR="003015E3" w:rsidRPr="008F3A84">
        <w:t xml:space="preserve">, </w:t>
      </w:r>
      <w:r w:rsidR="003015E3" w:rsidRPr="008F3A84">
        <w:rPr>
          <w:sz w:val="24"/>
          <w:szCs w:val="24"/>
        </w:rPr>
        <w:t>Interfaz Humano Máquina (HMI).</w:t>
      </w:r>
    </w:p>
    <w:p w14:paraId="125D9E92" w14:textId="77777777" w:rsidR="003015E3" w:rsidRDefault="003015E3" w:rsidP="003015E3">
      <w:pPr>
        <w:spacing w:before="240" w:after="200"/>
        <w:rPr>
          <w:b/>
          <w:sz w:val="24"/>
          <w:szCs w:val="24"/>
        </w:rPr>
      </w:pPr>
      <w:r>
        <w:rPr>
          <w:b/>
          <w:sz w:val="24"/>
          <w:szCs w:val="24"/>
        </w:rPr>
        <w:t>Donde:</w:t>
      </w:r>
    </w:p>
    <w:p w14:paraId="2C9910EB" w14:textId="77777777" w:rsidR="003015E3" w:rsidRPr="003015E3" w:rsidRDefault="009522FD" w:rsidP="003015E3">
      <w:pPr>
        <w:pStyle w:val="Prrafodelista"/>
        <w:numPr>
          <w:ilvl w:val="0"/>
          <w:numId w:val="21"/>
        </w:numPr>
        <w:spacing w:before="240" w:after="200"/>
        <w:jc w:val="both"/>
        <w:rPr>
          <w:b/>
          <w:sz w:val="24"/>
          <w:szCs w:val="24"/>
        </w:rPr>
      </w:pPr>
      <m:oMath>
        <m:sSub>
          <m:sSubPr>
            <m:ctrlPr>
              <w:rPr>
                <w:rFonts w:ascii="Cambria Math" w:hAnsi="Cambria Math"/>
                <w:b/>
                <w:i/>
                <w:sz w:val="24"/>
                <w:szCs w:val="24"/>
              </w:rPr>
            </m:ctrlPr>
          </m:sSubPr>
          <m:e>
            <m:r>
              <m:rPr>
                <m:sty m:val="p"/>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p"/>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p"/>
              </m:rPr>
              <w:rPr>
                <w:rFonts w:ascii="Cambria Math" w:hAnsi="Cambria Math"/>
                <w:sz w:val="24"/>
                <w:szCs w:val="24"/>
              </w:rPr>
              <m:t>S</m:t>
            </m:r>
          </m:e>
          <m:sub>
            <m:r>
              <m:rPr>
                <m:sty m:val="bi"/>
              </m:rPr>
              <w:rPr>
                <w:rFonts w:ascii="Cambria Math" w:hAnsi="Cambria Math"/>
                <w:sz w:val="24"/>
                <w:szCs w:val="24"/>
              </w:rPr>
              <m:t>3</m:t>
            </m:r>
          </m:sub>
        </m:sSub>
        <m:r>
          <m:rPr>
            <m:sty m:val="bi"/>
          </m:rPr>
          <w:rPr>
            <w:rFonts w:ascii="Cambria Math" w:hAnsi="Cambria Math"/>
            <w:sz w:val="24"/>
            <w:szCs w:val="24"/>
          </w:rPr>
          <m:t>:</m:t>
        </m:r>
      </m:oMath>
      <w:r w:rsidR="003015E3">
        <w:rPr>
          <w:b/>
          <w:sz w:val="24"/>
          <w:szCs w:val="24"/>
        </w:rPr>
        <w:t xml:space="preserve"> </w:t>
      </w:r>
      <w:r w:rsidR="003015E3">
        <w:rPr>
          <w:sz w:val="24"/>
          <w:szCs w:val="24"/>
        </w:rPr>
        <w:t>Corresponden a sensores dispuestos de tal forma que el sistema identifique cuando se han alcanzado ciertos desplazamientos cuidadosamente estipulados para el correcto desarrollo de una instrucción.</w:t>
      </w:r>
    </w:p>
    <w:p w14:paraId="0BC49C20" w14:textId="14A3BEEC" w:rsidR="008F3A84" w:rsidRPr="003015E3" w:rsidRDefault="003015E3" w:rsidP="003015E3">
      <w:pPr>
        <w:pStyle w:val="Prrafodelista"/>
        <w:numPr>
          <w:ilvl w:val="0"/>
          <w:numId w:val="21"/>
        </w:numPr>
        <w:spacing w:before="240" w:after="200"/>
        <w:jc w:val="both"/>
        <w:rPr>
          <w:b/>
          <w:sz w:val="24"/>
          <w:szCs w:val="24"/>
        </w:rPr>
      </w:pPr>
      <w:r w:rsidRPr="00725711">
        <w:rPr>
          <w:noProof/>
          <w:lang w:val="es-CO"/>
        </w:rPr>
        <w:drawing>
          <wp:inline distT="0" distB="0" distL="0" distR="0" wp14:anchorId="465F7BCB" wp14:editId="581CF63B">
            <wp:extent cx="304800" cy="1714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5386" t="66518" r="59298" b="28040"/>
                    <a:stretch/>
                  </pic:blipFill>
                  <pic:spPr bwMode="auto">
                    <a:xfrm>
                      <a:off x="0" y="0"/>
                      <a:ext cx="304800" cy="171450"/>
                    </a:xfrm>
                    <a:prstGeom prst="rect">
                      <a:avLst/>
                    </a:prstGeom>
                    <a:ln>
                      <a:noFill/>
                    </a:ln>
                    <a:extLst>
                      <a:ext uri="{53640926-AAD7-44D8-BBD7-CCE9431645EC}">
                        <a14:shadowObscured xmlns:a14="http://schemas.microsoft.com/office/drawing/2010/main"/>
                      </a:ext>
                    </a:extLst>
                  </pic:spPr>
                </pic:pic>
              </a:graphicData>
            </a:graphic>
          </wp:inline>
        </w:drawing>
      </w:r>
      <w:r>
        <w:rPr>
          <w:b/>
          <w:sz w:val="24"/>
          <w:szCs w:val="24"/>
        </w:rPr>
        <w:t xml:space="preserve">: </w:t>
      </w:r>
      <w:r w:rsidR="00B025B0">
        <w:rPr>
          <w:sz w:val="24"/>
          <w:szCs w:val="24"/>
        </w:rPr>
        <w:t>T</w:t>
      </w:r>
      <w:r>
        <w:rPr>
          <w:sz w:val="24"/>
          <w:szCs w:val="24"/>
        </w:rPr>
        <w:t>esti</w:t>
      </w:r>
      <w:r w:rsidR="00B025B0">
        <w:rPr>
          <w:sz w:val="24"/>
          <w:szCs w:val="24"/>
        </w:rPr>
        <w:t>gos ubicados</w:t>
      </w:r>
      <w:r>
        <w:rPr>
          <w:sz w:val="24"/>
          <w:szCs w:val="24"/>
        </w:rPr>
        <w:t xml:space="preserve"> en el panel de control para informar al operario la etapa/fase en que se encuentra la pieza actual.</w:t>
      </w:r>
    </w:p>
    <w:p w14:paraId="58EF8190" w14:textId="70399836" w:rsidR="003015E3" w:rsidRPr="003015E3" w:rsidRDefault="003015E3" w:rsidP="003015E3">
      <w:pPr>
        <w:pStyle w:val="Prrafodelista"/>
        <w:numPr>
          <w:ilvl w:val="0"/>
          <w:numId w:val="21"/>
        </w:numPr>
        <w:spacing w:before="240" w:after="200"/>
        <w:jc w:val="both"/>
        <w:rPr>
          <w:b/>
          <w:sz w:val="24"/>
          <w:szCs w:val="24"/>
        </w:rPr>
      </w:pPr>
      <w:r>
        <w:rPr>
          <w:sz w:val="24"/>
          <w:szCs w:val="24"/>
        </w:rPr>
        <w:t>Los diferentes actuadores se encuentran debidamente etiquetados (Alinear, Taladrar, Retirar), según la función que realizan dentro de la línea.</w:t>
      </w:r>
    </w:p>
    <w:p w14:paraId="4C391145" w14:textId="4346BCC5" w:rsidR="002B32A7" w:rsidRDefault="00B41457">
      <w:pPr>
        <w:spacing w:before="240"/>
        <w:rPr>
          <w:b/>
          <w:sz w:val="24"/>
          <w:szCs w:val="24"/>
        </w:rPr>
      </w:pPr>
      <w:r>
        <w:rPr>
          <w:b/>
          <w:sz w:val="24"/>
          <w:szCs w:val="24"/>
        </w:rPr>
        <w:t>CONCLUSIONES</w:t>
      </w:r>
    </w:p>
    <w:p w14:paraId="25E210F0" w14:textId="1740BA94" w:rsidR="00DC0761" w:rsidRPr="00DC0761" w:rsidRDefault="00DC0761" w:rsidP="00DC0761">
      <w:pPr>
        <w:spacing w:before="240"/>
        <w:jc w:val="both"/>
        <w:rPr>
          <w:sz w:val="24"/>
          <w:szCs w:val="24"/>
        </w:rPr>
      </w:pPr>
      <w:r w:rsidRPr="00DC0761">
        <w:rPr>
          <w:sz w:val="24"/>
          <w:szCs w:val="24"/>
        </w:rPr>
        <w:t>Los diagrama</w:t>
      </w:r>
      <w:r>
        <w:rPr>
          <w:sz w:val="24"/>
          <w:szCs w:val="24"/>
        </w:rPr>
        <w:t>s</w:t>
      </w:r>
      <w:r w:rsidRPr="00DC0761">
        <w:rPr>
          <w:sz w:val="24"/>
          <w:szCs w:val="24"/>
        </w:rPr>
        <w:t xml:space="preserve"> de control con</w:t>
      </w:r>
      <w:r>
        <w:rPr>
          <w:sz w:val="24"/>
          <w:szCs w:val="24"/>
        </w:rPr>
        <w:t xml:space="preserve"> etapas y transiciones (GRAFCET</w:t>
      </w:r>
      <w:r w:rsidRPr="00DC0761">
        <w:rPr>
          <w:sz w:val="24"/>
          <w:szCs w:val="24"/>
        </w:rPr>
        <w:t>)</w:t>
      </w:r>
      <w:r>
        <w:rPr>
          <w:sz w:val="24"/>
          <w:szCs w:val="24"/>
        </w:rPr>
        <w:t xml:space="preserve"> son elementos que permiten </w:t>
      </w:r>
      <w:r w:rsidRPr="00DC0761">
        <w:rPr>
          <w:sz w:val="24"/>
          <w:szCs w:val="24"/>
        </w:rPr>
        <w:t>hacer un modelo del proceso a automatizar, contemplando entradas, acciones a realizar, y los procesos intermedios que provocan estas acciones</w:t>
      </w:r>
      <w:r>
        <w:rPr>
          <w:sz w:val="24"/>
          <w:szCs w:val="24"/>
        </w:rPr>
        <w:t>, con lo cual el proceso se sintetiza en las acciones o señales de control más</w:t>
      </w:r>
      <w:r w:rsidR="008A294E">
        <w:rPr>
          <w:sz w:val="24"/>
          <w:szCs w:val="24"/>
        </w:rPr>
        <w:t xml:space="preserve"> relevantes para el proceso y nos ofrece una forma de realizar seguimiento a las cargas activas, lo cual es información vital en procesos de seguridad y eficiencia. </w:t>
      </w:r>
    </w:p>
    <w:p w14:paraId="14F644B1" w14:textId="077F1E56" w:rsidR="00DC0761" w:rsidRPr="001A19CF" w:rsidRDefault="00A46F19" w:rsidP="00DC0761">
      <w:pPr>
        <w:spacing w:before="240"/>
        <w:jc w:val="both"/>
        <w:rPr>
          <w:sz w:val="24"/>
          <w:szCs w:val="24"/>
        </w:rPr>
      </w:pPr>
      <w:r>
        <w:rPr>
          <w:sz w:val="24"/>
          <w:szCs w:val="24"/>
        </w:rPr>
        <w:lastRenderedPageBreak/>
        <w:t xml:space="preserve">Esto repercute en </w:t>
      </w:r>
      <w:r w:rsidR="008A294E">
        <w:rPr>
          <w:sz w:val="24"/>
          <w:szCs w:val="24"/>
        </w:rPr>
        <w:t>una facilidad en la labor</w:t>
      </w:r>
      <w:r w:rsidR="00DC0761" w:rsidRPr="00DC0761">
        <w:rPr>
          <w:sz w:val="24"/>
          <w:szCs w:val="24"/>
        </w:rPr>
        <w:t xml:space="preserve"> de diseño de las rutinas para procesos en donde se utilizan elementos</w:t>
      </w:r>
      <w:r w:rsidR="008A294E">
        <w:rPr>
          <w:sz w:val="24"/>
          <w:szCs w:val="24"/>
        </w:rPr>
        <w:t xml:space="preserve"> complejos y peligrosos (bajo ciertas condiciones) como lo son elementos</w:t>
      </w:r>
      <w:r w:rsidR="00DC0761" w:rsidRPr="00DC0761">
        <w:rPr>
          <w:sz w:val="24"/>
          <w:szCs w:val="24"/>
        </w:rPr>
        <w:t xml:space="preserve"> </w:t>
      </w:r>
      <w:r w:rsidRPr="00DC0761">
        <w:rPr>
          <w:sz w:val="24"/>
          <w:szCs w:val="24"/>
        </w:rPr>
        <w:t>neumáticos</w:t>
      </w:r>
      <w:r>
        <w:rPr>
          <w:sz w:val="24"/>
          <w:szCs w:val="24"/>
        </w:rPr>
        <w:t>, adicional a ello, su implementación en un PLC ABB</w:t>
      </w:r>
      <w:r w:rsidR="008A294E">
        <w:rPr>
          <w:sz w:val="24"/>
          <w:szCs w:val="24"/>
        </w:rPr>
        <w:t xml:space="preserve"> brinda facilidad para implementar procesos complejos, además de contar con el potencial para poder escalar el proceso.</w:t>
      </w:r>
    </w:p>
    <w:p w14:paraId="1030BB43" w14:textId="77777777" w:rsidR="002B32A7" w:rsidRDefault="00B41457">
      <w:pPr>
        <w:spacing w:before="240"/>
        <w:rPr>
          <w:b/>
          <w:sz w:val="24"/>
          <w:szCs w:val="24"/>
        </w:rPr>
      </w:pPr>
      <w:r>
        <w:rPr>
          <w:b/>
          <w:sz w:val="24"/>
          <w:szCs w:val="24"/>
        </w:rPr>
        <w:t>BIBLIOGRAFÍA</w:t>
      </w:r>
    </w:p>
    <w:p w14:paraId="388CB9DB" w14:textId="77777777" w:rsidR="002B32A7" w:rsidRDefault="00B41457">
      <w:pPr>
        <w:numPr>
          <w:ilvl w:val="0"/>
          <w:numId w:val="2"/>
        </w:numPr>
        <w:spacing w:before="240"/>
        <w:rPr>
          <w:sz w:val="28"/>
          <w:szCs w:val="28"/>
          <w:highlight w:val="white"/>
        </w:rPr>
      </w:pPr>
      <w:r>
        <w:rPr>
          <w:sz w:val="28"/>
          <w:szCs w:val="28"/>
          <w:highlight w:val="white"/>
        </w:rPr>
        <w:t>HUMBERTO GUTIÉRREZ. Automatización Industrial: Teoría y Laboratorio.  Tercera Edición 2012</w:t>
      </w:r>
    </w:p>
    <w:p w14:paraId="09C2C919" w14:textId="77777777" w:rsidR="002B32A7" w:rsidRDefault="00B41457">
      <w:pPr>
        <w:spacing w:before="240"/>
        <w:rPr>
          <w:b/>
          <w:sz w:val="24"/>
          <w:szCs w:val="24"/>
          <w:highlight w:val="white"/>
        </w:rPr>
      </w:pPr>
      <w:r>
        <w:rPr>
          <w:b/>
          <w:sz w:val="24"/>
          <w:szCs w:val="24"/>
          <w:highlight w:val="white"/>
        </w:rPr>
        <w:t>ANEXOS</w:t>
      </w:r>
    </w:p>
    <w:p w14:paraId="10A982F3" w14:textId="46621C9F" w:rsidR="002B32A7" w:rsidRDefault="00B41457" w:rsidP="00FE7503">
      <w:pPr>
        <w:spacing w:before="240" w:after="200"/>
      </w:pPr>
      <w:r>
        <w:t>Link del video, en donde se corrobora el funci</w:t>
      </w:r>
      <w:r w:rsidR="00C66B87">
        <w:t>onamiento (Implementación PLC ABB)</w:t>
      </w:r>
      <w:r>
        <w:t xml:space="preserve">: </w:t>
      </w:r>
    </w:p>
    <w:p w14:paraId="2C5C4C7D" w14:textId="27A978C9" w:rsidR="000C545C" w:rsidRDefault="009522FD" w:rsidP="00FE7503">
      <w:pPr>
        <w:spacing w:before="240" w:after="200"/>
      </w:pPr>
      <w:hyperlink r:id="rId14" w:history="1">
        <w:r w:rsidR="00C66B87" w:rsidRPr="0028155E">
          <w:rPr>
            <w:rStyle w:val="Hipervnculo"/>
          </w:rPr>
          <w:t>https://drive.google.com/open?id=1LdHF4OLVnr4LCwOyK1SdIWENK5nB8Cx5</w:t>
        </w:r>
      </w:hyperlink>
    </w:p>
    <w:p w14:paraId="16AD4293" w14:textId="2EE81DF3" w:rsidR="00C66B87" w:rsidRDefault="00C66B87" w:rsidP="00C66B87">
      <w:pPr>
        <w:spacing w:before="240" w:after="200"/>
      </w:pPr>
      <w:r>
        <w:t>Link del video, en donde se corrobora el funcionamiento (HMI programa AC1131):</w:t>
      </w:r>
    </w:p>
    <w:p w14:paraId="19D1CA7F" w14:textId="2DFA441E" w:rsidR="00C66B87" w:rsidRDefault="009522FD" w:rsidP="00C66B87">
      <w:pPr>
        <w:spacing w:before="240" w:after="200"/>
      </w:pPr>
      <w:hyperlink r:id="rId15" w:history="1">
        <w:r w:rsidR="00C66B87" w:rsidRPr="0028155E">
          <w:rPr>
            <w:rStyle w:val="Hipervnculo"/>
          </w:rPr>
          <w:t>https://drive.google.com/open?id=1F_16ODbS_4Vj2Q5hilf77FelCn9jIPzI</w:t>
        </w:r>
      </w:hyperlink>
    </w:p>
    <w:p w14:paraId="058FF9EE" w14:textId="77777777" w:rsidR="00C66B87" w:rsidRDefault="00C66B87" w:rsidP="00C66B87">
      <w:pPr>
        <w:spacing w:before="240" w:after="200"/>
      </w:pPr>
    </w:p>
    <w:p w14:paraId="2B8B87A5" w14:textId="77777777" w:rsidR="00C66B87" w:rsidRDefault="00C66B87" w:rsidP="00FE7503">
      <w:pPr>
        <w:spacing w:before="240" w:after="200"/>
      </w:pPr>
    </w:p>
    <w:p w14:paraId="2E6C891D" w14:textId="77777777" w:rsidR="00C66B87" w:rsidRDefault="00C66B87" w:rsidP="00FE7503">
      <w:pPr>
        <w:spacing w:before="240" w:after="200"/>
      </w:pPr>
    </w:p>
    <w:sectPr w:rsidR="00C66B87">
      <w:foot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E2D67A" w14:textId="77777777" w:rsidR="009522FD" w:rsidRDefault="009522FD">
      <w:pPr>
        <w:spacing w:line="240" w:lineRule="auto"/>
      </w:pPr>
      <w:r>
        <w:separator/>
      </w:r>
    </w:p>
  </w:endnote>
  <w:endnote w:type="continuationSeparator" w:id="0">
    <w:p w14:paraId="605521BE" w14:textId="77777777" w:rsidR="009522FD" w:rsidRDefault="009522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7137672"/>
      <w:docPartObj>
        <w:docPartGallery w:val="Page Numbers (Bottom of Page)"/>
        <w:docPartUnique/>
      </w:docPartObj>
    </w:sdtPr>
    <w:sdtEndPr/>
    <w:sdtContent>
      <w:p w14:paraId="7BA1E9EF" w14:textId="6820062B" w:rsidR="00B64704" w:rsidRDefault="00B64704">
        <w:pPr>
          <w:pStyle w:val="Piedepgina"/>
        </w:pPr>
        <w:r>
          <w:rPr>
            <w:rFonts w:asciiTheme="majorHAnsi" w:eastAsiaTheme="majorEastAsia" w:hAnsiTheme="majorHAnsi" w:cstheme="majorBidi"/>
            <w:noProof/>
            <w:sz w:val="28"/>
            <w:szCs w:val="28"/>
            <w:lang w:val="es-CO"/>
          </w:rPr>
          <mc:AlternateContent>
            <mc:Choice Requires="wps">
              <w:drawing>
                <wp:anchor distT="0" distB="0" distL="114300" distR="114300" simplePos="0" relativeHeight="251659264" behindDoc="0" locked="0" layoutInCell="1" allowOverlap="1" wp14:anchorId="302F66FA" wp14:editId="7E249184">
                  <wp:simplePos x="0" y="0"/>
                  <wp:positionH relativeFrom="margin">
                    <wp:align>center</wp:align>
                  </wp:positionH>
                  <wp:positionV relativeFrom="bottomMargin">
                    <wp:align>center</wp:align>
                  </wp:positionV>
                  <wp:extent cx="1282700" cy="343535"/>
                  <wp:effectExtent l="28575" t="19050" r="22225" b="8890"/>
                  <wp:wrapNone/>
                  <wp:docPr id="16" name="Cinta: curvada e inclinada hacia abaj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258E4363" w14:textId="620023ED" w:rsidR="00B64704" w:rsidRDefault="00B64704">
                              <w:pPr>
                                <w:jc w:val="center"/>
                                <w:rPr>
                                  <w:color w:val="4F81BD" w:themeColor="accent1"/>
                                </w:rPr>
                              </w:pPr>
                              <w:r>
                                <w:fldChar w:fldCharType="begin"/>
                              </w:r>
                              <w:r>
                                <w:instrText>PAGE    \* MERGEFORMAT</w:instrText>
                              </w:r>
                              <w:r>
                                <w:fldChar w:fldCharType="separate"/>
                              </w:r>
                              <w:r w:rsidR="005A13A2" w:rsidRPr="005A13A2">
                                <w:rPr>
                                  <w:noProof/>
                                  <w:color w:val="4F81BD" w:themeColor="accent1"/>
                                  <w:lang w:val="es-ES"/>
                                </w:rPr>
                                <w:t>10</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2F66FA"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6"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" filled="f" fillcolor="#17365d" strokecolor="#71a0dc">
                  <v:textbox>
                    <w:txbxContent>
                      <w:p w14:paraId="258E4363" w14:textId="620023ED" w:rsidR="00B64704" w:rsidRDefault="00B64704">
                        <w:pPr>
                          <w:jc w:val="center"/>
                          <w:rPr>
                            <w:color w:val="4F81BD" w:themeColor="accent1"/>
                          </w:rPr>
                        </w:pPr>
                        <w:r>
                          <w:fldChar w:fldCharType="begin"/>
                        </w:r>
                        <w:r>
                          <w:instrText>PAGE    \* MERGEFORMAT</w:instrText>
                        </w:r>
                        <w:r>
                          <w:fldChar w:fldCharType="separate"/>
                        </w:r>
                        <w:r w:rsidR="005A13A2" w:rsidRPr="005A13A2">
                          <w:rPr>
                            <w:noProof/>
                            <w:color w:val="4F81BD" w:themeColor="accent1"/>
                            <w:lang w:val="es-ES"/>
                          </w:rPr>
                          <w:t>10</w:t>
                        </w:r>
                        <w:r>
                          <w:rPr>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4231F4" w14:textId="77777777" w:rsidR="009522FD" w:rsidRDefault="009522FD">
      <w:pPr>
        <w:spacing w:line="240" w:lineRule="auto"/>
      </w:pPr>
      <w:r>
        <w:separator/>
      </w:r>
    </w:p>
  </w:footnote>
  <w:footnote w:type="continuationSeparator" w:id="0">
    <w:p w14:paraId="66215FBC" w14:textId="77777777" w:rsidR="009522FD" w:rsidRDefault="009522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C218D"/>
    <w:multiLevelType w:val="hybridMultilevel"/>
    <w:tmpl w:val="23F865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E53001"/>
    <w:multiLevelType w:val="hybridMultilevel"/>
    <w:tmpl w:val="1CCAF4C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9902B5"/>
    <w:multiLevelType w:val="multilevel"/>
    <w:tmpl w:val="FBCE9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AE1BB3"/>
    <w:multiLevelType w:val="multilevel"/>
    <w:tmpl w:val="CFBE2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297484"/>
    <w:multiLevelType w:val="hybridMultilevel"/>
    <w:tmpl w:val="62E0B7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D091E83"/>
    <w:multiLevelType w:val="multilevel"/>
    <w:tmpl w:val="A378B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E26980"/>
    <w:multiLevelType w:val="multilevel"/>
    <w:tmpl w:val="1C58B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191339"/>
    <w:multiLevelType w:val="hybridMultilevel"/>
    <w:tmpl w:val="6512D1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02818CD"/>
    <w:multiLevelType w:val="hybridMultilevel"/>
    <w:tmpl w:val="552038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2C85CFA"/>
    <w:multiLevelType w:val="multilevel"/>
    <w:tmpl w:val="5D6C6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3025366"/>
    <w:multiLevelType w:val="multilevel"/>
    <w:tmpl w:val="8884D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3991515"/>
    <w:multiLevelType w:val="hybridMultilevel"/>
    <w:tmpl w:val="1A3272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C9822EC"/>
    <w:multiLevelType w:val="hybridMultilevel"/>
    <w:tmpl w:val="05D40A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8F74157"/>
    <w:multiLevelType w:val="hybridMultilevel"/>
    <w:tmpl w:val="AE42C7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B656869"/>
    <w:multiLevelType w:val="multilevel"/>
    <w:tmpl w:val="B08A2F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C167641"/>
    <w:multiLevelType w:val="multilevel"/>
    <w:tmpl w:val="FF0AE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060021"/>
    <w:multiLevelType w:val="multilevel"/>
    <w:tmpl w:val="27E28D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D0717C1"/>
    <w:multiLevelType w:val="hybridMultilevel"/>
    <w:tmpl w:val="EB048F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0086125"/>
    <w:multiLevelType w:val="hybridMultilevel"/>
    <w:tmpl w:val="E56866B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7D945DC"/>
    <w:multiLevelType w:val="multilevel"/>
    <w:tmpl w:val="A822B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87D5AF2"/>
    <w:multiLevelType w:val="hybridMultilevel"/>
    <w:tmpl w:val="CEBEFC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2FB4FB9"/>
    <w:multiLevelType w:val="hybridMultilevel"/>
    <w:tmpl w:val="1DFA6E4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9BC727D"/>
    <w:multiLevelType w:val="multilevel"/>
    <w:tmpl w:val="CBB6A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C43707F"/>
    <w:multiLevelType w:val="hybridMultilevel"/>
    <w:tmpl w:val="5BCE5CC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5"/>
  </w:num>
  <w:num w:numId="2">
    <w:abstractNumId w:val="6"/>
  </w:num>
  <w:num w:numId="3">
    <w:abstractNumId w:val="16"/>
  </w:num>
  <w:num w:numId="4">
    <w:abstractNumId w:val="14"/>
  </w:num>
  <w:num w:numId="5">
    <w:abstractNumId w:val="19"/>
  </w:num>
  <w:num w:numId="6">
    <w:abstractNumId w:val="5"/>
  </w:num>
  <w:num w:numId="7">
    <w:abstractNumId w:val="9"/>
  </w:num>
  <w:num w:numId="8">
    <w:abstractNumId w:val="3"/>
  </w:num>
  <w:num w:numId="9">
    <w:abstractNumId w:val="22"/>
  </w:num>
  <w:num w:numId="10">
    <w:abstractNumId w:val="2"/>
  </w:num>
  <w:num w:numId="11">
    <w:abstractNumId w:val="10"/>
  </w:num>
  <w:num w:numId="12">
    <w:abstractNumId w:val="11"/>
  </w:num>
  <w:num w:numId="13">
    <w:abstractNumId w:val="12"/>
  </w:num>
  <w:num w:numId="14">
    <w:abstractNumId w:val="8"/>
  </w:num>
  <w:num w:numId="15">
    <w:abstractNumId w:val="20"/>
  </w:num>
  <w:num w:numId="16">
    <w:abstractNumId w:val="18"/>
  </w:num>
  <w:num w:numId="17">
    <w:abstractNumId w:val="13"/>
  </w:num>
  <w:num w:numId="18">
    <w:abstractNumId w:val="0"/>
  </w:num>
  <w:num w:numId="19">
    <w:abstractNumId w:val="4"/>
  </w:num>
  <w:num w:numId="20">
    <w:abstractNumId w:val="17"/>
  </w:num>
  <w:num w:numId="21">
    <w:abstractNumId w:val="7"/>
  </w:num>
  <w:num w:numId="22">
    <w:abstractNumId w:val="23"/>
  </w:num>
  <w:num w:numId="23">
    <w:abstractNumId w:val="1"/>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2A7"/>
    <w:rsid w:val="00013997"/>
    <w:rsid w:val="00015767"/>
    <w:rsid w:val="000466C6"/>
    <w:rsid w:val="0008107F"/>
    <w:rsid w:val="000C545C"/>
    <w:rsid w:val="000C662A"/>
    <w:rsid w:val="000E7330"/>
    <w:rsid w:val="000E7BD6"/>
    <w:rsid w:val="00165F96"/>
    <w:rsid w:val="001A19CF"/>
    <w:rsid w:val="001B5423"/>
    <w:rsid w:val="001F10D3"/>
    <w:rsid w:val="00205F2D"/>
    <w:rsid w:val="0021729E"/>
    <w:rsid w:val="00227A08"/>
    <w:rsid w:val="002B32A7"/>
    <w:rsid w:val="002C17DA"/>
    <w:rsid w:val="003015E3"/>
    <w:rsid w:val="00360DF7"/>
    <w:rsid w:val="003D0A5D"/>
    <w:rsid w:val="003F56C9"/>
    <w:rsid w:val="00424728"/>
    <w:rsid w:val="00442C52"/>
    <w:rsid w:val="004B537D"/>
    <w:rsid w:val="004D30E7"/>
    <w:rsid w:val="004F7448"/>
    <w:rsid w:val="00515117"/>
    <w:rsid w:val="005520C4"/>
    <w:rsid w:val="005A13A2"/>
    <w:rsid w:val="005A2286"/>
    <w:rsid w:val="005A4000"/>
    <w:rsid w:val="005C0AF2"/>
    <w:rsid w:val="006A2600"/>
    <w:rsid w:val="006B447B"/>
    <w:rsid w:val="006C5CA9"/>
    <w:rsid w:val="006D55A8"/>
    <w:rsid w:val="00725711"/>
    <w:rsid w:val="00746E35"/>
    <w:rsid w:val="007664F3"/>
    <w:rsid w:val="007761B9"/>
    <w:rsid w:val="0079638F"/>
    <w:rsid w:val="00806B2A"/>
    <w:rsid w:val="00823250"/>
    <w:rsid w:val="00831FAB"/>
    <w:rsid w:val="00834FCF"/>
    <w:rsid w:val="00851376"/>
    <w:rsid w:val="00881D2B"/>
    <w:rsid w:val="00884B81"/>
    <w:rsid w:val="00892413"/>
    <w:rsid w:val="00895DDC"/>
    <w:rsid w:val="008A294E"/>
    <w:rsid w:val="008B1AA6"/>
    <w:rsid w:val="008C7663"/>
    <w:rsid w:val="008D3459"/>
    <w:rsid w:val="008F3A84"/>
    <w:rsid w:val="0090316A"/>
    <w:rsid w:val="00920B8E"/>
    <w:rsid w:val="0095119E"/>
    <w:rsid w:val="009522FD"/>
    <w:rsid w:val="00975C77"/>
    <w:rsid w:val="009A53B3"/>
    <w:rsid w:val="009B3600"/>
    <w:rsid w:val="00A01179"/>
    <w:rsid w:val="00A13C0A"/>
    <w:rsid w:val="00A30685"/>
    <w:rsid w:val="00A46F19"/>
    <w:rsid w:val="00A83E2F"/>
    <w:rsid w:val="00AA7B84"/>
    <w:rsid w:val="00AB243F"/>
    <w:rsid w:val="00AB5A49"/>
    <w:rsid w:val="00AE68CB"/>
    <w:rsid w:val="00B025B0"/>
    <w:rsid w:val="00B1463C"/>
    <w:rsid w:val="00B41457"/>
    <w:rsid w:val="00B64704"/>
    <w:rsid w:val="00B80910"/>
    <w:rsid w:val="00B8245F"/>
    <w:rsid w:val="00B97295"/>
    <w:rsid w:val="00BC549A"/>
    <w:rsid w:val="00C01022"/>
    <w:rsid w:val="00C17B9E"/>
    <w:rsid w:val="00C66B87"/>
    <w:rsid w:val="00CC44D5"/>
    <w:rsid w:val="00CD045E"/>
    <w:rsid w:val="00CD6BFE"/>
    <w:rsid w:val="00CF755B"/>
    <w:rsid w:val="00D56E02"/>
    <w:rsid w:val="00DB31BE"/>
    <w:rsid w:val="00DB3924"/>
    <w:rsid w:val="00DC0761"/>
    <w:rsid w:val="00DC54D1"/>
    <w:rsid w:val="00E372E3"/>
    <w:rsid w:val="00E51FDB"/>
    <w:rsid w:val="00E54F63"/>
    <w:rsid w:val="00E57016"/>
    <w:rsid w:val="00E71A41"/>
    <w:rsid w:val="00EA5928"/>
    <w:rsid w:val="00ED1FEE"/>
    <w:rsid w:val="00ED2B40"/>
    <w:rsid w:val="00F344DC"/>
    <w:rsid w:val="00F45F43"/>
    <w:rsid w:val="00F67F17"/>
    <w:rsid w:val="00F9043D"/>
    <w:rsid w:val="00FC4703"/>
    <w:rsid w:val="00FD0F89"/>
    <w:rsid w:val="00FE75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27CC4"/>
  <w15:docId w15:val="{C451307F-40F8-4B69-91E3-EF044C0F5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Sinespaciado">
    <w:name w:val="No Spacing"/>
    <w:uiPriority w:val="1"/>
    <w:qFormat/>
    <w:rsid w:val="00FE7503"/>
    <w:pPr>
      <w:spacing w:line="240" w:lineRule="auto"/>
    </w:pPr>
  </w:style>
  <w:style w:type="paragraph" w:styleId="Encabezado">
    <w:name w:val="header"/>
    <w:basedOn w:val="Normal"/>
    <w:link w:val="EncabezadoCar"/>
    <w:uiPriority w:val="99"/>
    <w:unhideWhenUsed/>
    <w:rsid w:val="00FE750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E7503"/>
  </w:style>
  <w:style w:type="paragraph" w:styleId="Piedepgina">
    <w:name w:val="footer"/>
    <w:basedOn w:val="Normal"/>
    <w:link w:val="PiedepginaCar"/>
    <w:uiPriority w:val="99"/>
    <w:unhideWhenUsed/>
    <w:rsid w:val="00FE750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E7503"/>
  </w:style>
  <w:style w:type="table" w:styleId="Tablaconcuadrcula">
    <w:name w:val="Table Grid"/>
    <w:basedOn w:val="Tablanormal"/>
    <w:uiPriority w:val="39"/>
    <w:rsid w:val="00FE750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E7503"/>
    <w:pPr>
      <w:ind w:left="720"/>
      <w:contextualSpacing/>
    </w:pPr>
  </w:style>
  <w:style w:type="character" w:styleId="Textodelmarcadordeposicin">
    <w:name w:val="Placeholder Text"/>
    <w:basedOn w:val="Fuentedeprrafopredeter"/>
    <w:uiPriority w:val="99"/>
    <w:semiHidden/>
    <w:rsid w:val="00E51FDB"/>
    <w:rPr>
      <w:color w:val="808080"/>
    </w:rPr>
  </w:style>
  <w:style w:type="paragraph" w:styleId="Textodeglobo">
    <w:name w:val="Balloon Text"/>
    <w:basedOn w:val="Normal"/>
    <w:link w:val="TextodegloboCar"/>
    <w:uiPriority w:val="99"/>
    <w:semiHidden/>
    <w:unhideWhenUsed/>
    <w:rsid w:val="001A19C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A19CF"/>
    <w:rPr>
      <w:rFonts w:ascii="Segoe UI" w:hAnsi="Segoe UI" w:cs="Segoe UI"/>
      <w:sz w:val="18"/>
      <w:szCs w:val="18"/>
    </w:rPr>
  </w:style>
  <w:style w:type="character" w:styleId="Hipervnculo">
    <w:name w:val="Hyperlink"/>
    <w:basedOn w:val="Fuentedeprrafopredeter"/>
    <w:uiPriority w:val="99"/>
    <w:unhideWhenUsed/>
    <w:rsid w:val="008F3A84"/>
    <w:rPr>
      <w:color w:val="0000FF" w:themeColor="hyperlink"/>
      <w:u w:val="single"/>
    </w:rPr>
  </w:style>
  <w:style w:type="character" w:customStyle="1" w:styleId="UnresolvedMention">
    <w:name w:val="Unresolved Mention"/>
    <w:basedOn w:val="Fuentedeprrafopredeter"/>
    <w:uiPriority w:val="99"/>
    <w:semiHidden/>
    <w:unhideWhenUsed/>
    <w:rsid w:val="008F3A84"/>
    <w:rPr>
      <w:color w:val="605E5C"/>
      <w:shd w:val="clear" w:color="auto" w:fill="E1DFDD"/>
    </w:rPr>
  </w:style>
  <w:style w:type="character" w:styleId="Hipervnculovisitado">
    <w:name w:val="FollowedHyperlink"/>
    <w:basedOn w:val="Fuentedeprrafopredeter"/>
    <w:uiPriority w:val="99"/>
    <w:semiHidden/>
    <w:unhideWhenUsed/>
    <w:rsid w:val="008F3A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rive.google.com/open?id=1F_16ODbS_4Vj2Q5hilf77FelCn9jIPzI"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rive.google.com/open?id=1LdHF4OLVnr4LCwOyK1SdIWENK5nB8Cx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1865</Words>
  <Characters>10263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dc:creator>
  <cp:keywords/>
  <cp:lastModifiedBy>Usuario</cp:lastModifiedBy>
  <cp:revision>36</cp:revision>
  <cp:lastPrinted>2020-03-19T05:03:00Z</cp:lastPrinted>
  <dcterms:created xsi:type="dcterms:W3CDTF">2019-10-17T20:33:00Z</dcterms:created>
  <dcterms:modified xsi:type="dcterms:W3CDTF">2020-03-19T05:18:00Z</dcterms:modified>
</cp:coreProperties>
</file>