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36"/>
          <w:szCs w:val="36"/>
          <w:rtl w:val="0"/>
        </w:rPr>
        <w:t xml:space="preserve">Template Caso de Uso</w:t>
      </w:r>
      <w:r w:rsidDel="00000000" w:rsidR="00000000" w:rsidRPr="00000000">
        <w:rPr>
          <w:sz w:val="36"/>
          <w:szCs w:val="36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Caso de Uso : </w:t>
      </w:r>
      <w:r w:rsidDel="00000000" w:rsidR="00000000" w:rsidRPr="00000000">
        <w:rPr>
          <w:color w:val="0000ff"/>
          <w:sz w:val="28"/>
          <w:szCs w:val="28"/>
          <w:rtl w:val="0"/>
        </w:rPr>
        <w:t xml:space="preserve">UC-002 Detecção de movimento na entrada da residência.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rtl w:val="0"/>
              </w:rPr>
              <w:t xml:space="preserve">O dispositivo está localizado na entrada da residência, conectado a uma aplicação mobile e na espera de alguma ação, ocorre tentativa de entrada na residência.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Atores</w:t>
            </w:r>
            <w:r w:rsidDel="00000000" w:rsidR="00000000" w:rsidRPr="00000000">
              <w:rPr>
                <w:b w:val="1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Proprietário da residência, pessoas interessadas em entrar nessa residência.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Dispositivo instalado e ligado, conexão wifi, aplicativo instalado no smartphone do proprietário e conectado ao dispositivo.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 de Eventos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sensor acoplado ao arduino fica na espera de qualquer movimentação nas proximidades.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Com a entrada de alguém ocorre uma perturbação no meio.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O sensor irá captar essa perturbação e enviar os dados ao arduino.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jc w:val="both"/>
              <w:rPr>
                <w:color w:val="0000ff"/>
                <w:u w:val="none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Arduino irá interpretar esse dado. 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Fluxos Alternativos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É possível ocorrer alguma movimentação nas proximidades do dispositivo sem necessariamente alguém entrar na casa.</w:t>
            </w:r>
          </w:p>
        </w:tc>
      </w:tr>
      <w:tr>
        <w:tc>
          <w:tcPr>
            <w:shd w:fill="efefe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O usuário terá o status de sua residência atualizado de acordo com a presença ou ausência de intrusos .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fefef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Exigências</w:t>
            </w:r>
            <w:r w:rsidDel="00000000" w:rsidR="00000000" w:rsidRPr="00000000">
              <w:rPr>
                <w:b w:val="1"/>
                <w:rtl w:val="0"/>
              </w:rPr>
              <w:t xml:space="preserve"> Especiais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color w:val="0000ff"/>
                <w:rtl w:val="0"/>
              </w:rPr>
              <w:t xml:space="preserve">Ser um sistema de tempo real  e confiável.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Todos os campos que estão em azul devem ser preenchidos com os dados reais da equipe.</w:t>
      </w:r>
    </w:p>
  </w:footnote>
  <w:footnote w:id="1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Os atores são agentes que de algum modo interagem com o sistema no cenário abordado, eles podem ser pessoas, organizações ou mesmo outros sistemas.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