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CC49" w14:textId="4084A598" w:rsidR="00F262BA" w:rsidRDefault="00F262BA" w:rsidP="00000A74">
      <w:pPr>
        <w:pStyle w:val="Heading1"/>
        <w:spacing w:line="276" w:lineRule="auto"/>
        <w:jc w:val="both"/>
      </w:pPr>
      <w:r>
        <w:t>Conclusion</w:t>
      </w:r>
    </w:p>
    <w:p w14:paraId="3BD1835F" w14:textId="241E5FB4" w:rsidR="00C27AEA" w:rsidRPr="00C27AEA" w:rsidRDefault="00C27AEA" w:rsidP="00000A74">
      <w:pPr>
        <w:jc w:val="both"/>
      </w:pPr>
      <w:r w:rsidRPr="00C27AEA">
        <w:t xml:space="preserve">The distribution of new versions of a product has become faster, following the pace of changes that occur in globalized economies. </w:t>
      </w:r>
      <w:r>
        <w:t>Therefore</w:t>
      </w:r>
      <w:r w:rsidRPr="00C27AEA">
        <w:t>, new forms of software development were implemented in corporate environments, integrating professionals and creating workflows with continuous delivery of modifications.</w:t>
      </w:r>
    </w:p>
    <w:p w14:paraId="25E83F03" w14:textId="2DC94B94" w:rsidR="00F262BA" w:rsidRDefault="00F262BA" w:rsidP="00000A74">
      <w:pPr>
        <w:jc w:val="both"/>
      </w:pPr>
      <w:r>
        <w:t xml:space="preserve">DevOps </w:t>
      </w:r>
      <w:r w:rsidR="009E5A39" w:rsidRPr="009E5A39">
        <w:t>is a model that combines cultural philosophies, practices, and tools that increase a company's ability to deliver its services at high speed.</w:t>
      </w:r>
      <w:r w:rsidR="009E5A39">
        <w:t xml:space="preserve"> Implementing this model in a company can bring </w:t>
      </w:r>
      <w:r w:rsidR="00A66C8A">
        <w:t>numerous benefits, such as faster and better product delivery, greater automation, scalability, and availability.</w:t>
      </w:r>
    </w:p>
    <w:p w14:paraId="1E65293C" w14:textId="0B825789" w:rsidR="00997B47" w:rsidRDefault="00997B47" w:rsidP="00000A74">
      <w:pPr>
        <w:jc w:val="both"/>
      </w:pPr>
      <w:r w:rsidRPr="00997B47">
        <w:t>The search for standardized processes must be constant and comprehensive. Through courses, training</w:t>
      </w:r>
      <w:r>
        <w:t>,</w:t>
      </w:r>
      <w:r w:rsidRPr="00997B47">
        <w:t xml:space="preserve"> and good documentation, developers will be able to verify that their work is being carried out within the standards and metrics defined at the beginning of the project. If any failure is identified, corrections will be easily made, reducing the number of problems in the deployment process.</w:t>
      </w:r>
    </w:p>
    <w:p w14:paraId="2264CAC9" w14:textId="1AC37484" w:rsidR="00997B47" w:rsidRDefault="00997B47" w:rsidP="00000A74">
      <w:pPr>
        <w:jc w:val="both"/>
      </w:pPr>
      <w:r w:rsidRPr="00997B47">
        <w:t>DevOps should always be seen as a way to create functional operating environments, with high productivity, security</w:t>
      </w:r>
      <w:r>
        <w:t>,</w:t>
      </w:r>
      <w:r w:rsidRPr="00997B47">
        <w:t xml:space="preserve"> and low error rates. Integration between professionals must have as its main objective the development of unique solutions, capable of meeting user needs and creating an innovative user experience.</w:t>
      </w:r>
    </w:p>
    <w:p w14:paraId="732086BB" w14:textId="27C1288B" w:rsidR="00A66C8A" w:rsidRDefault="00A66C8A" w:rsidP="00000A74">
      <w:pPr>
        <w:jc w:val="both"/>
      </w:pPr>
      <w:r>
        <w:t>In this project, I could put to use all the knowledge I have gained in this course so far, and translate that into a “real problem”.</w:t>
      </w:r>
      <w:r w:rsidR="00997B47">
        <w:t xml:space="preserve"> </w:t>
      </w:r>
      <w:r>
        <w:t>It was challenging at first to try to put everything together in a process to change the way a company deals with its process.</w:t>
      </w:r>
      <w:r w:rsidR="009A0FEE">
        <w:t xml:space="preserve"> But after I started diving into the world of </w:t>
      </w:r>
      <w:r w:rsidR="00322281">
        <w:t>DevOps,</w:t>
      </w:r>
      <w:r w:rsidR="009A0FEE">
        <w:t xml:space="preserve"> I could notice why it’s gaining so much space</w:t>
      </w:r>
      <w:r w:rsidR="00322281">
        <w:t xml:space="preserve">. The way that it brings the company as one working together is </w:t>
      </w:r>
      <w:r w:rsidR="00C27AEA">
        <w:t>one</w:t>
      </w:r>
      <w:r w:rsidR="00322281">
        <w:t xml:space="preserve"> of the main </w:t>
      </w:r>
      <w:r w:rsidR="00997B47">
        <w:t>factors</w:t>
      </w:r>
      <w:r w:rsidR="00322281">
        <w:t xml:space="preserve"> of why it’s a success.</w:t>
      </w:r>
    </w:p>
    <w:p w14:paraId="75AAE4BE" w14:textId="6402FCFC" w:rsidR="00322281" w:rsidRDefault="00322281" w:rsidP="00322281">
      <w:pPr>
        <w:jc w:val="both"/>
      </w:pPr>
    </w:p>
    <w:p w14:paraId="61B04EB3" w14:textId="43C80C3C" w:rsidR="00822BBA" w:rsidRDefault="00822BBA" w:rsidP="00322281">
      <w:pPr>
        <w:jc w:val="both"/>
      </w:pPr>
    </w:p>
    <w:p w14:paraId="6C8A2027" w14:textId="0A006784" w:rsidR="00822BBA" w:rsidRDefault="00822BBA" w:rsidP="00322281">
      <w:pPr>
        <w:jc w:val="both"/>
      </w:pPr>
    </w:p>
    <w:p w14:paraId="4C8FE36E" w14:textId="4714E0CE" w:rsidR="00822BBA" w:rsidRDefault="00822BBA" w:rsidP="00322281">
      <w:pPr>
        <w:jc w:val="both"/>
      </w:pPr>
    </w:p>
    <w:p w14:paraId="0701239E" w14:textId="51C023A3" w:rsidR="00822BBA" w:rsidRDefault="00822BBA" w:rsidP="00322281">
      <w:pPr>
        <w:jc w:val="both"/>
      </w:pPr>
    </w:p>
    <w:p w14:paraId="532409BE" w14:textId="28969C96" w:rsidR="00822BBA" w:rsidRDefault="00822BBA" w:rsidP="00322281">
      <w:pPr>
        <w:jc w:val="both"/>
      </w:pPr>
    </w:p>
    <w:p w14:paraId="3501E2CF" w14:textId="24670182" w:rsidR="00822BBA" w:rsidRDefault="00822BBA" w:rsidP="00322281">
      <w:pPr>
        <w:jc w:val="both"/>
      </w:pPr>
    </w:p>
    <w:p w14:paraId="1EB197B1" w14:textId="1E15355F" w:rsidR="00822BBA" w:rsidRDefault="00822BBA" w:rsidP="00322281">
      <w:pPr>
        <w:jc w:val="both"/>
      </w:pPr>
    </w:p>
    <w:p w14:paraId="2EAD4FB6" w14:textId="49D7B68F" w:rsidR="00822BBA" w:rsidRDefault="00822BBA" w:rsidP="00322281">
      <w:pPr>
        <w:jc w:val="both"/>
      </w:pPr>
    </w:p>
    <w:p w14:paraId="738363B0" w14:textId="12944BAE" w:rsidR="00822BBA" w:rsidRDefault="00822BBA" w:rsidP="00322281">
      <w:pPr>
        <w:jc w:val="both"/>
      </w:pPr>
    </w:p>
    <w:p w14:paraId="5E2805AF" w14:textId="406F029C" w:rsidR="00822BBA" w:rsidRDefault="00822BBA" w:rsidP="00322281">
      <w:pPr>
        <w:jc w:val="both"/>
      </w:pPr>
    </w:p>
    <w:p w14:paraId="7DC3F40F" w14:textId="6176D809" w:rsidR="00822BBA" w:rsidRDefault="00822BBA" w:rsidP="00322281">
      <w:pPr>
        <w:jc w:val="both"/>
      </w:pPr>
    </w:p>
    <w:p w14:paraId="274AC363" w14:textId="7A3678F0" w:rsidR="00822BBA" w:rsidRDefault="00822BBA" w:rsidP="00322281">
      <w:pPr>
        <w:jc w:val="both"/>
      </w:pPr>
    </w:p>
    <w:p w14:paraId="16CA9670" w14:textId="74F9F4EA" w:rsidR="00822BBA" w:rsidRDefault="00822BBA" w:rsidP="00322281">
      <w:pPr>
        <w:jc w:val="both"/>
      </w:pPr>
    </w:p>
    <w:p w14:paraId="23151A70" w14:textId="7BA40B88" w:rsidR="00822BBA" w:rsidRDefault="00822BBA" w:rsidP="00322281">
      <w:pPr>
        <w:jc w:val="both"/>
      </w:pPr>
    </w:p>
    <w:p w14:paraId="4F87B324" w14:textId="77777777" w:rsidR="00822BBA" w:rsidRDefault="00822BBA" w:rsidP="00822BBA">
      <w:pPr>
        <w:pStyle w:val="Heading1"/>
        <w:spacing w:line="360" w:lineRule="auto"/>
        <w:jc w:val="both"/>
      </w:pPr>
      <w:r>
        <w:lastRenderedPageBreak/>
        <w:t>Bibliography</w:t>
      </w:r>
    </w:p>
    <w:p w14:paraId="23F041A6" w14:textId="6F6A336C" w:rsidR="00822BBA" w:rsidRPr="00000A74" w:rsidRDefault="00822BBA" w:rsidP="00822BBA">
      <w:pPr>
        <w:pStyle w:val="NormalWeb"/>
        <w:spacing w:before="0" w:beforeAutospacing="0" w:after="0" w:afterAutospacing="0" w:line="360" w:lineRule="atLeast"/>
        <w:rPr>
          <w:rFonts w:ascii="Calibri" w:hAnsi="Calibri" w:cs="Calibri"/>
          <w:color w:val="000000"/>
          <w:sz w:val="22"/>
          <w:szCs w:val="22"/>
        </w:rPr>
      </w:pPr>
      <w:r w:rsidRPr="00000A74">
        <w:rPr>
          <w:rFonts w:ascii="Calibri" w:hAnsi="Calibri" w:cs="Calibri"/>
          <w:color w:val="000000"/>
          <w:sz w:val="22"/>
          <w:szCs w:val="22"/>
        </w:rPr>
        <w:t>Spiceworks. (n.d.). </w:t>
      </w:r>
      <w:r w:rsidRPr="00000A74">
        <w:rPr>
          <w:rFonts w:ascii="Calibri" w:hAnsi="Calibri" w:cs="Calibri"/>
          <w:i/>
          <w:iCs/>
          <w:color w:val="000000"/>
          <w:sz w:val="22"/>
          <w:szCs w:val="22"/>
        </w:rPr>
        <w:t>What Is DevOps? Definition, Goals, Methodology, and Best Practices</w:t>
      </w:r>
      <w:r w:rsidRPr="00000A74">
        <w:rPr>
          <w:rFonts w:ascii="Calibri" w:hAnsi="Calibri" w:cs="Calibri"/>
          <w:color w:val="000000"/>
          <w:sz w:val="22"/>
          <w:szCs w:val="22"/>
        </w:rPr>
        <w:t xml:space="preserve">. [online] Available at: </w:t>
      </w:r>
      <w:r w:rsidR="0061694E" w:rsidRPr="00000A74">
        <w:rPr>
          <w:rFonts w:ascii="Calibri" w:hAnsi="Calibri" w:cs="Calibri"/>
          <w:color w:val="000000"/>
          <w:sz w:val="22"/>
          <w:szCs w:val="22"/>
        </w:rPr>
        <w:t>https://www.spiceworks.com/tech/devops/articles/what-is-devops/</w:t>
      </w:r>
      <w:r w:rsidR="0061694E" w:rsidRPr="00000A74">
        <w:rPr>
          <w:rFonts w:ascii="Calibri" w:hAnsi="Calibri" w:cs="Calibri"/>
          <w:color w:val="000000"/>
          <w:sz w:val="22"/>
          <w:szCs w:val="22"/>
        </w:rPr>
        <w:t xml:space="preserve"> </w:t>
      </w:r>
      <w:r w:rsidRPr="00000A74">
        <w:rPr>
          <w:rFonts w:ascii="Calibri" w:hAnsi="Calibri" w:cs="Calibri"/>
          <w:color w:val="000000"/>
          <w:sz w:val="22"/>
          <w:szCs w:val="22"/>
        </w:rPr>
        <w:t xml:space="preserve">[Accessed </w:t>
      </w:r>
      <w:r w:rsidRPr="00000A74">
        <w:rPr>
          <w:rFonts w:ascii="Calibri" w:hAnsi="Calibri" w:cs="Calibri"/>
          <w:color w:val="000000"/>
          <w:sz w:val="22"/>
          <w:szCs w:val="22"/>
        </w:rPr>
        <w:t>21</w:t>
      </w:r>
      <w:r w:rsidRPr="00000A74">
        <w:rPr>
          <w:rFonts w:ascii="Calibri" w:hAnsi="Calibri" w:cs="Calibri"/>
          <w:color w:val="000000"/>
          <w:sz w:val="22"/>
          <w:szCs w:val="22"/>
        </w:rPr>
        <w:t xml:space="preserve"> Nov. 2022].</w:t>
      </w:r>
    </w:p>
    <w:p w14:paraId="5313416A" w14:textId="77777777" w:rsidR="00822BBA" w:rsidRPr="00000A74" w:rsidRDefault="00822BBA" w:rsidP="00822BBA">
      <w:pPr>
        <w:pStyle w:val="NormalWeb"/>
        <w:spacing w:before="0" w:beforeAutospacing="0" w:after="0" w:afterAutospacing="0" w:line="360" w:lineRule="atLeast"/>
        <w:rPr>
          <w:rFonts w:ascii="Calibri" w:hAnsi="Calibri" w:cs="Calibri"/>
          <w:color w:val="000000"/>
          <w:sz w:val="22"/>
          <w:szCs w:val="22"/>
        </w:rPr>
      </w:pPr>
    </w:p>
    <w:p w14:paraId="24C15D9F" w14:textId="7CAD2078" w:rsidR="00822BBA" w:rsidRPr="00000A74" w:rsidRDefault="00822BBA" w:rsidP="00822BBA">
      <w:pPr>
        <w:pStyle w:val="NormalWeb"/>
        <w:spacing w:before="0" w:beforeAutospacing="0" w:after="0" w:afterAutospacing="0" w:line="360" w:lineRule="atLeast"/>
        <w:rPr>
          <w:rFonts w:ascii="Calibri" w:hAnsi="Calibri" w:cs="Calibri"/>
          <w:color w:val="000000"/>
          <w:sz w:val="22"/>
          <w:szCs w:val="22"/>
        </w:rPr>
      </w:pPr>
      <w:r w:rsidRPr="00000A74">
        <w:rPr>
          <w:rFonts w:ascii="Calibri" w:hAnsi="Calibri" w:cs="Calibri"/>
          <w:color w:val="000000"/>
          <w:sz w:val="22"/>
          <w:szCs w:val="22"/>
        </w:rPr>
        <w:t>‌Amazon (2019). </w:t>
      </w:r>
      <w:r w:rsidRPr="00000A74">
        <w:rPr>
          <w:rFonts w:ascii="Calibri" w:hAnsi="Calibri" w:cs="Calibri"/>
          <w:i/>
          <w:iCs/>
          <w:color w:val="000000"/>
          <w:sz w:val="22"/>
          <w:szCs w:val="22"/>
        </w:rPr>
        <w:t>What is DevOps? - Amazon Web Services (AWS)</w:t>
      </w:r>
      <w:r w:rsidRPr="00000A74">
        <w:rPr>
          <w:rFonts w:ascii="Calibri" w:hAnsi="Calibri" w:cs="Calibri"/>
          <w:color w:val="000000"/>
          <w:sz w:val="22"/>
          <w:szCs w:val="22"/>
        </w:rPr>
        <w:t xml:space="preserve">. [online] Amazon Web Services, Inc. Available at: </w:t>
      </w:r>
      <w:r w:rsidR="0061694E" w:rsidRPr="00000A74">
        <w:rPr>
          <w:rFonts w:ascii="Calibri" w:hAnsi="Calibri" w:cs="Calibri"/>
          <w:color w:val="000000"/>
          <w:sz w:val="22"/>
          <w:szCs w:val="22"/>
        </w:rPr>
        <w:t>https://aws.amazon.com/devops/what-is-devops/</w:t>
      </w:r>
      <w:r w:rsidR="0061694E" w:rsidRPr="00000A74">
        <w:rPr>
          <w:rFonts w:ascii="Calibri" w:hAnsi="Calibri" w:cs="Calibri"/>
          <w:color w:val="000000"/>
          <w:sz w:val="22"/>
          <w:szCs w:val="22"/>
        </w:rPr>
        <w:t xml:space="preserve"> </w:t>
      </w:r>
      <w:r w:rsidRPr="00000A74">
        <w:rPr>
          <w:rFonts w:ascii="Calibri" w:hAnsi="Calibri" w:cs="Calibri"/>
          <w:color w:val="000000"/>
          <w:sz w:val="22"/>
          <w:szCs w:val="22"/>
        </w:rPr>
        <w:t>[Accessed 2</w:t>
      </w:r>
      <w:r w:rsidRPr="00000A74">
        <w:rPr>
          <w:rFonts w:ascii="Calibri" w:hAnsi="Calibri" w:cs="Calibri"/>
          <w:color w:val="000000"/>
          <w:sz w:val="22"/>
          <w:szCs w:val="22"/>
        </w:rPr>
        <w:t>1</w:t>
      </w:r>
      <w:r w:rsidRPr="00000A74">
        <w:rPr>
          <w:rFonts w:ascii="Calibri" w:hAnsi="Calibri" w:cs="Calibri"/>
          <w:color w:val="000000"/>
          <w:sz w:val="22"/>
          <w:szCs w:val="22"/>
        </w:rPr>
        <w:t xml:space="preserve"> Nov. 2022].</w:t>
      </w:r>
    </w:p>
    <w:p w14:paraId="293155A2" w14:textId="77777777" w:rsidR="00822BBA" w:rsidRPr="00000A74" w:rsidRDefault="00822BBA" w:rsidP="00822BBA">
      <w:pPr>
        <w:pStyle w:val="NormalWeb"/>
        <w:spacing w:before="0" w:beforeAutospacing="0" w:after="0" w:afterAutospacing="0" w:line="360" w:lineRule="atLeast"/>
        <w:rPr>
          <w:rFonts w:ascii="Calibri" w:hAnsi="Calibri" w:cs="Calibri"/>
          <w:color w:val="000000"/>
          <w:sz w:val="22"/>
          <w:szCs w:val="22"/>
        </w:rPr>
      </w:pPr>
    </w:p>
    <w:p w14:paraId="64AEFC85" w14:textId="18C39CBC" w:rsidR="00822BBA" w:rsidRPr="00000A74" w:rsidRDefault="00822BBA" w:rsidP="00822BBA">
      <w:pPr>
        <w:pStyle w:val="NormalWeb"/>
        <w:spacing w:before="0" w:beforeAutospacing="0" w:after="0" w:afterAutospacing="0" w:line="360" w:lineRule="atLeast"/>
        <w:rPr>
          <w:rFonts w:ascii="Calibri" w:hAnsi="Calibri" w:cs="Calibri"/>
          <w:color w:val="000000"/>
          <w:sz w:val="22"/>
          <w:szCs w:val="22"/>
        </w:rPr>
      </w:pPr>
      <w:proofErr w:type="spellStart"/>
      <w:r w:rsidRPr="00000A74">
        <w:rPr>
          <w:rFonts w:ascii="Calibri" w:hAnsi="Calibri" w:cs="Calibri"/>
          <w:color w:val="000000"/>
          <w:sz w:val="22"/>
          <w:szCs w:val="22"/>
        </w:rPr>
        <w:t>SearchITOperations</w:t>
      </w:r>
      <w:proofErr w:type="spellEnd"/>
      <w:r w:rsidRPr="00000A74">
        <w:rPr>
          <w:rFonts w:ascii="Calibri" w:hAnsi="Calibri" w:cs="Calibri"/>
          <w:color w:val="000000"/>
          <w:sz w:val="22"/>
          <w:szCs w:val="22"/>
        </w:rPr>
        <w:t>. (n.d.). </w:t>
      </w:r>
      <w:r w:rsidRPr="00000A74">
        <w:rPr>
          <w:rFonts w:ascii="Calibri" w:hAnsi="Calibri" w:cs="Calibri"/>
          <w:i/>
          <w:iCs/>
          <w:color w:val="000000"/>
          <w:sz w:val="22"/>
          <w:szCs w:val="22"/>
        </w:rPr>
        <w:t>Demystify the DevOps process, step by step</w:t>
      </w:r>
      <w:r w:rsidRPr="00000A74">
        <w:rPr>
          <w:rFonts w:ascii="Calibri" w:hAnsi="Calibri" w:cs="Calibri"/>
          <w:color w:val="000000"/>
          <w:sz w:val="22"/>
          <w:szCs w:val="22"/>
        </w:rPr>
        <w:t>. [online] Available at: https://www.techtarget.com/searchitoperations/tip/Demystify-the-DevOps-process-step-by-step</w:t>
      </w:r>
      <w:r w:rsidRPr="00000A74">
        <w:rPr>
          <w:rFonts w:ascii="Calibri" w:hAnsi="Calibri" w:cs="Calibri"/>
          <w:color w:val="000000"/>
          <w:sz w:val="22"/>
          <w:szCs w:val="22"/>
        </w:rPr>
        <w:t xml:space="preserve"> </w:t>
      </w:r>
      <w:r w:rsidRPr="00000A74">
        <w:rPr>
          <w:rFonts w:ascii="Calibri" w:hAnsi="Calibri" w:cs="Calibri"/>
          <w:color w:val="000000"/>
          <w:sz w:val="22"/>
          <w:szCs w:val="22"/>
        </w:rPr>
        <w:t>[Accessed 2</w:t>
      </w:r>
      <w:r w:rsidRPr="00000A74">
        <w:rPr>
          <w:rFonts w:ascii="Calibri" w:hAnsi="Calibri" w:cs="Calibri"/>
          <w:color w:val="000000"/>
          <w:sz w:val="22"/>
          <w:szCs w:val="22"/>
        </w:rPr>
        <w:t>2</w:t>
      </w:r>
      <w:r w:rsidRPr="00000A74">
        <w:rPr>
          <w:rFonts w:ascii="Calibri" w:hAnsi="Calibri" w:cs="Calibri"/>
          <w:color w:val="000000"/>
          <w:sz w:val="22"/>
          <w:szCs w:val="22"/>
        </w:rPr>
        <w:t xml:space="preserve"> Nov. 2022].</w:t>
      </w:r>
    </w:p>
    <w:p w14:paraId="281A5DE6" w14:textId="77777777" w:rsidR="00822BBA" w:rsidRPr="00000A74" w:rsidRDefault="00822BBA" w:rsidP="00822BBA">
      <w:pPr>
        <w:pStyle w:val="NormalWeb"/>
        <w:spacing w:before="0" w:beforeAutospacing="0" w:after="0" w:afterAutospacing="0" w:line="360" w:lineRule="atLeast"/>
        <w:rPr>
          <w:rFonts w:ascii="Calibri" w:hAnsi="Calibri" w:cs="Calibri"/>
          <w:color w:val="000000"/>
          <w:sz w:val="22"/>
          <w:szCs w:val="22"/>
        </w:rPr>
      </w:pPr>
    </w:p>
    <w:p w14:paraId="16910365" w14:textId="5F57EC93" w:rsidR="00822BBA" w:rsidRPr="00000A74" w:rsidRDefault="00822BBA" w:rsidP="00822BBA">
      <w:pPr>
        <w:pStyle w:val="NormalWeb"/>
        <w:spacing w:before="0" w:beforeAutospacing="0" w:after="0" w:afterAutospacing="0" w:line="360" w:lineRule="atLeast"/>
        <w:rPr>
          <w:rFonts w:ascii="Calibri" w:hAnsi="Calibri" w:cs="Calibri"/>
          <w:color w:val="000000"/>
          <w:sz w:val="22"/>
          <w:szCs w:val="22"/>
        </w:rPr>
      </w:pPr>
      <w:r w:rsidRPr="00000A74">
        <w:rPr>
          <w:rFonts w:ascii="Calibri" w:hAnsi="Calibri" w:cs="Calibri"/>
          <w:color w:val="000000"/>
          <w:sz w:val="22"/>
          <w:szCs w:val="22"/>
        </w:rPr>
        <w:t>Atlassian (2016). </w:t>
      </w:r>
      <w:r w:rsidRPr="00000A74">
        <w:rPr>
          <w:rFonts w:ascii="Calibri" w:hAnsi="Calibri" w:cs="Calibri"/>
          <w:i/>
          <w:iCs/>
          <w:color w:val="000000"/>
          <w:sz w:val="22"/>
          <w:szCs w:val="22"/>
        </w:rPr>
        <w:t>What is DevOps? | Atlassian</w:t>
      </w:r>
      <w:r w:rsidRPr="00000A74">
        <w:rPr>
          <w:rFonts w:ascii="Calibri" w:hAnsi="Calibri" w:cs="Calibri"/>
          <w:color w:val="000000"/>
          <w:sz w:val="22"/>
          <w:szCs w:val="22"/>
        </w:rPr>
        <w:t xml:space="preserve">. [online] Atlassian. Available at: </w:t>
      </w:r>
      <w:r w:rsidR="0061694E" w:rsidRPr="00000A74">
        <w:rPr>
          <w:rFonts w:ascii="Calibri" w:hAnsi="Calibri" w:cs="Calibri"/>
          <w:color w:val="000000"/>
          <w:sz w:val="22"/>
          <w:szCs w:val="22"/>
        </w:rPr>
        <w:t>https://www.atlassian.com/devops</w:t>
      </w:r>
      <w:r w:rsidR="0061694E" w:rsidRPr="00000A74">
        <w:rPr>
          <w:rFonts w:ascii="Calibri" w:hAnsi="Calibri" w:cs="Calibri"/>
          <w:color w:val="000000"/>
          <w:sz w:val="22"/>
          <w:szCs w:val="22"/>
        </w:rPr>
        <w:t xml:space="preserve"> </w:t>
      </w:r>
      <w:r w:rsidRPr="00000A74">
        <w:rPr>
          <w:rFonts w:ascii="Calibri" w:hAnsi="Calibri" w:cs="Calibri"/>
          <w:color w:val="000000"/>
          <w:sz w:val="22"/>
          <w:szCs w:val="22"/>
        </w:rPr>
        <w:t>[Accessed 2</w:t>
      </w:r>
      <w:r w:rsidRPr="00000A74">
        <w:rPr>
          <w:rFonts w:ascii="Calibri" w:hAnsi="Calibri" w:cs="Calibri"/>
          <w:color w:val="000000"/>
          <w:sz w:val="22"/>
          <w:szCs w:val="22"/>
        </w:rPr>
        <w:t>2</w:t>
      </w:r>
      <w:r w:rsidRPr="00000A74">
        <w:rPr>
          <w:rFonts w:ascii="Calibri" w:hAnsi="Calibri" w:cs="Calibri"/>
          <w:color w:val="000000"/>
          <w:sz w:val="22"/>
          <w:szCs w:val="22"/>
        </w:rPr>
        <w:t xml:space="preserve"> Nov. 2022].</w:t>
      </w:r>
    </w:p>
    <w:p w14:paraId="543BEE11" w14:textId="77777777" w:rsidR="00822BBA" w:rsidRPr="00000A74" w:rsidRDefault="00822BBA" w:rsidP="00822BBA">
      <w:pPr>
        <w:pStyle w:val="NormalWeb"/>
        <w:spacing w:before="0" w:beforeAutospacing="0" w:after="0" w:afterAutospacing="0" w:line="360" w:lineRule="atLeast"/>
        <w:rPr>
          <w:rFonts w:ascii="Calibri" w:hAnsi="Calibri" w:cs="Calibri"/>
          <w:color w:val="000000"/>
          <w:sz w:val="22"/>
          <w:szCs w:val="22"/>
        </w:rPr>
      </w:pPr>
    </w:p>
    <w:p w14:paraId="1A28DABE" w14:textId="31293CE9" w:rsidR="00822BBA" w:rsidRPr="00000A74" w:rsidRDefault="00822BBA" w:rsidP="00822BBA">
      <w:pPr>
        <w:pStyle w:val="NormalWeb"/>
        <w:spacing w:before="0" w:beforeAutospacing="0" w:after="0" w:afterAutospacing="0" w:line="360" w:lineRule="atLeast"/>
        <w:rPr>
          <w:rFonts w:ascii="Calibri" w:hAnsi="Calibri" w:cs="Calibri"/>
          <w:color w:val="000000"/>
          <w:sz w:val="22"/>
          <w:szCs w:val="22"/>
        </w:rPr>
      </w:pPr>
      <w:r w:rsidRPr="00000A74">
        <w:rPr>
          <w:rFonts w:ascii="Calibri" w:hAnsi="Calibri" w:cs="Calibri"/>
          <w:color w:val="000000"/>
          <w:sz w:val="22"/>
          <w:szCs w:val="22"/>
        </w:rPr>
        <w:t>Gartner. (n.d.). </w:t>
      </w:r>
      <w:r w:rsidRPr="00000A74">
        <w:rPr>
          <w:rFonts w:ascii="Calibri" w:hAnsi="Calibri" w:cs="Calibri"/>
          <w:i/>
          <w:iCs/>
          <w:color w:val="000000"/>
          <w:sz w:val="22"/>
          <w:szCs w:val="22"/>
        </w:rPr>
        <w:t xml:space="preserve">7 Options </w:t>
      </w:r>
      <w:proofErr w:type="gramStart"/>
      <w:r w:rsidRPr="00000A74">
        <w:rPr>
          <w:rFonts w:ascii="Calibri" w:hAnsi="Calibri" w:cs="Calibri"/>
          <w:i/>
          <w:iCs/>
          <w:color w:val="000000"/>
          <w:sz w:val="22"/>
          <w:szCs w:val="22"/>
        </w:rPr>
        <w:t>To</w:t>
      </w:r>
      <w:proofErr w:type="gramEnd"/>
      <w:r w:rsidRPr="00000A74">
        <w:rPr>
          <w:rFonts w:ascii="Calibri" w:hAnsi="Calibri" w:cs="Calibri"/>
          <w:i/>
          <w:iCs/>
          <w:color w:val="000000"/>
          <w:sz w:val="22"/>
          <w:szCs w:val="22"/>
        </w:rPr>
        <w:t xml:space="preserve"> Modernize Legacy Systems</w:t>
      </w:r>
      <w:r w:rsidRPr="00000A74">
        <w:rPr>
          <w:rFonts w:ascii="Calibri" w:hAnsi="Calibri" w:cs="Calibri"/>
          <w:color w:val="000000"/>
          <w:sz w:val="22"/>
          <w:szCs w:val="22"/>
        </w:rPr>
        <w:t>. [online] Available at: https://www.gartner.com/smarterwithgartner/7-options-to-modernize-legacy-systems</w:t>
      </w:r>
      <w:r w:rsidRPr="00000A74">
        <w:rPr>
          <w:rFonts w:ascii="Calibri" w:hAnsi="Calibri" w:cs="Calibri"/>
          <w:color w:val="000000"/>
          <w:sz w:val="22"/>
          <w:szCs w:val="22"/>
        </w:rPr>
        <w:t xml:space="preserve"> </w:t>
      </w:r>
      <w:r w:rsidRPr="00000A74">
        <w:rPr>
          <w:rFonts w:ascii="Calibri" w:hAnsi="Calibri" w:cs="Calibri"/>
          <w:color w:val="000000"/>
          <w:sz w:val="22"/>
          <w:szCs w:val="22"/>
        </w:rPr>
        <w:t>[Accessed 2</w:t>
      </w:r>
      <w:r w:rsidRPr="00000A74">
        <w:rPr>
          <w:rFonts w:ascii="Calibri" w:hAnsi="Calibri" w:cs="Calibri"/>
          <w:color w:val="000000"/>
          <w:sz w:val="22"/>
          <w:szCs w:val="22"/>
        </w:rPr>
        <w:t>4</w:t>
      </w:r>
      <w:r w:rsidRPr="00000A74">
        <w:rPr>
          <w:rFonts w:ascii="Calibri" w:hAnsi="Calibri" w:cs="Calibri"/>
          <w:color w:val="000000"/>
          <w:sz w:val="22"/>
          <w:szCs w:val="22"/>
        </w:rPr>
        <w:t xml:space="preserve"> Nov. 2022].</w:t>
      </w:r>
    </w:p>
    <w:p w14:paraId="2C5C7953" w14:textId="77777777" w:rsidR="00822BBA" w:rsidRPr="00000A74" w:rsidRDefault="00822BBA" w:rsidP="00822BBA">
      <w:pPr>
        <w:pStyle w:val="NormalWeb"/>
        <w:spacing w:before="0" w:beforeAutospacing="0" w:after="0" w:afterAutospacing="0" w:line="360" w:lineRule="atLeast"/>
        <w:rPr>
          <w:rFonts w:ascii="Calibri" w:hAnsi="Calibri" w:cs="Calibri"/>
          <w:color w:val="000000"/>
          <w:sz w:val="22"/>
          <w:szCs w:val="22"/>
        </w:rPr>
      </w:pPr>
    </w:p>
    <w:p w14:paraId="72A737DF" w14:textId="1B42673E" w:rsidR="00822BBA" w:rsidRPr="00000A74" w:rsidRDefault="00822BBA" w:rsidP="00822BBA">
      <w:pPr>
        <w:pStyle w:val="NormalWeb"/>
        <w:spacing w:before="0" w:beforeAutospacing="0" w:after="0" w:afterAutospacing="0" w:line="360" w:lineRule="atLeast"/>
        <w:rPr>
          <w:rFonts w:ascii="Calibri" w:hAnsi="Calibri" w:cs="Calibri"/>
          <w:color w:val="000000"/>
          <w:sz w:val="22"/>
          <w:szCs w:val="22"/>
        </w:rPr>
      </w:pPr>
      <w:r w:rsidRPr="00000A74">
        <w:rPr>
          <w:rFonts w:ascii="Calibri" w:hAnsi="Calibri" w:cs="Calibri"/>
          <w:color w:val="000000"/>
          <w:sz w:val="22"/>
          <w:szCs w:val="22"/>
        </w:rPr>
        <w:t>‌ Quillin, B. (2022). </w:t>
      </w:r>
      <w:r w:rsidRPr="00000A74">
        <w:rPr>
          <w:rFonts w:ascii="Calibri" w:hAnsi="Calibri" w:cs="Calibri"/>
          <w:i/>
          <w:iCs/>
          <w:color w:val="000000"/>
          <w:sz w:val="22"/>
          <w:szCs w:val="22"/>
        </w:rPr>
        <w:t>Modernizing Legacy Code: Refactor, Rearchitect, or Rewrite?</w:t>
      </w:r>
      <w:r w:rsidRPr="00000A74">
        <w:rPr>
          <w:rFonts w:ascii="Calibri" w:hAnsi="Calibri" w:cs="Calibri"/>
          <w:color w:val="000000"/>
          <w:sz w:val="22"/>
          <w:szCs w:val="22"/>
        </w:rPr>
        <w:t xml:space="preserve"> [online] </w:t>
      </w:r>
      <w:proofErr w:type="spellStart"/>
      <w:r w:rsidRPr="00000A74">
        <w:rPr>
          <w:rFonts w:ascii="Calibri" w:hAnsi="Calibri" w:cs="Calibri"/>
          <w:color w:val="000000"/>
          <w:sz w:val="22"/>
          <w:szCs w:val="22"/>
        </w:rPr>
        <w:t>vFunction</w:t>
      </w:r>
      <w:proofErr w:type="spellEnd"/>
      <w:r w:rsidRPr="00000A74">
        <w:rPr>
          <w:rFonts w:ascii="Calibri" w:hAnsi="Calibri" w:cs="Calibri"/>
          <w:color w:val="000000"/>
          <w:sz w:val="22"/>
          <w:szCs w:val="22"/>
        </w:rPr>
        <w:t>. Available at: https://vfunction.com/blog/modernizing-legacy-code-refactor-rearchitect-or-rewrite/</w:t>
      </w:r>
      <w:r w:rsidRPr="00000A74">
        <w:rPr>
          <w:rFonts w:ascii="Calibri" w:hAnsi="Calibri" w:cs="Calibri"/>
          <w:color w:val="000000"/>
          <w:sz w:val="22"/>
          <w:szCs w:val="22"/>
        </w:rPr>
        <w:t xml:space="preserve"> </w:t>
      </w:r>
      <w:r w:rsidRPr="00000A74">
        <w:rPr>
          <w:rFonts w:ascii="Calibri" w:hAnsi="Calibri" w:cs="Calibri"/>
          <w:color w:val="000000"/>
          <w:sz w:val="22"/>
          <w:szCs w:val="22"/>
        </w:rPr>
        <w:t>[Accessed 2</w:t>
      </w:r>
      <w:r w:rsidRPr="00000A74">
        <w:rPr>
          <w:rFonts w:ascii="Calibri" w:hAnsi="Calibri" w:cs="Calibri"/>
          <w:color w:val="000000"/>
          <w:sz w:val="22"/>
          <w:szCs w:val="22"/>
        </w:rPr>
        <w:t>5</w:t>
      </w:r>
      <w:r w:rsidRPr="00000A74">
        <w:rPr>
          <w:rFonts w:ascii="Calibri" w:hAnsi="Calibri" w:cs="Calibri"/>
          <w:color w:val="000000"/>
          <w:sz w:val="22"/>
          <w:szCs w:val="22"/>
        </w:rPr>
        <w:t xml:space="preserve"> Nov. 2022].</w:t>
      </w:r>
    </w:p>
    <w:p w14:paraId="1417543C" w14:textId="77777777" w:rsidR="00822BBA" w:rsidRPr="00000A74" w:rsidRDefault="00822BBA" w:rsidP="00822BBA">
      <w:pPr>
        <w:pStyle w:val="NormalWeb"/>
        <w:spacing w:before="0" w:beforeAutospacing="0" w:after="0" w:afterAutospacing="0" w:line="360" w:lineRule="atLeast"/>
        <w:rPr>
          <w:rFonts w:ascii="Calibri" w:hAnsi="Calibri" w:cs="Calibri"/>
          <w:color w:val="000000"/>
          <w:sz w:val="22"/>
          <w:szCs w:val="22"/>
        </w:rPr>
      </w:pPr>
    </w:p>
    <w:p w14:paraId="5E073CC4" w14:textId="7D140959" w:rsidR="00822BBA" w:rsidRPr="00000A74" w:rsidRDefault="00822BBA" w:rsidP="00822BBA">
      <w:pPr>
        <w:pStyle w:val="NormalWeb"/>
        <w:spacing w:before="0" w:beforeAutospacing="0" w:after="0" w:afterAutospacing="0" w:line="360" w:lineRule="atLeast"/>
        <w:rPr>
          <w:rFonts w:ascii="Calibri" w:hAnsi="Calibri" w:cs="Calibri"/>
          <w:color w:val="000000"/>
          <w:sz w:val="22"/>
          <w:szCs w:val="22"/>
        </w:rPr>
      </w:pPr>
      <w:r w:rsidRPr="00000A74">
        <w:rPr>
          <w:rFonts w:ascii="Calibri" w:hAnsi="Calibri" w:cs="Calibri"/>
          <w:color w:val="000000"/>
          <w:sz w:val="22"/>
          <w:szCs w:val="22"/>
        </w:rPr>
        <w:t>District, C. (2020). </w:t>
      </w:r>
      <w:r w:rsidRPr="00000A74">
        <w:rPr>
          <w:rFonts w:ascii="Calibri" w:hAnsi="Calibri" w:cs="Calibri"/>
          <w:i/>
          <w:iCs/>
          <w:color w:val="000000"/>
          <w:sz w:val="22"/>
          <w:szCs w:val="22"/>
        </w:rPr>
        <w:t>Why Corporations go for Legacy Software Modernization? | Code District</w:t>
      </w:r>
      <w:r w:rsidRPr="00000A74">
        <w:rPr>
          <w:rFonts w:ascii="Calibri" w:hAnsi="Calibri" w:cs="Calibri"/>
          <w:color w:val="000000"/>
          <w:sz w:val="22"/>
          <w:szCs w:val="22"/>
        </w:rPr>
        <w:t>. [online] Code District | Top Software Development Company In USA. Available at: https://www.codedistrict.com/why-should-corporations-go-for-legacy-software-modernization/ [Accessed 2</w:t>
      </w:r>
      <w:r w:rsidRPr="00000A74">
        <w:rPr>
          <w:rFonts w:ascii="Calibri" w:hAnsi="Calibri" w:cs="Calibri"/>
          <w:color w:val="000000"/>
          <w:sz w:val="22"/>
          <w:szCs w:val="22"/>
        </w:rPr>
        <w:t>5</w:t>
      </w:r>
      <w:r w:rsidRPr="00000A74">
        <w:rPr>
          <w:rFonts w:ascii="Calibri" w:hAnsi="Calibri" w:cs="Calibri"/>
          <w:color w:val="000000"/>
          <w:sz w:val="22"/>
          <w:szCs w:val="22"/>
        </w:rPr>
        <w:t xml:space="preserve"> Nov. 2022].</w:t>
      </w:r>
    </w:p>
    <w:p w14:paraId="56B3032B" w14:textId="77777777" w:rsidR="00822BBA" w:rsidRPr="00000A74" w:rsidRDefault="00822BBA" w:rsidP="00822BBA">
      <w:pPr>
        <w:pStyle w:val="NormalWeb"/>
        <w:rPr>
          <w:rFonts w:ascii="Calibri" w:hAnsi="Calibri" w:cs="Calibri"/>
          <w:color w:val="000000"/>
          <w:sz w:val="22"/>
          <w:szCs w:val="22"/>
        </w:rPr>
      </w:pPr>
      <w:r w:rsidRPr="00000A74">
        <w:rPr>
          <w:rFonts w:ascii="Calibri" w:hAnsi="Calibri" w:cs="Calibri"/>
          <w:color w:val="000000"/>
          <w:sz w:val="22"/>
          <w:szCs w:val="22"/>
        </w:rPr>
        <w:t>‌</w:t>
      </w:r>
    </w:p>
    <w:p w14:paraId="5F5B603B" w14:textId="77777777" w:rsidR="00822BBA" w:rsidRPr="00000A74" w:rsidRDefault="00822BBA" w:rsidP="00322281">
      <w:pPr>
        <w:jc w:val="both"/>
      </w:pPr>
    </w:p>
    <w:sectPr w:rsidR="00822BBA" w:rsidRPr="00000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BA"/>
    <w:rsid w:val="00000A74"/>
    <w:rsid w:val="00322281"/>
    <w:rsid w:val="0061694E"/>
    <w:rsid w:val="00822BBA"/>
    <w:rsid w:val="00997B47"/>
    <w:rsid w:val="009A0FEE"/>
    <w:rsid w:val="009E5A39"/>
    <w:rsid w:val="00A66C8A"/>
    <w:rsid w:val="00C27AEA"/>
    <w:rsid w:val="00E2045E"/>
    <w:rsid w:val="00F262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3368"/>
  <w15:chartTrackingRefBased/>
  <w15:docId w15:val="{AD3CF1C2-9B02-4354-9AAC-AED4A2563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B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22BB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822BBA"/>
    <w:rPr>
      <w:color w:val="0563C1" w:themeColor="hyperlink"/>
      <w:u w:val="single"/>
    </w:rPr>
  </w:style>
  <w:style w:type="character" w:styleId="UnresolvedMention">
    <w:name w:val="Unresolved Mention"/>
    <w:basedOn w:val="DefaultParagraphFont"/>
    <w:uiPriority w:val="99"/>
    <w:semiHidden/>
    <w:unhideWhenUsed/>
    <w:rsid w:val="00822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560</Words>
  <Characters>2717</Characters>
  <Application>Microsoft Office Word</Application>
  <DocSecurity>0</DocSecurity>
  <Lines>63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Andrade</dc:creator>
  <cp:keywords/>
  <dc:description/>
  <cp:lastModifiedBy>Carol Andrade</cp:lastModifiedBy>
  <cp:revision>6</cp:revision>
  <dcterms:created xsi:type="dcterms:W3CDTF">2022-11-27T21:21:00Z</dcterms:created>
  <dcterms:modified xsi:type="dcterms:W3CDTF">2022-11-27T23:07:00Z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eebb7c74-7515-4845-a0a9-e3b4f5fb743b</vt:lpwstr>
  </property>
</Properties>
</file>