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C49" w:rsidRDefault="00541C49" w:rsidP="00541C49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艺术与人生考题</w:t>
      </w:r>
    </w:p>
    <w:p w:rsidR="00541C49" w:rsidRDefault="00541C49" w:rsidP="00541C49">
      <w:pPr>
        <w:pStyle w:val="HTML"/>
        <w:rPr>
          <w:rFonts w:hint="eastAsia"/>
          <w:b/>
          <w:color w:val="000000"/>
        </w:rPr>
      </w:pPr>
    </w:p>
    <w:p w:rsidR="00541C49" w:rsidRDefault="00541C49" w:rsidP="00541C49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一.选择填空</w:t>
      </w:r>
    </w:p>
    <w:p w:rsidR="00541C49" w:rsidRDefault="00541C49" w:rsidP="00541C49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1.（）创作俄狄浦斯王</w:t>
      </w:r>
    </w:p>
    <w:p w:rsidR="00541C49" w:rsidRDefault="00541C49" w:rsidP="00541C49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2.宗白华提出美有两种()和()</w:t>
      </w:r>
    </w:p>
    <w:p w:rsidR="00541C49" w:rsidRDefault="00541C49" w:rsidP="00541C49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3.马克思说()创造美</w:t>
      </w:r>
    </w:p>
    <w:p w:rsidR="00541C49" w:rsidRDefault="00541C49" w:rsidP="00541C49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4.()创作《亚威农的姑娘》</w:t>
      </w:r>
    </w:p>
    <w:p w:rsidR="00541C49" w:rsidRDefault="00541C49" w:rsidP="00541C49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5.你认为最重要的就业因素是()</w:t>
      </w:r>
    </w:p>
    <w:p w:rsidR="00541C49" w:rsidRDefault="00541C49" w:rsidP="00541C49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二.简答(1必答,再选一题)</w:t>
      </w:r>
    </w:p>
    <w:p w:rsidR="00541C49" w:rsidRDefault="00541C49" w:rsidP="00541C49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1.如何理解短片《Ten Minutes Older》(如《百花深处》)？</w:t>
      </w:r>
    </w:p>
    <w:p w:rsidR="00541C49" w:rsidRDefault="00541C49" w:rsidP="00541C49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2.什么是优美的艺术?与生活的关系?</w:t>
      </w:r>
    </w:p>
    <w:p w:rsidR="00541C49" w:rsidRDefault="00541C49" w:rsidP="00541C49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3.什么是悲剧的美感?</w:t>
      </w:r>
    </w:p>
    <w:p w:rsidR="00541C49" w:rsidRDefault="00541C49" w:rsidP="00541C49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4.崇高的艺术为什么是美的?</w:t>
      </w:r>
    </w:p>
    <w:p w:rsidR="00541C49" w:rsidRDefault="00541C49" w:rsidP="00541C49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5.你最欣赏《红色小提琴》的哪个片断？Why?</w:t>
      </w:r>
    </w:p>
    <w:p w:rsidR="00541C49" w:rsidRDefault="00541C49" w:rsidP="00541C49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三.论述（任选一）</w:t>
      </w:r>
    </w:p>
    <w:p w:rsidR="00541C49" w:rsidRDefault="00541C49" w:rsidP="00541C49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1.喜剧的审美意义</w:t>
      </w:r>
    </w:p>
    <w:p w:rsidR="00541C49" w:rsidRDefault="00541C49" w:rsidP="00541C49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2.对康德“星空和道德使人敬仰”一段话的理解</w:t>
      </w:r>
    </w:p>
    <w:p w:rsidR="00541C49" w:rsidRDefault="00541C49" w:rsidP="00541C49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3.你如何看待自我？对当代大学生状况的评价?</w:t>
      </w:r>
    </w:p>
    <w:p w:rsidR="00541C49" w:rsidRDefault="00541C49" w:rsidP="00541C49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4.如何理解现代艺术？如何评价网络对社会生活的影响？</w:t>
      </w:r>
    </w:p>
    <w:p w:rsidR="00541C49" w:rsidRDefault="00541C49" w:rsidP="00541C49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5.人为何追求美？</w:t>
      </w:r>
    </w:p>
    <w:p w:rsidR="00541C49" w:rsidRDefault="00541C49" w:rsidP="00541C49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6.艺术与生活的关系？（记不清了，大概如此）</w:t>
      </w:r>
    </w:p>
    <w:p w:rsidR="00541C49" w:rsidRDefault="00541C49" w:rsidP="00541C49">
      <w:pPr>
        <w:pStyle w:val="HTML"/>
        <w:rPr>
          <w:rFonts w:hint="eastAsia"/>
          <w:b/>
          <w:color w:val="000000"/>
        </w:rPr>
      </w:pPr>
      <w:r>
        <w:rPr>
          <w:rFonts w:hint="eastAsia"/>
          <w:b/>
          <w:color w:val="000000"/>
        </w:rPr>
        <w:t>四.你对课程有何评价和建议</w:t>
      </w:r>
    </w:p>
    <w:p w:rsidR="001D3D6D" w:rsidRDefault="00541C49">
      <w:bookmarkStart w:id="0" w:name="_GoBack"/>
      <w:bookmarkEnd w:id="0"/>
    </w:p>
    <w:sectPr w:rsidR="001D3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BB2"/>
    <w:rsid w:val="00386BB2"/>
    <w:rsid w:val="00541C49"/>
    <w:rsid w:val="00630099"/>
    <w:rsid w:val="0091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semiHidden/>
    <w:unhideWhenUsed/>
    <w:rsid w:val="00541C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semiHidden/>
    <w:rsid w:val="00541C4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semiHidden/>
    <w:unhideWhenUsed/>
    <w:rsid w:val="00541C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semiHidden/>
    <w:rsid w:val="00541C4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3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2011-12-14T12:49:00Z</dcterms:created>
  <dcterms:modified xsi:type="dcterms:W3CDTF">2011-12-14T12:49:00Z</dcterms:modified>
</cp:coreProperties>
</file>