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E721D9" w14:textId="0C0A58D1" w:rsidR="00D16955" w:rsidRDefault="00FA5438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A269E5">
        <w:rPr>
          <w:noProof/>
        </w:rPr>
        <w:drawing>
          <wp:inline distT="0" distB="0" distL="0" distR="0" wp14:anchorId="5F10CD96" wp14:editId="22ABE3A9">
            <wp:extent cx="1600200" cy="990600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C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BD7C6FF" wp14:editId="77016847">
                <wp:simplePos x="0" y="0"/>
                <wp:positionH relativeFrom="margin">
                  <wp:posOffset>-406400</wp:posOffset>
                </wp:positionH>
                <wp:positionV relativeFrom="paragraph">
                  <wp:posOffset>-101600</wp:posOffset>
                </wp:positionV>
                <wp:extent cx="6108700" cy="38100"/>
                <wp:effectExtent l="0" t="0" r="6350" b="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61087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57B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-32pt;margin-top:-8pt;width:481pt;height:3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" o:allowincell="f">
                <o:lock v:ext="edit" shapetype="f"/>
                <w10:wrap anchorx="margin"/>
              </v:shape>
            </w:pict>
          </mc:Fallback>
        </mc:AlternateContent>
      </w:r>
    </w:p>
    <w:p w14:paraId="4F0A6689" w14:textId="4D541171" w:rsidR="00D16955" w:rsidRDefault="00E97C18">
      <w:pPr>
        <w:pStyle w:val="Normal1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1D1B91" wp14:editId="0598ADE6">
                <wp:simplePos x="0" y="0"/>
                <wp:positionH relativeFrom="margin">
                  <wp:posOffset>-406400</wp:posOffset>
                </wp:positionH>
                <wp:positionV relativeFrom="paragraph">
                  <wp:posOffset>76200</wp:posOffset>
                </wp:positionV>
                <wp:extent cx="6057900" cy="12700"/>
                <wp:effectExtent l="0" t="0" r="0" b="63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71E4" id="Conector de Seta Reta 2" o:spid="_x0000_s1026" type="#_x0000_t32" style="position:absolute;margin-left:-32pt;margin-top:6pt;width:477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" o:allowincell="f">
                <o:lock v:ext="edit" shapetype="f"/>
                <w10:wrap anchorx="margin"/>
              </v:shape>
            </w:pict>
          </mc:Fallback>
        </mc:AlternateContent>
      </w:r>
    </w:p>
    <w:p w14:paraId="5D0C7467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41DA7D11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75FCD35C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7F45569F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21908AD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56E9284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DF7983C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4E981E2C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CCA58DF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9C04984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0D11303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0FD32D90" w14:textId="5B67C063" w:rsidR="00D16955" w:rsidRPr="00BE3AEA" w:rsidRDefault="00BE3AEA">
      <w:pPr>
        <w:pStyle w:val="Normal1"/>
        <w:jc w:val="right"/>
        <w:rPr>
          <w:rFonts w:ascii="Arial" w:eastAsia="Arial" w:hAnsi="Arial" w:cs="Arial"/>
          <w:b/>
          <w:color w:val="auto"/>
        </w:rPr>
      </w:pPr>
      <w:r w:rsidRPr="00BE3AEA">
        <w:rPr>
          <w:rFonts w:ascii="Arial" w:eastAsia="Arial" w:hAnsi="Arial" w:cs="Arial"/>
          <w:b/>
          <w:color w:val="auto"/>
        </w:rPr>
        <w:t>Projeto Integrador – Quizz Harry Potter</w:t>
      </w:r>
    </w:p>
    <w:p w14:paraId="3387AE20" w14:textId="2514C4E8" w:rsidR="00D16955" w:rsidRDefault="00FA5438">
      <w:pPr>
        <w:pStyle w:val="Normal1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Versão 1.</w:t>
      </w:r>
      <w:r w:rsidR="00BE3AEA">
        <w:rPr>
          <w:rFonts w:ascii="Arial" w:eastAsia="Arial" w:hAnsi="Arial" w:cs="Arial"/>
          <w:b/>
        </w:rPr>
        <w:t>0</w:t>
      </w:r>
    </w:p>
    <w:p w14:paraId="772FE008" w14:textId="6E1A311D" w:rsidR="00D16955" w:rsidRDefault="00FA5438">
      <w:pPr>
        <w:pStyle w:val="Normal1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Data: </w:t>
      </w:r>
      <w:r w:rsidR="00BE3AEA" w:rsidRPr="00BE3AEA">
        <w:rPr>
          <w:rFonts w:ascii="Arial" w:eastAsia="Arial" w:hAnsi="Arial" w:cs="Arial"/>
          <w:b/>
          <w:color w:val="auto"/>
        </w:rPr>
        <w:t>08/04/2022</w:t>
      </w:r>
    </w:p>
    <w:p w14:paraId="02B28E04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6FEF3B7" w14:textId="77777777" w:rsidR="00D16955" w:rsidRDefault="00FA5438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4DD8792A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04AD2E42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02D43FF8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3A6C418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4FBD8CA2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5C9115F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7DAC4046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42ACAAB" w14:textId="77777777" w:rsidR="00D16955" w:rsidRDefault="00FA5438">
      <w:pPr>
        <w:pStyle w:val="Normal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Componentes do Grupo</w:t>
      </w:r>
    </w:p>
    <w:p w14:paraId="08ADEB19" w14:textId="071C992A" w:rsidR="00D16955" w:rsidRDefault="00FA5438">
      <w:pPr>
        <w:pStyle w:val="Normal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Turma: </w:t>
      </w:r>
      <w:r w:rsidR="00BE3AEA">
        <w:rPr>
          <w:rFonts w:ascii="Arial" w:eastAsia="Arial" w:hAnsi="Arial" w:cs="Arial"/>
          <w:b/>
          <w:color w:val="FF0000"/>
        </w:rPr>
        <w:t>Tecnológo Sistemas para Internt</w:t>
      </w:r>
    </w:p>
    <w:tbl>
      <w:tblPr>
        <w:tblStyle w:val="a"/>
        <w:bidiVisual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6153"/>
      </w:tblGrid>
      <w:tr w:rsidR="00D16955" w14:paraId="4364005D" w14:textId="77777777">
        <w:tc>
          <w:tcPr>
            <w:tcW w:w="2341" w:type="dxa"/>
          </w:tcPr>
          <w:p w14:paraId="1320E3EB" w14:textId="1FF5F03B" w:rsidR="00D16955" w:rsidRDefault="00A269E5">
            <w:pPr>
              <w:pStyle w:val="Normal1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Matrícula</w:t>
            </w:r>
          </w:p>
        </w:tc>
        <w:tc>
          <w:tcPr>
            <w:tcW w:w="6153" w:type="dxa"/>
          </w:tcPr>
          <w:p w14:paraId="6FD46CEF" w14:textId="77777777" w:rsidR="00D16955" w:rsidRDefault="00FA5438">
            <w:pPr>
              <w:pStyle w:val="Normal1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 Completo</w:t>
            </w:r>
          </w:p>
        </w:tc>
      </w:tr>
      <w:tr w:rsidR="00D16955" w14:paraId="113FD667" w14:textId="77777777">
        <w:tc>
          <w:tcPr>
            <w:tcW w:w="2341" w:type="dxa"/>
          </w:tcPr>
          <w:p w14:paraId="6E6ECD38" w14:textId="6725E95D" w:rsidR="00D16955" w:rsidRDefault="00BE3AE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4A598C"/>
                <w:sz w:val="21"/>
                <w:szCs w:val="21"/>
                <w:shd w:val="clear" w:color="auto" w:fill="FFFFFF"/>
              </w:rPr>
              <w:t>1140028066</w:t>
            </w:r>
          </w:p>
        </w:tc>
        <w:tc>
          <w:tcPr>
            <w:tcW w:w="6153" w:type="dxa"/>
          </w:tcPr>
          <w:p w14:paraId="2BC3CA97" w14:textId="02799450" w:rsidR="00D16955" w:rsidRDefault="00BE3AE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Carolina Viera Belizário</w:t>
            </w:r>
          </w:p>
        </w:tc>
      </w:tr>
      <w:tr w:rsidR="00D16955" w14:paraId="3A834A0C" w14:textId="77777777">
        <w:tc>
          <w:tcPr>
            <w:tcW w:w="2341" w:type="dxa"/>
          </w:tcPr>
          <w:p w14:paraId="5910F533" w14:textId="77777777" w:rsidR="00D16955" w:rsidRDefault="00D16955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6153" w:type="dxa"/>
          </w:tcPr>
          <w:p w14:paraId="7A9B7FD0" w14:textId="722860BA" w:rsidR="00D16955" w:rsidRDefault="00BE3AE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Rebeca Rodrigues de Primo</w:t>
            </w:r>
          </w:p>
        </w:tc>
      </w:tr>
      <w:tr w:rsidR="00D16955" w14:paraId="5C0B28A7" w14:textId="77777777">
        <w:tc>
          <w:tcPr>
            <w:tcW w:w="2341" w:type="dxa"/>
          </w:tcPr>
          <w:p w14:paraId="59BC6F05" w14:textId="77777777" w:rsidR="00D16955" w:rsidRDefault="00D16955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6153" w:type="dxa"/>
          </w:tcPr>
          <w:p w14:paraId="2CFC09A7" w14:textId="76F206A7" w:rsidR="00D16955" w:rsidRDefault="00BE3AEA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Rafael Martins Soares</w:t>
            </w:r>
          </w:p>
        </w:tc>
      </w:tr>
      <w:tr w:rsidR="00D16955" w14:paraId="645DAFA7" w14:textId="77777777">
        <w:tc>
          <w:tcPr>
            <w:tcW w:w="2341" w:type="dxa"/>
          </w:tcPr>
          <w:p w14:paraId="33237878" w14:textId="77777777" w:rsidR="00D16955" w:rsidRDefault="00D16955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6153" w:type="dxa"/>
          </w:tcPr>
          <w:p w14:paraId="72D15959" w14:textId="77777777" w:rsidR="00D16955" w:rsidRDefault="00D16955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</w:tr>
      <w:tr w:rsidR="00D16955" w14:paraId="59E1AC5C" w14:textId="77777777">
        <w:tc>
          <w:tcPr>
            <w:tcW w:w="2341" w:type="dxa"/>
          </w:tcPr>
          <w:p w14:paraId="7928917A" w14:textId="77777777" w:rsidR="00D16955" w:rsidRDefault="00D16955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6153" w:type="dxa"/>
          </w:tcPr>
          <w:p w14:paraId="2461E02C" w14:textId="77777777" w:rsidR="00D16955" w:rsidRDefault="00D16955">
            <w:pPr>
              <w:pStyle w:val="Normal1"/>
              <w:contextualSpacing w:val="0"/>
              <w:rPr>
                <w:rFonts w:ascii="Arial" w:eastAsia="Arial" w:hAnsi="Arial" w:cs="Arial"/>
              </w:rPr>
            </w:pPr>
          </w:p>
        </w:tc>
      </w:tr>
    </w:tbl>
    <w:p w14:paraId="419E1DFD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9F14135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75F8756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6D7DC76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2317C20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F73A8A0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0318C32B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803EF35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79FCB2FF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E6BE34F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BFC4583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8037726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7FECE5D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53F8C4B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1F5F02B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30B49B6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0317856A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865F31F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A2CCE45" w14:textId="77777777" w:rsidR="00B350D4" w:rsidRDefault="00B350D4">
      <w:pPr>
        <w:pStyle w:val="Normal1"/>
        <w:rPr>
          <w:rFonts w:ascii="Arial" w:eastAsia="Arial" w:hAnsi="Arial" w:cs="Arial"/>
        </w:rPr>
      </w:pPr>
    </w:p>
    <w:p w14:paraId="63F20E06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810D7AA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92E8CA5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9D66165" w14:textId="77777777" w:rsidR="00D16955" w:rsidRDefault="00FA5438">
      <w:pPr>
        <w:pStyle w:val="Ttulo"/>
        <w:rPr>
          <w:sz w:val="22"/>
          <w:szCs w:val="22"/>
        </w:rPr>
      </w:pPr>
      <w:r>
        <w:rPr>
          <w:sz w:val="22"/>
          <w:szCs w:val="22"/>
        </w:rPr>
        <w:lastRenderedPageBreak/>
        <w:t>Histórico de Revisões</w:t>
      </w:r>
    </w:p>
    <w:tbl>
      <w:tblPr>
        <w:tblStyle w:val="a0"/>
        <w:bidiVisual/>
        <w:tblW w:w="9540" w:type="dxa"/>
        <w:tblInd w:w="-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1155"/>
        <w:gridCol w:w="3750"/>
        <w:gridCol w:w="2310"/>
      </w:tblGrid>
      <w:tr w:rsidR="00D16955" w14:paraId="08362321" w14:textId="77777777" w:rsidTr="00B350D4">
        <w:trPr>
          <w:trHeight w:val="599"/>
        </w:trPr>
        <w:tc>
          <w:tcPr>
            <w:tcW w:w="2325" w:type="dxa"/>
          </w:tcPr>
          <w:p w14:paraId="20633629" w14:textId="77777777"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5" w:type="dxa"/>
          </w:tcPr>
          <w:p w14:paraId="19218DE7" w14:textId="77777777"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50" w:type="dxa"/>
          </w:tcPr>
          <w:p w14:paraId="374D8393" w14:textId="77777777"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10" w:type="dxa"/>
          </w:tcPr>
          <w:p w14:paraId="33BD8222" w14:textId="77777777" w:rsidR="00D16955" w:rsidRDefault="00FA5438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D16955" w14:paraId="01EF3AD8" w14:textId="77777777" w:rsidTr="00B350D4">
        <w:trPr>
          <w:trHeight w:val="599"/>
        </w:trPr>
        <w:tc>
          <w:tcPr>
            <w:tcW w:w="2325" w:type="dxa"/>
          </w:tcPr>
          <w:p w14:paraId="1FEE5520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15445F94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7B137805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34F04E0E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14:paraId="32DE5E70" w14:textId="77777777" w:rsidTr="00B350D4">
        <w:trPr>
          <w:trHeight w:val="599"/>
        </w:trPr>
        <w:tc>
          <w:tcPr>
            <w:tcW w:w="2325" w:type="dxa"/>
          </w:tcPr>
          <w:p w14:paraId="51B11615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11A90484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1C1F011D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6C7A821C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14:paraId="427104CD" w14:textId="77777777" w:rsidTr="00B350D4">
        <w:trPr>
          <w:trHeight w:val="599"/>
        </w:trPr>
        <w:tc>
          <w:tcPr>
            <w:tcW w:w="2325" w:type="dxa"/>
          </w:tcPr>
          <w:p w14:paraId="17D9C8AE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18F47475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75247DA6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13F53EA5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14:paraId="0D16855D" w14:textId="77777777" w:rsidTr="00B350D4">
        <w:trPr>
          <w:trHeight w:val="599"/>
        </w:trPr>
        <w:tc>
          <w:tcPr>
            <w:tcW w:w="2325" w:type="dxa"/>
          </w:tcPr>
          <w:p w14:paraId="04D2038B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07DEA186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02E743BC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7D1E43A8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14:paraId="589979CC" w14:textId="77777777" w:rsidTr="00B350D4">
        <w:trPr>
          <w:trHeight w:val="599"/>
        </w:trPr>
        <w:tc>
          <w:tcPr>
            <w:tcW w:w="2325" w:type="dxa"/>
          </w:tcPr>
          <w:p w14:paraId="3406F89C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0A7C3884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5A90CA23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7FA784AA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14:paraId="79198C55" w14:textId="77777777" w:rsidTr="00B350D4">
        <w:trPr>
          <w:trHeight w:val="599"/>
        </w:trPr>
        <w:tc>
          <w:tcPr>
            <w:tcW w:w="2325" w:type="dxa"/>
          </w:tcPr>
          <w:p w14:paraId="12E273AF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147CBB9F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10367B56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15264B0A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14:paraId="508EA241" w14:textId="77777777" w:rsidTr="00B350D4">
        <w:trPr>
          <w:trHeight w:val="599"/>
        </w:trPr>
        <w:tc>
          <w:tcPr>
            <w:tcW w:w="2325" w:type="dxa"/>
          </w:tcPr>
          <w:p w14:paraId="64298094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27369698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743BFD1D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3C6A2EB5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  <w:tr w:rsidR="00D16955" w14:paraId="549D9F73" w14:textId="77777777" w:rsidTr="00B350D4">
        <w:trPr>
          <w:trHeight w:val="599"/>
        </w:trPr>
        <w:tc>
          <w:tcPr>
            <w:tcW w:w="2325" w:type="dxa"/>
          </w:tcPr>
          <w:p w14:paraId="0AF382EA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55" w:type="dxa"/>
          </w:tcPr>
          <w:p w14:paraId="3AF202AE" w14:textId="77777777" w:rsidR="00D16955" w:rsidRDefault="00D16955">
            <w:pPr>
              <w:pStyle w:val="Normal1"/>
              <w:keepLines/>
              <w:spacing w:after="12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715DA579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30A2121D" w14:textId="77777777" w:rsidR="00D16955" w:rsidRDefault="00D16955">
            <w:pPr>
              <w:pStyle w:val="Normal1"/>
              <w:keepLines/>
              <w:spacing w:after="120"/>
              <w:rPr>
                <w:rFonts w:ascii="Arial" w:eastAsia="Arial" w:hAnsi="Arial" w:cs="Arial"/>
              </w:rPr>
            </w:pPr>
          </w:p>
        </w:tc>
      </w:tr>
    </w:tbl>
    <w:p w14:paraId="3DFAF278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F34AA74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027BFB36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960FCA3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48C8F7FF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0DEC900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DD1FD42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BEDBB45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4A362E4B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B9AC020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AC94D0A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379D4210" w14:textId="77777777" w:rsidR="00B350D4" w:rsidRDefault="00B350D4">
      <w:pPr>
        <w:pStyle w:val="Normal1"/>
        <w:rPr>
          <w:rFonts w:ascii="Arial" w:eastAsia="Arial" w:hAnsi="Arial" w:cs="Arial"/>
        </w:rPr>
      </w:pPr>
    </w:p>
    <w:p w14:paraId="26FC39F4" w14:textId="77777777" w:rsidR="00B350D4" w:rsidRDefault="00B350D4">
      <w:pPr>
        <w:pStyle w:val="Normal1"/>
        <w:rPr>
          <w:rFonts w:ascii="Arial" w:eastAsia="Arial" w:hAnsi="Arial" w:cs="Arial"/>
        </w:rPr>
      </w:pPr>
    </w:p>
    <w:p w14:paraId="35480CD3" w14:textId="77777777" w:rsidR="00B350D4" w:rsidRDefault="00B350D4">
      <w:pPr>
        <w:pStyle w:val="Normal1"/>
        <w:rPr>
          <w:rFonts w:ascii="Arial" w:eastAsia="Arial" w:hAnsi="Arial" w:cs="Arial"/>
        </w:rPr>
      </w:pPr>
    </w:p>
    <w:p w14:paraId="2820C38F" w14:textId="77777777" w:rsidR="00D16955" w:rsidRDefault="00D16955">
      <w:pPr>
        <w:pStyle w:val="Ttulo"/>
        <w:jc w:val="left"/>
        <w:rPr>
          <w:sz w:val="22"/>
          <w:szCs w:val="22"/>
        </w:rPr>
      </w:pPr>
    </w:p>
    <w:p w14:paraId="0BFB14AD" w14:textId="77777777" w:rsidR="00D16955" w:rsidRDefault="00FA5438">
      <w:pPr>
        <w:pStyle w:val="Ttulo"/>
        <w:rPr>
          <w:sz w:val="22"/>
          <w:szCs w:val="22"/>
        </w:rPr>
      </w:pPr>
      <w:r>
        <w:rPr>
          <w:sz w:val="22"/>
          <w:szCs w:val="22"/>
        </w:rPr>
        <w:lastRenderedPageBreak/>
        <w:t>Índice Analítico</w:t>
      </w:r>
    </w:p>
    <w:p w14:paraId="3A54EE84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674F043C" w14:textId="77777777" w:rsidR="00D16955" w:rsidRDefault="00FA5438">
      <w:pPr>
        <w:pStyle w:val="Normal1"/>
        <w:keepNext/>
        <w:keepLines/>
        <w:spacing w:before="480" w:after="0"/>
        <w:rPr>
          <w:rFonts w:ascii="Arial" w:eastAsia="Arial" w:hAnsi="Arial" w:cs="Arial"/>
          <w:b/>
          <w:color w:val="366091"/>
        </w:rPr>
      </w:pPr>
      <w:r>
        <w:rPr>
          <w:rFonts w:ascii="Arial" w:eastAsia="Arial" w:hAnsi="Arial" w:cs="Arial"/>
          <w:b/>
          <w:color w:val="366091"/>
        </w:rPr>
        <w:t>Conteúdo</w:t>
      </w:r>
    </w:p>
    <w:bookmarkStart w:id="0" w:name="_gjdgxs" w:colFirst="0" w:colLast="0" w:displacedByCustomXml="next"/>
    <w:bookmarkEnd w:id="0" w:displacedByCustomXml="next"/>
    <w:sdt>
      <w:sdtPr>
        <w:id w:val="1284954"/>
        <w:docPartObj>
          <w:docPartGallery w:val="Table of Contents"/>
          <w:docPartUnique/>
        </w:docPartObj>
      </w:sdtPr>
      <w:sdtEndPr/>
      <w:sdtContent>
        <w:p w14:paraId="1B69ABB1" w14:textId="7F26B62B" w:rsidR="002224DB" w:rsidRDefault="00D16955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FA5438">
            <w:instrText xml:space="preserve"> TOC \h \u \z </w:instrText>
          </w:r>
          <w:r>
            <w:fldChar w:fldCharType="separate"/>
          </w:r>
          <w:hyperlink w:anchor="_Toc99620423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2224D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- Introdução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_Toc99620423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3FEC607F" w14:textId="503884FA" w:rsidR="002224DB" w:rsidRDefault="00DA729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620424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1.1– Propósito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_Toc99620424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6A3EAEA4" w14:textId="30BE1BD9" w:rsidR="002224DB" w:rsidRDefault="00DA729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620425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1.2 – Escopo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_Toc99620425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01BEC6DD" w14:textId="6E1403B8" w:rsidR="002224DB" w:rsidRDefault="00DA7299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620426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1.3 - Justificativa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_Toc99620426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0EDFB460" w14:textId="294C4988" w:rsidR="002224DB" w:rsidRDefault="00DA729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620427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2– Tecnologias utilizadas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_Toc99620427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3717812C" w14:textId="42144858" w:rsidR="002224DB" w:rsidRDefault="00DA729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620428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3– Modelo de Dados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_Toc99620428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1BC34B9B" w14:textId="429DA6E7" w:rsidR="002224DB" w:rsidRDefault="00DA729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620429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4– Especificação de Interfaces - Protótipos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_Toc99620429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2E382BE3" w14:textId="422E14C9" w:rsidR="002224DB" w:rsidRDefault="00DA7299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620430" w:history="1">
            <w:r w:rsidR="002224DB" w:rsidRPr="006835AC">
              <w:rPr>
                <w:rStyle w:val="Hyperlink"/>
                <w:rFonts w:ascii="Arial" w:eastAsia="Arial" w:hAnsi="Arial" w:cs="Arial"/>
                <w:noProof/>
              </w:rPr>
              <w:t>5 –Disciplinas contempladas</w:t>
            </w:r>
            <w:r w:rsidR="002224DB">
              <w:rPr>
                <w:noProof/>
                <w:webHidden/>
              </w:rPr>
              <w:tab/>
            </w:r>
            <w:r w:rsidR="002224DB">
              <w:rPr>
                <w:noProof/>
                <w:webHidden/>
              </w:rPr>
              <w:fldChar w:fldCharType="begin"/>
            </w:r>
            <w:r w:rsidR="002224DB">
              <w:rPr>
                <w:noProof/>
                <w:webHidden/>
              </w:rPr>
              <w:instrText xml:space="preserve"> PAGEREF _Toc99620430 \h </w:instrText>
            </w:r>
            <w:r w:rsidR="002224DB">
              <w:rPr>
                <w:noProof/>
                <w:webHidden/>
              </w:rPr>
            </w:r>
            <w:r w:rsidR="002224DB">
              <w:rPr>
                <w:noProof/>
                <w:webHidden/>
              </w:rPr>
              <w:fldChar w:fldCharType="separate"/>
            </w:r>
            <w:r w:rsidR="002224DB">
              <w:rPr>
                <w:noProof/>
                <w:webHidden/>
              </w:rPr>
              <w:t>5</w:t>
            </w:r>
            <w:r w:rsidR="002224DB">
              <w:rPr>
                <w:noProof/>
                <w:webHidden/>
              </w:rPr>
              <w:fldChar w:fldCharType="end"/>
            </w:r>
          </w:hyperlink>
        </w:p>
        <w:p w14:paraId="6699B26D" w14:textId="3BF86E3E" w:rsidR="00D16955" w:rsidRDefault="00D16955">
          <w:pPr>
            <w:pStyle w:val="Normal1"/>
            <w:tabs>
              <w:tab w:val="right" w:pos="9360"/>
            </w:tabs>
            <w:spacing w:before="240" w:after="60"/>
            <w:ind w:right="720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315EF35D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22AB029D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59013FC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535B60F2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73A2F8CE" w14:textId="77777777" w:rsidR="00B350D4" w:rsidRDefault="00B350D4">
      <w:pPr>
        <w:pStyle w:val="Normal1"/>
        <w:rPr>
          <w:rFonts w:ascii="Arial" w:eastAsia="Arial" w:hAnsi="Arial" w:cs="Arial"/>
        </w:rPr>
      </w:pPr>
    </w:p>
    <w:p w14:paraId="4E2FEF52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1FFCF9A1" w14:textId="77777777" w:rsidR="00D16955" w:rsidRDefault="00D16955">
      <w:pPr>
        <w:pStyle w:val="Normal1"/>
        <w:rPr>
          <w:rFonts w:ascii="Arial" w:eastAsia="Arial" w:hAnsi="Arial" w:cs="Arial"/>
        </w:rPr>
      </w:pPr>
    </w:p>
    <w:p w14:paraId="47014AFD" w14:textId="36FC736E" w:rsidR="00D16955" w:rsidRDefault="00D16955">
      <w:pPr>
        <w:pStyle w:val="Normal1"/>
        <w:rPr>
          <w:rFonts w:ascii="Arial" w:eastAsia="Arial" w:hAnsi="Arial" w:cs="Arial"/>
        </w:rPr>
      </w:pPr>
    </w:p>
    <w:p w14:paraId="0DE50DE5" w14:textId="2752AFE2" w:rsidR="00A269E5" w:rsidRDefault="00A269E5">
      <w:pPr>
        <w:pStyle w:val="Normal1"/>
        <w:rPr>
          <w:rFonts w:ascii="Arial" w:eastAsia="Arial" w:hAnsi="Arial" w:cs="Arial"/>
        </w:rPr>
      </w:pPr>
    </w:p>
    <w:p w14:paraId="2A323297" w14:textId="54762868" w:rsidR="00A269E5" w:rsidRDefault="00A269E5">
      <w:pPr>
        <w:pStyle w:val="Normal1"/>
        <w:rPr>
          <w:rFonts w:ascii="Arial" w:eastAsia="Arial" w:hAnsi="Arial" w:cs="Arial"/>
        </w:rPr>
      </w:pPr>
    </w:p>
    <w:p w14:paraId="53F90987" w14:textId="1BCA2A2B" w:rsidR="00A269E5" w:rsidRDefault="00A269E5">
      <w:pPr>
        <w:pStyle w:val="Normal1"/>
        <w:rPr>
          <w:rFonts w:ascii="Arial" w:eastAsia="Arial" w:hAnsi="Arial" w:cs="Arial"/>
        </w:rPr>
      </w:pPr>
    </w:p>
    <w:p w14:paraId="35C081B3" w14:textId="6BE8FF11" w:rsidR="00A269E5" w:rsidRDefault="00A269E5">
      <w:pPr>
        <w:pStyle w:val="Normal1"/>
        <w:rPr>
          <w:rFonts w:ascii="Arial" w:eastAsia="Arial" w:hAnsi="Arial" w:cs="Arial"/>
        </w:rPr>
      </w:pPr>
    </w:p>
    <w:p w14:paraId="648E3119" w14:textId="2352F8F1" w:rsidR="00A269E5" w:rsidRDefault="00A269E5">
      <w:pPr>
        <w:pStyle w:val="Normal1"/>
        <w:rPr>
          <w:rFonts w:ascii="Arial" w:eastAsia="Arial" w:hAnsi="Arial" w:cs="Arial"/>
        </w:rPr>
      </w:pPr>
    </w:p>
    <w:p w14:paraId="4124FDC8" w14:textId="77777777" w:rsidR="00A269E5" w:rsidRDefault="00A269E5">
      <w:pPr>
        <w:pStyle w:val="Normal1"/>
        <w:rPr>
          <w:rFonts w:ascii="Arial" w:eastAsia="Arial" w:hAnsi="Arial" w:cs="Arial"/>
        </w:rPr>
      </w:pPr>
    </w:p>
    <w:p w14:paraId="17A699EA" w14:textId="77777777" w:rsidR="00D16955" w:rsidRDefault="00FA543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bookmarkStart w:id="1" w:name="_15pbzxxiue0l" w:colFirst="0" w:colLast="0"/>
      <w:bookmarkStart w:id="2" w:name="_Toc99620423"/>
      <w:bookmarkEnd w:id="1"/>
      <w:r>
        <w:rPr>
          <w:rFonts w:ascii="Arial" w:eastAsia="Arial" w:hAnsi="Arial" w:cs="Arial"/>
          <w:sz w:val="22"/>
          <w:szCs w:val="22"/>
        </w:rPr>
        <w:lastRenderedPageBreak/>
        <w:t>- Introdução</w:t>
      </w:r>
      <w:bookmarkEnd w:id="2"/>
    </w:p>
    <w:p w14:paraId="6D6B5CDA" w14:textId="0E478FC9" w:rsidR="00D16955" w:rsidRPr="00BE3AEA" w:rsidRDefault="00BE3AEA" w:rsidP="004D3C36">
      <w:pPr>
        <w:pStyle w:val="Ttulo2"/>
        <w:ind w:left="360"/>
        <w:rPr>
          <w:rFonts w:ascii="Arial" w:eastAsia="Arial" w:hAnsi="Arial" w:cs="Arial"/>
          <w:b w:val="0"/>
          <w:bCs/>
          <w:sz w:val="22"/>
          <w:szCs w:val="22"/>
        </w:rPr>
      </w:pPr>
      <w:r w:rsidRPr="00BE3AEA">
        <w:rPr>
          <w:rFonts w:ascii="Arial" w:eastAsia="Arial" w:hAnsi="Arial" w:cs="Arial"/>
          <w:b w:val="0"/>
          <w:bCs/>
          <w:sz w:val="22"/>
          <w:szCs w:val="22"/>
        </w:rPr>
        <w:t>Coletivamente escolhemos apresentar um quizz cujo personagem principal é Harry Potter, menino bruxo dos livros de ficção da escritora J.K.Rolling. Trata-se de um questionário para, assim como Harry, definir a qual casa de magia e bruxaria o usuário pertence.</w:t>
      </w:r>
    </w:p>
    <w:p w14:paraId="4AD615E6" w14:textId="77777777" w:rsidR="00D16955" w:rsidRDefault="00FA5438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bookmarkStart w:id="3" w:name="_8rqrodvv1dw" w:colFirst="0" w:colLast="0"/>
      <w:bookmarkStart w:id="4" w:name="_Toc99620424"/>
      <w:bookmarkEnd w:id="3"/>
      <w:r>
        <w:rPr>
          <w:rFonts w:ascii="Arial" w:eastAsia="Arial" w:hAnsi="Arial" w:cs="Arial"/>
          <w:sz w:val="22"/>
          <w:szCs w:val="22"/>
        </w:rPr>
        <w:t>1.1– Propósito</w:t>
      </w:r>
      <w:bookmarkEnd w:id="4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212F864" w14:textId="3AA103DB" w:rsidR="00B350D4" w:rsidRPr="00BE3AEA" w:rsidRDefault="00BE3AEA">
      <w:pPr>
        <w:pStyle w:val="Ttulo2"/>
        <w:ind w:left="360"/>
        <w:rPr>
          <w:rFonts w:ascii="Arial" w:eastAsia="Arial" w:hAnsi="Arial" w:cs="Arial"/>
          <w:b w:val="0"/>
          <w:bCs/>
          <w:sz w:val="22"/>
          <w:szCs w:val="22"/>
        </w:rPr>
      </w:pPr>
      <w:bookmarkStart w:id="5" w:name="_1566snq07qi3" w:colFirst="0" w:colLast="0"/>
      <w:bookmarkEnd w:id="5"/>
      <w:r w:rsidRPr="00BE3AEA">
        <w:rPr>
          <w:rFonts w:ascii="Arial" w:eastAsia="Arial" w:hAnsi="Arial" w:cs="Arial"/>
          <w:b w:val="0"/>
          <w:bCs/>
          <w:sz w:val="22"/>
          <w:szCs w:val="22"/>
        </w:rPr>
        <w:t>Queremos aplicar os conceitos que aprendemos ao longo dos dois semestres do curso, resultando numa página web dinâmic</w:t>
      </w:r>
      <w:r w:rsidR="004D3C36">
        <w:rPr>
          <w:rFonts w:ascii="Arial" w:eastAsia="Arial" w:hAnsi="Arial" w:cs="Arial"/>
          <w:b w:val="0"/>
          <w:bCs/>
          <w:sz w:val="22"/>
          <w:szCs w:val="22"/>
        </w:rPr>
        <w:t>a.</w:t>
      </w:r>
    </w:p>
    <w:p w14:paraId="7CCFD404" w14:textId="77777777" w:rsidR="00D16955" w:rsidRDefault="00FA5438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bookmarkStart w:id="6" w:name="_Toc99620425"/>
      <w:r>
        <w:rPr>
          <w:rFonts w:ascii="Arial" w:eastAsia="Arial" w:hAnsi="Arial" w:cs="Arial"/>
          <w:sz w:val="22"/>
          <w:szCs w:val="22"/>
        </w:rPr>
        <w:t>1.2 – Escopo</w:t>
      </w:r>
      <w:bookmarkEnd w:id="6"/>
    </w:p>
    <w:p w14:paraId="4C05866D" w14:textId="176201C6" w:rsidR="00B350D4" w:rsidRPr="004D3C36" w:rsidRDefault="00BE3AEA">
      <w:pPr>
        <w:pStyle w:val="Ttulo2"/>
        <w:ind w:left="360"/>
        <w:rPr>
          <w:rFonts w:ascii="Arial" w:eastAsia="Arial" w:hAnsi="Arial" w:cs="Arial"/>
          <w:b w:val="0"/>
          <w:bCs/>
          <w:sz w:val="22"/>
          <w:szCs w:val="22"/>
        </w:rPr>
      </w:pPr>
      <w:r w:rsidRPr="004D3C36">
        <w:rPr>
          <w:rFonts w:ascii="Arial" w:eastAsia="Arial" w:hAnsi="Arial" w:cs="Arial"/>
          <w:b w:val="0"/>
          <w:bCs/>
          <w:sz w:val="22"/>
          <w:szCs w:val="22"/>
        </w:rPr>
        <w:t>Ao entrar na página do quizz o usuário encontra um box para login com senha ou a possibilidade de cadastrar-se caso seja seu primeiro acesso. Nesse mesmo espaço é possível recuperar a senha em caso de esquecimento.</w:t>
      </w:r>
    </w:p>
    <w:p w14:paraId="25EABF68" w14:textId="4B603C2C" w:rsidR="00BE3AEA" w:rsidRPr="004D3C36" w:rsidRDefault="00BE3AEA" w:rsidP="004D3C36">
      <w:pPr>
        <w:pStyle w:val="Normal1"/>
        <w:ind w:left="360"/>
        <w:rPr>
          <w:rFonts w:ascii="Arial" w:eastAsia="Arial" w:hAnsi="Arial" w:cs="Arial"/>
          <w:bCs/>
        </w:rPr>
      </w:pPr>
      <w:r w:rsidRPr="004D3C36">
        <w:rPr>
          <w:rFonts w:ascii="Arial" w:eastAsia="Arial" w:hAnsi="Arial" w:cs="Arial"/>
          <w:bCs/>
        </w:rPr>
        <w:t>Após preencher essas informações o teste pode ser iniciado, e o usuário responder perguntas com alternativas um resultado é impresso</w:t>
      </w:r>
      <w:r w:rsidR="004D3C36" w:rsidRPr="004D3C36">
        <w:rPr>
          <w:rFonts w:ascii="Arial" w:eastAsia="Arial" w:hAnsi="Arial" w:cs="Arial"/>
          <w:bCs/>
        </w:rPr>
        <w:t xml:space="preserve">. Essa será a “casa” a que pertence. </w:t>
      </w:r>
    </w:p>
    <w:p w14:paraId="45F13C10" w14:textId="7B0113F7" w:rsidR="004D3C36" w:rsidRDefault="004D3C36" w:rsidP="004D3C36">
      <w:pPr>
        <w:pStyle w:val="Normal1"/>
        <w:ind w:left="360"/>
        <w:rPr>
          <w:rFonts w:ascii="Arial" w:eastAsia="Arial" w:hAnsi="Arial" w:cs="Arial"/>
          <w:bCs/>
        </w:rPr>
      </w:pPr>
      <w:r w:rsidRPr="004D3C36">
        <w:rPr>
          <w:rFonts w:ascii="Arial" w:eastAsia="Arial" w:hAnsi="Arial" w:cs="Arial"/>
          <w:bCs/>
        </w:rPr>
        <w:t>Esse teste pode ser refeito inúmeras vezes e é possível que os resultados sejam diferentes a cada tentativa.</w:t>
      </w:r>
    </w:p>
    <w:p w14:paraId="7367EE14" w14:textId="0C43B66E" w:rsidR="00547A04" w:rsidRPr="00547A04" w:rsidRDefault="00547A04" w:rsidP="004D3C36">
      <w:pPr>
        <w:pStyle w:val="Normal1"/>
        <w:ind w:left="360"/>
        <w:rPr>
          <w:rFonts w:ascii="Arial" w:eastAsia="Arial" w:hAnsi="Arial" w:cs="Arial"/>
          <w:b/>
          <w:color w:val="C00000"/>
        </w:rPr>
      </w:pPr>
      <w:r w:rsidRPr="00547A04">
        <w:rPr>
          <w:rFonts w:ascii="Arial" w:eastAsia="Arial" w:hAnsi="Arial" w:cs="Arial"/>
          <w:b/>
          <w:color w:val="C00000"/>
        </w:rPr>
        <w:t>*ESCREVER COMO SE COMPORTA O BD*</w:t>
      </w:r>
    </w:p>
    <w:p w14:paraId="0B02EFDF" w14:textId="77777777" w:rsidR="00D16955" w:rsidRDefault="00FA5438">
      <w:pPr>
        <w:pStyle w:val="Ttulo2"/>
        <w:ind w:left="360"/>
        <w:rPr>
          <w:rFonts w:ascii="Arial" w:eastAsia="Arial" w:hAnsi="Arial" w:cs="Arial"/>
          <w:sz w:val="22"/>
          <w:szCs w:val="22"/>
        </w:rPr>
      </w:pPr>
      <w:bookmarkStart w:id="7" w:name="_Toc99620426"/>
      <w:r>
        <w:rPr>
          <w:rFonts w:ascii="Arial" w:eastAsia="Arial" w:hAnsi="Arial" w:cs="Arial"/>
          <w:sz w:val="22"/>
          <w:szCs w:val="22"/>
        </w:rPr>
        <w:t>1.3 - Justificativa</w:t>
      </w:r>
      <w:bookmarkEnd w:id="7"/>
    </w:p>
    <w:p w14:paraId="0AB9038C" w14:textId="32A83B8B" w:rsidR="00D16955" w:rsidRDefault="00FA5438" w:rsidP="00547A04">
      <w:pPr>
        <w:pStyle w:val="Normal1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47A04">
        <w:rPr>
          <w:rFonts w:ascii="Arial" w:eastAsia="Arial" w:hAnsi="Arial" w:cs="Arial"/>
        </w:rPr>
        <w:t xml:space="preserve">A escolha do projeto procurava desenvolver uma página que não estivesse ligada a empresas ou cursos etc. A ideia era transformar esses conhecimentos em um projeto interativo e interessante para quem testar o quizz. </w:t>
      </w:r>
      <w:r>
        <w:rPr>
          <w:rFonts w:ascii="Arial" w:eastAsia="Arial" w:hAnsi="Arial" w:cs="Arial"/>
        </w:rPr>
        <w:tab/>
      </w:r>
    </w:p>
    <w:p w14:paraId="76C9DAE9" w14:textId="3DF6237D" w:rsidR="00D16955" w:rsidRDefault="00FA5438" w:rsidP="00B350D4">
      <w:pPr>
        <w:pStyle w:val="Ttulo1"/>
        <w:rPr>
          <w:rFonts w:ascii="Arial" w:eastAsia="Arial" w:hAnsi="Arial" w:cs="Arial"/>
          <w:sz w:val="22"/>
          <w:szCs w:val="22"/>
        </w:rPr>
      </w:pPr>
      <w:bookmarkStart w:id="8" w:name="_jafj1a11z4wz" w:colFirst="0" w:colLast="0"/>
      <w:bookmarkStart w:id="9" w:name="_Toc99620427"/>
      <w:bookmarkEnd w:id="8"/>
      <w:r>
        <w:rPr>
          <w:rFonts w:ascii="Arial" w:eastAsia="Arial" w:hAnsi="Arial" w:cs="Arial"/>
          <w:sz w:val="22"/>
          <w:szCs w:val="22"/>
        </w:rPr>
        <w:t xml:space="preserve">2– </w:t>
      </w:r>
      <w:r w:rsidR="002224DB">
        <w:rPr>
          <w:rFonts w:ascii="Arial" w:eastAsia="Arial" w:hAnsi="Arial" w:cs="Arial"/>
          <w:sz w:val="22"/>
          <w:szCs w:val="22"/>
        </w:rPr>
        <w:t>Tecnologias utilizadas</w:t>
      </w:r>
      <w:bookmarkEnd w:id="9"/>
    </w:p>
    <w:p w14:paraId="26BC3EC4" w14:textId="4D746137" w:rsidR="00BE3AEA" w:rsidRDefault="00BE3AEA" w:rsidP="00BE3AEA">
      <w:pPr>
        <w:pStyle w:val="Normal1"/>
      </w:pPr>
      <w:r>
        <w:t>- HTML;</w:t>
      </w:r>
    </w:p>
    <w:p w14:paraId="04C2489C" w14:textId="7ADB7FBD" w:rsidR="00BE3AEA" w:rsidRDefault="00BE3AEA" w:rsidP="00BE3AEA">
      <w:pPr>
        <w:pStyle w:val="Normal1"/>
      </w:pPr>
      <w:r>
        <w:t>- CSS;</w:t>
      </w:r>
    </w:p>
    <w:p w14:paraId="51C077F6" w14:textId="0C24CBF4" w:rsidR="00BE3AEA" w:rsidRDefault="00BE3AEA" w:rsidP="00BE3AEA">
      <w:pPr>
        <w:pStyle w:val="Normal1"/>
      </w:pPr>
      <w:r>
        <w:t>- JS;</w:t>
      </w:r>
    </w:p>
    <w:p w14:paraId="7AB105BC" w14:textId="5F6A9D73" w:rsidR="00BE3AEA" w:rsidRDefault="00BE3AEA" w:rsidP="00BE3AEA">
      <w:pPr>
        <w:pStyle w:val="Normal1"/>
      </w:pPr>
      <w:r>
        <w:t>- SQL Server;</w:t>
      </w:r>
    </w:p>
    <w:p w14:paraId="18272477" w14:textId="635F2271" w:rsidR="00BE3AEA" w:rsidRPr="00BE3AEA" w:rsidRDefault="00BE3AEA" w:rsidP="00BE3AEA">
      <w:pPr>
        <w:pStyle w:val="Normal1"/>
      </w:pPr>
      <w:r>
        <w:t>- PHP</w:t>
      </w:r>
    </w:p>
    <w:p w14:paraId="0A7859E8" w14:textId="675DF285" w:rsidR="00D16955" w:rsidRDefault="002224DB">
      <w:pPr>
        <w:pStyle w:val="Ttulo1"/>
        <w:rPr>
          <w:rFonts w:ascii="Arial" w:eastAsia="Arial" w:hAnsi="Arial" w:cs="Arial"/>
          <w:sz w:val="22"/>
          <w:szCs w:val="22"/>
        </w:rPr>
      </w:pPr>
      <w:bookmarkStart w:id="10" w:name="_yhux038pasyw" w:colFirst="0" w:colLast="0"/>
      <w:bookmarkStart w:id="11" w:name="_tb4trjw26p9w" w:colFirst="0" w:colLast="0"/>
      <w:bookmarkStart w:id="12" w:name="_ao0k8huofm6d" w:colFirst="0" w:colLast="0"/>
      <w:bookmarkStart w:id="13" w:name="_w0wtzm16lkh9" w:colFirst="0" w:colLast="0"/>
      <w:bookmarkStart w:id="14" w:name="_d6gezapqemlh" w:colFirst="0" w:colLast="0"/>
      <w:bookmarkStart w:id="15" w:name="_82me7hal56yv" w:colFirst="0" w:colLast="0"/>
      <w:bookmarkStart w:id="16" w:name="_Toc490228320"/>
      <w:bookmarkStart w:id="17" w:name="_Toc99620428"/>
      <w:bookmarkEnd w:id="10"/>
      <w:bookmarkEnd w:id="11"/>
      <w:bookmarkEnd w:id="12"/>
      <w:bookmarkEnd w:id="13"/>
      <w:bookmarkEnd w:id="14"/>
      <w:bookmarkEnd w:id="15"/>
      <w:r>
        <w:rPr>
          <w:rFonts w:ascii="Arial" w:eastAsia="Arial" w:hAnsi="Arial" w:cs="Arial"/>
          <w:sz w:val="22"/>
          <w:szCs w:val="22"/>
        </w:rPr>
        <w:t>3</w:t>
      </w:r>
      <w:r w:rsidR="00FA5438">
        <w:rPr>
          <w:rFonts w:ascii="Arial" w:eastAsia="Arial" w:hAnsi="Arial" w:cs="Arial"/>
          <w:sz w:val="22"/>
          <w:szCs w:val="22"/>
        </w:rPr>
        <w:t>– Modelo de Dados</w:t>
      </w:r>
      <w:bookmarkEnd w:id="16"/>
      <w:bookmarkEnd w:id="17"/>
    </w:p>
    <w:p w14:paraId="461DD54C" w14:textId="69724B69" w:rsidR="00D16955" w:rsidRDefault="002224DB">
      <w:pPr>
        <w:pStyle w:val="Ttulo1"/>
        <w:rPr>
          <w:rFonts w:ascii="Arial" w:eastAsia="Arial" w:hAnsi="Arial" w:cs="Arial"/>
          <w:sz w:val="22"/>
          <w:szCs w:val="22"/>
        </w:rPr>
      </w:pPr>
      <w:bookmarkStart w:id="18" w:name="_vvl5b07pz8g4" w:colFirst="0" w:colLast="0"/>
      <w:bookmarkStart w:id="19" w:name="_Toc99620429"/>
      <w:bookmarkEnd w:id="18"/>
      <w:r>
        <w:rPr>
          <w:rFonts w:ascii="Arial" w:eastAsia="Arial" w:hAnsi="Arial" w:cs="Arial"/>
          <w:sz w:val="22"/>
          <w:szCs w:val="22"/>
        </w:rPr>
        <w:t>4</w:t>
      </w:r>
      <w:r w:rsidR="00FA5438">
        <w:rPr>
          <w:rFonts w:ascii="Arial" w:eastAsia="Arial" w:hAnsi="Arial" w:cs="Arial"/>
          <w:sz w:val="22"/>
          <w:szCs w:val="22"/>
        </w:rPr>
        <w:t>– Especificação de Interfaces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47A04"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z w:val="22"/>
          <w:szCs w:val="22"/>
        </w:rPr>
        <w:t xml:space="preserve"> Protótipos</w:t>
      </w:r>
      <w:bookmarkEnd w:id="19"/>
    </w:p>
    <w:p w14:paraId="39812490" w14:textId="6910CF39" w:rsidR="00547A04" w:rsidRPr="00547A04" w:rsidRDefault="00547A04" w:rsidP="00547A04">
      <w:pPr>
        <w:pStyle w:val="Normal1"/>
      </w:pPr>
      <w:r>
        <w:t>COLOCAR DEPOIS</w:t>
      </w:r>
    </w:p>
    <w:p w14:paraId="018CB169" w14:textId="1F9E485A" w:rsidR="00D16955" w:rsidRDefault="002224DB">
      <w:pPr>
        <w:pStyle w:val="Ttulo1"/>
        <w:rPr>
          <w:rFonts w:ascii="Arial" w:eastAsia="Arial" w:hAnsi="Arial" w:cs="Arial"/>
        </w:rPr>
      </w:pPr>
      <w:bookmarkStart w:id="20" w:name="_1b4a7ilrgte7" w:colFirst="0" w:colLast="0"/>
      <w:bookmarkStart w:id="21" w:name="_Toc99620430"/>
      <w:bookmarkEnd w:id="20"/>
      <w:r>
        <w:rPr>
          <w:rFonts w:ascii="Arial" w:eastAsia="Arial" w:hAnsi="Arial" w:cs="Arial"/>
          <w:sz w:val="22"/>
          <w:szCs w:val="22"/>
        </w:rPr>
        <w:lastRenderedPageBreak/>
        <w:t>5</w:t>
      </w:r>
      <w:r w:rsidR="00FA5438">
        <w:rPr>
          <w:rFonts w:ascii="Arial" w:eastAsia="Arial" w:hAnsi="Arial" w:cs="Arial"/>
          <w:sz w:val="22"/>
          <w:szCs w:val="22"/>
        </w:rPr>
        <w:t xml:space="preserve"> –Disciplinas contempladas</w:t>
      </w:r>
      <w:bookmarkEnd w:id="21"/>
    </w:p>
    <w:p w14:paraId="0D7EB2BC" w14:textId="16944CD8" w:rsidR="00B350D4" w:rsidRDefault="00547A04" w:rsidP="00B350D4">
      <w:pPr>
        <w:pStyle w:val="Normal1"/>
        <w:widowControl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Web Standards;</w:t>
      </w:r>
    </w:p>
    <w:p w14:paraId="5254B908" w14:textId="45B76FDD" w:rsidR="00547A04" w:rsidRDefault="00547A04" w:rsidP="00B350D4">
      <w:pPr>
        <w:pStyle w:val="Normal1"/>
        <w:widowControl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Algoritmos I;</w:t>
      </w:r>
    </w:p>
    <w:p w14:paraId="294B54A4" w14:textId="7B157AEA" w:rsidR="00547A04" w:rsidRDefault="00547A04" w:rsidP="00B350D4">
      <w:pPr>
        <w:pStyle w:val="Normal1"/>
        <w:widowControl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Layout e edição de imagens para Web;</w:t>
      </w:r>
    </w:p>
    <w:p w14:paraId="02194B03" w14:textId="68F5CAD8" w:rsidR="00547A04" w:rsidRDefault="00547A04" w:rsidP="00B350D4">
      <w:pPr>
        <w:pStyle w:val="Normal1"/>
        <w:widowControl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Banco de Dados;</w:t>
      </w:r>
    </w:p>
    <w:p w14:paraId="3873A506" w14:textId="3C3039D2" w:rsidR="00547A04" w:rsidRDefault="00547A04" w:rsidP="00B350D4">
      <w:pPr>
        <w:pStyle w:val="Normal1"/>
        <w:widowControl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LSW/ LS;</w:t>
      </w:r>
    </w:p>
    <w:sectPr w:rsidR="00547A04" w:rsidSect="00D16955">
      <w:headerReference w:type="default" r:id="rId8"/>
      <w:foot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87FE" w14:textId="77777777" w:rsidR="00DA7299" w:rsidRDefault="00DA7299" w:rsidP="00D16955">
      <w:pPr>
        <w:spacing w:after="0" w:line="240" w:lineRule="auto"/>
      </w:pPr>
      <w:r>
        <w:separator/>
      </w:r>
    </w:p>
  </w:endnote>
  <w:endnote w:type="continuationSeparator" w:id="0">
    <w:p w14:paraId="3FCAF99F" w14:textId="77777777" w:rsidR="00DA7299" w:rsidRDefault="00DA7299" w:rsidP="00D1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CC82" w14:textId="77777777" w:rsidR="00D16955" w:rsidRDefault="00D16955">
    <w:pPr>
      <w:pStyle w:val="Normal1"/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E216" w14:textId="77777777" w:rsidR="00DA7299" w:rsidRDefault="00DA7299" w:rsidP="00D16955">
      <w:pPr>
        <w:spacing w:after="0" w:line="240" w:lineRule="auto"/>
      </w:pPr>
      <w:r>
        <w:separator/>
      </w:r>
    </w:p>
  </w:footnote>
  <w:footnote w:type="continuationSeparator" w:id="0">
    <w:p w14:paraId="08EA3120" w14:textId="77777777" w:rsidR="00DA7299" w:rsidRDefault="00DA7299" w:rsidP="00D1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3AA9" w14:textId="77777777" w:rsidR="00D16955" w:rsidRDefault="00D16955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026"/>
    <w:multiLevelType w:val="multilevel"/>
    <w:tmpl w:val="12B4061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1065" w:firstLine="705"/>
      </w:pPr>
    </w:lvl>
    <w:lvl w:ilvl="2">
      <w:start w:val="1"/>
      <w:numFmt w:val="decimal"/>
      <w:lvlText w:val="%1.%2.%3"/>
      <w:lvlJc w:val="left"/>
      <w:pPr>
        <w:ind w:left="2130" w:firstLine="1410"/>
      </w:pPr>
    </w:lvl>
    <w:lvl w:ilvl="3">
      <w:start w:val="1"/>
      <w:numFmt w:val="decimal"/>
      <w:lvlText w:val="%1.%2.%3.%4"/>
      <w:lvlJc w:val="left"/>
      <w:pPr>
        <w:ind w:left="2835" w:firstLine="2115"/>
      </w:pPr>
    </w:lvl>
    <w:lvl w:ilvl="4">
      <w:start w:val="1"/>
      <w:numFmt w:val="decimal"/>
      <w:lvlText w:val="%1.%2.%3.%4.%5"/>
      <w:lvlJc w:val="left"/>
      <w:pPr>
        <w:ind w:left="3900" w:firstLine="2820"/>
      </w:pPr>
    </w:lvl>
    <w:lvl w:ilvl="5">
      <w:start w:val="1"/>
      <w:numFmt w:val="decimal"/>
      <w:lvlText w:val="%1.%2.%3.%4.%5.%6"/>
      <w:lvlJc w:val="left"/>
      <w:pPr>
        <w:ind w:left="4605" w:firstLine="3525"/>
      </w:pPr>
    </w:lvl>
    <w:lvl w:ilvl="6">
      <w:start w:val="1"/>
      <w:numFmt w:val="decimal"/>
      <w:lvlText w:val="%1.%2.%3.%4.%5.%6.%7"/>
      <w:lvlJc w:val="left"/>
      <w:pPr>
        <w:ind w:left="5670" w:firstLine="4230"/>
      </w:pPr>
    </w:lvl>
    <w:lvl w:ilvl="7">
      <w:start w:val="1"/>
      <w:numFmt w:val="decimal"/>
      <w:lvlText w:val="%1.%2.%3.%4.%5.%6.%7.%8"/>
      <w:lvlJc w:val="left"/>
      <w:pPr>
        <w:ind w:left="6375" w:firstLine="4935"/>
      </w:pPr>
    </w:lvl>
    <w:lvl w:ilvl="8">
      <w:start w:val="1"/>
      <w:numFmt w:val="decimal"/>
      <w:lvlText w:val="%1.%2.%3.%4.%5.%6.%7.%8.%9"/>
      <w:lvlJc w:val="left"/>
      <w:pPr>
        <w:ind w:left="7080" w:firstLine="56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55"/>
    <w:rsid w:val="000053B7"/>
    <w:rsid w:val="002224DB"/>
    <w:rsid w:val="004D3C36"/>
    <w:rsid w:val="00547A04"/>
    <w:rsid w:val="00A269E5"/>
    <w:rsid w:val="00A468BA"/>
    <w:rsid w:val="00B350D4"/>
    <w:rsid w:val="00BE3AEA"/>
    <w:rsid w:val="00D16955"/>
    <w:rsid w:val="00DA7299"/>
    <w:rsid w:val="00E97C18"/>
    <w:rsid w:val="00FA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F3F0"/>
  <w15:docId w15:val="{4560182E-75E7-4EAA-8C9C-12B0346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D16955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Ttulo2">
    <w:name w:val="heading 2"/>
    <w:basedOn w:val="Normal1"/>
    <w:next w:val="Normal1"/>
    <w:rsid w:val="00D16955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Ttulo3">
    <w:name w:val="heading 3"/>
    <w:basedOn w:val="Normal1"/>
    <w:next w:val="Normal1"/>
    <w:rsid w:val="00D1695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1695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1695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D169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16955"/>
  </w:style>
  <w:style w:type="table" w:customStyle="1" w:styleId="TableNormal">
    <w:name w:val="Table Normal"/>
    <w:rsid w:val="00D169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16955"/>
    <w:pPr>
      <w:spacing w:before="360" w:after="36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1"/>
    <w:next w:val="Normal1"/>
    <w:rsid w:val="00D169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169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D16955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50D4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B350D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50D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35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Luiz da Silva Passos</dc:creator>
  <cp:lastModifiedBy>CAROLINA VIEIRA BELIZARIO</cp:lastModifiedBy>
  <cp:revision>3</cp:revision>
  <dcterms:created xsi:type="dcterms:W3CDTF">2022-04-09T00:41:00Z</dcterms:created>
  <dcterms:modified xsi:type="dcterms:W3CDTF">2022-04-09T00:45:00Z</dcterms:modified>
</cp:coreProperties>
</file>