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9EF5" w14:textId="3CC9D9C7" w:rsidR="002E3223" w:rsidRDefault="00A13236" w:rsidP="00A13236">
      <w:pPr>
        <w:jc w:val="center"/>
        <w:rPr>
          <w:lang w:val="en-US"/>
        </w:rPr>
      </w:pPr>
      <w:proofErr w:type="spellStart"/>
      <w:r>
        <w:rPr>
          <w:lang w:val="en-US"/>
        </w:rPr>
        <w:t>Exercicio</w:t>
      </w:r>
      <w:proofErr w:type="spellEnd"/>
      <w:r>
        <w:rPr>
          <w:lang w:val="en-US"/>
        </w:rPr>
        <w:t xml:space="preserve"> do modulo 25</w:t>
      </w:r>
    </w:p>
    <w:p w14:paraId="26B46D94" w14:textId="72DC88C6" w:rsidR="00A13236" w:rsidRDefault="00A13236" w:rsidP="00A13236">
      <w:pPr>
        <w:jc w:val="center"/>
        <w:rPr>
          <w:lang w:val="en-US"/>
        </w:rPr>
      </w:pPr>
    </w:p>
    <w:p w14:paraId="162479AD" w14:textId="7DF74E4F" w:rsidR="005D043A" w:rsidRDefault="005D043A" w:rsidP="00A13236">
      <w:pPr>
        <w:jc w:val="both"/>
      </w:pPr>
      <w:r>
        <w:t>Os frameworks de teste</w:t>
      </w:r>
      <w:r w:rsidR="00A13236">
        <w:t xml:space="preserve"> para esta plataforma </w:t>
      </w:r>
      <w:r>
        <w:t>web serão descritos a seguir</w:t>
      </w:r>
    </w:p>
    <w:p w14:paraId="311A9771" w14:textId="77777777" w:rsidR="005D043A" w:rsidRPr="001D3510" w:rsidRDefault="005D043A" w:rsidP="00A13236">
      <w:pPr>
        <w:jc w:val="both"/>
        <w:rPr>
          <w:b/>
          <w:bCs/>
        </w:rPr>
      </w:pPr>
      <w:r w:rsidRPr="001D3510">
        <w:rPr>
          <w:b/>
          <w:bCs/>
        </w:rPr>
        <w:t xml:space="preserve">Integrações com serviços de API de Terceiros: </w:t>
      </w:r>
    </w:p>
    <w:p w14:paraId="5EF5C457" w14:textId="77777777" w:rsidR="005D043A" w:rsidRDefault="005D043A" w:rsidP="00A13236">
      <w:pPr>
        <w:jc w:val="both"/>
      </w:pPr>
      <w:r>
        <w:t xml:space="preserve">Pode ser </w:t>
      </w:r>
      <w:proofErr w:type="gramStart"/>
      <w:r>
        <w:t>adequados</w:t>
      </w:r>
      <w:proofErr w:type="gramEnd"/>
      <w:r>
        <w:t xml:space="preserve"> ao </w:t>
      </w:r>
      <w:proofErr w:type="spellStart"/>
      <w:r w:rsidRPr="001D3510">
        <w:rPr>
          <w:b/>
          <w:bCs/>
        </w:rPr>
        <w:t>Cypress</w:t>
      </w:r>
      <w:proofErr w:type="spellEnd"/>
      <w:r>
        <w:t xml:space="preserve"> e </w:t>
      </w:r>
      <w:proofErr w:type="spellStart"/>
      <w:r w:rsidRPr="001D3510">
        <w:rPr>
          <w:b/>
          <w:bCs/>
        </w:rPr>
        <w:t>Postman</w:t>
      </w:r>
      <w:proofErr w:type="spellEnd"/>
      <w:r>
        <w:t xml:space="preserve">, realizando todo o cenário para rodar apenas em um único teste o </w:t>
      </w:r>
      <w:proofErr w:type="spellStart"/>
      <w:r w:rsidRPr="001D3510">
        <w:rPr>
          <w:b/>
          <w:bCs/>
        </w:rPr>
        <w:t>Cypress</w:t>
      </w:r>
      <w:proofErr w:type="spellEnd"/>
      <w:r>
        <w:t xml:space="preserve">, ele consegue atender esta demanda. </w:t>
      </w:r>
    </w:p>
    <w:p w14:paraId="4EFF4F04" w14:textId="77777777" w:rsidR="005D043A" w:rsidRPr="001D3510" w:rsidRDefault="005D043A" w:rsidP="00A13236">
      <w:pPr>
        <w:jc w:val="both"/>
        <w:rPr>
          <w:b/>
          <w:bCs/>
        </w:rPr>
      </w:pPr>
      <w:proofErr w:type="spellStart"/>
      <w:r w:rsidRPr="001D3510">
        <w:rPr>
          <w:b/>
          <w:bCs/>
        </w:rPr>
        <w:t>Frontend</w:t>
      </w:r>
      <w:proofErr w:type="spellEnd"/>
      <w:r w:rsidRPr="001D3510">
        <w:rPr>
          <w:b/>
          <w:bCs/>
        </w:rPr>
        <w:t xml:space="preserve"> feito com </w:t>
      </w:r>
      <w:proofErr w:type="spellStart"/>
      <w:r w:rsidRPr="001D3510">
        <w:rPr>
          <w:b/>
          <w:bCs/>
        </w:rPr>
        <w:t>React</w:t>
      </w:r>
      <w:proofErr w:type="spellEnd"/>
      <w:r w:rsidRPr="001D3510">
        <w:rPr>
          <w:b/>
          <w:bCs/>
        </w:rPr>
        <w:t xml:space="preserve">: </w:t>
      </w:r>
    </w:p>
    <w:p w14:paraId="06E8ACFE" w14:textId="400AA201" w:rsidR="001D3510" w:rsidRDefault="005D043A" w:rsidP="00A13236">
      <w:pPr>
        <w:jc w:val="both"/>
      </w:pPr>
      <w:r>
        <w:t xml:space="preserve">Para os testes </w:t>
      </w:r>
      <w:r w:rsidR="001D3510">
        <w:t>estes testes também podem</w:t>
      </w:r>
      <w:r>
        <w:t xml:space="preserve"> ser </w:t>
      </w:r>
      <w:r w:rsidR="001D3510">
        <w:t>utilizados</w:t>
      </w:r>
      <w:r>
        <w:t xml:space="preserve"> o </w:t>
      </w:r>
      <w:proofErr w:type="spellStart"/>
      <w:r w:rsidRPr="001D3510">
        <w:rPr>
          <w:b/>
          <w:bCs/>
        </w:rPr>
        <w:t>Cypress</w:t>
      </w:r>
      <w:proofErr w:type="spellEnd"/>
      <w:r>
        <w:t xml:space="preserve">, onde pode ser configurado para que ele realize toda a validação dos componentes. </w:t>
      </w:r>
    </w:p>
    <w:p w14:paraId="4F36BB7A" w14:textId="72F5C6A5" w:rsidR="001D3510" w:rsidRPr="001D3510" w:rsidRDefault="001D3510" w:rsidP="00A13236">
      <w:pPr>
        <w:jc w:val="both"/>
        <w:rPr>
          <w:b/>
          <w:bCs/>
        </w:rPr>
      </w:pPr>
      <w:proofErr w:type="spellStart"/>
      <w:r w:rsidRPr="001D3510">
        <w:rPr>
          <w:b/>
          <w:bCs/>
        </w:rPr>
        <w:t>Backend</w:t>
      </w:r>
      <w:proofErr w:type="spellEnd"/>
      <w:r w:rsidRPr="001D3510">
        <w:rPr>
          <w:b/>
          <w:bCs/>
        </w:rPr>
        <w:t xml:space="preserve"> feito parte em .Net e parte Java</w:t>
      </w:r>
      <w:r>
        <w:rPr>
          <w:b/>
          <w:bCs/>
        </w:rPr>
        <w:t>:</w:t>
      </w:r>
    </w:p>
    <w:p w14:paraId="1A85E865" w14:textId="60A774C2" w:rsidR="005D043A" w:rsidRPr="00A13236" w:rsidRDefault="001D3510" w:rsidP="00A13236">
      <w:pPr>
        <w:jc w:val="both"/>
      </w:pPr>
      <w:r>
        <w:t>P</w:t>
      </w:r>
      <w:r w:rsidR="005D043A">
        <w:t xml:space="preserve">ode ser utilizado o </w:t>
      </w:r>
      <w:proofErr w:type="spellStart"/>
      <w:r w:rsidR="005D043A" w:rsidRPr="001D3510">
        <w:rPr>
          <w:b/>
          <w:bCs/>
        </w:rPr>
        <w:t>Playwright</w:t>
      </w:r>
      <w:proofErr w:type="spellEnd"/>
      <w:r w:rsidR="005D043A">
        <w:t xml:space="preserve"> </w:t>
      </w:r>
      <w:r>
        <w:t>tanto</w:t>
      </w:r>
      <w:r w:rsidR="005D043A">
        <w:t xml:space="preserve"> com o </w:t>
      </w:r>
      <w:r w:rsidR="005D043A" w:rsidRPr="001D3510">
        <w:rPr>
          <w:b/>
          <w:bCs/>
        </w:rPr>
        <w:t>.Net Core</w:t>
      </w:r>
      <w:r w:rsidR="005D043A">
        <w:t xml:space="preserve"> como com </w:t>
      </w:r>
      <w:proofErr w:type="spellStart"/>
      <w:r w:rsidR="005D043A" w:rsidRPr="001D3510">
        <w:rPr>
          <w:b/>
          <w:bCs/>
        </w:rPr>
        <w:t>Pytest</w:t>
      </w:r>
      <w:proofErr w:type="spellEnd"/>
      <w:r>
        <w:t>. Pois permite o uso de plugins e também possui a facilidade em gerar relatórios e obter evidencias para acompanhamento dos testes.</w:t>
      </w:r>
    </w:p>
    <w:p w14:paraId="50C42EBD" w14:textId="77777777" w:rsidR="00A13236" w:rsidRPr="00A13236" w:rsidRDefault="00A13236"/>
    <w:sectPr w:rsidR="00A13236" w:rsidRPr="00A13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36"/>
    <w:rsid w:val="001D3510"/>
    <w:rsid w:val="002E3223"/>
    <w:rsid w:val="005D043A"/>
    <w:rsid w:val="00614610"/>
    <w:rsid w:val="00A13236"/>
    <w:rsid w:val="00D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AA12"/>
  <w15:chartTrackingRefBased/>
  <w15:docId w15:val="{5FE74B5A-D879-440A-8F41-6721D2A9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Braulino</dc:creator>
  <cp:keywords/>
  <dc:description/>
  <cp:lastModifiedBy>Carol Braulino</cp:lastModifiedBy>
  <cp:revision>1</cp:revision>
  <dcterms:created xsi:type="dcterms:W3CDTF">2022-08-03T11:41:00Z</dcterms:created>
  <dcterms:modified xsi:type="dcterms:W3CDTF">2022-08-03T12:01:00Z</dcterms:modified>
</cp:coreProperties>
</file>