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96AC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CEMEP – CENTRO MUNICIPAL DE ENSINO PROFISSIONALIZANTE OSMAR PASSARELLI SILVEIRA</w:t>
      </w: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96AC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Caroline de Souza </w:t>
      </w:r>
      <w:r w:rsidRPr="00896AC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Nº03</w:t>
      </w:r>
    </w:p>
    <w:p w:rsidR="00896ACD" w:rsidRPr="00896ACD" w:rsidRDefault="00896ACD" w:rsidP="00896ACD">
      <w:pPr>
        <w:spacing w:after="0" w:line="240" w:lineRule="auto"/>
        <w:ind w:left="2832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96AC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  </w:t>
      </w:r>
    </w:p>
    <w:p w:rsidR="00896ACD" w:rsidRPr="00896ACD" w:rsidRDefault="00896ACD" w:rsidP="00896ACD">
      <w:pPr>
        <w:spacing w:after="0" w:line="240" w:lineRule="auto"/>
        <w:ind w:left="3540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96AC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  3ºY</w:t>
      </w: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96AC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PRINCIPAIS BANCO DE DADOS</w:t>
      </w: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96ACD" w:rsidRPr="00896ACD" w:rsidRDefault="00896ACD" w:rsidP="00896ACD">
      <w:pPr>
        <w:jc w:val="center"/>
        <w:rPr>
          <w:rFonts w:ascii="Arial" w:hAnsi="Arial" w:cs="Arial"/>
          <w:sz w:val="28"/>
          <w:szCs w:val="28"/>
        </w:rPr>
      </w:pPr>
      <w:r w:rsidRPr="00896ACD">
        <w:rPr>
          <w:rFonts w:ascii="Arial" w:hAnsi="Arial" w:cs="Arial"/>
          <w:sz w:val="28"/>
          <w:szCs w:val="28"/>
        </w:rPr>
        <w:t>PAULÍNIA</w:t>
      </w:r>
    </w:p>
    <w:p w:rsidR="00896ACD" w:rsidRPr="00896ACD" w:rsidRDefault="00896ACD" w:rsidP="00896ACD">
      <w:pPr>
        <w:jc w:val="center"/>
        <w:rPr>
          <w:rFonts w:ascii="Arial" w:hAnsi="Arial" w:cs="Arial"/>
          <w:sz w:val="28"/>
          <w:szCs w:val="28"/>
        </w:rPr>
      </w:pPr>
      <w:r w:rsidRPr="00896ACD">
        <w:rPr>
          <w:rFonts w:ascii="Arial" w:hAnsi="Arial" w:cs="Arial"/>
          <w:sz w:val="28"/>
          <w:szCs w:val="28"/>
        </w:rPr>
        <w:t xml:space="preserve"> 2021</w:t>
      </w:r>
    </w:p>
    <w:p w:rsidR="006D199D" w:rsidRPr="00896ACD" w:rsidRDefault="006D199D" w:rsidP="00896AC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2"/>
          <w:szCs w:val="24"/>
          <w:lang w:eastAsia="pt-BR"/>
        </w:rPr>
      </w:pPr>
      <w:r w:rsidRPr="00896ACD">
        <w:rPr>
          <w:rFonts w:ascii="Tahoma" w:eastAsia="Times New Roman" w:hAnsi="Tahoma" w:cs="Tahoma"/>
          <w:b/>
          <w:bCs/>
          <w:color w:val="000000"/>
          <w:sz w:val="32"/>
          <w:szCs w:val="24"/>
          <w:lang w:eastAsia="pt-BR"/>
        </w:rPr>
        <w:lastRenderedPageBreak/>
        <w:t xml:space="preserve">Os </w:t>
      </w:r>
      <w:r w:rsidR="00896ACD">
        <w:rPr>
          <w:rFonts w:ascii="Tahoma" w:eastAsia="Times New Roman" w:hAnsi="Tahoma" w:cs="Tahoma"/>
          <w:b/>
          <w:bCs/>
          <w:color w:val="000000"/>
          <w:sz w:val="32"/>
          <w:szCs w:val="24"/>
          <w:lang w:eastAsia="pt-BR"/>
        </w:rPr>
        <w:t>3</w:t>
      </w:r>
      <w:r w:rsidRPr="00896ACD">
        <w:rPr>
          <w:rFonts w:ascii="Tahoma" w:eastAsia="Times New Roman" w:hAnsi="Tahoma" w:cs="Tahoma"/>
          <w:b/>
          <w:bCs/>
          <w:color w:val="000000"/>
          <w:sz w:val="32"/>
          <w:szCs w:val="24"/>
          <w:lang w:eastAsia="pt-BR"/>
        </w:rPr>
        <w:t xml:space="preserve"> Bancos de Dados mais utilizados do mercado</w:t>
      </w:r>
    </w:p>
    <w:p w:rsidR="006D199D" w:rsidRPr="00896ACD" w:rsidRDefault="006D199D" w:rsidP="00896AC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Microsoft SQL Server </w:t>
      </w:r>
    </w:p>
    <w:p w:rsidR="006D199D" w:rsidRPr="006D199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O Microsoft SQL Server é uma plataforma abrangente que fornece sofisticadas </w:t>
      </w:r>
      <w:hyperlink r:id="rId5" w:tgtFrame="_blank" w:history="1">
        <w:r w:rsidRPr="00896AC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ferramentas</w:t>
        </w:r>
      </w:hyperlink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 de gerenciamento de dados e integração de Business </w:t>
      </w:r>
      <w:proofErr w:type="spellStart"/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Intelligence</w:t>
      </w:r>
      <w:proofErr w:type="spellEnd"/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</w:t>
      </w:r>
    </w:p>
    <w:p w:rsidR="006D199D" w:rsidRPr="00896ACD" w:rsidRDefault="00896AC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O</w:t>
      </w:r>
      <w:r w:rsidR="006D199D"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ferece</w:t>
      </w:r>
      <w:r w:rsidR="006D199D"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:</w:t>
      </w:r>
    </w:p>
    <w:p w:rsidR="006D199D" w:rsidRPr="00896ACD" w:rsidRDefault="006D199D" w:rsidP="006D199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Alta performance em aplicações críticas, utilizando tecnologias </w:t>
      </w:r>
      <w:proofErr w:type="spellStart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in-memory</w:t>
      </w:r>
      <w:proofErr w:type="spellEnd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;</w:t>
      </w:r>
    </w:p>
    <w:p w:rsidR="006D199D" w:rsidRPr="00896ACD" w:rsidRDefault="006D199D" w:rsidP="006D199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hyperlink r:id="rId6" w:tgtFrame="_blank" w:history="1">
        <w:r w:rsidRPr="00896AC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Fluxos rápidos de informações</w:t>
        </w:r>
      </w:hyperlink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 em ferr</w:t>
      </w:r>
      <w:r w:rsid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amentas familiares como o Excel</w:t>
      </w: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;</w:t>
      </w:r>
    </w:p>
    <w:p w:rsidR="006D199D" w:rsidRPr="00896ACD" w:rsidRDefault="006D199D" w:rsidP="006D199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Uma plataforma </w:t>
      </w:r>
      <w:proofErr w:type="spellStart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resiliente</w:t>
      </w:r>
      <w:proofErr w:type="spellEnd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para construção, implantação e gerenciamento de soluções (tanto locais quanto na nuvem).</w:t>
      </w:r>
    </w:p>
    <w:p w:rsidR="006D199D" w:rsidRPr="00896ACD" w:rsidRDefault="006D199D" w:rsidP="006D199D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Bons descontos para instituições educacionais, incluindo escolas e universidades públicas, o que contribuiu para a constituição de uma base sólida de usuários. </w:t>
      </w:r>
    </w:p>
    <w:p w:rsidR="006D199D" w:rsidRPr="00896AC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Se a empresa necessita de um bom suporte para a recuperação de dados, o SQL Server é uma excelente escolha.</w:t>
      </w:r>
    </w:p>
    <w:p w:rsidR="006D199D" w:rsidRPr="00896AC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Algumas empresas que utilizam: Vivo, Itaú e Amil.</w:t>
      </w:r>
    </w:p>
    <w:p w:rsidR="006D199D" w:rsidRPr="00896ACD" w:rsidRDefault="006D199D" w:rsidP="00896AC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Oracle RDBMS</w:t>
      </w:r>
    </w:p>
    <w:p w:rsidR="006D199D" w:rsidRPr="006D199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 última v</w:t>
      </w: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ersão do Oracle, chamada de 18c</w:t>
      </w: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projetada para computação em grade, é o melhor sistema gerenciador de bancos de dados relacional (RDBMS, na sigla inglesa).</w:t>
      </w:r>
    </w:p>
    <w:p w:rsidR="006D199D" w:rsidRPr="006D199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 Oracle possui um inabalável posicionamento no mercado, </w:t>
      </w:r>
      <w:hyperlink r:id="rId7" w:tgtFrame="_blank" w:history="1">
        <w:r w:rsidRPr="00896AC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oferecendo soluções</w:t>
        </w:r>
      </w:hyperlink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 para grandes corporações, agências governamentais e data centers que operam em arquitetura RAC.</w:t>
      </w:r>
    </w:p>
    <w:p w:rsidR="006D199D" w:rsidRPr="00896ACD" w:rsidRDefault="006D199D" w:rsidP="006D199D">
      <w:pPr>
        <w:shd w:val="clear" w:color="auto" w:fill="FFFFFF"/>
        <w:spacing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É a opção ideal para negócios que necessitam de </w:t>
      </w:r>
      <w:hyperlink r:id="rId8" w:tgtFrame="_blank" w:history="1">
        <w:r w:rsidRPr="00896AC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alta disponibilidade</w:t>
        </w:r>
      </w:hyperlink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segurança contra falhas nos servidores e escalabilidade (sendo possível adicionar mais nodes conforme a demanda).</w:t>
      </w:r>
    </w:p>
    <w:p w:rsidR="006D199D" w:rsidRPr="006D199D" w:rsidRDefault="006D199D" w:rsidP="006D199D">
      <w:pPr>
        <w:shd w:val="clear" w:color="auto" w:fill="FFFFFF"/>
        <w:spacing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Algumas empresas que utilizam:</w:t>
      </w:r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Avaya</w:t>
      </w:r>
      <w:proofErr w:type="spellEnd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Burger King, </w:t>
      </w:r>
      <w:proofErr w:type="spellStart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Hi</w:t>
      </w:r>
      <w:proofErr w:type="spellEnd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-Tech </w:t>
      </w:r>
      <w:proofErr w:type="spellStart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Textile</w:t>
      </w:r>
      <w:proofErr w:type="spellEnd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Mythics</w:t>
      </w:r>
      <w:proofErr w:type="spellEnd"/>
      <w:r w:rsidRPr="00896AC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</w:p>
    <w:p w:rsidR="006D199D" w:rsidRPr="00896ACD" w:rsidRDefault="006D199D" w:rsidP="00896AC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DB2</w:t>
      </w:r>
    </w:p>
    <w:p w:rsidR="006D199D" w:rsidRPr="006D199D" w:rsidRDefault="006D199D" w:rsidP="006D199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O DB2, da IBM, oferece uma plataforma flexível e econômica para a criação de aplicações robustas e sob demanda. É recomendável às empresas que precisam de soluções voltadas com altas cargas de trabalho.</w:t>
      </w:r>
    </w:p>
    <w:p w:rsidR="006D199D" w:rsidRPr="00896ACD" w:rsidRDefault="006D199D" w:rsidP="006D199D">
      <w:pPr>
        <w:shd w:val="clear" w:color="auto" w:fill="FFFFFF"/>
        <w:spacing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6D199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Esse banco de dados foi recentemente otimizado para oferecer desempenho líder do setor ao mesmo tempo em que reduz custos, sendo muito utilizado por grandes companhias de seguro em todo o mundo. </w:t>
      </w:r>
    </w:p>
    <w:p w:rsidR="006D199D" w:rsidRPr="006D199D" w:rsidRDefault="00E0485A" w:rsidP="006D199D">
      <w:pPr>
        <w:shd w:val="clear" w:color="auto" w:fill="FFFFFF"/>
        <w:spacing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Algumas empresas que utilizam</w:t>
      </w:r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fiserv</w:t>
      </w:r>
      <w:proofErr w:type="spellEnd"/>
      <w:r w:rsidRPr="00896AC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banco do brasil.</w:t>
      </w:r>
    </w:p>
    <w:p w:rsidR="006D199D" w:rsidRPr="006D199D" w:rsidRDefault="006D199D" w:rsidP="00896A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000000"/>
          <w:sz w:val="20"/>
          <w:szCs w:val="20"/>
          <w:lang w:eastAsia="pt-BR"/>
        </w:rPr>
      </w:pPr>
    </w:p>
    <w:p w:rsidR="00E355A4" w:rsidRDefault="00E355A4">
      <w:bookmarkStart w:id="0" w:name="_GoBack"/>
      <w:bookmarkEnd w:id="0"/>
    </w:p>
    <w:sectPr w:rsidR="00E3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1A39"/>
    <w:multiLevelType w:val="hybridMultilevel"/>
    <w:tmpl w:val="299C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5570"/>
    <w:multiLevelType w:val="hybridMultilevel"/>
    <w:tmpl w:val="E0C81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A4220"/>
    <w:multiLevelType w:val="hybridMultilevel"/>
    <w:tmpl w:val="F6663F4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9D"/>
    <w:rsid w:val="006D199D"/>
    <w:rsid w:val="00896ACD"/>
    <w:rsid w:val="00E0485A"/>
    <w:rsid w:val="00E3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8AB7B-D7B2-49B6-A2D3-C1BD46AD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1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19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199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D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233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12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22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-br.softwareone.com/descotruindo-6-mitos-sobre-a-alta-disponibili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-br.softwareone.com/softwareone-sobe-na-lista-dos-500-provedores-de-solu%C3%A7%C3%B5es-crn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-br.softwareone.com/fluxo-de-informacoes-como-manter-o-sigilo-na-comunicacao" TargetMode="External"/><Relationship Id="rId5" Type="http://schemas.openxmlformats.org/officeDocument/2006/relationships/hyperlink" Target="http://blog-br.softwareone.com/fluxo-de-informacoes-como-manter-o-sigilo-na-comunicac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Souza</dc:creator>
  <cp:keywords/>
  <dc:description/>
  <cp:lastModifiedBy>Luis Henrique Souza</cp:lastModifiedBy>
  <cp:revision>2</cp:revision>
  <dcterms:created xsi:type="dcterms:W3CDTF">2021-04-20T19:19:00Z</dcterms:created>
  <dcterms:modified xsi:type="dcterms:W3CDTF">2021-04-20T21:26:00Z</dcterms:modified>
</cp:coreProperties>
</file>