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AC7" w:rsidRDefault="00B7097B">
      <w:r>
        <w:t>TAG META VIEWPORT – ADAPTAÇÃO DE CONTEUDO WEB PARA OS CELULARES</w:t>
      </w:r>
    </w:p>
    <w:p w:rsidR="00B7097B" w:rsidRPr="00B7097B" w:rsidRDefault="00B7097B" w:rsidP="00B7097B">
      <w:pPr>
        <w:pStyle w:val="SemEspaamento"/>
      </w:pPr>
    </w:p>
    <w:p w:rsidR="00B7097B" w:rsidRPr="00B7097B" w:rsidRDefault="00B7097B" w:rsidP="00B7097B">
      <w:pPr>
        <w:pStyle w:val="SemEspaamento"/>
      </w:pPr>
      <w:r w:rsidRPr="00B7097B">
        <w:t>Nesta aula, discutiremos sobre as versões mobile do nosso site, isto é, as adaptações necessárias para que o site seja visualizado corretamente em dispositivos móveis. Hoje em dia, a maior parte do fluxo de usuários na internet é proveniente de celulares, portanto um site não responsivo a tal necessidade é um problema.</w:t>
      </w:r>
    </w:p>
    <w:p w:rsidR="00B7097B" w:rsidRPr="00B7097B" w:rsidRDefault="00B7097B" w:rsidP="00B7097B">
      <w:pPr>
        <w:pStyle w:val="SemEspaamento"/>
      </w:pPr>
      <w:r w:rsidRPr="00B7097B">
        <w:t>Para testarmos a usabilidade do site, abriremos a ferramenta do desenvolvedor por meio do atalho "Ctrl + Shift + I</w:t>
      </w:r>
      <w:proofErr w:type="gramStart"/>
      <w:r w:rsidRPr="00B7097B">
        <w:t>" .</w:t>
      </w:r>
      <w:proofErr w:type="gramEnd"/>
      <w:r w:rsidRPr="00B7097B">
        <w:t xml:space="preserve"> No painel de ferramentas, teremos um ícone que representa tablets e celulares, a "</w:t>
      </w:r>
      <w:proofErr w:type="spellStart"/>
      <w:r w:rsidRPr="00B7097B">
        <w:t>Toggle</w:t>
      </w:r>
      <w:proofErr w:type="spellEnd"/>
      <w:r w:rsidRPr="00B7097B">
        <w:t xml:space="preserve"> device toolbar</w:t>
      </w:r>
      <w:proofErr w:type="gramStart"/>
      <w:r w:rsidRPr="00B7097B">
        <w:t>" ,</w:t>
      </w:r>
      <w:proofErr w:type="gramEnd"/>
      <w:r w:rsidRPr="00B7097B">
        <w:t xml:space="preserve"> que também pode ser acessada pelo atalho "Ctrl + Shift + M".</w:t>
      </w:r>
    </w:p>
    <w:p w:rsidR="00B7097B" w:rsidRPr="00B7097B" w:rsidRDefault="00B7097B" w:rsidP="00B7097B">
      <w:pPr>
        <w:pStyle w:val="SemEspaamento"/>
      </w:pPr>
      <w:r w:rsidRPr="00B7097B">
        <w:drawing>
          <wp:inline distT="0" distB="0" distL="0" distR="0">
            <wp:extent cx="4055110" cy="1415415"/>
            <wp:effectExtent l="0" t="0" r="2540" b="0"/>
            <wp:docPr id="4" name="Imagem 4" descr="ferramenta do 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rramenta do 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7B" w:rsidRPr="00B7097B" w:rsidRDefault="00B7097B" w:rsidP="00B7097B">
      <w:pPr>
        <w:pStyle w:val="SemEspaamento"/>
      </w:pPr>
      <w:r w:rsidRPr="00B7097B">
        <w:t xml:space="preserve">No momento em que habilitamos essa opção, nosso site passa a se comportar como se estivesse sendo visualizado via celular: o conteúdo é compartimentando em 940px, o mínimo para esse tipo de plataforma. Atualmente, temos alguns problemas nesse tipo de visualização: a logo marcar está </w:t>
      </w:r>
      <w:proofErr w:type="spellStart"/>
      <w:proofErr w:type="gramStart"/>
      <w:r w:rsidRPr="00B7097B">
        <w:t>pequena,o</w:t>
      </w:r>
      <w:proofErr w:type="spellEnd"/>
      <w:proofErr w:type="gramEnd"/>
      <w:r w:rsidRPr="00B7097B">
        <w:t xml:space="preserve"> menu está pouco legível assim como o conteúdo da lista de benefícios.</w:t>
      </w:r>
    </w:p>
    <w:p w:rsidR="00B7097B" w:rsidRPr="00B7097B" w:rsidRDefault="00B7097B" w:rsidP="00B7097B">
      <w:pPr>
        <w:pStyle w:val="SemEspaamento"/>
      </w:pPr>
      <w:r w:rsidRPr="00B7097B">
        <w:drawing>
          <wp:inline distT="0" distB="0" distL="0" distR="0">
            <wp:extent cx="2115185" cy="4619625"/>
            <wp:effectExtent l="0" t="0" r="0" b="9525"/>
            <wp:docPr id="3" name="Imagem 3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b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7B" w:rsidRPr="00B7097B" w:rsidRDefault="00B7097B" w:rsidP="00B7097B">
      <w:pPr>
        <w:pStyle w:val="SemEspaamento"/>
      </w:pPr>
      <w:proofErr w:type="spellStart"/>
      <w:r w:rsidRPr="00B7097B">
        <w:lastRenderedPageBreak/>
        <w:t>Primeriamente</w:t>
      </w:r>
      <w:proofErr w:type="spellEnd"/>
      <w:r w:rsidRPr="00B7097B">
        <w:t>, precisamos compreender quantos pixels existem na tela para trabalhamos em uma melhor exibição. Atualmente, nossa tela se adapte ao tamanho disponibilizado pelo navegador, sendo o mínimo 940px. No caso de celulares o panorama é diferente: mesmo que a resolução do dispositivo seja de 2000px de largura, a quantidade de pixels existentes na tela sempre será diferente. Esses valores são chamados de </w:t>
      </w:r>
      <w:r w:rsidRPr="00B7097B">
        <w:rPr>
          <w:b/>
          <w:bCs/>
        </w:rPr>
        <w:t>DPI</w:t>
      </w:r>
      <w:r w:rsidRPr="00B7097B">
        <w:t>, isto é, a densidade de pixels por polegada.</w:t>
      </w:r>
    </w:p>
    <w:p w:rsidR="00B7097B" w:rsidRPr="00B7097B" w:rsidRDefault="00B7097B" w:rsidP="00B7097B">
      <w:pPr>
        <w:pStyle w:val="SemEspaamento"/>
      </w:pPr>
      <w:r w:rsidRPr="00B7097B">
        <w:t xml:space="preserve">Geralmente, os celulares possuem 320px de largura de </w:t>
      </w:r>
      <w:proofErr w:type="spellStart"/>
      <w:proofErr w:type="gramStart"/>
      <w:r w:rsidRPr="00B7097B">
        <w:t>tela,alguns</w:t>
      </w:r>
      <w:proofErr w:type="spellEnd"/>
      <w:proofErr w:type="gramEnd"/>
      <w:r w:rsidRPr="00B7097B">
        <w:t xml:space="preserve"> maiores oscilam entre 350px e 480px. Portanto se o mínimo é 940px, teremos um valor discrepante. Uma informação crucial é saber quantos pixels possui a tela do usuário.</w:t>
      </w:r>
    </w:p>
    <w:p w:rsidR="00B7097B" w:rsidRPr="00B7097B" w:rsidRDefault="00B7097B" w:rsidP="00B7097B">
      <w:pPr>
        <w:pStyle w:val="SemEspaamento"/>
      </w:pPr>
      <w:r w:rsidRPr="00B7097B">
        <w:t xml:space="preserve">Trabalharemos com uma nova </w:t>
      </w:r>
      <w:proofErr w:type="spellStart"/>
      <w:r w:rsidRPr="00B7097B">
        <w:t>tag</w:t>
      </w:r>
      <w:proofErr w:type="spellEnd"/>
      <w:r w:rsidRPr="00B7097B">
        <w:t> &lt;meta&gt;, mas dessa vez com propriedade e valor </w:t>
      </w:r>
      <w:proofErr w:type="spellStart"/>
      <w:r w:rsidRPr="00B7097B">
        <w:t>name</w:t>
      </w:r>
      <w:proofErr w:type="spellEnd"/>
      <w:r w:rsidRPr="00B7097B">
        <w:t>="</w:t>
      </w:r>
      <w:proofErr w:type="spellStart"/>
      <w:r w:rsidRPr="00B7097B">
        <w:t>viewport</w:t>
      </w:r>
      <w:proofErr w:type="spellEnd"/>
      <w:r w:rsidRPr="00B7097B">
        <w:t>" embutidas. Queremos, ainda, saber a largura do dispositivo, e para isso usaremos a propriedade </w:t>
      </w:r>
      <w:proofErr w:type="spellStart"/>
      <w:r w:rsidRPr="00B7097B">
        <w:t>content</w:t>
      </w:r>
      <w:proofErr w:type="spellEnd"/>
      <w:r w:rsidRPr="00B7097B">
        <w:t> com o valor </w:t>
      </w:r>
      <w:proofErr w:type="spellStart"/>
      <w:r w:rsidRPr="00B7097B">
        <w:t>width</w:t>
      </w:r>
      <w:proofErr w:type="spellEnd"/>
      <w:r w:rsidRPr="00B7097B">
        <w:t>=device-</w:t>
      </w:r>
      <w:proofErr w:type="spellStart"/>
      <w:r w:rsidRPr="00B7097B">
        <w:t>width</w:t>
      </w:r>
      <w:proofErr w:type="spellEnd"/>
      <w:r w:rsidRPr="00B7097B">
        <w:t>.</w:t>
      </w:r>
    </w:p>
    <w:p w:rsidR="00B7097B" w:rsidRPr="00B7097B" w:rsidRDefault="00B7097B" w:rsidP="00B7097B">
      <w:pPr>
        <w:pStyle w:val="SemEspaamento"/>
      </w:pPr>
      <w:r w:rsidRPr="00B7097B">
        <w:t>&lt;</w:t>
      </w:r>
      <w:proofErr w:type="spellStart"/>
      <w:r w:rsidRPr="00B7097B">
        <w:t>head</w:t>
      </w:r>
      <w:proofErr w:type="spellEnd"/>
      <w:r w:rsidRPr="00B7097B">
        <w:t>&gt;</w:t>
      </w:r>
    </w:p>
    <w:p w:rsidR="00B7097B" w:rsidRPr="00B7097B" w:rsidRDefault="00B7097B" w:rsidP="00B7097B">
      <w:pPr>
        <w:pStyle w:val="SemEspaamento"/>
      </w:pPr>
      <w:r w:rsidRPr="00B7097B">
        <w:t xml:space="preserve">    &lt;meta </w:t>
      </w:r>
      <w:proofErr w:type="spellStart"/>
      <w:r w:rsidRPr="00B7097B">
        <w:t>charset</w:t>
      </w:r>
      <w:proofErr w:type="spellEnd"/>
      <w:r w:rsidRPr="00B7097B">
        <w:t>="UTF-8"&gt;</w:t>
      </w:r>
    </w:p>
    <w:p w:rsidR="00B7097B" w:rsidRPr="00B7097B" w:rsidRDefault="00B7097B" w:rsidP="00B7097B">
      <w:pPr>
        <w:pStyle w:val="SemEspaamento"/>
      </w:pPr>
      <w:r w:rsidRPr="00B7097B">
        <w:t xml:space="preserve">    &lt;meta </w:t>
      </w:r>
      <w:proofErr w:type="spellStart"/>
      <w:r w:rsidRPr="00B7097B">
        <w:t>name</w:t>
      </w:r>
      <w:proofErr w:type="spellEnd"/>
      <w:r w:rsidRPr="00B7097B">
        <w:t>="</w:t>
      </w:r>
      <w:proofErr w:type="spellStart"/>
      <w:r w:rsidRPr="00B7097B">
        <w:t>viewport</w:t>
      </w:r>
      <w:proofErr w:type="spellEnd"/>
      <w:r w:rsidRPr="00B7097B">
        <w:t xml:space="preserve">" </w:t>
      </w:r>
      <w:proofErr w:type="spellStart"/>
      <w:r w:rsidRPr="00B7097B">
        <w:t>content</w:t>
      </w:r>
      <w:proofErr w:type="spellEnd"/>
      <w:r w:rsidRPr="00B7097B">
        <w:t>="</w:t>
      </w:r>
      <w:proofErr w:type="spellStart"/>
      <w:r w:rsidRPr="00B7097B">
        <w:t>width</w:t>
      </w:r>
      <w:proofErr w:type="spellEnd"/>
      <w:r w:rsidRPr="00B7097B">
        <w:t>=device-</w:t>
      </w:r>
      <w:proofErr w:type="spellStart"/>
      <w:r w:rsidRPr="00B7097B">
        <w:t>width</w:t>
      </w:r>
      <w:proofErr w:type="spellEnd"/>
      <w:r w:rsidRPr="00B7097B">
        <w:t>"&gt;</w:t>
      </w:r>
    </w:p>
    <w:p w:rsidR="00B7097B" w:rsidRPr="00B7097B" w:rsidRDefault="00B7097B" w:rsidP="00B7097B">
      <w:pPr>
        <w:pStyle w:val="SemEspaamento"/>
      </w:pPr>
      <w:r w:rsidRPr="00B7097B">
        <w:t xml:space="preserve">    &lt;</w:t>
      </w:r>
      <w:proofErr w:type="spellStart"/>
      <w:r w:rsidRPr="00B7097B">
        <w:t>title</w:t>
      </w:r>
      <w:proofErr w:type="spellEnd"/>
      <w:r w:rsidRPr="00B7097B">
        <w:t xml:space="preserve">&gt;Barbearia </w:t>
      </w:r>
      <w:proofErr w:type="spellStart"/>
      <w:r w:rsidRPr="00B7097B">
        <w:t>Alura</w:t>
      </w:r>
      <w:proofErr w:type="spellEnd"/>
      <w:r w:rsidRPr="00B7097B">
        <w:t>&lt;/</w:t>
      </w:r>
      <w:proofErr w:type="spellStart"/>
      <w:r w:rsidRPr="00B7097B">
        <w:t>title</w:t>
      </w:r>
      <w:proofErr w:type="spellEnd"/>
      <w:r w:rsidRPr="00B7097B">
        <w:t>&gt;</w:t>
      </w:r>
    </w:p>
    <w:p w:rsidR="00B7097B" w:rsidRPr="00B7097B" w:rsidRDefault="00B7097B" w:rsidP="00B7097B">
      <w:pPr>
        <w:pStyle w:val="SemEspaamento"/>
      </w:pPr>
      <w:r w:rsidRPr="00B7097B">
        <w:t xml:space="preserve">    &lt;link </w:t>
      </w:r>
      <w:proofErr w:type="spellStart"/>
      <w:r w:rsidRPr="00B7097B">
        <w:t>rel</w:t>
      </w:r>
      <w:proofErr w:type="spellEnd"/>
      <w:r w:rsidRPr="00B7097B">
        <w:t>="</w:t>
      </w:r>
      <w:proofErr w:type="spellStart"/>
      <w:r w:rsidRPr="00B7097B">
        <w:t>stylesheet</w:t>
      </w:r>
      <w:proofErr w:type="spellEnd"/>
      <w:r w:rsidRPr="00B7097B">
        <w:t xml:space="preserve">" </w:t>
      </w:r>
      <w:proofErr w:type="spellStart"/>
      <w:r w:rsidRPr="00B7097B">
        <w:t>href</w:t>
      </w:r>
      <w:proofErr w:type="spellEnd"/>
      <w:r w:rsidRPr="00B7097B">
        <w:t>="style-home.css"&gt;</w:t>
      </w:r>
    </w:p>
    <w:p w:rsidR="00B7097B" w:rsidRPr="00B7097B" w:rsidRDefault="00B7097B" w:rsidP="00B7097B">
      <w:pPr>
        <w:pStyle w:val="SemEspaamento"/>
      </w:pPr>
      <w:r w:rsidRPr="00B7097B">
        <w:t xml:space="preserve">    &lt;link href="https://fonts.googleapis.com/css?family=Montserrat&amp;display=swap" </w:t>
      </w:r>
      <w:proofErr w:type="spellStart"/>
      <w:r w:rsidRPr="00B7097B">
        <w:t>rel</w:t>
      </w:r>
      <w:proofErr w:type="spellEnd"/>
      <w:r w:rsidRPr="00B7097B">
        <w:t>="</w:t>
      </w:r>
      <w:proofErr w:type="spellStart"/>
      <w:r w:rsidRPr="00B7097B">
        <w:t>stylesheet</w:t>
      </w:r>
      <w:proofErr w:type="spellEnd"/>
      <w:r w:rsidRPr="00B7097B">
        <w:t>"&gt;</w:t>
      </w:r>
    </w:p>
    <w:p w:rsidR="00B7097B" w:rsidRPr="00B7097B" w:rsidRDefault="00B7097B" w:rsidP="00B7097B">
      <w:pPr>
        <w:pStyle w:val="SemEspaamento"/>
      </w:pPr>
      <w:r w:rsidRPr="00B7097B">
        <w:t>&lt;/</w:t>
      </w:r>
      <w:proofErr w:type="spellStart"/>
      <w:r w:rsidRPr="00B7097B">
        <w:t>head</w:t>
      </w:r>
      <w:proofErr w:type="spellEnd"/>
      <w:r w:rsidRPr="00B7097B">
        <w:t>&gt;COPIAR CÓDIGO</w:t>
      </w:r>
    </w:p>
    <w:p w:rsidR="00B7097B" w:rsidRPr="00B7097B" w:rsidRDefault="00B7097B" w:rsidP="00B7097B">
      <w:pPr>
        <w:pStyle w:val="SemEspaamento"/>
      </w:pPr>
      <w:r w:rsidRPr="00B7097B">
        <w:t xml:space="preserve">Ao reabrirmos o navegador, veremos que o site se comporta de maneira diferente. A forma como os elementos </w:t>
      </w:r>
      <w:proofErr w:type="spellStart"/>
      <w:r w:rsidRPr="00B7097B">
        <w:t>etão</w:t>
      </w:r>
      <w:proofErr w:type="spellEnd"/>
      <w:r w:rsidRPr="00B7097B">
        <w:t xml:space="preserve"> distribuídos em relação ao fundo, o conteúdo é de 940px, mas a visualização mobile é de 375px, que corresponde a um </w:t>
      </w:r>
      <w:proofErr w:type="spellStart"/>
      <w:r w:rsidRPr="00B7097B">
        <w:t>IphoneX</w:t>
      </w:r>
      <w:proofErr w:type="spellEnd"/>
      <w:r w:rsidRPr="00B7097B">
        <w:t>. Na pare superior da tela ainda podemos rotacionar a tela para horizontal e ver como a página se comporta.</w:t>
      </w:r>
    </w:p>
    <w:p w:rsidR="00B7097B" w:rsidRPr="00B7097B" w:rsidRDefault="00B7097B" w:rsidP="00B7097B">
      <w:pPr>
        <w:pStyle w:val="SemEspaamento"/>
      </w:pPr>
      <w:r w:rsidRPr="00B7097B">
        <w:drawing>
          <wp:inline distT="0" distB="0" distL="0" distR="0">
            <wp:extent cx="2138680" cy="4627880"/>
            <wp:effectExtent l="0" t="0" r="0" b="1270"/>
            <wp:docPr id="2" name="Imagem 2" descr="fundo n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do nov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7B" w:rsidRPr="00B7097B" w:rsidRDefault="00B7097B" w:rsidP="00B7097B">
      <w:pPr>
        <w:pStyle w:val="SemEspaamento"/>
      </w:pPr>
      <w:r w:rsidRPr="00B7097B">
        <w:lastRenderedPageBreak/>
        <w:t>Precisaremos, então, adaptar o CSS para que ele funcione nessa tela. Precisamos entregar para telas até 450px um estilo diferente, e faremos isso por meio de </w:t>
      </w:r>
      <w:r w:rsidRPr="00B7097B">
        <w:rPr>
          <w:i/>
          <w:iCs/>
        </w:rPr>
        <w:t>media queries</w:t>
      </w:r>
      <w:r w:rsidRPr="00B7097B">
        <w:t>. Perguntaremos ao navegador qual é o tamanho da tela em questão e, se for aquele que desejamos, entregaremos o estilo correto.</w:t>
      </w:r>
    </w:p>
    <w:p w:rsidR="00B7097B" w:rsidRPr="00B7097B" w:rsidRDefault="00B7097B" w:rsidP="00B7097B">
      <w:pPr>
        <w:pStyle w:val="SemEspaamento"/>
      </w:pPr>
      <w:r w:rsidRPr="00B7097B">
        <w:t>Para realizar isso, utilizaremos o @media, com o valor do tipo de tela </w:t>
      </w:r>
      <w:proofErr w:type="spellStart"/>
      <w:r w:rsidRPr="00B7097B">
        <w:t>screen</w:t>
      </w:r>
      <w:proofErr w:type="spellEnd"/>
      <w:r w:rsidRPr="00B7097B">
        <w:t xml:space="preserve"> e a pesquisa. Todas as telas que tenham até 450, terão esse estilo diferente, reescrito. Para </w:t>
      </w:r>
      <w:proofErr w:type="spellStart"/>
      <w:r w:rsidRPr="00B7097B">
        <w:t>exempliciar</w:t>
      </w:r>
      <w:proofErr w:type="spellEnd"/>
      <w:r w:rsidRPr="00B7097B">
        <w:t>, colocaremos no background um estilo da cor vermelha.</w:t>
      </w:r>
    </w:p>
    <w:p w:rsidR="00B7097B" w:rsidRPr="00B7097B" w:rsidRDefault="00B7097B" w:rsidP="00B7097B">
      <w:pPr>
        <w:pStyle w:val="SemEspaamento"/>
      </w:pPr>
    </w:p>
    <w:p w:rsidR="00B7097B" w:rsidRPr="00B7097B" w:rsidRDefault="00B7097B" w:rsidP="00B7097B">
      <w:pPr>
        <w:pStyle w:val="SemEspaamento"/>
      </w:pPr>
      <w:r w:rsidRPr="00B7097B">
        <w:t xml:space="preserve">@media </w:t>
      </w:r>
      <w:proofErr w:type="spellStart"/>
      <w:r w:rsidRPr="00B7097B">
        <w:t>screen</w:t>
      </w:r>
      <w:proofErr w:type="spellEnd"/>
      <w:r w:rsidRPr="00B7097B">
        <w:t xml:space="preserve"> </w:t>
      </w:r>
      <w:proofErr w:type="spellStart"/>
      <w:r w:rsidRPr="00B7097B">
        <w:t>and</w:t>
      </w:r>
      <w:proofErr w:type="spellEnd"/>
      <w:r w:rsidRPr="00B7097B">
        <w:t xml:space="preserve"> (</w:t>
      </w:r>
      <w:proofErr w:type="spellStart"/>
      <w:r w:rsidRPr="00B7097B">
        <w:t>max-width</w:t>
      </w:r>
      <w:proofErr w:type="spellEnd"/>
      <w:r w:rsidRPr="00B7097B">
        <w:t>: 480px) {</w:t>
      </w:r>
    </w:p>
    <w:p w:rsidR="00B7097B" w:rsidRPr="00B7097B" w:rsidRDefault="00B7097B" w:rsidP="00B7097B">
      <w:pPr>
        <w:pStyle w:val="SemEspaamento"/>
      </w:pPr>
      <w:r w:rsidRPr="00B7097B">
        <w:t xml:space="preserve">    body {</w:t>
      </w:r>
    </w:p>
    <w:p w:rsidR="00B7097B" w:rsidRPr="00B7097B" w:rsidRDefault="00B7097B" w:rsidP="00B7097B">
      <w:pPr>
        <w:pStyle w:val="SemEspaamento"/>
      </w:pPr>
      <w:r w:rsidRPr="00B7097B">
        <w:t xml:space="preserve">        background: </w:t>
      </w:r>
      <w:proofErr w:type="spellStart"/>
      <w:r w:rsidRPr="00B7097B">
        <w:t>red</w:t>
      </w:r>
      <w:proofErr w:type="spellEnd"/>
      <w:r w:rsidRPr="00B7097B">
        <w:t>;</w:t>
      </w:r>
    </w:p>
    <w:p w:rsidR="00B7097B" w:rsidRPr="00B7097B" w:rsidRDefault="00B7097B" w:rsidP="00B7097B">
      <w:pPr>
        <w:pStyle w:val="SemEspaamento"/>
      </w:pPr>
      <w:r w:rsidRPr="00B7097B">
        <w:t xml:space="preserve">    }</w:t>
      </w:r>
    </w:p>
    <w:p w:rsidR="00B7097B" w:rsidRPr="00B7097B" w:rsidRDefault="00B7097B" w:rsidP="00B7097B">
      <w:pPr>
        <w:pStyle w:val="SemEspaamento"/>
      </w:pPr>
      <w:proofErr w:type="gramStart"/>
      <w:r w:rsidRPr="00B7097B">
        <w:t>}COPIAR</w:t>
      </w:r>
      <w:proofErr w:type="gramEnd"/>
      <w:r w:rsidRPr="00B7097B">
        <w:t xml:space="preserve"> CÓDIGO</w:t>
      </w:r>
    </w:p>
    <w:p w:rsidR="00B7097B" w:rsidRPr="00B7097B" w:rsidRDefault="00B7097B" w:rsidP="00B7097B">
      <w:pPr>
        <w:pStyle w:val="SemEspaamento"/>
      </w:pPr>
      <w:r w:rsidRPr="00B7097B">
        <w:t xml:space="preserve">Ao </w:t>
      </w:r>
      <w:proofErr w:type="spellStart"/>
      <w:r w:rsidRPr="00B7097B">
        <w:t>regarregarmos</w:t>
      </w:r>
      <w:proofErr w:type="spellEnd"/>
      <w:r w:rsidRPr="00B7097B">
        <w:t xml:space="preserve"> a página veremos a modificação aplicada.</w:t>
      </w:r>
    </w:p>
    <w:p w:rsidR="00B7097B" w:rsidRPr="00B7097B" w:rsidRDefault="00B7097B" w:rsidP="00B7097B">
      <w:pPr>
        <w:pStyle w:val="SemEspaamento"/>
      </w:pPr>
      <w:r w:rsidRPr="00B7097B">
        <w:drawing>
          <wp:inline distT="0" distB="0" distL="0" distR="0">
            <wp:extent cx="2226310" cy="5263515"/>
            <wp:effectExtent l="0" t="0" r="2540" b="0"/>
            <wp:docPr id="1" name="Imagem 1" descr="tela vermel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la vermelh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7B" w:rsidRPr="00B7097B" w:rsidRDefault="00B7097B" w:rsidP="00B7097B">
      <w:pPr>
        <w:pStyle w:val="SemEspaamento"/>
      </w:pPr>
      <w:r w:rsidRPr="00B7097B">
        <w:t>Sabemos como o CSS pode responder a situações mobile, nas próximas aulas adaptaremos nosso conteúdo para entregar um site responsivo.</w:t>
      </w:r>
    </w:p>
    <w:p w:rsidR="00B7097B" w:rsidRDefault="00B7097B" w:rsidP="00B7097B">
      <w:pPr>
        <w:pStyle w:val="SemEspaamento"/>
      </w:pPr>
    </w:p>
    <w:p w:rsidR="00B76752" w:rsidRPr="00B76752" w:rsidRDefault="00B76752" w:rsidP="00B76752">
      <w:pPr>
        <w:spacing w:line="473" w:lineRule="atLeast"/>
        <w:jc w:val="lef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De maneira bem objetiva e dinâmica, adaptaremos nosso site para que ele se torne responsivo, ou seja, que se comporte de maneira adequada no desktop e em dispositivos móveis.</w:t>
      </w:r>
    </w:p>
    <w:p w:rsidR="00B76752" w:rsidRPr="00B76752" w:rsidRDefault="00B76752" w:rsidP="00B76752">
      <w:pPr>
        <w:spacing w:line="473" w:lineRule="atLeast"/>
        <w:jc w:val="lef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Primeiramente nos atentaremos para o cabeçalho, que possui 940px de altura. Se inserirmos uma altura automática, o posicionamento dos elementos que compõe a sessão se deforma, portanto essa não é uma boa saída para solucionar a questão. Em </w:t>
      </w:r>
      <w:r w:rsidRPr="00B76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style.css</w:t>
      </w:r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mudaremos a altura da </w:t>
      </w:r>
      <w:r w:rsidRPr="00B76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caixa</w:t>
      </w:r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 </w:t>
      </w:r>
      <w:r w:rsidRPr="00B76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auto</w:t>
      </w:r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Quando elaboramos layouts responsivos, precisamos trabalhar exclusivamente no elemento que será modificado.</w:t>
      </w:r>
    </w:p>
    <w:p w:rsidR="00B76752" w:rsidRPr="00B76752" w:rsidRDefault="00B76752" w:rsidP="00B76752">
      <w:pPr>
        <w:spacing w:line="473" w:lineRule="atLeast"/>
        <w:jc w:val="lef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Faremos o mesmo procedimento para </w:t>
      </w:r>
      <w:r w:rsidRPr="00B76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principal</w:t>
      </w:r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B76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conteudo-beneficios</w:t>
      </w:r>
      <w:proofErr w:type="spellEnd"/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B76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mapa-</w:t>
      </w:r>
      <w:proofErr w:type="spellStart"/>
      <w:r w:rsidRPr="00B76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conteudo</w:t>
      </w:r>
      <w:proofErr w:type="spellEnd"/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B76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video</w:t>
      </w:r>
      <w:proofErr w:type="spellEnd"/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:rsidR="00B76752" w:rsidRPr="00B76752" w:rsidRDefault="00B76752" w:rsidP="00B76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73" w:lineRule="atLeast"/>
        <w:jc w:val="lef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7675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@media</w:t>
      </w:r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screen</w:t>
      </w:r>
      <w:proofErr w:type="spellEnd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B7675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and</w:t>
      </w:r>
      <w:proofErr w:type="spellEnd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(</w:t>
      </w:r>
      <w:proofErr w:type="spellStart"/>
      <w:r w:rsidRPr="00B767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max-width</w:t>
      </w:r>
      <w:proofErr w:type="spellEnd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B767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480px</w:t>
      </w:r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 { </w:t>
      </w:r>
    </w:p>
    <w:p w:rsidR="00B76752" w:rsidRPr="00B76752" w:rsidRDefault="00B76752" w:rsidP="00B76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73" w:lineRule="atLeast"/>
        <w:jc w:val="lef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gramStart"/>
      <w:r w:rsidRPr="00B767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.caixa</w:t>
      </w:r>
      <w:proofErr w:type="gramEnd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767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.principal</w:t>
      </w:r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767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B767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conteudo-beneficios</w:t>
      </w:r>
      <w:proofErr w:type="spellEnd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767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.mapa-</w:t>
      </w:r>
      <w:proofErr w:type="spellStart"/>
      <w:r w:rsidRPr="00B767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conteudo</w:t>
      </w:r>
      <w:proofErr w:type="spellEnd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767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B767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video</w:t>
      </w:r>
      <w:proofErr w:type="spellEnd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</w:p>
    <w:p w:rsidR="00B76752" w:rsidRPr="00B76752" w:rsidRDefault="00B76752" w:rsidP="00B76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73" w:lineRule="atLeast"/>
        <w:jc w:val="lef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spellStart"/>
      <w:r w:rsidRPr="00B767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width</w:t>
      </w:r>
      <w:proofErr w:type="spellEnd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auto;</w:t>
      </w:r>
    </w:p>
    <w:p w:rsidR="00B76752" w:rsidRPr="00B76752" w:rsidRDefault="00B76752" w:rsidP="00B76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73" w:lineRule="atLeast"/>
        <w:jc w:val="lef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}</w:t>
      </w:r>
    </w:p>
    <w:p w:rsidR="00B76752" w:rsidRPr="00B76752" w:rsidRDefault="00B76752" w:rsidP="00B76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73" w:lineRule="atLeast"/>
        <w:jc w:val="lef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  <w:r w:rsidRPr="00B767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B767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:rsidR="00B76752" w:rsidRPr="00B76752" w:rsidRDefault="00B76752" w:rsidP="00B76752">
      <w:pPr>
        <w:spacing w:line="473" w:lineRule="atLeast"/>
        <w:jc w:val="lef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Precisaremos ainda fazer uma pequena alteração na classe </w:t>
      </w:r>
      <w:proofErr w:type="spellStart"/>
      <w:r w:rsidRPr="00B76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video</w:t>
      </w:r>
      <w:proofErr w:type="spellEnd"/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e </w:t>
      </w:r>
      <w:proofErr w:type="spellStart"/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anterar</w:t>
      </w:r>
      <w:proofErr w:type="spellEnd"/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 </w:t>
      </w:r>
      <w:proofErr w:type="spellStart"/>
      <w:r w:rsidRPr="00B76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</w:t>
      </w:r>
      <w:proofErr w:type="spellEnd"/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 </w:t>
      </w:r>
      <w:r w:rsidRPr="00B76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100%</w:t>
      </w:r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assim evitamos uma deformação no layout.</w:t>
      </w:r>
    </w:p>
    <w:p w:rsidR="00B76752" w:rsidRPr="00B76752" w:rsidRDefault="00B76752" w:rsidP="00B76752">
      <w:pPr>
        <w:spacing w:line="473" w:lineRule="atLeast"/>
        <w:jc w:val="lef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Feito isso, faremos as alterações necessárias no cabeçalho da página, e a primeira adaptação que faremos é centralizar o </w:t>
      </w:r>
      <w:r w:rsidRPr="00B76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&lt;h1&gt;</w:t>
      </w:r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Em nosso CSS, escreveremos:</w:t>
      </w:r>
    </w:p>
    <w:p w:rsidR="00B76752" w:rsidRPr="00B76752" w:rsidRDefault="00B76752" w:rsidP="00B76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73" w:lineRule="atLeast"/>
        <w:jc w:val="lef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76752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h1</w:t>
      </w:r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</w:p>
    <w:p w:rsidR="00B76752" w:rsidRPr="00B76752" w:rsidRDefault="00B76752" w:rsidP="00B76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73" w:lineRule="atLeast"/>
        <w:jc w:val="lef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B767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text-align</w:t>
      </w:r>
      <w:proofErr w:type="spellEnd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center;</w:t>
      </w:r>
    </w:p>
    <w:p w:rsidR="00B76752" w:rsidRPr="00B76752" w:rsidRDefault="00B76752" w:rsidP="00B76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73" w:lineRule="atLeast"/>
        <w:jc w:val="lef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  <w:r w:rsidRPr="00B767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B767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:rsidR="00B76752" w:rsidRPr="00B76752" w:rsidRDefault="00B76752" w:rsidP="00B76752">
      <w:pPr>
        <w:spacing w:before="360" w:after="360" w:line="473" w:lineRule="atLeast"/>
        <w:jc w:val="lef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Feito isso, queremos que o menu - que até o presente momento está em posição absoluta - volte a ser estático. Então em nosso CSS escreveremos:</w:t>
      </w:r>
    </w:p>
    <w:p w:rsidR="00B76752" w:rsidRPr="00B76752" w:rsidRDefault="00B76752" w:rsidP="00B76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73" w:lineRule="atLeast"/>
        <w:jc w:val="lef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B76752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lastRenderedPageBreak/>
        <w:t>nav</w:t>
      </w:r>
      <w:proofErr w:type="spellEnd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</w:p>
    <w:p w:rsidR="00B76752" w:rsidRPr="00B76752" w:rsidRDefault="00B76752" w:rsidP="00B76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73" w:lineRule="atLeast"/>
        <w:jc w:val="lef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B767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position</w:t>
      </w:r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:static</w:t>
      </w:r>
      <w:proofErr w:type="spellEnd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;</w:t>
      </w:r>
    </w:p>
    <w:p w:rsidR="00B76752" w:rsidRPr="00B76752" w:rsidRDefault="00B76752" w:rsidP="00B76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73" w:lineRule="atLeast"/>
        <w:jc w:val="lef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  <w:r w:rsidRPr="00B767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B767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:rsidR="00B76752" w:rsidRPr="00B76752" w:rsidRDefault="00B76752" w:rsidP="00B76752">
      <w:pPr>
        <w:spacing w:before="360" w:after="360" w:line="473" w:lineRule="atLeast"/>
        <w:jc w:val="lef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Por fim, faremos alterações na lista de benefícios, de forma que a imagem e texto fiquem melhor posicionados.</w:t>
      </w:r>
    </w:p>
    <w:p w:rsidR="00B76752" w:rsidRPr="00B76752" w:rsidRDefault="00B76752" w:rsidP="00B76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73" w:lineRule="atLeast"/>
        <w:jc w:val="lef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B767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.lista</w:t>
      </w:r>
      <w:proofErr w:type="gramEnd"/>
      <w:r w:rsidRPr="00B767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-</w:t>
      </w:r>
      <w:proofErr w:type="spellStart"/>
      <w:r w:rsidRPr="00B767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beneficios</w:t>
      </w:r>
      <w:proofErr w:type="spellEnd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 imagem-</w:t>
      </w:r>
      <w:proofErr w:type="spellStart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beneficios</w:t>
      </w:r>
      <w:proofErr w:type="spellEnd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</w:p>
    <w:p w:rsidR="00B76752" w:rsidRPr="00B76752" w:rsidRDefault="00B76752" w:rsidP="00B76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73" w:lineRule="atLeast"/>
        <w:jc w:val="lef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B767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width</w:t>
      </w:r>
      <w:proofErr w:type="spellEnd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B767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100%</w:t>
      </w:r>
    </w:p>
    <w:p w:rsidR="00B76752" w:rsidRPr="00B76752" w:rsidRDefault="00B76752" w:rsidP="00B76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73" w:lineRule="atLeast"/>
        <w:jc w:val="lef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B767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  <w:r w:rsidRPr="00B767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B767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:rsidR="00B76752" w:rsidRPr="00B76752" w:rsidRDefault="00B76752" w:rsidP="00B76752">
      <w:pPr>
        <w:spacing w:before="360" w:after="360" w:line="473" w:lineRule="atLeast"/>
        <w:jc w:val="lef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67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Há ainda melhorias possíveis, como alteração de espaçamentos, um respiro do texto em relação à borda da página, e assim por diante. Contudo, a página está funcional para mobile!</w:t>
      </w:r>
    </w:p>
    <w:p w:rsidR="00AC3687" w:rsidRPr="00AC3687" w:rsidRDefault="00AC3687" w:rsidP="00AC3687">
      <w:pPr>
        <w:spacing w:before="100" w:beforeAutospacing="1" w:after="100" w:afterAutospacing="1"/>
        <w:jc w:val="left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Vw</w:t>
      </w:r>
      <w:proofErr w:type="spellEnd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 xml:space="preserve"> (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viewport</w:t>
      </w:r>
      <w:proofErr w:type="spellEnd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 xml:space="preserve"> 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width</w:t>
      </w:r>
      <w:proofErr w:type="spellEnd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)</w:t>
      </w:r>
    </w:p>
    <w:p w:rsidR="00AC3687" w:rsidRPr="00AC3687" w:rsidRDefault="00AC3687" w:rsidP="00AC3687">
      <w:pPr>
        <w:spacing w:after="240"/>
        <w:jc w:val="lef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Essa medida faz parte das medidas mais atuais e do futuro do CSS. 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Viewport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units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AC3687" w:rsidRPr="00AC3687" w:rsidRDefault="00AC3687" w:rsidP="00AC3687">
      <w:pPr>
        <w:jc w:val="lef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Como escrito no título, 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vw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 significa 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viewport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width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mas o que é 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viewport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?</w:t>
      </w:r>
    </w:p>
    <w:p w:rsidR="00AC3687" w:rsidRPr="00AC3687" w:rsidRDefault="00AC3687" w:rsidP="00AC3687">
      <w:pPr>
        <w:spacing w:after="240"/>
        <w:jc w:val="lef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Viewport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nada mais é que a área visível de uma página web para o seu usuário, essa 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viewport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pode variar de acordo com o dispositivo, sendo menor em celulares e maior em desktops.</w:t>
      </w:r>
    </w:p>
    <w:p w:rsidR="00AC3687" w:rsidRPr="00AC3687" w:rsidRDefault="00AC3687" w:rsidP="00AC3687">
      <w:pPr>
        <w:spacing w:after="240"/>
        <w:jc w:val="lef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Antigamente, quando não existiam tablets e celulares capazes de acessar sites, </w:t>
      </w:r>
      <w:proofErr w:type="gram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todas as web</w:t>
      </w:r>
      <w:proofErr w:type="gram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pages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eram pensadas para a tela de um computador, com tamanho fixo e design estático. Com a chegada desses dispositivos móveis, essas páginas eram grandes demais para serem exibidas nesses aparelhos, o que tornava muito difícil a navegação.</w:t>
      </w:r>
    </w:p>
    <w:p w:rsidR="00AC3687" w:rsidRPr="00AC3687" w:rsidRDefault="00AC3687" w:rsidP="00AC3687">
      <w:pPr>
        <w:jc w:val="lef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A primeira solução partiu dos browsers desses dispositivos, eles adotavam um comportamento de retirar o zoom de forma que o site inteiro coubesse na tela do </w:t>
      </w:r>
      <w:proofErr w:type="spellStart"/>
      <w:proofErr w:type="gram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aparelho,definitivamente</w:t>
      </w:r>
      <w:proofErr w:type="spellEnd"/>
      <w:proofErr w:type="gram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não era o ideal, mas uma solução rápida. No HTML5, foi introduzido uma maneira para que os desenvolvedores conseguissem alterar a 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viewport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através da 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tag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corrigindo esse problema de usabilidade relacionado aos dispositivos móveis, mas isso é assunto para outra postagem!</w:t>
      </w:r>
    </w:p>
    <w:p w:rsidR="00AC3687" w:rsidRPr="00AC3687" w:rsidRDefault="00AC3687" w:rsidP="00AC3687">
      <w:pPr>
        <w:jc w:val="lef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Voltando para o nosso querido 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vw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essa unidade se relaciona diretamente com a largura da 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viewport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onde </w:t>
      </w:r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1vw</w:t>
      </w: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representa </w:t>
      </w:r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1%</w:t>
      </w: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do tamanho da largura dessa área visível. A diferença entre 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vw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e a </w:t>
      </w:r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%</w:t>
      </w: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 é bem semelhante a diferença </w:t>
      </w: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lastRenderedPageBreak/>
        <w:t>entre </w:t>
      </w:r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em</w:t>
      </w: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e </w:t>
      </w:r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rem</w:t>
      </w: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onde a </w:t>
      </w:r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%</w:t>
      </w: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é relativa ao contexto local do elemento e o 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vw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 é relativo ao tamanho total da largura da 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viewport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do usuário.</w:t>
      </w:r>
    </w:p>
    <w:p w:rsidR="00AC3687" w:rsidRPr="00AC3687" w:rsidRDefault="00AC3687" w:rsidP="00AC3687">
      <w:pPr>
        <w:spacing w:before="100" w:beforeAutospacing="1" w:after="100" w:afterAutospacing="1"/>
        <w:jc w:val="left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Vh</w:t>
      </w:r>
      <w:proofErr w:type="spellEnd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 xml:space="preserve"> (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viewport</w:t>
      </w:r>
      <w:proofErr w:type="spellEnd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 xml:space="preserve"> 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height</w:t>
      </w:r>
      <w:proofErr w:type="spellEnd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)</w:t>
      </w:r>
    </w:p>
    <w:p w:rsidR="00AC3687" w:rsidRPr="00AC3687" w:rsidRDefault="00AC3687" w:rsidP="00AC3687">
      <w:pPr>
        <w:jc w:val="lef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Essa unidade funciona da mesma forma que o 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vw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porém dessa vez, a referência será a altura e não a largura. Existem diversos exemplos práticos e interessantes de uso dessas duas unidades. Você pode ver alguns usos nesse </w:t>
      </w:r>
      <w:hyperlink r:id="rId8" w:tgtFrame="_blank" w:history="1">
        <w:r w:rsidRPr="00AC3687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link</w:t>
        </w:r>
      </w:hyperlink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provavelmente mais para frente postarei alguns exemplos bacanas. Me cobrem!</w:t>
      </w:r>
    </w:p>
    <w:p w:rsidR="00AC3687" w:rsidRPr="00AC3687" w:rsidRDefault="00AC3687" w:rsidP="00AC3687">
      <w:pPr>
        <w:spacing w:before="100" w:beforeAutospacing="1" w:after="100" w:afterAutospacing="1"/>
        <w:jc w:val="left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Vmin</w:t>
      </w:r>
      <w:proofErr w:type="spellEnd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 xml:space="preserve"> (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viewport</w:t>
      </w:r>
      <w:proofErr w:type="spellEnd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 xml:space="preserve"> 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minimun</w:t>
      </w:r>
      <w:proofErr w:type="spellEnd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)</w:t>
      </w:r>
    </w:p>
    <w:p w:rsidR="00AC3687" w:rsidRPr="00AC3687" w:rsidRDefault="00AC3687" w:rsidP="00AC3687">
      <w:pPr>
        <w:jc w:val="lef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Essa unidade também se relaciona com as dimensões da 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viewport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mas </w:t>
      </w:r>
      <w:proofErr w:type="gram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com um</w:t>
      </w:r>
      <w:proofErr w:type="gram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porém. Anteriormente quando vimos 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vh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e 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vw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precisávamos escolher se gostaríamos de nos basear na altura (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vh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) ou na largura (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vw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) da 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viewport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AC3687" w:rsidRPr="00AC3687" w:rsidRDefault="00AC3687" w:rsidP="00AC3687">
      <w:pPr>
        <w:jc w:val="lef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Diferentemente das anteriores, o 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vmin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 utilizará como base a menor dimensão da 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viewport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(altura x largura), vamos ao exemplo.</w:t>
      </w:r>
    </w:p>
    <w:p w:rsidR="00AC3687" w:rsidRPr="00AC3687" w:rsidRDefault="00AC3687" w:rsidP="00AC3687">
      <w:pPr>
        <w:jc w:val="lef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Imagine que estamos trabalhando com uma 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viewport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de 1600px de altura e 900px de largura. Nesse caso, </w:t>
      </w:r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1vmin</w:t>
      </w: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terá o valor de </w:t>
      </w:r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9px</w:t>
      </w: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(1% da menor dimensão!), caso tenhamos </w:t>
      </w:r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100vmin</w:t>
      </w: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esse será igual a </w:t>
      </w:r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900px</w:t>
      </w: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! Interessante né?</w:t>
      </w:r>
    </w:p>
    <w:p w:rsidR="00AC3687" w:rsidRPr="00AC3687" w:rsidRDefault="00AC3687" w:rsidP="00AC3687">
      <w:pPr>
        <w:jc w:val="lef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No caso acima, a menor dimensão foi a da largura, porém se tivéssemos 300px para altura e 1400px para largura, nosso valor de referência seria o 300px! Sempre a </w:t>
      </w:r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menor</w:t>
      </w: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dimensão!</w:t>
      </w:r>
    </w:p>
    <w:p w:rsidR="00AC3687" w:rsidRPr="00AC3687" w:rsidRDefault="00AC3687" w:rsidP="00AC3687">
      <w:pPr>
        <w:spacing w:before="100" w:beforeAutospacing="1" w:after="100" w:afterAutospacing="1"/>
        <w:jc w:val="left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Vmax</w:t>
      </w:r>
      <w:proofErr w:type="spellEnd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 xml:space="preserve"> (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viewport</w:t>
      </w:r>
      <w:proofErr w:type="spellEnd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 xml:space="preserve"> 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maximum</w:t>
      </w:r>
      <w:proofErr w:type="spellEnd"/>
      <w:r w:rsidRPr="00AC3687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)</w:t>
      </w:r>
    </w:p>
    <w:p w:rsidR="00AC3687" w:rsidRPr="00AC3687" w:rsidRDefault="00AC3687" w:rsidP="00AC3687">
      <w:pPr>
        <w:jc w:val="lef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Seguindo a mesma base lógica da unidade anterior, o 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vmax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 terá como valor de referência a maior dimensão da 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viewport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 Ou seja, utilizando o mesmo exemplo, se tivermos 1600px de altura e 900px de largura, </w:t>
      </w:r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1vmax</w:t>
      </w: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será equivalente a </w:t>
      </w:r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16px</w:t>
      </w: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!</w:t>
      </w:r>
    </w:p>
    <w:p w:rsidR="00AC3687" w:rsidRPr="00AC3687" w:rsidRDefault="00AC3687" w:rsidP="00AC3687">
      <w:pPr>
        <w:jc w:val="lef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No segundo exemplo ocorrerá a mesma inversão, tendo 300px para altura e 1400px para largura, </w:t>
      </w:r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1vmax</w:t>
      </w: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será equivalente a </w:t>
      </w:r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14px</w:t>
      </w: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 Dessa vez sempre será a </w:t>
      </w:r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maior</w:t>
      </w: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dimensão!</w:t>
      </w:r>
    </w:p>
    <w:p w:rsidR="00AC3687" w:rsidRPr="00AC3687" w:rsidRDefault="00AC3687" w:rsidP="00AC3687">
      <w:pPr>
        <w:spacing w:before="100" w:beforeAutospacing="1" w:after="100" w:afterAutospacing="1"/>
        <w:jc w:val="left"/>
        <w:outlineLvl w:val="1"/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</w:pPr>
      <w:r w:rsidRPr="00AC3687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Alerta!!</w:t>
      </w:r>
    </w:p>
    <w:p w:rsidR="00AC3687" w:rsidRPr="00AC3687" w:rsidRDefault="00AC3687" w:rsidP="00AC3687">
      <w:pPr>
        <w:jc w:val="lef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Na versão 9.0 do IE, o 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vmin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foi implementado com um nome diferenciado (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vm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) Algumas versões do IE ainda não oferecem suporte para o </w:t>
      </w:r>
      <w:proofErr w:type="spellStart"/>
      <w:r w:rsidRPr="00AC3687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vmax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nas novas versões isso foi corrigido.</w:t>
      </w:r>
    </w:p>
    <w:p w:rsidR="00AC3687" w:rsidRPr="00AC3687" w:rsidRDefault="00AC3687" w:rsidP="00AC3687">
      <w:pPr>
        <w:jc w:val="lef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Algumas plataformas como o 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windows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tendem a ser inconsistentes na maneira de como eles contam o tamanho da barra de scroll dos browsers. (diminui o </w:t>
      </w:r>
      <w:proofErr w:type="spellStart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viewport</w:t>
      </w:r>
      <w:proofErr w:type="spellEnd"/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ou não) Sempre verifique o suporte dessas medidas, tenha sempre </w:t>
      </w:r>
      <w:hyperlink r:id="rId9" w:anchor="search=vw" w:tgtFrame="_blank" w:history="1">
        <w:r w:rsidRPr="00AC3687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esse link</w:t>
        </w:r>
      </w:hyperlink>
      <w:r w:rsidRPr="00AC3687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no cinto de utilidades.</w:t>
      </w:r>
    </w:p>
    <w:p w:rsidR="00B7097B" w:rsidRPr="00B7097B" w:rsidRDefault="00B7097B" w:rsidP="00B7097B">
      <w:pPr>
        <w:pStyle w:val="SemEspaamento"/>
      </w:pPr>
    </w:p>
    <w:sectPr w:rsidR="00B7097B" w:rsidRPr="00B70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7B"/>
    <w:rsid w:val="004F1032"/>
    <w:rsid w:val="006B5AC7"/>
    <w:rsid w:val="00832170"/>
    <w:rsid w:val="00AC3687"/>
    <w:rsid w:val="00B7097B"/>
    <w:rsid w:val="00B7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A03A8C-ED4E-47A2-A09A-4F42793C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emEspaamento"/>
    <w:qFormat/>
    <w:rsid w:val="004F1032"/>
  </w:style>
  <w:style w:type="paragraph" w:styleId="Ttulo2">
    <w:name w:val="heading 2"/>
    <w:basedOn w:val="Normal"/>
    <w:link w:val="Ttulo2Char"/>
    <w:uiPriority w:val="9"/>
    <w:qFormat/>
    <w:rsid w:val="00AC3687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C3687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F1032"/>
  </w:style>
  <w:style w:type="character" w:customStyle="1" w:styleId="Ttulo2Char">
    <w:name w:val="Título 2 Char"/>
    <w:basedOn w:val="Fontepargpadro"/>
    <w:link w:val="Ttulo2"/>
    <w:uiPriority w:val="9"/>
    <w:rsid w:val="00AC36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C36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C36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C368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C36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fun-viewport-unit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anius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1358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1</cp:revision>
  <dcterms:created xsi:type="dcterms:W3CDTF">2022-12-14T18:56:00Z</dcterms:created>
  <dcterms:modified xsi:type="dcterms:W3CDTF">2022-12-16T12:23:00Z</dcterms:modified>
</cp:coreProperties>
</file>