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C0E" w:rsidRPr="00E21C0E" w:rsidRDefault="00E21C0E" w:rsidP="00E21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Prompt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bookmarkStart w:id="0" w:name="_GoBack"/>
      <w:bookmarkEnd w:id="0"/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 a tabela de dados contida no documento acima como base de conhecimento e me gere maior número de informações </w:t>
      </w:r>
      <w:proofErr w:type="spellStart"/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relavantes</w:t>
      </w:r>
      <w:proofErr w:type="spellEnd"/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acompanhamentos de gastos, </w:t>
      </w:r>
      <w:proofErr w:type="gramStart"/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receitas</w:t>
      </w:r>
      <w:proofErr w:type="gramEnd"/>
    </w:p>
    <w:p w:rsidR="00E21C0E" w:rsidRPr="00E21C0E" w:rsidRDefault="00E21C0E" w:rsidP="00E21C0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proofErr w:type="spellStart"/>
      <w:proofErr w:type="gramStart"/>
      <w:r w:rsidRPr="00E21C0E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proofErr w:type="gramEnd"/>
      <w:r w:rsidRPr="00E21C0E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</w:t>
      </w:r>
      <w:proofErr w:type="spellStart"/>
      <w:r w:rsidRPr="00E21C0E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said</w:t>
      </w:r>
      <w:proofErr w:type="spellEnd"/>
      <w:r w:rsidRPr="00E21C0E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:</w:t>
      </w:r>
    </w:p>
    <w:p w:rsidR="00E21C0E" w:rsidRPr="00E21C0E" w:rsidRDefault="00E21C0E" w:rsidP="00E21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proofErr w:type="gramEnd"/>
    </w:p>
    <w:p w:rsidR="00E21C0E" w:rsidRPr="00E21C0E" w:rsidRDefault="00E21C0E" w:rsidP="00E21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Vou analisar os dados do arquivo e gerar informações relevantes para acompanhamento de gastos e receitas. Vou carregar o arquivo e verificar seu conteúdo primeiro.</w:t>
      </w:r>
    </w:p>
    <w:p w:rsidR="00E21C0E" w:rsidRPr="00E21C0E" w:rsidRDefault="00E21C0E" w:rsidP="00E21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O arquivo contém uma única aba chamada "Data". Agora, vou carregar os dados dessa aba para entender melhor seu conteúdo. ​​</w:t>
      </w:r>
    </w:p>
    <w:p w:rsidR="00E21C0E" w:rsidRPr="00E21C0E" w:rsidRDefault="00E21C0E" w:rsidP="00E21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O conjunto de dados contém as seguintes colunas:</w:t>
      </w:r>
    </w:p>
    <w:p w:rsidR="00E21C0E" w:rsidRPr="00E21C0E" w:rsidRDefault="00E21C0E" w:rsidP="00E21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: Data da transação</w:t>
      </w:r>
    </w:p>
    <w:p w:rsidR="00E21C0E" w:rsidRPr="00E21C0E" w:rsidRDefault="00E21C0E" w:rsidP="00E21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Mês</w:t>
      </w: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: Mês da transação</w:t>
      </w:r>
    </w:p>
    <w:p w:rsidR="00E21C0E" w:rsidRPr="00E21C0E" w:rsidRDefault="00E21C0E" w:rsidP="00E21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: Se é uma entrada (receita) ou saída (despesa)</w:t>
      </w:r>
    </w:p>
    <w:p w:rsidR="00E21C0E" w:rsidRPr="00E21C0E" w:rsidRDefault="00E21C0E" w:rsidP="00E21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</w:t>
      </w: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Classificação do gasto ou receita</w:t>
      </w:r>
    </w:p>
    <w:p w:rsidR="00E21C0E" w:rsidRPr="00E21C0E" w:rsidRDefault="00E21C0E" w:rsidP="00E21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: Detalhes sobre a transação</w:t>
      </w:r>
    </w:p>
    <w:p w:rsidR="00E21C0E" w:rsidRPr="00E21C0E" w:rsidRDefault="00E21C0E" w:rsidP="00E21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</w:t>
      </w: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Quantia envolvida</w:t>
      </w:r>
    </w:p>
    <w:p w:rsidR="00E21C0E" w:rsidRPr="00E21C0E" w:rsidRDefault="00E21C0E" w:rsidP="00E21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Operação Bancária</w:t>
      </w: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: Meio de pagamento utilizado</w:t>
      </w:r>
    </w:p>
    <w:p w:rsidR="00E21C0E" w:rsidRPr="00E21C0E" w:rsidRDefault="00E21C0E" w:rsidP="00E21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Indica se a transação foi paga, pendente ou </w:t>
      </w:r>
      <w:proofErr w:type="gramStart"/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recebida</w:t>
      </w:r>
      <w:proofErr w:type="gramEnd"/>
    </w:p>
    <w:p w:rsidR="00E21C0E" w:rsidRPr="00E21C0E" w:rsidRDefault="00E21C0E" w:rsidP="00E21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vou gerar insights relevantes para acompanhamento de receitas e despesas. ​​</w:t>
      </w:r>
    </w:p>
    <w:p w:rsidR="00E21C0E" w:rsidRPr="00E21C0E" w:rsidRDefault="00E21C0E" w:rsidP="00E21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estão alguns insights relevantes para acompanhamento de receitas e despesas:</w:t>
      </w:r>
    </w:p>
    <w:p w:rsidR="00E21C0E" w:rsidRPr="00E21C0E" w:rsidRDefault="00E21C0E" w:rsidP="00E21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Financeiro:</w:t>
      </w:r>
    </w:p>
    <w:p w:rsidR="00E21C0E" w:rsidRPr="00E21C0E" w:rsidRDefault="00E21C0E" w:rsidP="00E21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de Receitas:</w:t>
      </w: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R$ 18.500</w:t>
      </w:r>
    </w:p>
    <w:p w:rsidR="00E21C0E" w:rsidRPr="00E21C0E" w:rsidRDefault="00E21C0E" w:rsidP="00E21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de Despesas:</w:t>
      </w: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R$ 15.700</w:t>
      </w:r>
    </w:p>
    <w:p w:rsidR="00E21C0E" w:rsidRPr="00E21C0E" w:rsidRDefault="00E21C0E" w:rsidP="00E21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Saldo Final:</w:t>
      </w: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R$ 2.800</w:t>
      </w:r>
    </w:p>
    <w:p w:rsidR="00E21C0E" w:rsidRPr="00E21C0E" w:rsidRDefault="00E21C0E" w:rsidP="00E21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Análise de Gastos:</w:t>
      </w:r>
    </w:p>
    <w:p w:rsidR="00E21C0E" w:rsidRPr="00E21C0E" w:rsidRDefault="00E21C0E" w:rsidP="00E21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Categorias com maiores despesas:</w:t>
      </w:r>
    </w:p>
    <w:p w:rsidR="00E21C0E" w:rsidRPr="00E21C0E" w:rsidRDefault="00E21C0E" w:rsidP="00E21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Eletrônicos: R$ 3.000</w:t>
      </w:r>
    </w:p>
    <w:p w:rsidR="00E21C0E" w:rsidRPr="00E21C0E" w:rsidRDefault="00E21C0E" w:rsidP="00E21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Alimentação: R$ 1.600</w:t>
      </w:r>
    </w:p>
    <w:p w:rsidR="00E21C0E" w:rsidRPr="00E21C0E" w:rsidRDefault="00E21C0E" w:rsidP="00E21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Vestuário: R$ 1.500</w:t>
      </w:r>
    </w:p>
    <w:p w:rsidR="00E21C0E" w:rsidRPr="00E21C0E" w:rsidRDefault="00E21C0E" w:rsidP="00E21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Serviços: R$ 1.400</w:t>
      </w:r>
    </w:p>
    <w:p w:rsidR="00E21C0E" w:rsidRPr="00E21C0E" w:rsidRDefault="00E21C0E" w:rsidP="00E21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Utilidades Domésticas: R$ 1.250</w:t>
      </w:r>
    </w:p>
    <w:p w:rsidR="00E21C0E" w:rsidRPr="00E21C0E" w:rsidRDefault="00E21C0E" w:rsidP="00E21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Despesas por Status:</w:t>
      </w:r>
    </w:p>
    <w:p w:rsidR="00E21C0E" w:rsidRPr="00E21C0E" w:rsidRDefault="00E21C0E" w:rsidP="00E21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Pagas: R$ 5.980</w:t>
      </w:r>
    </w:p>
    <w:p w:rsidR="00E21C0E" w:rsidRPr="00E21C0E" w:rsidRDefault="00E21C0E" w:rsidP="00E21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Pendentes: R$ 9.720</w:t>
      </w:r>
    </w:p>
    <w:p w:rsidR="00E21C0E" w:rsidRPr="00E21C0E" w:rsidRDefault="00E21C0E" w:rsidP="00E21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Despesas por Meio de Pagamento:</w:t>
      </w:r>
    </w:p>
    <w:p w:rsidR="00E21C0E" w:rsidRPr="00E21C0E" w:rsidRDefault="00E21C0E" w:rsidP="00E21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Cartão de Crédito: R$ 6.570</w:t>
      </w:r>
    </w:p>
    <w:p w:rsidR="00E21C0E" w:rsidRPr="00E21C0E" w:rsidRDefault="00E21C0E" w:rsidP="00E21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Débito Automático: R$ 4.600</w:t>
      </w:r>
    </w:p>
    <w:p w:rsidR="00E21C0E" w:rsidRPr="00E21C0E" w:rsidRDefault="00E21C0E" w:rsidP="00E21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Transferência: R$ 4.530</w:t>
      </w:r>
    </w:p>
    <w:p w:rsidR="00E21C0E" w:rsidRPr="00E21C0E" w:rsidRDefault="00E21C0E" w:rsidP="00E21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Análise de Receitas:</w:t>
      </w:r>
    </w:p>
    <w:p w:rsidR="00E21C0E" w:rsidRPr="00E21C0E" w:rsidRDefault="00E21C0E" w:rsidP="00E21C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fontes de receita:</w:t>
      </w:r>
    </w:p>
    <w:p w:rsidR="00E21C0E" w:rsidRPr="00E21C0E" w:rsidRDefault="00E21C0E" w:rsidP="00E21C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Renda Fixa (Salário, etc.): R$ </w:t>
      </w:r>
      <w:proofErr w:type="gramStart"/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15.000</w:t>
      </w:r>
      <w:proofErr w:type="gramEnd"/>
    </w:p>
    <w:p w:rsidR="00E21C0E" w:rsidRPr="00E21C0E" w:rsidRDefault="00E21C0E" w:rsidP="00E21C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de ativos: R$ 1.500</w:t>
      </w:r>
    </w:p>
    <w:p w:rsidR="00E21C0E" w:rsidRPr="00E21C0E" w:rsidRDefault="00E21C0E" w:rsidP="00E21C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Freelance: R$ 1.200</w:t>
      </w:r>
    </w:p>
    <w:p w:rsidR="00E21C0E" w:rsidRPr="00E21C0E" w:rsidRDefault="00E21C0E" w:rsidP="00E21C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Investimentos: R$ 800</w:t>
      </w:r>
    </w:p>
    <w:p w:rsidR="00E21C0E" w:rsidRPr="00E21C0E" w:rsidRDefault="00E21C0E" w:rsidP="00E21C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Receitas por Status:</w:t>
      </w:r>
    </w:p>
    <w:p w:rsidR="00E21C0E" w:rsidRPr="00E21C0E" w:rsidRDefault="00E21C0E" w:rsidP="00E21C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Recebido: R$ 18.500</w:t>
      </w:r>
    </w:p>
    <w:p w:rsidR="00E21C0E" w:rsidRPr="00E21C0E" w:rsidRDefault="00E21C0E" w:rsidP="00E21C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Receitas por Meio de Pagamento:</w:t>
      </w:r>
    </w:p>
    <w:p w:rsidR="00E21C0E" w:rsidRPr="00E21C0E" w:rsidRDefault="00E21C0E" w:rsidP="00E21C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Transferência: R$ 18.500</w:t>
      </w:r>
    </w:p>
    <w:p w:rsidR="00E21C0E" w:rsidRPr="00E21C0E" w:rsidRDefault="00E21C0E" w:rsidP="00E21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21C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Conclusões e Alertas:</w:t>
      </w:r>
    </w:p>
    <w:p w:rsidR="00E21C0E" w:rsidRPr="00E21C0E" w:rsidRDefault="00E21C0E" w:rsidP="00E21C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saldo final está positivo em R$ 2.800, mas há </w:t>
      </w:r>
      <w:proofErr w:type="gramStart"/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R$ 9.720 em despesas pendentes</w:t>
      </w: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, o</w:t>
      </w:r>
      <w:proofErr w:type="gramEnd"/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pode afetar o saldo real.</w:t>
      </w:r>
    </w:p>
    <w:p w:rsidR="00E21C0E" w:rsidRPr="00E21C0E" w:rsidRDefault="00E21C0E" w:rsidP="00E21C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uso do </w:t>
      </w: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cartão de crédito</w:t>
      </w: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uma parte significativa das despesas (R$ 6.570), o que pode gerar altos encargos.</w:t>
      </w:r>
    </w:p>
    <w:p w:rsidR="00E21C0E" w:rsidRPr="00E21C0E" w:rsidRDefault="00E21C0E" w:rsidP="00E21C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receitas vêm majoritariamente da </w:t>
      </w: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renda fixa</w:t>
      </w: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(R$ 15.000), indicando uma fonte estável, mas com pouco espaço para variação.</w:t>
      </w:r>
    </w:p>
    <w:p w:rsidR="00E21C0E" w:rsidRPr="00E21C0E" w:rsidRDefault="00E21C0E" w:rsidP="00E21C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maior gasto foi com </w:t>
      </w:r>
      <w:r w:rsidRPr="00E21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eletrônicos (R$ 3.000)</w:t>
      </w:r>
      <w:r w:rsidRPr="00E21C0E">
        <w:rPr>
          <w:rFonts w:ascii="Times New Roman" w:eastAsia="Times New Roman" w:hAnsi="Times New Roman" w:cs="Times New Roman"/>
          <w:sz w:val="24"/>
          <w:szCs w:val="24"/>
          <w:lang w:eastAsia="pt-BR"/>
        </w:rPr>
        <w:t>, o que pode ser um custo pontual, mas vale monitorar.</w:t>
      </w:r>
    </w:p>
    <w:p w:rsidR="001A6BB2" w:rsidRDefault="001A6BB2"/>
    <w:sectPr w:rsidR="001A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58B0"/>
    <w:multiLevelType w:val="multilevel"/>
    <w:tmpl w:val="63AA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55C2C"/>
    <w:multiLevelType w:val="multilevel"/>
    <w:tmpl w:val="8DE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936B7"/>
    <w:multiLevelType w:val="multilevel"/>
    <w:tmpl w:val="ADD2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850850"/>
    <w:multiLevelType w:val="multilevel"/>
    <w:tmpl w:val="3C12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A252DE"/>
    <w:multiLevelType w:val="multilevel"/>
    <w:tmpl w:val="85A4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C0E"/>
    <w:rsid w:val="001A6BB2"/>
    <w:rsid w:val="00E2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21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E21C0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21C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E21C0E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1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1C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21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E21C0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21C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E21C0E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1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1C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6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4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7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2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47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1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9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56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7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7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89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3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31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5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2025-01-31T18:47:00Z</dcterms:created>
  <dcterms:modified xsi:type="dcterms:W3CDTF">2025-01-31T18:48:00Z</dcterms:modified>
</cp:coreProperties>
</file>