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D24" w:rsidRPr="00F84D24" w:rsidRDefault="00F84D24" w:rsidP="00F84D24">
      <w:pPr>
        <w:jc w:val="center"/>
        <w:rPr>
          <w:rFonts w:ascii="Segoe UI" w:hAnsi="Segoe UI" w:cs="Segoe UI"/>
          <w:b/>
          <w:color w:val="403E3B"/>
          <w:sz w:val="27"/>
          <w:szCs w:val="27"/>
          <w:shd w:val="clear" w:color="auto" w:fill="FFFFFF"/>
        </w:rPr>
      </w:pPr>
      <w:r w:rsidRPr="00F84D24">
        <w:rPr>
          <w:rFonts w:ascii="Segoe UI" w:hAnsi="Segoe UI" w:cs="Segoe UI"/>
          <w:b/>
          <w:color w:val="403E3B"/>
          <w:sz w:val="27"/>
          <w:szCs w:val="27"/>
          <w:shd w:val="clear" w:color="auto" w:fill="FFFFFF"/>
        </w:rPr>
        <w:t>Cecilia Meireles</w:t>
      </w:r>
    </w:p>
    <w:p w:rsidR="00040A1A" w:rsidRDefault="00F84D24" w:rsidP="00F84D24">
      <w:pPr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</w:pP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No mistério do sem-fim</w:t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equilibra-se um planeta.</w:t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E, no planeta, um jardim,</w:t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e, no jardim, um canteiro;</w:t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no canteiro uma violeta,</w:t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e, sobre ela, o dia inteiro,</w:t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entre o planeta e o sem-fim,</w:t>
      </w:r>
      <w:r w:rsidRPr="00F84D24">
        <w:rPr>
          <w:rFonts w:ascii="Segoe UI" w:hAnsi="Segoe UI" w:cs="Segoe UI"/>
          <w:i/>
          <w:color w:val="403E3B"/>
          <w:sz w:val="27"/>
          <w:szCs w:val="27"/>
        </w:rPr>
        <w:br/>
      </w:r>
      <w:r w:rsidRPr="00F84D24">
        <w:rPr>
          <w:rFonts w:ascii="Segoe UI" w:hAnsi="Segoe UI" w:cs="Segoe UI"/>
          <w:i/>
          <w:color w:val="403E3B"/>
          <w:sz w:val="27"/>
          <w:szCs w:val="27"/>
          <w:shd w:val="clear" w:color="auto" w:fill="FFFFFF"/>
        </w:rPr>
        <w:t>a asa de uma borboleta</w:t>
      </w:r>
    </w:p>
    <w:p w:rsidR="00F84D24" w:rsidRDefault="00F84D24" w:rsidP="00F84D24">
      <w:pPr>
        <w:rPr>
          <w:rFonts w:ascii="Segoe UI" w:hAnsi="Segoe UI" w:cs="Segoe UI"/>
          <w:color w:val="403E3B"/>
          <w:sz w:val="27"/>
          <w:szCs w:val="27"/>
          <w:shd w:val="clear" w:color="auto" w:fill="FFFFFF"/>
        </w:rPr>
      </w:pPr>
    </w:p>
    <w:p w:rsidR="00F84D24" w:rsidRDefault="00F84D24" w:rsidP="00F84D24">
      <w:pPr>
        <w:rPr>
          <w:i/>
        </w:rPr>
      </w:pPr>
    </w:p>
    <w:p w:rsidR="00F84D24" w:rsidRPr="00F7663E" w:rsidRDefault="00F84D24" w:rsidP="00F84D24">
      <w:pPr>
        <w:jc w:val="center"/>
        <w:rPr>
          <w:b/>
          <w:u w:val="single"/>
        </w:rPr>
      </w:pPr>
      <w:r w:rsidRPr="00F7663E">
        <w:rPr>
          <w:b/>
          <w:u w:val="single"/>
        </w:rPr>
        <w:t>Equipe</w:t>
      </w:r>
      <w:r w:rsidRPr="00F7663E">
        <w:rPr>
          <w:b/>
          <w:u w:val="single"/>
        </w:rPr>
        <w:tab/>
        <w:t>Ouro</w:t>
      </w:r>
      <w:r w:rsidRPr="00F7663E">
        <w:rPr>
          <w:b/>
          <w:u w:val="single"/>
        </w:rPr>
        <w:tab/>
        <w:t>Prata</w:t>
      </w:r>
      <w:r w:rsidRPr="00F7663E">
        <w:rPr>
          <w:b/>
          <w:u w:val="single"/>
        </w:rPr>
        <w:tab/>
        <w:t>Bronze</w:t>
      </w:r>
      <w:r w:rsidRPr="00F7663E">
        <w:rPr>
          <w:b/>
          <w:u w:val="single"/>
        </w:rPr>
        <w:tab/>
        <w:t>Total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Estados Unidos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40</w:t>
      </w:r>
      <w:r w:rsidRPr="00F84D24">
        <w:rPr>
          <w:i/>
        </w:rPr>
        <w:tab/>
        <w:t>44</w:t>
      </w:r>
      <w:r w:rsidRPr="00F84D24">
        <w:rPr>
          <w:i/>
        </w:rPr>
        <w:tab/>
        <w:t>42</w:t>
      </w:r>
      <w:r w:rsidRPr="00F84D24">
        <w:rPr>
          <w:i/>
        </w:rPr>
        <w:tab/>
        <w:t>126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China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40</w:t>
      </w:r>
      <w:r w:rsidRPr="00F84D24">
        <w:rPr>
          <w:i/>
        </w:rPr>
        <w:tab/>
        <w:t>27</w:t>
      </w:r>
      <w:r w:rsidRPr="00F84D24">
        <w:rPr>
          <w:i/>
        </w:rPr>
        <w:tab/>
        <w:t>24</w:t>
      </w:r>
      <w:r w:rsidRPr="00F84D24">
        <w:rPr>
          <w:i/>
        </w:rPr>
        <w:tab/>
        <w:t>91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Japão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20</w:t>
      </w:r>
      <w:r w:rsidRPr="00F84D24">
        <w:rPr>
          <w:i/>
        </w:rPr>
        <w:tab/>
        <w:t>12</w:t>
      </w:r>
      <w:r w:rsidRPr="00F84D24">
        <w:rPr>
          <w:i/>
        </w:rPr>
        <w:tab/>
        <w:t>13</w:t>
      </w:r>
      <w:r w:rsidRPr="00F84D24">
        <w:rPr>
          <w:i/>
        </w:rPr>
        <w:tab/>
        <w:t>45</w:t>
      </w:r>
      <w:bookmarkStart w:id="0" w:name="_GoBack"/>
      <w:bookmarkEnd w:id="0"/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Austrália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18</w:t>
      </w:r>
      <w:r w:rsidRPr="00F84D24">
        <w:rPr>
          <w:i/>
        </w:rPr>
        <w:tab/>
        <w:t>19</w:t>
      </w:r>
      <w:r w:rsidRPr="00F84D24">
        <w:rPr>
          <w:i/>
        </w:rPr>
        <w:tab/>
        <w:t>16</w:t>
      </w:r>
      <w:r w:rsidRPr="00F84D24">
        <w:rPr>
          <w:i/>
        </w:rPr>
        <w:tab/>
        <w:t>53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 xml:space="preserve"> 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França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16</w:t>
      </w:r>
      <w:r w:rsidRPr="00F84D24">
        <w:rPr>
          <w:i/>
        </w:rPr>
        <w:tab/>
        <w:t>26</w:t>
      </w:r>
      <w:r w:rsidRPr="00F84D24">
        <w:rPr>
          <w:i/>
        </w:rPr>
        <w:tab/>
        <w:t>22</w:t>
      </w:r>
      <w:r w:rsidRPr="00F84D24">
        <w:rPr>
          <w:i/>
        </w:rPr>
        <w:tab/>
        <w:t>64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Países Baixos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15</w:t>
      </w:r>
      <w:r w:rsidRPr="00F84D24">
        <w:rPr>
          <w:i/>
        </w:rPr>
        <w:tab/>
        <w:t>7</w:t>
      </w:r>
      <w:r w:rsidRPr="00F84D24">
        <w:rPr>
          <w:i/>
        </w:rPr>
        <w:tab/>
        <w:t>12</w:t>
      </w:r>
      <w:r w:rsidRPr="00F84D24">
        <w:rPr>
          <w:i/>
        </w:rPr>
        <w:tab/>
        <w:t>34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Grã-Bretanha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14</w:t>
      </w:r>
      <w:r w:rsidRPr="00F84D24">
        <w:rPr>
          <w:i/>
        </w:rPr>
        <w:tab/>
        <w:t>22</w:t>
      </w:r>
      <w:r w:rsidRPr="00F84D24">
        <w:rPr>
          <w:i/>
        </w:rPr>
        <w:tab/>
        <w:t>29</w:t>
      </w:r>
      <w:r w:rsidRPr="00F84D24">
        <w:rPr>
          <w:i/>
        </w:rPr>
        <w:tab/>
        <w:t>65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Coreia do Sul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13</w:t>
      </w:r>
      <w:r w:rsidRPr="00F84D24">
        <w:rPr>
          <w:i/>
        </w:rPr>
        <w:tab/>
        <w:t>9</w:t>
      </w:r>
      <w:r w:rsidRPr="00F84D24">
        <w:rPr>
          <w:i/>
        </w:rPr>
        <w:tab/>
        <w:t>10</w:t>
      </w:r>
      <w:r w:rsidRPr="00F84D24">
        <w:rPr>
          <w:i/>
        </w:rPr>
        <w:tab/>
        <w:t>32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Alemanha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lastRenderedPageBreak/>
        <w:t>12</w:t>
      </w:r>
      <w:r w:rsidRPr="00F84D24">
        <w:rPr>
          <w:i/>
        </w:rPr>
        <w:tab/>
        <w:t>13</w:t>
      </w:r>
      <w:r w:rsidRPr="00F84D24">
        <w:rPr>
          <w:i/>
        </w:rPr>
        <w:tab/>
        <w:t>8</w:t>
      </w:r>
      <w:r w:rsidRPr="00F84D24">
        <w:rPr>
          <w:i/>
        </w:rPr>
        <w:tab/>
        <w:t>33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Itália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11</w:t>
      </w:r>
      <w:r w:rsidRPr="00F84D24">
        <w:rPr>
          <w:i/>
        </w:rPr>
        <w:tab/>
        <w:t>13</w:t>
      </w:r>
      <w:r w:rsidRPr="00F84D24">
        <w:rPr>
          <w:i/>
        </w:rPr>
        <w:tab/>
        <w:t>15</w:t>
      </w:r>
      <w:r w:rsidRPr="00F84D24">
        <w:rPr>
          <w:i/>
        </w:rPr>
        <w:tab/>
        <w:t>39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Nova Zelândia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10</w:t>
      </w:r>
      <w:r w:rsidRPr="00F84D24">
        <w:rPr>
          <w:i/>
        </w:rPr>
        <w:tab/>
        <w:t>7</w:t>
      </w:r>
      <w:r w:rsidRPr="00F84D24">
        <w:rPr>
          <w:i/>
        </w:rPr>
        <w:tab/>
        <w:t>2</w:t>
      </w:r>
      <w:r w:rsidRPr="00F84D24">
        <w:rPr>
          <w:i/>
        </w:rPr>
        <w:tab/>
        <w:t>19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Canadá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9</w:t>
      </w:r>
      <w:r w:rsidRPr="00F84D24">
        <w:rPr>
          <w:i/>
        </w:rPr>
        <w:tab/>
        <w:t>7</w:t>
      </w:r>
      <w:r w:rsidRPr="00F84D24">
        <w:rPr>
          <w:i/>
        </w:rPr>
        <w:tab/>
        <w:t>11</w:t>
      </w:r>
      <w:r w:rsidRPr="00F84D24">
        <w:rPr>
          <w:i/>
        </w:rPr>
        <w:tab/>
        <w:t>27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Uzbequistão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8</w:t>
      </w:r>
      <w:r w:rsidRPr="00F84D24">
        <w:rPr>
          <w:i/>
        </w:rPr>
        <w:tab/>
        <w:t>2</w:t>
      </w:r>
      <w:r w:rsidRPr="00F84D24">
        <w:rPr>
          <w:i/>
        </w:rPr>
        <w:tab/>
        <w:t>3</w:t>
      </w:r>
      <w:r w:rsidRPr="00F84D24">
        <w:rPr>
          <w:i/>
        </w:rPr>
        <w:tab/>
        <w:t>13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Hungria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6</w:t>
      </w:r>
      <w:r w:rsidRPr="00F84D24">
        <w:rPr>
          <w:i/>
        </w:rPr>
        <w:tab/>
        <w:t>7</w:t>
      </w:r>
      <w:r w:rsidRPr="00F84D24">
        <w:rPr>
          <w:i/>
        </w:rPr>
        <w:tab/>
        <w:t>6</w:t>
      </w:r>
      <w:r w:rsidRPr="00F84D24">
        <w:rPr>
          <w:i/>
        </w:rPr>
        <w:tab/>
        <w:t>19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Espanha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5</w:t>
      </w:r>
      <w:r w:rsidRPr="00F84D24">
        <w:rPr>
          <w:i/>
        </w:rPr>
        <w:tab/>
        <w:t>4</w:t>
      </w:r>
      <w:r w:rsidRPr="00F84D24">
        <w:rPr>
          <w:i/>
        </w:rPr>
        <w:tab/>
        <w:t>9</w:t>
      </w:r>
      <w:r w:rsidRPr="00F84D24">
        <w:rPr>
          <w:i/>
        </w:rPr>
        <w:tab/>
        <w:t>18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Suécia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4</w:t>
      </w:r>
      <w:r w:rsidRPr="00F84D24">
        <w:rPr>
          <w:i/>
        </w:rPr>
        <w:tab/>
        <w:t>4</w:t>
      </w:r>
      <w:r w:rsidRPr="00F84D24">
        <w:rPr>
          <w:i/>
        </w:rPr>
        <w:tab/>
        <w:t>3</w:t>
      </w:r>
      <w:r w:rsidRPr="00F84D24">
        <w:rPr>
          <w:i/>
        </w:rPr>
        <w:tab/>
        <w:t>11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Quênia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4</w:t>
      </w:r>
      <w:r w:rsidRPr="00F84D24">
        <w:rPr>
          <w:i/>
        </w:rPr>
        <w:tab/>
        <w:t>2</w:t>
      </w:r>
      <w:r w:rsidRPr="00F84D24">
        <w:rPr>
          <w:i/>
        </w:rPr>
        <w:tab/>
        <w:t>5</w:t>
      </w:r>
      <w:r w:rsidRPr="00F84D24">
        <w:rPr>
          <w:i/>
        </w:rPr>
        <w:tab/>
        <w:t>11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Noruega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4</w:t>
      </w:r>
      <w:r w:rsidRPr="00F84D24">
        <w:rPr>
          <w:i/>
        </w:rPr>
        <w:tab/>
        <w:t>1</w:t>
      </w:r>
      <w:r w:rsidRPr="00F84D24">
        <w:rPr>
          <w:i/>
        </w:rPr>
        <w:tab/>
        <w:t>3</w:t>
      </w:r>
      <w:r w:rsidRPr="00F84D24">
        <w:rPr>
          <w:i/>
        </w:rPr>
        <w:tab/>
        <w:t>8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Irlanda</w:t>
      </w:r>
    </w:p>
    <w:p w:rsidR="00F84D24" w:rsidRPr="00F84D24" w:rsidRDefault="00F84D24" w:rsidP="00F84D24">
      <w:pPr>
        <w:rPr>
          <w:i/>
        </w:rPr>
      </w:pPr>
      <w:r w:rsidRPr="00F84D24">
        <w:rPr>
          <w:i/>
        </w:rPr>
        <w:t>4</w:t>
      </w:r>
      <w:r w:rsidRPr="00F84D24">
        <w:rPr>
          <w:i/>
        </w:rPr>
        <w:tab/>
        <w:t>0</w:t>
      </w:r>
      <w:r w:rsidRPr="00F84D24">
        <w:rPr>
          <w:i/>
        </w:rPr>
        <w:tab/>
        <w:t>3</w:t>
      </w:r>
      <w:r w:rsidRPr="00F84D24">
        <w:rPr>
          <w:i/>
        </w:rPr>
        <w:tab/>
        <w:t>7</w:t>
      </w:r>
    </w:p>
    <w:p w:rsidR="00F84D24" w:rsidRPr="00F7663E" w:rsidRDefault="00F84D24" w:rsidP="00F7663E">
      <w:pPr>
        <w:pStyle w:val="PargrafodaLista"/>
        <w:numPr>
          <w:ilvl w:val="0"/>
          <w:numId w:val="2"/>
        </w:numPr>
        <w:rPr>
          <w:b/>
          <w:i/>
        </w:rPr>
      </w:pPr>
      <w:r w:rsidRPr="00F7663E">
        <w:rPr>
          <w:b/>
          <w:i/>
        </w:rPr>
        <w:t>Brasil</w:t>
      </w:r>
    </w:p>
    <w:sectPr w:rsidR="00F84D24" w:rsidRPr="00F76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487C"/>
    <w:multiLevelType w:val="hybridMultilevel"/>
    <w:tmpl w:val="14CE6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25B64"/>
    <w:multiLevelType w:val="hybridMultilevel"/>
    <w:tmpl w:val="CEA2D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4"/>
    <w:rsid w:val="00040A1A"/>
    <w:rsid w:val="00F7663E"/>
    <w:rsid w:val="00F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3D04"/>
  <w15:chartTrackingRefBased/>
  <w15:docId w15:val="{83EBD3DB-5046-4510-B636-28FFC019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2024-08-16T14:54:00Z</dcterms:created>
  <dcterms:modified xsi:type="dcterms:W3CDTF">2024-08-16T15:08:00Z</dcterms:modified>
</cp:coreProperties>
</file>