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9582" w14:textId="77777777" w:rsidR="00E3244B" w:rsidRDefault="00E3244B" w:rsidP="00E3244B">
      <w:r>
        <w:rPr>
          <w:noProof/>
        </w:rPr>
        <w:drawing>
          <wp:anchor distT="0" distB="0" distL="114300" distR="114300" simplePos="0" relativeHeight="251659264" behindDoc="1" locked="0" layoutInCell="1" allowOverlap="1" wp14:anchorId="6C03E221" wp14:editId="6C070DFD">
            <wp:simplePos x="0" y="0"/>
            <wp:positionH relativeFrom="column">
              <wp:posOffset>258464</wp:posOffset>
            </wp:positionH>
            <wp:positionV relativeFrom="paragraph">
              <wp:posOffset>-892175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E48069" w14:textId="77777777" w:rsidR="00E3244B" w:rsidRDefault="00E3244B" w:rsidP="00E3244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5B08271" wp14:editId="3F8919AB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1B7EBE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" adj="0" fillcolor="#00c" stroked="f" strokeweight="1pt"/>
            </w:pict>
          </mc:Fallback>
        </mc:AlternateContent>
      </w:r>
    </w:p>
    <w:p w14:paraId="7B1EE9FF" w14:textId="7544841F" w:rsidR="00E3244B" w:rsidRDefault="00E3244B" w:rsidP="00E3244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BA85A5" wp14:editId="63A9756D">
                <wp:simplePos x="0" y="0"/>
                <wp:positionH relativeFrom="column">
                  <wp:posOffset>-491660</wp:posOffset>
                </wp:positionH>
                <wp:positionV relativeFrom="paragraph">
                  <wp:posOffset>2838664</wp:posOffset>
                </wp:positionV>
                <wp:extent cx="4413250" cy="3091758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250" cy="30917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DA54E6" w14:textId="38D6675A" w:rsidR="00E3244B" w:rsidRPr="002C0FE9" w:rsidRDefault="00E3244B" w:rsidP="00E3244B">
                            <w:pPr>
                              <w:rPr>
                                <w:b/>
                                <w:bCs/>
                                <w:color w:val="0000CC"/>
                                <w:sz w:val="72"/>
                                <w:szCs w:val="72"/>
                              </w:rPr>
                            </w:pPr>
                            <w:r w:rsidRPr="00E3244B">
                              <w:rPr>
                                <w:b/>
                                <w:bCs/>
                                <w:color w:val="0000CC"/>
                                <w:sz w:val="96"/>
                                <w:szCs w:val="96"/>
                              </w:rPr>
                              <w:t>Ciclo de Vida Propuesto del Proyecto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BA85A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38.7pt;margin-top:223.5pt;width:347.5pt;height:24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" filled="f" stroked="f" strokeweight=".5pt">
                <v:textbox>
                  <w:txbxContent>
                    <w:p w14:paraId="1DDA54E6" w14:textId="38D6675A" w:rsidR="00E3244B" w:rsidRPr="002C0FE9" w:rsidRDefault="00E3244B" w:rsidP="00E3244B">
                      <w:pPr>
                        <w:rPr>
                          <w:b/>
                          <w:bCs/>
                          <w:color w:val="0000CC"/>
                          <w:sz w:val="72"/>
                          <w:szCs w:val="72"/>
                        </w:rPr>
                      </w:pPr>
                      <w:r w:rsidRPr="00E3244B">
                        <w:rPr>
                          <w:b/>
                          <w:bCs/>
                          <w:color w:val="0000CC"/>
                          <w:sz w:val="96"/>
                          <w:szCs w:val="96"/>
                        </w:rPr>
                        <w:t>Ciclo de Vida Propuesto del Proyecto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AA8F30" wp14:editId="6F43E4A6">
                <wp:simplePos x="0" y="0"/>
                <wp:positionH relativeFrom="column">
                  <wp:posOffset>-495935</wp:posOffset>
                </wp:positionH>
                <wp:positionV relativeFrom="paragraph">
                  <wp:posOffset>5495290</wp:posOffset>
                </wp:positionV>
                <wp:extent cx="3799205" cy="2368550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236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21A457" w14:textId="77777777" w:rsidR="00E3244B" w:rsidRPr="00450A55" w:rsidRDefault="00E3244B" w:rsidP="00E3244B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 w:rsidRPr="00212F9E">
                              <w:rPr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>Proyecto: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 xml:space="preserve"> MedikOs – Sistema Integral de Gestión Hospitalaria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</w:r>
                            <w:r w:rsidRPr="00212F9E">
                              <w:rPr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>Equipo de Desarrollo: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 xml:space="preserve"> Los pozoles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Carolina Arias Reyes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Ángel Zacek Gutiérrez Cruz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Edgar Cruz Salas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Diego Hernández Mota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Raúl Reyes Batalla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A8F30" id="_x0000_s1027" type="#_x0000_t202" style="position:absolute;margin-left:-39.05pt;margin-top:432.7pt;width:299.15pt;height:18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" filled="f" stroked="f" strokeweight=".5pt">
                <v:textbox>
                  <w:txbxContent>
                    <w:p w14:paraId="5D21A457" w14:textId="77777777" w:rsidR="00E3244B" w:rsidRPr="00450A55" w:rsidRDefault="00E3244B" w:rsidP="00E3244B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 w:rsidRPr="00212F9E">
                        <w:rPr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>Proyecto: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 xml:space="preserve"> MedikOs – Sistema Integral de Gestión Hospitalaria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</w:r>
                      <w:r w:rsidRPr="00212F9E">
                        <w:rPr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>Equipo de Desarrollo: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 xml:space="preserve"> Los pozoles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Carolina Arias Reyes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Ángel Zacek Gutiérrez Cruz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Edgar Cruz Salas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Diego Hernández Mota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Raúl Reyes Batalla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A7A7B2" wp14:editId="2B10AC93">
                <wp:simplePos x="0" y="0"/>
                <wp:positionH relativeFrom="column">
                  <wp:posOffset>-492760</wp:posOffset>
                </wp:positionH>
                <wp:positionV relativeFrom="paragraph">
                  <wp:posOffset>7897495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C56546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21.8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" adj="141" fillcolor="#0b1023" stroked="f" strokeweight="1pt"/>
            </w:pict>
          </mc:Fallback>
        </mc:AlternateContent>
      </w:r>
      <w:r>
        <w:br w:type="page"/>
      </w:r>
    </w:p>
    <w:p w14:paraId="0C111599" w14:textId="77777777" w:rsidR="00E3244B" w:rsidRPr="00E3244B" w:rsidRDefault="00E3244B" w:rsidP="00E3244B">
      <w:pPr>
        <w:rPr>
          <w:b/>
          <w:bCs/>
        </w:rPr>
      </w:pPr>
      <w:r w:rsidRPr="00E3244B">
        <w:rPr>
          <w:b/>
          <w:bCs/>
        </w:rPr>
        <w:lastRenderedPageBreak/>
        <w:t>Introducción</w:t>
      </w:r>
    </w:p>
    <w:p w14:paraId="06765073" w14:textId="77777777" w:rsidR="00E3244B" w:rsidRPr="00E3244B" w:rsidRDefault="00E3244B" w:rsidP="00E3244B">
      <w:r w:rsidRPr="00E3244B">
        <w:t xml:space="preserve">El ciclo de vida del proyecto </w:t>
      </w:r>
      <w:proofErr w:type="spellStart"/>
      <w:r w:rsidRPr="00E3244B">
        <w:rPr>
          <w:b/>
          <w:bCs/>
        </w:rPr>
        <w:t>MedikOs</w:t>
      </w:r>
      <w:proofErr w:type="spellEnd"/>
      <w:r w:rsidRPr="00E3244B">
        <w:t xml:space="preserve"> ha sido diseñado bajo un enfoque ágil, adoptando el marco de trabajo </w:t>
      </w:r>
      <w:r w:rsidRPr="00E3244B">
        <w:rPr>
          <w:b/>
          <w:bCs/>
        </w:rPr>
        <w:t>Scrum</w:t>
      </w:r>
      <w:r w:rsidRPr="00E3244B">
        <w:t>. Este enfoque es ideal para proyectos complejos que requieren flexibilidad, colaboración y entregas incrementales de valor.</w:t>
      </w:r>
    </w:p>
    <w:p w14:paraId="03F8F24B" w14:textId="77777777" w:rsidR="00E3244B" w:rsidRPr="00E3244B" w:rsidRDefault="00E3244B" w:rsidP="00E3244B">
      <w:r w:rsidRPr="00E3244B">
        <w:t xml:space="preserve">Este enfoque permite dividir el desarrollo en </w:t>
      </w:r>
      <w:proofErr w:type="spellStart"/>
      <w:r w:rsidRPr="00E3244B">
        <w:rPr>
          <w:b/>
          <w:bCs/>
        </w:rPr>
        <w:t>sprints</w:t>
      </w:r>
      <w:proofErr w:type="spellEnd"/>
      <w:r w:rsidRPr="00E3244B">
        <w:rPr>
          <w:b/>
          <w:bCs/>
        </w:rPr>
        <w:t xml:space="preserve"> cortos</w:t>
      </w:r>
      <w:r w:rsidRPr="00E3244B">
        <w:t xml:space="preserve"> (de 1 a 2 semanas), validar avances con los hospitales y clínicas de forma continua, y adaptarse rápidamente a cualquier cambio en los requisitos.</w:t>
      </w:r>
    </w:p>
    <w:p w14:paraId="0073E8AA" w14:textId="3276454A" w:rsidR="00E3244B" w:rsidRPr="00E3244B" w:rsidRDefault="00E3244B" w:rsidP="00E3244B"/>
    <w:p w14:paraId="79B164D2" w14:textId="77777777" w:rsidR="00E3244B" w:rsidRPr="00E3244B" w:rsidRDefault="00E3244B" w:rsidP="00E3244B">
      <w:pPr>
        <w:rPr>
          <w:b/>
          <w:bCs/>
        </w:rPr>
      </w:pPr>
      <w:r w:rsidRPr="00E3244B">
        <w:rPr>
          <w:b/>
          <w:bCs/>
        </w:rPr>
        <w:t>Modelo de Desarrollo Adoptado: SCRUM</w:t>
      </w:r>
    </w:p>
    <w:p w14:paraId="2575CCCB" w14:textId="77777777" w:rsidR="00E3244B" w:rsidRPr="00E3244B" w:rsidRDefault="00E3244B" w:rsidP="00E3244B">
      <w:r w:rsidRPr="00E3244B">
        <w:rPr>
          <w:b/>
          <w:bCs/>
        </w:rPr>
        <w:t>Scrum</w:t>
      </w:r>
      <w:r w:rsidRPr="00E3244B">
        <w:t xml:space="preserve"> es un marco iterativo e incremental que divide el proyecto en </w:t>
      </w:r>
      <w:proofErr w:type="spellStart"/>
      <w:r w:rsidRPr="00E3244B">
        <w:t>sprints</w:t>
      </w:r>
      <w:proofErr w:type="spellEnd"/>
      <w:r w:rsidRPr="00E3244B">
        <w:t xml:space="preserve"> (ciclos cortos de trabajo de 1-2 semanas).</w:t>
      </w:r>
    </w:p>
    <w:p w14:paraId="333E5A8B" w14:textId="77777777" w:rsidR="00E3244B" w:rsidRPr="00E3244B" w:rsidRDefault="00E3244B" w:rsidP="00E3244B">
      <w:r w:rsidRPr="00E3244B">
        <w:rPr>
          <w:b/>
          <w:bCs/>
        </w:rPr>
        <w:t>Principios clave de Scrum:</w:t>
      </w:r>
    </w:p>
    <w:p w14:paraId="7A245551" w14:textId="77777777" w:rsidR="00E3244B" w:rsidRPr="00E3244B" w:rsidRDefault="00E3244B" w:rsidP="00E3244B">
      <w:pPr>
        <w:numPr>
          <w:ilvl w:val="0"/>
          <w:numId w:val="1"/>
        </w:numPr>
      </w:pPr>
      <w:r w:rsidRPr="00E3244B">
        <w:t>Transparencia y visibilidad del progreso.</w:t>
      </w:r>
    </w:p>
    <w:p w14:paraId="5EEA07EC" w14:textId="77777777" w:rsidR="00E3244B" w:rsidRPr="00E3244B" w:rsidRDefault="00E3244B" w:rsidP="00E3244B">
      <w:pPr>
        <w:numPr>
          <w:ilvl w:val="0"/>
          <w:numId w:val="1"/>
        </w:numPr>
      </w:pPr>
      <w:r w:rsidRPr="00E3244B">
        <w:t>Entregas frecuentes e incrementales.</w:t>
      </w:r>
    </w:p>
    <w:p w14:paraId="533EE08B" w14:textId="77777777" w:rsidR="00E3244B" w:rsidRPr="00E3244B" w:rsidRDefault="00E3244B" w:rsidP="00E3244B">
      <w:pPr>
        <w:numPr>
          <w:ilvl w:val="0"/>
          <w:numId w:val="1"/>
        </w:numPr>
      </w:pPr>
      <w:r w:rsidRPr="00E3244B">
        <w:t>Validación temprana con el cliente (hospitales, clínicas, asesores médicos).</w:t>
      </w:r>
    </w:p>
    <w:p w14:paraId="2E391F58" w14:textId="77777777" w:rsidR="00E3244B" w:rsidRPr="00E3244B" w:rsidRDefault="00E3244B" w:rsidP="00E3244B">
      <w:pPr>
        <w:numPr>
          <w:ilvl w:val="0"/>
          <w:numId w:val="1"/>
        </w:numPr>
      </w:pPr>
      <w:r w:rsidRPr="00E3244B">
        <w:t>Colaboración y retroalimentación constante.</w:t>
      </w:r>
    </w:p>
    <w:p w14:paraId="60744D8E" w14:textId="77777777" w:rsidR="00E3244B" w:rsidRPr="00E3244B" w:rsidRDefault="00E3244B" w:rsidP="00E3244B">
      <w:pPr>
        <w:numPr>
          <w:ilvl w:val="0"/>
          <w:numId w:val="1"/>
        </w:numPr>
      </w:pPr>
      <w:r w:rsidRPr="00E3244B">
        <w:t>Mejora continua.</w:t>
      </w:r>
    </w:p>
    <w:p w14:paraId="68D03193" w14:textId="7E4CFE0C" w:rsidR="00E3244B" w:rsidRPr="00E3244B" w:rsidRDefault="00E3244B" w:rsidP="00E3244B"/>
    <w:p w14:paraId="160AD150" w14:textId="77777777" w:rsidR="00E3244B" w:rsidRPr="00E3244B" w:rsidRDefault="00E3244B" w:rsidP="00E3244B">
      <w:pPr>
        <w:rPr>
          <w:b/>
          <w:bCs/>
        </w:rPr>
      </w:pPr>
      <w:r w:rsidRPr="00E3244B">
        <w:rPr>
          <w:b/>
          <w:bCs/>
        </w:rPr>
        <w:t>Fases del Ciclo de Vida del Proyecto</w:t>
      </w:r>
    </w:p>
    <w:p w14:paraId="380C95AC" w14:textId="77777777" w:rsidR="00E3244B" w:rsidRPr="00E3244B" w:rsidRDefault="00E3244B" w:rsidP="00E3244B">
      <w:pPr>
        <w:rPr>
          <w:b/>
          <w:bCs/>
        </w:rPr>
      </w:pPr>
      <w:r w:rsidRPr="00E3244B">
        <w:rPr>
          <w:b/>
          <w:bCs/>
        </w:rPr>
        <w:t>1. Inicio del Proyecto</w:t>
      </w:r>
    </w:p>
    <w:p w14:paraId="55D6B662" w14:textId="77777777" w:rsidR="00E3244B" w:rsidRPr="00E3244B" w:rsidRDefault="00E3244B" w:rsidP="00E3244B">
      <w:pPr>
        <w:numPr>
          <w:ilvl w:val="0"/>
          <w:numId w:val="2"/>
        </w:numPr>
      </w:pPr>
      <w:r w:rsidRPr="00E3244B">
        <w:t>Definir alcance y objetivos estratégicos.</w:t>
      </w:r>
    </w:p>
    <w:p w14:paraId="291FB1B5" w14:textId="77777777" w:rsidR="00E3244B" w:rsidRPr="00E3244B" w:rsidRDefault="00E3244B" w:rsidP="00E3244B">
      <w:pPr>
        <w:numPr>
          <w:ilvl w:val="0"/>
          <w:numId w:val="2"/>
        </w:numPr>
      </w:pPr>
      <w:r w:rsidRPr="00E3244B">
        <w:t xml:space="preserve">Identificar </w:t>
      </w:r>
      <w:proofErr w:type="spellStart"/>
      <w:r w:rsidRPr="00E3244B">
        <w:t>stakeholders</w:t>
      </w:r>
      <w:proofErr w:type="spellEnd"/>
      <w:r w:rsidRPr="00E3244B">
        <w:t xml:space="preserve"> (hospitales, clínicas, personal médico, pacientes) y sus expectativas.</w:t>
      </w:r>
    </w:p>
    <w:p w14:paraId="3FF13A01" w14:textId="77777777" w:rsidR="00E3244B" w:rsidRPr="00E3244B" w:rsidRDefault="00E3244B" w:rsidP="00E3244B">
      <w:pPr>
        <w:numPr>
          <w:ilvl w:val="0"/>
          <w:numId w:val="2"/>
        </w:numPr>
      </w:pPr>
      <w:r w:rsidRPr="00E3244B">
        <w:t xml:space="preserve">Elaborar el </w:t>
      </w:r>
      <w:proofErr w:type="spellStart"/>
      <w:r w:rsidRPr="00E3244B">
        <w:t>Product</w:t>
      </w:r>
      <w:proofErr w:type="spellEnd"/>
      <w:r w:rsidRPr="00E3244B">
        <w:t xml:space="preserve"> Backlog inicial.</w:t>
      </w:r>
    </w:p>
    <w:p w14:paraId="244B1C9F" w14:textId="77777777" w:rsidR="00E3244B" w:rsidRPr="00E3244B" w:rsidRDefault="00E3244B" w:rsidP="00E3244B">
      <w:pPr>
        <w:numPr>
          <w:ilvl w:val="0"/>
          <w:numId w:val="2"/>
        </w:numPr>
      </w:pPr>
      <w:r w:rsidRPr="00E3244B">
        <w:t>Asignar roles y responsabilidades en el equipo de desarrollo.</w:t>
      </w:r>
    </w:p>
    <w:p w14:paraId="7095B495" w14:textId="77777777" w:rsidR="00E3244B" w:rsidRPr="00E3244B" w:rsidRDefault="00E3244B" w:rsidP="00E3244B">
      <w:pPr>
        <w:numPr>
          <w:ilvl w:val="0"/>
          <w:numId w:val="2"/>
        </w:numPr>
      </w:pPr>
      <w:r w:rsidRPr="00E3244B">
        <w:t>Selección de arquitectura (MVC) y herramientas principales para el sistema (</w:t>
      </w:r>
      <w:proofErr w:type="spellStart"/>
      <w:r w:rsidRPr="00E3244B">
        <w:t>FastAPI</w:t>
      </w:r>
      <w:proofErr w:type="spellEnd"/>
      <w:r w:rsidRPr="00E3244B">
        <w:t>, Vue.js).</w:t>
      </w:r>
    </w:p>
    <w:p w14:paraId="6D28C2CC" w14:textId="67A2BA1E" w:rsidR="00E3244B" w:rsidRPr="00E3244B" w:rsidRDefault="00E3244B" w:rsidP="00E3244B">
      <w:r w:rsidRPr="00E3244B">
        <w:rPr>
          <w:b/>
          <w:bCs/>
        </w:rPr>
        <w:t>Resultado:</w:t>
      </w:r>
      <w:r w:rsidRPr="00E3244B">
        <w:t xml:space="preserve"> Visión compartida, objetivos claros y backlog inicial priorizado.</w:t>
      </w:r>
    </w:p>
    <w:p w14:paraId="4FC60771" w14:textId="77777777" w:rsidR="00E3244B" w:rsidRPr="00E3244B" w:rsidRDefault="00E3244B" w:rsidP="00E3244B">
      <w:pPr>
        <w:rPr>
          <w:b/>
          <w:bCs/>
        </w:rPr>
      </w:pPr>
      <w:r w:rsidRPr="00E3244B">
        <w:rPr>
          <w:b/>
          <w:bCs/>
        </w:rPr>
        <w:lastRenderedPageBreak/>
        <w:t xml:space="preserve">2. Planificación de </w:t>
      </w:r>
      <w:proofErr w:type="spellStart"/>
      <w:r w:rsidRPr="00E3244B">
        <w:rPr>
          <w:b/>
          <w:bCs/>
        </w:rPr>
        <w:t>Sprints</w:t>
      </w:r>
      <w:proofErr w:type="spellEnd"/>
    </w:p>
    <w:p w14:paraId="7B185349" w14:textId="77777777" w:rsidR="00E3244B" w:rsidRPr="00E3244B" w:rsidRDefault="00E3244B" w:rsidP="00E3244B">
      <w:pPr>
        <w:numPr>
          <w:ilvl w:val="0"/>
          <w:numId w:val="3"/>
        </w:numPr>
      </w:pPr>
      <w:r w:rsidRPr="00E3244B">
        <w:t xml:space="preserve">Dividir el trabajo en </w:t>
      </w:r>
      <w:proofErr w:type="spellStart"/>
      <w:r w:rsidRPr="00E3244B">
        <w:t>sprints</w:t>
      </w:r>
      <w:proofErr w:type="spellEnd"/>
      <w:r w:rsidRPr="00E3244B">
        <w:t xml:space="preserve"> de 1-2 semanas.</w:t>
      </w:r>
    </w:p>
    <w:p w14:paraId="6F402488" w14:textId="77777777" w:rsidR="00E3244B" w:rsidRPr="00E3244B" w:rsidRDefault="00E3244B" w:rsidP="00E3244B">
      <w:pPr>
        <w:numPr>
          <w:ilvl w:val="0"/>
          <w:numId w:val="3"/>
        </w:numPr>
      </w:pPr>
      <w:r w:rsidRPr="00E3244B">
        <w:t>Priorizar historias de usuario con el cliente (hospitales, médicos).</w:t>
      </w:r>
    </w:p>
    <w:p w14:paraId="0AC66FEB" w14:textId="77777777" w:rsidR="00E3244B" w:rsidRPr="00E3244B" w:rsidRDefault="00E3244B" w:rsidP="00E3244B">
      <w:pPr>
        <w:numPr>
          <w:ilvl w:val="0"/>
          <w:numId w:val="3"/>
        </w:numPr>
      </w:pPr>
      <w:r w:rsidRPr="00E3244B">
        <w:t>Estimar esfuerzo y definir criterios de aceptación para cada historia de usuario.</w:t>
      </w:r>
    </w:p>
    <w:p w14:paraId="79C03D3F" w14:textId="77777777" w:rsidR="00E3244B" w:rsidRPr="00E3244B" w:rsidRDefault="00E3244B" w:rsidP="00E3244B">
      <w:pPr>
        <w:numPr>
          <w:ilvl w:val="0"/>
          <w:numId w:val="3"/>
        </w:numPr>
      </w:pPr>
      <w:r w:rsidRPr="00E3244B">
        <w:t>Elaborar el Sprint Backlog para cada sprint.</w:t>
      </w:r>
    </w:p>
    <w:p w14:paraId="5EFA8089" w14:textId="77777777" w:rsidR="00E3244B" w:rsidRPr="00E3244B" w:rsidRDefault="00E3244B" w:rsidP="00E3244B">
      <w:r w:rsidRPr="00E3244B">
        <w:rPr>
          <w:b/>
          <w:bCs/>
        </w:rPr>
        <w:t>Resultado:</w:t>
      </w:r>
      <w:r w:rsidRPr="00E3244B">
        <w:t xml:space="preserve"> Plan claro y alcanzable por sprint.</w:t>
      </w:r>
    </w:p>
    <w:p w14:paraId="4B220247" w14:textId="160F6502" w:rsidR="00E3244B" w:rsidRPr="00E3244B" w:rsidRDefault="00E3244B" w:rsidP="00E3244B"/>
    <w:p w14:paraId="72BE36F4" w14:textId="77777777" w:rsidR="00E3244B" w:rsidRPr="00E3244B" w:rsidRDefault="00E3244B" w:rsidP="00E3244B">
      <w:pPr>
        <w:rPr>
          <w:b/>
          <w:bCs/>
        </w:rPr>
      </w:pPr>
      <w:r w:rsidRPr="00E3244B">
        <w:rPr>
          <w:b/>
          <w:bCs/>
        </w:rPr>
        <w:t>3. Desarrollo Iterativo e Incremental</w:t>
      </w:r>
    </w:p>
    <w:p w14:paraId="064F34B1" w14:textId="77777777" w:rsidR="00E3244B" w:rsidRPr="00E3244B" w:rsidRDefault="00E3244B" w:rsidP="00E3244B">
      <w:pPr>
        <w:numPr>
          <w:ilvl w:val="0"/>
          <w:numId w:val="4"/>
        </w:numPr>
      </w:pPr>
      <w:r w:rsidRPr="00E3244B">
        <w:t xml:space="preserve">Codificación de funcionalidades en el </w:t>
      </w:r>
      <w:proofErr w:type="spellStart"/>
      <w:r w:rsidRPr="00E3244B">
        <w:t>backend</w:t>
      </w:r>
      <w:proofErr w:type="spellEnd"/>
      <w:r w:rsidRPr="00E3244B">
        <w:t xml:space="preserve"> (gestión de citas, expedientes clínicos, registros médicos).</w:t>
      </w:r>
    </w:p>
    <w:p w14:paraId="27A51C21" w14:textId="77777777" w:rsidR="00E3244B" w:rsidRPr="00E3244B" w:rsidRDefault="00E3244B" w:rsidP="00E3244B">
      <w:pPr>
        <w:numPr>
          <w:ilvl w:val="0"/>
          <w:numId w:val="4"/>
        </w:numPr>
      </w:pPr>
      <w:r w:rsidRPr="00E3244B">
        <w:t>Diseño de la interfaz de usuario (UI/UX) para médicos y pacientes.</w:t>
      </w:r>
    </w:p>
    <w:p w14:paraId="0434EFD0" w14:textId="77777777" w:rsidR="00E3244B" w:rsidRPr="00E3244B" w:rsidRDefault="00E3244B" w:rsidP="00E3244B">
      <w:pPr>
        <w:numPr>
          <w:ilvl w:val="0"/>
          <w:numId w:val="4"/>
        </w:numPr>
      </w:pPr>
      <w:r w:rsidRPr="00E3244B">
        <w:t xml:space="preserve">Implementación de </w:t>
      </w:r>
      <w:proofErr w:type="spellStart"/>
      <w:r w:rsidRPr="00E3244B">
        <w:t>APIs</w:t>
      </w:r>
      <w:proofErr w:type="spellEnd"/>
      <w:r w:rsidRPr="00E3244B">
        <w:t xml:space="preserve"> </w:t>
      </w:r>
      <w:proofErr w:type="spellStart"/>
      <w:r w:rsidRPr="00E3244B">
        <w:t>RESTful</w:t>
      </w:r>
      <w:proofErr w:type="spellEnd"/>
      <w:r w:rsidRPr="00E3244B">
        <w:t xml:space="preserve"> para integración de servicios médicos.</w:t>
      </w:r>
    </w:p>
    <w:p w14:paraId="7DE0BF86" w14:textId="77777777" w:rsidR="00E3244B" w:rsidRPr="00E3244B" w:rsidRDefault="00E3244B" w:rsidP="00E3244B">
      <w:pPr>
        <w:numPr>
          <w:ilvl w:val="0"/>
          <w:numId w:val="4"/>
        </w:numPr>
      </w:pPr>
      <w:r w:rsidRPr="00E3244B">
        <w:t>Integración con bases de datos (MongoDB para registros clínicos, PostgreSQL para transacciones).</w:t>
      </w:r>
    </w:p>
    <w:p w14:paraId="32206407" w14:textId="77777777" w:rsidR="00E3244B" w:rsidRPr="00E3244B" w:rsidRDefault="00E3244B" w:rsidP="00E3244B">
      <w:pPr>
        <w:numPr>
          <w:ilvl w:val="0"/>
          <w:numId w:val="4"/>
        </w:numPr>
      </w:pPr>
      <w:r w:rsidRPr="00E3244B">
        <w:t xml:space="preserve">Control de versiones en </w:t>
      </w:r>
      <w:r w:rsidRPr="00E3244B">
        <w:rPr>
          <w:b/>
          <w:bCs/>
        </w:rPr>
        <w:t>GitHub</w:t>
      </w:r>
      <w:r w:rsidRPr="00E3244B">
        <w:t xml:space="preserve"> (Git Flow).</w:t>
      </w:r>
    </w:p>
    <w:p w14:paraId="1FAA2D32" w14:textId="77777777" w:rsidR="00E3244B" w:rsidRPr="00E3244B" w:rsidRDefault="00E3244B" w:rsidP="00E3244B">
      <w:r w:rsidRPr="00E3244B">
        <w:rPr>
          <w:b/>
          <w:bCs/>
        </w:rPr>
        <w:t>Resultado:</w:t>
      </w:r>
      <w:r w:rsidRPr="00E3244B">
        <w:t xml:space="preserve"> Incremento funcional entregable y probado.</w:t>
      </w:r>
    </w:p>
    <w:p w14:paraId="5E94AA09" w14:textId="68CAFA2C" w:rsidR="00E3244B" w:rsidRPr="00E3244B" w:rsidRDefault="00E3244B" w:rsidP="00E3244B"/>
    <w:p w14:paraId="084BF111" w14:textId="77777777" w:rsidR="00E3244B" w:rsidRPr="00E3244B" w:rsidRDefault="00E3244B" w:rsidP="00E3244B">
      <w:pPr>
        <w:rPr>
          <w:b/>
          <w:bCs/>
        </w:rPr>
      </w:pPr>
      <w:r w:rsidRPr="00E3244B">
        <w:rPr>
          <w:b/>
          <w:bCs/>
        </w:rPr>
        <w:t>4. Pruebas y Control de Calidad</w:t>
      </w:r>
    </w:p>
    <w:p w14:paraId="646BCBD3" w14:textId="77777777" w:rsidR="00E3244B" w:rsidRPr="00E3244B" w:rsidRDefault="00E3244B" w:rsidP="00E3244B">
      <w:pPr>
        <w:numPr>
          <w:ilvl w:val="0"/>
          <w:numId w:val="5"/>
        </w:numPr>
      </w:pPr>
      <w:r w:rsidRPr="00E3244B">
        <w:t>Pruebas unitarias y de integración automatizadas.</w:t>
      </w:r>
    </w:p>
    <w:p w14:paraId="167755C4" w14:textId="77777777" w:rsidR="00E3244B" w:rsidRPr="00E3244B" w:rsidRDefault="00E3244B" w:rsidP="00E3244B">
      <w:pPr>
        <w:numPr>
          <w:ilvl w:val="0"/>
          <w:numId w:val="5"/>
        </w:numPr>
      </w:pPr>
      <w:r w:rsidRPr="00E3244B">
        <w:t>Validación de criterios de aceptación definidos con el cliente.</w:t>
      </w:r>
    </w:p>
    <w:p w14:paraId="7B21FA32" w14:textId="77777777" w:rsidR="00E3244B" w:rsidRPr="00E3244B" w:rsidRDefault="00E3244B" w:rsidP="00E3244B">
      <w:pPr>
        <w:numPr>
          <w:ilvl w:val="0"/>
          <w:numId w:val="5"/>
        </w:numPr>
      </w:pPr>
      <w:r w:rsidRPr="00E3244B">
        <w:t xml:space="preserve">Gestión de incidencias en </w:t>
      </w:r>
      <w:r w:rsidRPr="00E3244B">
        <w:rPr>
          <w:b/>
          <w:bCs/>
        </w:rPr>
        <w:t>Jira/Trello</w:t>
      </w:r>
      <w:r w:rsidRPr="00E3244B">
        <w:t>.</w:t>
      </w:r>
    </w:p>
    <w:p w14:paraId="618840A1" w14:textId="77777777" w:rsidR="00E3244B" w:rsidRPr="00E3244B" w:rsidRDefault="00E3244B" w:rsidP="00E3244B">
      <w:pPr>
        <w:numPr>
          <w:ilvl w:val="0"/>
          <w:numId w:val="5"/>
        </w:numPr>
      </w:pPr>
      <w:r w:rsidRPr="00E3244B">
        <w:t xml:space="preserve">Uso de </w:t>
      </w:r>
      <w:r w:rsidRPr="00E3244B">
        <w:rPr>
          <w:b/>
          <w:bCs/>
        </w:rPr>
        <w:t xml:space="preserve">GitHub </w:t>
      </w:r>
      <w:proofErr w:type="spellStart"/>
      <w:r w:rsidRPr="00E3244B">
        <w:rPr>
          <w:b/>
          <w:bCs/>
        </w:rPr>
        <w:t>Actions</w:t>
      </w:r>
      <w:proofErr w:type="spellEnd"/>
      <w:r w:rsidRPr="00E3244B">
        <w:t xml:space="preserve"> para integración continua y despliegue.</w:t>
      </w:r>
    </w:p>
    <w:p w14:paraId="4324530E" w14:textId="77777777" w:rsidR="00E3244B" w:rsidRPr="00E3244B" w:rsidRDefault="00E3244B" w:rsidP="00E3244B">
      <w:r w:rsidRPr="00E3244B">
        <w:rPr>
          <w:b/>
          <w:bCs/>
        </w:rPr>
        <w:t>Resultado:</w:t>
      </w:r>
      <w:r w:rsidRPr="00E3244B">
        <w:t xml:space="preserve"> Incremento estable y listo para producción.</w:t>
      </w:r>
    </w:p>
    <w:p w14:paraId="63930F82" w14:textId="4DEC4BB1" w:rsidR="00E3244B" w:rsidRPr="00E3244B" w:rsidRDefault="00E3244B" w:rsidP="00E3244B"/>
    <w:p w14:paraId="1BC6DCC0" w14:textId="77777777" w:rsidR="00E3244B" w:rsidRPr="00E3244B" w:rsidRDefault="00E3244B" w:rsidP="00E3244B">
      <w:pPr>
        <w:rPr>
          <w:b/>
          <w:bCs/>
        </w:rPr>
      </w:pPr>
      <w:r w:rsidRPr="00E3244B">
        <w:rPr>
          <w:b/>
          <w:bCs/>
        </w:rPr>
        <w:t>5. Revisión y Validación con el Cliente</w:t>
      </w:r>
    </w:p>
    <w:p w14:paraId="370F6228" w14:textId="77777777" w:rsidR="00E3244B" w:rsidRPr="00E3244B" w:rsidRDefault="00E3244B" w:rsidP="00E3244B">
      <w:pPr>
        <w:numPr>
          <w:ilvl w:val="0"/>
          <w:numId w:val="6"/>
        </w:numPr>
      </w:pPr>
      <w:r w:rsidRPr="00E3244B">
        <w:rPr>
          <w:b/>
          <w:bCs/>
        </w:rPr>
        <w:t xml:space="preserve">Sprint </w:t>
      </w:r>
      <w:proofErr w:type="spellStart"/>
      <w:r w:rsidRPr="00E3244B">
        <w:rPr>
          <w:b/>
          <w:bCs/>
        </w:rPr>
        <w:t>Review</w:t>
      </w:r>
      <w:proofErr w:type="spellEnd"/>
      <w:r w:rsidRPr="00E3244B">
        <w:t>: Presentación de avances y revisión de funcionalidades entregadas.</w:t>
      </w:r>
    </w:p>
    <w:p w14:paraId="6435590B" w14:textId="77777777" w:rsidR="00E3244B" w:rsidRPr="00E3244B" w:rsidRDefault="00E3244B" w:rsidP="00E3244B">
      <w:pPr>
        <w:numPr>
          <w:ilvl w:val="0"/>
          <w:numId w:val="6"/>
        </w:numPr>
      </w:pPr>
      <w:r w:rsidRPr="00E3244B">
        <w:t>Recepción de retroalimentación del cliente (hospitales, clínicas).</w:t>
      </w:r>
    </w:p>
    <w:p w14:paraId="6DA5E3E5" w14:textId="77777777" w:rsidR="00E3244B" w:rsidRPr="00E3244B" w:rsidRDefault="00E3244B" w:rsidP="00E3244B">
      <w:pPr>
        <w:numPr>
          <w:ilvl w:val="0"/>
          <w:numId w:val="6"/>
        </w:numPr>
      </w:pPr>
      <w:r w:rsidRPr="00E3244B">
        <w:lastRenderedPageBreak/>
        <w:t xml:space="preserve">Ajuste del </w:t>
      </w:r>
      <w:proofErr w:type="spellStart"/>
      <w:r w:rsidRPr="00E3244B">
        <w:t>Product</w:t>
      </w:r>
      <w:proofErr w:type="spellEnd"/>
      <w:r w:rsidRPr="00E3244B">
        <w:t xml:space="preserve"> Backlog con nuevas prioridades.</w:t>
      </w:r>
    </w:p>
    <w:p w14:paraId="1024AD6C" w14:textId="77777777" w:rsidR="00E3244B" w:rsidRPr="00E3244B" w:rsidRDefault="00E3244B" w:rsidP="00E3244B">
      <w:r w:rsidRPr="00E3244B">
        <w:rPr>
          <w:b/>
          <w:bCs/>
        </w:rPr>
        <w:t>Resultado:</w:t>
      </w:r>
      <w:r w:rsidRPr="00E3244B">
        <w:t xml:space="preserve"> Validación parcial con el cliente y ajuste continuo del sistema.</w:t>
      </w:r>
    </w:p>
    <w:p w14:paraId="6A1DCAFE" w14:textId="66B7030F" w:rsidR="00E3244B" w:rsidRPr="00E3244B" w:rsidRDefault="00E3244B" w:rsidP="00E3244B"/>
    <w:p w14:paraId="14016C69" w14:textId="77777777" w:rsidR="00E3244B" w:rsidRPr="00E3244B" w:rsidRDefault="00E3244B" w:rsidP="00E3244B">
      <w:pPr>
        <w:rPr>
          <w:b/>
          <w:bCs/>
        </w:rPr>
      </w:pPr>
      <w:r w:rsidRPr="00E3244B">
        <w:rPr>
          <w:b/>
          <w:bCs/>
        </w:rPr>
        <w:t>6. Despliegue y Entrega</w:t>
      </w:r>
    </w:p>
    <w:p w14:paraId="15A8AE78" w14:textId="77777777" w:rsidR="00E3244B" w:rsidRPr="00E3244B" w:rsidRDefault="00E3244B" w:rsidP="00E3244B">
      <w:pPr>
        <w:numPr>
          <w:ilvl w:val="0"/>
          <w:numId w:val="7"/>
        </w:numPr>
      </w:pPr>
      <w:r w:rsidRPr="00E3244B">
        <w:t>Preparación de ambientes de prueba y producción.</w:t>
      </w:r>
    </w:p>
    <w:p w14:paraId="0339FF86" w14:textId="77777777" w:rsidR="00E3244B" w:rsidRPr="00E3244B" w:rsidRDefault="00E3244B" w:rsidP="00E3244B">
      <w:pPr>
        <w:numPr>
          <w:ilvl w:val="0"/>
          <w:numId w:val="7"/>
        </w:numPr>
      </w:pPr>
      <w:proofErr w:type="spellStart"/>
      <w:r w:rsidRPr="00E3244B">
        <w:rPr>
          <w:b/>
          <w:bCs/>
        </w:rPr>
        <w:t>Contenerización</w:t>
      </w:r>
      <w:proofErr w:type="spellEnd"/>
      <w:r w:rsidRPr="00E3244B">
        <w:rPr>
          <w:b/>
          <w:bCs/>
        </w:rPr>
        <w:t xml:space="preserve"> con Docker</w:t>
      </w:r>
      <w:r w:rsidRPr="00E3244B">
        <w:t xml:space="preserve"> y balanceo de carga con </w:t>
      </w:r>
      <w:proofErr w:type="spellStart"/>
      <w:r w:rsidRPr="00E3244B">
        <w:rPr>
          <w:b/>
          <w:bCs/>
        </w:rPr>
        <w:t>Nginx</w:t>
      </w:r>
      <w:proofErr w:type="spellEnd"/>
      <w:r w:rsidRPr="00E3244B">
        <w:t>.</w:t>
      </w:r>
    </w:p>
    <w:p w14:paraId="630C678F" w14:textId="77777777" w:rsidR="00E3244B" w:rsidRPr="00E3244B" w:rsidRDefault="00E3244B" w:rsidP="00E3244B">
      <w:pPr>
        <w:numPr>
          <w:ilvl w:val="0"/>
          <w:numId w:val="7"/>
        </w:numPr>
      </w:pPr>
      <w:r w:rsidRPr="00E3244B">
        <w:t>Despliegue en la nube (AWS, Azure, Render) para garantizar disponibilidad y escalabilidad.</w:t>
      </w:r>
    </w:p>
    <w:p w14:paraId="6DEDB569" w14:textId="77777777" w:rsidR="00E3244B" w:rsidRPr="00E3244B" w:rsidRDefault="00E3244B" w:rsidP="00E3244B">
      <w:pPr>
        <w:numPr>
          <w:ilvl w:val="0"/>
          <w:numId w:val="7"/>
        </w:numPr>
      </w:pPr>
      <w:r w:rsidRPr="00E3244B">
        <w:t>Documentación técnica y manuales de usuario para el personal hospitalario.</w:t>
      </w:r>
    </w:p>
    <w:p w14:paraId="53557388" w14:textId="77777777" w:rsidR="00E3244B" w:rsidRPr="00E3244B" w:rsidRDefault="00E3244B" w:rsidP="00E3244B">
      <w:pPr>
        <w:numPr>
          <w:ilvl w:val="0"/>
          <w:numId w:val="7"/>
        </w:numPr>
      </w:pPr>
      <w:r w:rsidRPr="00E3244B">
        <w:t>Capacitación de operadores y usuarios finales en el uso del sistema.</w:t>
      </w:r>
    </w:p>
    <w:p w14:paraId="103E01F3" w14:textId="77777777" w:rsidR="00E3244B" w:rsidRPr="00E3244B" w:rsidRDefault="00E3244B" w:rsidP="00E3244B">
      <w:r w:rsidRPr="00E3244B">
        <w:rPr>
          <w:b/>
          <w:bCs/>
        </w:rPr>
        <w:t>Resultado:</w:t>
      </w:r>
      <w:r w:rsidRPr="00E3244B">
        <w:t xml:space="preserve"> Sistema funcional y listo para uso real.</w:t>
      </w:r>
    </w:p>
    <w:p w14:paraId="35DD7D14" w14:textId="7D2099BE" w:rsidR="00E3244B" w:rsidRPr="00E3244B" w:rsidRDefault="00E3244B" w:rsidP="00E3244B"/>
    <w:p w14:paraId="0D142BC8" w14:textId="77777777" w:rsidR="00E3244B" w:rsidRPr="00E3244B" w:rsidRDefault="00E3244B" w:rsidP="00E3244B">
      <w:pPr>
        <w:rPr>
          <w:b/>
          <w:bCs/>
        </w:rPr>
      </w:pPr>
      <w:r w:rsidRPr="00E3244B">
        <w:rPr>
          <w:b/>
          <w:bCs/>
        </w:rPr>
        <w:t>7. Mantenimiento y Soporte</w:t>
      </w:r>
    </w:p>
    <w:p w14:paraId="59E03E05" w14:textId="77777777" w:rsidR="00E3244B" w:rsidRPr="00E3244B" w:rsidRDefault="00E3244B" w:rsidP="00E3244B">
      <w:pPr>
        <w:numPr>
          <w:ilvl w:val="0"/>
          <w:numId w:val="8"/>
        </w:numPr>
      </w:pPr>
      <w:r w:rsidRPr="00E3244B">
        <w:t>Resolución de bugs y fallos reportados por usuarios finales.</w:t>
      </w:r>
    </w:p>
    <w:p w14:paraId="0AB81FA9" w14:textId="77777777" w:rsidR="00E3244B" w:rsidRPr="00E3244B" w:rsidRDefault="00E3244B" w:rsidP="00E3244B">
      <w:pPr>
        <w:numPr>
          <w:ilvl w:val="0"/>
          <w:numId w:val="8"/>
        </w:numPr>
      </w:pPr>
      <w:r w:rsidRPr="00E3244B">
        <w:t xml:space="preserve">Monitoreo constante (logs, métricas, </w:t>
      </w:r>
      <w:proofErr w:type="spellStart"/>
      <w:r w:rsidRPr="00E3244B">
        <w:t>dashboards</w:t>
      </w:r>
      <w:proofErr w:type="spellEnd"/>
      <w:r w:rsidRPr="00E3244B">
        <w:t>) para asegurar funcionamiento continuo.</w:t>
      </w:r>
    </w:p>
    <w:p w14:paraId="54A341B4" w14:textId="77777777" w:rsidR="00E3244B" w:rsidRPr="00E3244B" w:rsidRDefault="00E3244B" w:rsidP="00E3244B">
      <w:pPr>
        <w:numPr>
          <w:ilvl w:val="0"/>
          <w:numId w:val="8"/>
        </w:numPr>
      </w:pPr>
      <w:r w:rsidRPr="00E3244B">
        <w:t>Actualizaciones y mejoras continuas según necesidades del cliente.</w:t>
      </w:r>
    </w:p>
    <w:p w14:paraId="161C6FC8" w14:textId="77777777" w:rsidR="00E3244B" w:rsidRPr="00E3244B" w:rsidRDefault="00E3244B" w:rsidP="00E3244B">
      <w:pPr>
        <w:numPr>
          <w:ilvl w:val="0"/>
          <w:numId w:val="8"/>
        </w:numPr>
      </w:pPr>
      <w:r w:rsidRPr="00E3244B">
        <w:t xml:space="preserve">Soporte </w:t>
      </w:r>
      <w:proofErr w:type="spellStart"/>
      <w:r w:rsidRPr="00E3244B">
        <w:rPr>
          <w:b/>
          <w:bCs/>
        </w:rPr>
        <w:t>Help</w:t>
      </w:r>
      <w:proofErr w:type="spellEnd"/>
      <w:r w:rsidRPr="00E3244B">
        <w:rPr>
          <w:b/>
          <w:bCs/>
        </w:rPr>
        <w:t xml:space="preserve"> </w:t>
      </w:r>
      <w:proofErr w:type="spellStart"/>
      <w:r w:rsidRPr="00E3244B">
        <w:rPr>
          <w:b/>
          <w:bCs/>
        </w:rPr>
        <w:t>Desk</w:t>
      </w:r>
      <w:proofErr w:type="spellEnd"/>
      <w:r w:rsidRPr="00E3244B">
        <w:t xml:space="preserve"> para usuarios finales en hospitales y clínicas.</w:t>
      </w:r>
    </w:p>
    <w:p w14:paraId="5BF919E1" w14:textId="77777777" w:rsidR="00E3244B" w:rsidRPr="00E3244B" w:rsidRDefault="00E3244B" w:rsidP="00E3244B">
      <w:r w:rsidRPr="00E3244B">
        <w:rPr>
          <w:b/>
          <w:bCs/>
        </w:rPr>
        <w:t>Resultado:</w:t>
      </w:r>
      <w:r w:rsidRPr="00E3244B">
        <w:t xml:space="preserve"> Operación estable, soporte continuo y confianza del cliente.</w:t>
      </w:r>
    </w:p>
    <w:p w14:paraId="7E62BEDA" w14:textId="27E4726C" w:rsidR="00E3244B" w:rsidRPr="00E3244B" w:rsidRDefault="00E3244B" w:rsidP="00E3244B"/>
    <w:p w14:paraId="2D40A38A" w14:textId="77777777" w:rsidR="00E3244B" w:rsidRPr="00E3244B" w:rsidRDefault="00E3244B" w:rsidP="00E3244B">
      <w:pPr>
        <w:rPr>
          <w:b/>
          <w:bCs/>
        </w:rPr>
      </w:pPr>
      <w:r w:rsidRPr="00E3244B">
        <w:rPr>
          <w:b/>
          <w:bCs/>
        </w:rPr>
        <w:t>Cronograma Tentativo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906"/>
        <w:gridCol w:w="1386"/>
        <w:gridCol w:w="6536"/>
      </w:tblGrid>
      <w:tr w:rsidR="00E3244B" w:rsidRPr="00E3244B" w14:paraId="333A2859" w14:textId="77777777" w:rsidTr="00E3244B">
        <w:tc>
          <w:tcPr>
            <w:tcW w:w="0" w:type="auto"/>
            <w:hideMark/>
          </w:tcPr>
          <w:p w14:paraId="2EA85BF6" w14:textId="77777777" w:rsidR="00E3244B" w:rsidRPr="00E3244B" w:rsidRDefault="00E3244B" w:rsidP="00E3244B">
            <w:pPr>
              <w:spacing w:after="160" w:line="278" w:lineRule="auto"/>
              <w:rPr>
                <w:b/>
                <w:bCs/>
              </w:rPr>
            </w:pPr>
            <w:r w:rsidRPr="00E3244B"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0BDCA8D6" w14:textId="77777777" w:rsidR="00E3244B" w:rsidRPr="00E3244B" w:rsidRDefault="00E3244B" w:rsidP="00E3244B">
            <w:pPr>
              <w:spacing w:after="160" w:line="278" w:lineRule="auto"/>
              <w:rPr>
                <w:b/>
                <w:bCs/>
              </w:rPr>
            </w:pPr>
            <w:r w:rsidRPr="00E3244B">
              <w:rPr>
                <w:b/>
                <w:bCs/>
              </w:rPr>
              <w:t>Duración</w:t>
            </w:r>
          </w:p>
        </w:tc>
        <w:tc>
          <w:tcPr>
            <w:tcW w:w="0" w:type="auto"/>
            <w:hideMark/>
          </w:tcPr>
          <w:p w14:paraId="2B45E3A0" w14:textId="77777777" w:rsidR="00E3244B" w:rsidRPr="00E3244B" w:rsidRDefault="00E3244B" w:rsidP="00E3244B">
            <w:pPr>
              <w:spacing w:after="160" w:line="278" w:lineRule="auto"/>
              <w:rPr>
                <w:b/>
                <w:bCs/>
              </w:rPr>
            </w:pPr>
            <w:r w:rsidRPr="00E3244B">
              <w:rPr>
                <w:b/>
                <w:bCs/>
              </w:rPr>
              <w:t>Objetivos Principales</w:t>
            </w:r>
          </w:p>
        </w:tc>
      </w:tr>
      <w:tr w:rsidR="00E3244B" w:rsidRPr="00E3244B" w14:paraId="733036DF" w14:textId="77777777" w:rsidTr="00E3244B">
        <w:tc>
          <w:tcPr>
            <w:tcW w:w="0" w:type="auto"/>
            <w:hideMark/>
          </w:tcPr>
          <w:p w14:paraId="592AB326" w14:textId="77777777" w:rsidR="00E3244B" w:rsidRPr="00E3244B" w:rsidRDefault="00E3244B" w:rsidP="00E3244B">
            <w:pPr>
              <w:spacing w:after="160" w:line="278" w:lineRule="auto"/>
            </w:pPr>
            <w:r w:rsidRPr="00E3244B">
              <w:t>Sprint 1</w:t>
            </w:r>
          </w:p>
        </w:tc>
        <w:tc>
          <w:tcPr>
            <w:tcW w:w="0" w:type="auto"/>
            <w:hideMark/>
          </w:tcPr>
          <w:p w14:paraId="5627AA52" w14:textId="77777777" w:rsidR="00E3244B" w:rsidRPr="00E3244B" w:rsidRDefault="00E3244B" w:rsidP="00E3244B">
            <w:pPr>
              <w:spacing w:after="160" w:line="278" w:lineRule="auto"/>
            </w:pPr>
            <w:r w:rsidRPr="00E3244B">
              <w:t>Semanas 1-2</w:t>
            </w:r>
          </w:p>
        </w:tc>
        <w:tc>
          <w:tcPr>
            <w:tcW w:w="0" w:type="auto"/>
            <w:hideMark/>
          </w:tcPr>
          <w:p w14:paraId="4ABDECBF" w14:textId="77777777" w:rsidR="00E3244B" w:rsidRPr="00E3244B" w:rsidRDefault="00E3244B" w:rsidP="00E3244B">
            <w:pPr>
              <w:spacing w:after="160" w:line="278" w:lineRule="auto"/>
            </w:pPr>
            <w:r w:rsidRPr="00E3244B">
              <w:t>Alcance, planificación, arquitectura inicial, repositorio base.</w:t>
            </w:r>
          </w:p>
        </w:tc>
      </w:tr>
      <w:tr w:rsidR="00E3244B" w:rsidRPr="00E3244B" w14:paraId="562C9B2B" w14:textId="77777777" w:rsidTr="00E3244B">
        <w:tc>
          <w:tcPr>
            <w:tcW w:w="0" w:type="auto"/>
            <w:hideMark/>
          </w:tcPr>
          <w:p w14:paraId="1BB600E6" w14:textId="77777777" w:rsidR="00E3244B" w:rsidRPr="00E3244B" w:rsidRDefault="00E3244B" w:rsidP="00E3244B">
            <w:pPr>
              <w:spacing w:after="160" w:line="278" w:lineRule="auto"/>
            </w:pPr>
            <w:r w:rsidRPr="00E3244B">
              <w:t>Sprint 2</w:t>
            </w:r>
          </w:p>
        </w:tc>
        <w:tc>
          <w:tcPr>
            <w:tcW w:w="0" w:type="auto"/>
            <w:hideMark/>
          </w:tcPr>
          <w:p w14:paraId="304D4302" w14:textId="77777777" w:rsidR="00E3244B" w:rsidRPr="00E3244B" w:rsidRDefault="00E3244B" w:rsidP="00E3244B">
            <w:pPr>
              <w:spacing w:after="160" w:line="278" w:lineRule="auto"/>
            </w:pPr>
            <w:r w:rsidRPr="00E3244B">
              <w:t>Semanas 3-4</w:t>
            </w:r>
          </w:p>
        </w:tc>
        <w:tc>
          <w:tcPr>
            <w:tcW w:w="0" w:type="auto"/>
            <w:hideMark/>
          </w:tcPr>
          <w:p w14:paraId="1F107A32" w14:textId="77777777" w:rsidR="00E3244B" w:rsidRPr="00E3244B" w:rsidRDefault="00E3244B" w:rsidP="00E3244B">
            <w:pPr>
              <w:spacing w:after="160" w:line="278" w:lineRule="auto"/>
            </w:pPr>
            <w:proofErr w:type="spellStart"/>
            <w:r w:rsidRPr="00E3244B">
              <w:t>Backend</w:t>
            </w:r>
            <w:proofErr w:type="spellEnd"/>
            <w:r w:rsidRPr="00E3244B">
              <w:t xml:space="preserve"> base, modelo de datos, conexión a base de datos.</w:t>
            </w:r>
          </w:p>
        </w:tc>
      </w:tr>
      <w:tr w:rsidR="00E3244B" w:rsidRPr="00E3244B" w14:paraId="2B6AED74" w14:textId="77777777" w:rsidTr="00E3244B">
        <w:tc>
          <w:tcPr>
            <w:tcW w:w="0" w:type="auto"/>
            <w:hideMark/>
          </w:tcPr>
          <w:p w14:paraId="084993A5" w14:textId="77777777" w:rsidR="00E3244B" w:rsidRPr="00E3244B" w:rsidRDefault="00E3244B" w:rsidP="00E3244B">
            <w:pPr>
              <w:spacing w:after="160" w:line="278" w:lineRule="auto"/>
            </w:pPr>
            <w:r w:rsidRPr="00E3244B">
              <w:lastRenderedPageBreak/>
              <w:t>Sprint 3</w:t>
            </w:r>
          </w:p>
        </w:tc>
        <w:tc>
          <w:tcPr>
            <w:tcW w:w="0" w:type="auto"/>
            <w:hideMark/>
          </w:tcPr>
          <w:p w14:paraId="09B1DE50" w14:textId="77777777" w:rsidR="00E3244B" w:rsidRPr="00E3244B" w:rsidRDefault="00E3244B" w:rsidP="00E3244B">
            <w:pPr>
              <w:spacing w:after="160" w:line="278" w:lineRule="auto"/>
            </w:pPr>
            <w:r w:rsidRPr="00E3244B">
              <w:t>Semanas 5-6</w:t>
            </w:r>
          </w:p>
        </w:tc>
        <w:tc>
          <w:tcPr>
            <w:tcW w:w="0" w:type="auto"/>
            <w:hideMark/>
          </w:tcPr>
          <w:p w14:paraId="07AA4D7A" w14:textId="77777777" w:rsidR="00E3244B" w:rsidRPr="00E3244B" w:rsidRDefault="00E3244B" w:rsidP="00E3244B">
            <w:pPr>
              <w:spacing w:after="160" w:line="278" w:lineRule="auto"/>
            </w:pPr>
            <w:proofErr w:type="spellStart"/>
            <w:r w:rsidRPr="00E3244B">
              <w:t>Frontend</w:t>
            </w:r>
            <w:proofErr w:type="spellEnd"/>
            <w:r w:rsidRPr="00E3244B">
              <w:t xml:space="preserve"> inicial, integración parcial, guía de estilos UI/UX.</w:t>
            </w:r>
          </w:p>
        </w:tc>
      </w:tr>
      <w:tr w:rsidR="00E3244B" w:rsidRPr="00E3244B" w14:paraId="3111CB16" w14:textId="77777777" w:rsidTr="00E3244B">
        <w:tc>
          <w:tcPr>
            <w:tcW w:w="0" w:type="auto"/>
            <w:hideMark/>
          </w:tcPr>
          <w:p w14:paraId="40245475" w14:textId="77777777" w:rsidR="00E3244B" w:rsidRPr="00E3244B" w:rsidRDefault="00E3244B" w:rsidP="00E3244B">
            <w:pPr>
              <w:spacing w:after="160" w:line="278" w:lineRule="auto"/>
            </w:pPr>
            <w:r w:rsidRPr="00E3244B">
              <w:t>Sprint 4</w:t>
            </w:r>
          </w:p>
        </w:tc>
        <w:tc>
          <w:tcPr>
            <w:tcW w:w="0" w:type="auto"/>
            <w:hideMark/>
          </w:tcPr>
          <w:p w14:paraId="4CC8D3C3" w14:textId="77777777" w:rsidR="00E3244B" w:rsidRPr="00E3244B" w:rsidRDefault="00E3244B" w:rsidP="00E3244B">
            <w:pPr>
              <w:spacing w:after="160" w:line="278" w:lineRule="auto"/>
            </w:pPr>
            <w:r w:rsidRPr="00E3244B">
              <w:t>Semanas 7-8</w:t>
            </w:r>
          </w:p>
        </w:tc>
        <w:tc>
          <w:tcPr>
            <w:tcW w:w="0" w:type="auto"/>
            <w:hideMark/>
          </w:tcPr>
          <w:p w14:paraId="4F70AFB6" w14:textId="77777777" w:rsidR="00E3244B" w:rsidRPr="00E3244B" w:rsidRDefault="00E3244B" w:rsidP="00E3244B">
            <w:pPr>
              <w:spacing w:after="160" w:line="278" w:lineRule="auto"/>
            </w:pPr>
            <w:r w:rsidRPr="00E3244B">
              <w:t>Funcionalidades clave (gestión de citas, registros médicos), integración completa, pruebas unitarias.</w:t>
            </w:r>
          </w:p>
        </w:tc>
      </w:tr>
      <w:tr w:rsidR="00E3244B" w:rsidRPr="00E3244B" w14:paraId="7636E0AE" w14:textId="77777777" w:rsidTr="00E3244B">
        <w:tc>
          <w:tcPr>
            <w:tcW w:w="0" w:type="auto"/>
            <w:hideMark/>
          </w:tcPr>
          <w:p w14:paraId="12A8C909" w14:textId="77777777" w:rsidR="00E3244B" w:rsidRPr="00E3244B" w:rsidRDefault="00E3244B" w:rsidP="00E3244B">
            <w:pPr>
              <w:spacing w:after="160" w:line="278" w:lineRule="auto"/>
            </w:pPr>
            <w:r w:rsidRPr="00E3244B">
              <w:t>Sprint 5</w:t>
            </w:r>
          </w:p>
        </w:tc>
        <w:tc>
          <w:tcPr>
            <w:tcW w:w="0" w:type="auto"/>
            <w:hideMark/>
          </w:tcPr>
          <w:p w14:paraId="70352107" w14:textId="77777777" w:rsidR="00E3244B" w:rsidRPr="00E3244B" w:rsidRDefault="00E3244B" w:rsidP="00E3244B">
            <w:pPr>
              <w:spacing w:after="160" w:line="278" w:lineRule="auto"/>
            </w:pPr>
            <w:r w:rsidRPr="00E3244B">
              <w:t>Semanas 9-10</w:t>
            </w:r>
          </w:p>
        </w:tc>
        <w:tc>
          <w:tcPr>
            <w:tcW w:w="0" w:type="auto"/>
            <w:hideMark/>
          </w:tcPr>
          <w:p w14:paraId="414103AD" w14:textId="77777777" w:rsidR="00E3244B" w:rsidRPr="00E3244B" w:rsidRDefault="00E3244B" w:rsidP="00E3244B">
            <w:pPr>
              <w:spacing w:after="160" w:line="278" w:lineRule="auto"/>
            </w:pPr>
            <w:r w:rsidRPr="00E3244B">
              <w:t>QA completo, corrección de errores, documentación final, pruebas de seguridad.</w:t>
            </w:r>
          </w:p>
        </w:tc>
      </w:tr>
    </w:tbl>
    <w:p w14:paraId="69C439A6" w14:textId="77777777" w:rsidR="00E3244B" w:rsidRDefault="00E3244B" w:rsidP="00E3244B">
      <w:pPr>
        <w:rPr>
          <w:b/>
          <w:bCs/>
        </w:rPr>
      </w:pPr>
    </w:p>
    <w:p w14:paraId="584C6190" w14:textId="19BFAFB4" w:rsidR="00E3244B" w:rsidRPr="00E3244B" w:rsidRDefault="00E3244B" w:rsidP="00E3244B">
      <w:pPr>
        <w:rPr>
          <w:b/>
          <w:bCs/>
        </w:rPr>
      </w:pPr>
      <w:r w:rsidRPr="00E3244B">
        <w:rPr>
          <w:b/>
          <w:bCs/>
        </w:rPr>
        <w:t>Ventajas del Ciclo de Vida Propuesto</w:t>
      </w:r>
    </w:p>
    <w:p w14:paraId="0547C54E" w14:textId="77777777" w:rsidR="00E3244B" w:rsidRPr="00E3244B" w:rsidRDefault="00E3244B" w:rsidP="00E3244B">
      <w:pPr>
        <w:numPr>
          <w:ilvl w:val="0"/>
          <w:numId w:val="9"/>
        </w:numPr>
      </w:pPr>
      <w:r w:rsidRPr="00E3244B">
        <w:rPr>
          <w:b/>
          <w:bCs/>
        </w:rPr>
        <w:t>Entregas incrementales</w:t>
      </w:r>
      <w:r w:rsidRPr="00E3244B">
        <w:t xml:space="preserve"> y continuas de valor, mejorando la satisfacción del cliente.</w:t>
      </w:r>
    </w:p>
    <w:p w14:paraId="2D68FBB5" w14:textId="77777777" w:rsidR="00E3244B" w:rsidRPr="00E3244B" w:rsidRDefault="00E3244B" w:rsidP="00E3244B">
      <w:pPr>
        <w:numPr>
          <w:ilvl w:val="0"/>
          <w:numId w:val="9"/>
        </w:numPr>
      </w:pPr>
      <w:r w:rsidRPr="00E3244B">
        <w:rPr>
          <w:b/>
          <w:bCs/>
        </w:rPr>
        <w:t>Adaptación rápida</w:t>
      </w:r>
      <w:r w:rsidRPr="00E3244B">
        <w:t xml:space="preserve"> a cambios en los requisitos de los hospitales o normativas de salud.</w:t>
      </w:r>
    </w:p>
    <w:p w14:paraId="2F8D1556" w14:textId="77777777" w:rsidR="00E3244B" w:rsidRPr="00E3244B" w:rsidRDefault="00E3244B" w:rsidP="00E3244B">
      <w:pPr>
        <w:numPr>
          <w:ilvl w:val="0"/>
          <w:numId w:val="9"/>
        </w:numPr>
      </w:pPr>
      <w:r w:rsidRPr="00E3244B">
        <w:rPr>
          <w:b/>
          <w:bCs/>
        </w:rPr>
        <w:t>Validación temprana</w:t>
      </w:r>
      <w:r w:rsidRPr="00E3244B">
        <w:t xml:space="preserve"> y constante con los clientes (hospitales, clínicas, médicos).</w:t>
      </w:r>
    </w:p>
    <w:p w14:paraId="52786220" w14:textId="77777777" w:rsidR="00E3244B" w:rsidRPr="00E3244B" w:rsidRDefault="00E3244B" w:rsidP="00E3244B">
      <w:pPr>
        <w:numPr>
          <w:ilvl w:val="0"/>
          <w:numId w:val="9"/>
        </w:numPr>
      </w:pPr>
      <w:r w:rsidRPr="00E3244B">
        <w:rPr>
          <w:b/>
          <w:bCs/>
        </w:rPr>
        <w:t>Transparencia</w:t>
      </w:r>
      <w:r w:rsidRPr="00E3244B">
        <w:t xml:space="preserve"> y trazabilidad del avance del proyecto.</w:t>
      </w:r>
    </w:p>
    <w:p w14:paraId="6F595651" w14:textId="77777777" w:rsidR="00E3244B" w:rsidRPr="00E3244B" w:rsidRDefault="00E3244B" w:rsidP="00E3244B">
      <w:pPr>
        <w:numPr>
          <w:ilvl w:val="0"/>
          <w:numId w:val="9"/>
        </w:numPr>
      </w:pPr>
      <w:r w:rsidRPr="00E3244B">
        <w:rPr>
          <w:b/>
          <w:bCs/>
        </w:rPr>
        <w:t>Reducción de riesgos</w:t>
      </w:r>
      <w:r w:rsidRPr="00E3244B">
        <w:t xml:space="preserve"> y costos de retrabajo gracias a la integración continua y pruebas frecuentes.</w:t>
      </w:r>
    </w:p>
    <w:p w14:paraId="51514275" w14:textId="77777777" w:rsidR="00E3244B" w:rsidRPr="00E3244B" w:rsidRDefault="00E3244B" w:rsidP="00E3244B">
      <w:pPr>
        <w:numPr>
          <w:ilvl w:val="0"/>
          <w:numId w:val="9"/>
        </w:numPr>
      </w:pPr>
      <w:r w:rsidRPr="00E3244B">
        <w:rPr>
          <w:b/>
          <w:bCs/>
        </w:rPr>
        <w:t>Fomento de colaboración</w:t>
      </w:r>
      <w:r w:rsidRPr="00E3244B">
        <w:t xml:space="preserve"> y mejora continua en cada sprint.</w:t>
      </w:r>
    </w:p>
    <w:p w14:paraId="7C9A3ABB" w14:textId="77777777" w:rsidR="00D55E55" w:rsidRDefault="00D55E55"/>
    <w:sectPr w:rsidR="00D55E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40AAE"/>
    <w:multiLevelType w:val="multilevel"/>
    <w:tmpl w:val="A7EE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F6F51"/>
    <w:multiLevelType w:val="multilevel"/>
    <w:tmpl w:val="7E1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001B1"/>
    <w:multiLevelType w:val="multilevel"/>
    <w:tmpl w:val="FDD2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B51F1"/>
    <w:multiLevelType w:val="multilevel"/>
    <w:tmpl w:val="96A6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82C55"/>
    <w:multiLevelType w:val="multilevel"/>
    <w:tmpl w:val="D926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A6DF0"/>
    <w:multiLevelType w:val="multilevel"/>
    <w:tmpl w:val="9A8C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01DB5"/>
    <w:multiLevelType w:val="multilevel"/>
    <w:tmpl w:val="C4DC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040E6"/>
    <w:multiLevelType w:val="multilevel"/>
    <w:tmpl w:val="0C7A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572AB"/>
    <w:multiLevelType w:val="multilevel"/>
    <w:tmpl w:val="955E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773603">
    <w:abstractNumId w:val="2"/>
  </w:num>
  <w:num w:numId="2" w16cid:durableId="1935091636">
    <w:abstractNumId w:val="5"/>
  </w:num>
  <w:num w:numId="3" w16cid:durableId="2043242920">
    <w:abstractNumId w:val="6"/>
  </w:num>
  <w:num w:numId="4" w16cid:durableId="360008724">
    <w:abstractNumId w:val="4"/>
  </w:num>
  <w:num w:numId="5" w16cid:durableId="194196157">
    <w:abstractNumId w:val="8"/>
  </w:num>
  <w:num w:numId="6" w16cid:durableId="1685011816">
    <w:abstractNumId w:val="3"/>
  </w:num>
  <w:num w:numId="7" w16cid:durableId="780221659">
    <w:abstractNumId w:val="0"/>
  </w:num>
  <w:num w:numId="8" w16cid:durableId="925188484">
    <w:abstractNumId w:val="7"/>
  </w:num>
  <w:num w:numId="9" w16cid:durableId="2088914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4B"/>
    <w:rsid w:val="00856DD8"/>
    <w:rsid w:val="00BF0CA5"/>
    <w:rsid w:val="00D55E55"/>
    <w:rsid w:val="00E3244B"/>
    <w:rsid w:val="00E8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FAED7"/>
  <w15:chartTrackingRefBased/>
  <w15:docId w15:val="{9C51D5C4-FB4B-45DC-A445-FD38B7859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44B"/>
  </w:style>
  <w:style w:type="paragraph" w:styleId="Ttulo1">
    <w:name w:val="heading 1"/>
    <w:basedOn w:val="Normal"/>
    <w:next w:val="Normal"/>
    <w:link w:val="Ttulo1Car"/>
    <w:uiPriority w:val="9"/>
    <w:qFormat/>
    <w:rsid w:val="00E32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2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2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2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2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2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2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2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2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2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2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2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24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24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24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24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24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24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2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2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2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2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2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24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24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24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2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24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244B"/>
    <w:rPr>
      <w:b/>
      <w:bCs/>
      <w:smallCaps/>
      <w:color w:val="2F5496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E3244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706</Words>
  <Characters>3884</Characters>
  <Application>Microsoft Office Word</Application>
  <DocSecurity>0</DocSecurity>
  <Lines>32</Lines>
  <Paragraphs>9</Paragraphs>
  <ScaleCrop>false</ScaleCrop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Reyes</dc:creator>
  <cp:keywords/>
  <dc:description/>
  <cp:lastModifiedBy>Carolina Reyes</cp:lastModifiedBy>
  <cp:revision>1</cp:revision>
  <dcterms:created xsi:type="dcterms:W3CDTF">2025-09-30T12:09:00Z</dcterms:created>
  <dcterms:modified xsi:type="dcterms:W3CDTF">2025-09-30T12:12:00Z</dcterms:modified>
</cp:coreProperties>
</file>