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D9" w:rsidRPr="00216535" w:rsidRDefault="00E937D9" w:rsidP="00CF68FD">
      <w:pPr>
        <w:jc w:val="center"/>
        <w:rPr>
          <w:rFonts w:cstheme="minorHAnsi"/>
          <w:b/>
          <w:sz w:val="24"/>
          <w:lang w:val="es-ES"/>
        </w:rPr>
      </w:pPr>
      <w:r w:rsidRPr="00216535">
        <w:rPr>
          <w:rFonts w:cstheme="minorHAnsi"/>
          <w:b/>
          <w:sz w:val="24"/>
          <w:lang w:val="es-ES"/>
        </w:rPr>
        <w:t xml:space="preserve">DOCUMENTACIÓN API REST </w:t>
      </w:r>
      <w:r w:rsidR="00216535">
        <w:rPr>
          <w:rFonts w:cstheme="minorHAnsi"/>
          <w:b/>
          <w:sz w:val="24"/>
          <w:lang w:val="es-ES"/>
        </w:rPr>
        <w:t>AGENDAMIENTO DE CITAS</w:t>
      </w:r>
    </w:p>
    <w:p w:rsidR="00CF68FD" w:rsidRPr="00216535" w:rsidRDefault="00CF68FD" w:rsidP="004851F5">
      <w:pPr>
        <w:rPr>
          <w:rFonts w:cstheme="minorHAnsi"/>
          <w:b/>
          <w:sz w:val="24"/>
          <w:lang w:val="es-ES"/>
        </w:rPr>
      </w:pPr>
    </w:p>
    <w:p w:rsidR="004851F5" w:rsidRPr="00216535" w:rsidRDefault="00F52F1F" w:rsidP="004851F5">
      <w:pPr>
        <w:rPr>
          <w:rFonts w:cstheme="minorHAnsi"/>
          <w:b/>
          <w:sz w:val="24"/>
          <w:lang w:val="es-ES"/>
        </w:rPr>
      </w:pPr>
      <w:r w:rsidRPr="00216535">
        <w:rPr>
          <w:rFonts w:cstheme="minorHAnsi"/>
          <w:b/>
          <w:sz w:val="24"/>
          <w:lang w:val="es-ES"/>
        </w:rPr>
        <w:t>SEDES</w:t>
      </w:r>
    </w:p>
    <w:p w:rsidR="00CF68FD" w:rsidRPr="00216535" w:rsidRDefault="00CF68FD" w:rsidP="00CF68FD">
      <w:pPr>
        <w:pStyle w:val="Prrafodelista"/>
        <w:numPr>
          <w:ilvl w:val="0"/>
          <w:numId w:val="1"/>
        </w:numPr>
        <w:ind w:left="360"/>
        <w:rPr>
          <w:rFonts w:cstheme="minorHAnsi"/>
          <w:b/>
          <w:lang w:val="es-ES"/>
        </w:rPr>
      </w:pPr>
      <w:r w:rsidRPr="00216535">
        <w:rPr>
          <w:rFonts w:cstheme="minorHAnsi"/>
          <w:b/>
          <w:lang w:val="es-ES"/>
        </w:rPr>
        <w:t xml:space="preserve">API REST PARA CONSULTAR </w:t>
      </w:r>
      <w:r w:rsidR="00F52F1F" w:rsidRPr="00216535">
        <w:rPr>
          <w:rFonts w:cstheme="minorHAnsi"/>
          <w:b/>
          <w:lang w:val="es-ES"/>
        </w:rPr>
        <w:t>LAS SEDES</w:t>
      </w:r>
    </w:p>
    <w:p w:rsidR="00CF68FD" w:rsidRPr="00216535" w:rsidRDefault="00CF68FD" w:rsidP="00CF68FD">
      <w:pPr>
        <w:pStyle w:val="Prrafodelista"/>
        <w:ind w:left="578"/>
        <w:rPr>
          <w:rFonts w:cstheme="minorHAnsi"/>
          <w:lang w:val="en-US"/>
        </w:rPr>
      </w:pPr>
      <w:r w:rsidRPr="00216535">
        <w:rPr>
          <w:rFonts w:cstheme="minorHAnsi"/>
          <w:b/>
          <w:lang w:val="en-US"/>
        </w:rPr>
        <w:t>API</w:t>
      </w:r>
      <w:r w:rsidRPr="00216535">
        <w:rPr>
          <w:rFonts w:cstheme="minorHAnsi"/>
          <w:lang w:val="en-US"/>
        </w:rPr>
        <w:t xml:space="preserve">: </w:t>
      </w:r>
      <w:hyperlink r:id="rId7" w:history="1">
        <w:r w:rsidR="00F52F1F" w:rsidRPr="00216535">
          <w:rPr>
            <w:rStyle w:val="Hipervnculo"/>
            <w:rFonts w:cstheme="minorHAnsi"/>
            <w:lang w:val="en-US"/>
          </w:rPr>
          <w:t>http://localhost:5000/api/sedes/show</w:t>
        </w:r>
      </w:hyperlink>
    </w:p>
    <w:p w:rsidR="00CF68FD" w:rsidRPr="00216535" w:rsidRDefault="00CF68FD" w:rsidP="00CF68FD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 xml:space="preserve">Método: </w:t>
      </w:r>
      <w:r w:rsidRPr="00216535">
        <w:rPr>
          <w:rFonts w:cstheme="minorHAnsi"/>
        </w:rPr>
        <w:t>GET</w:t>
      </w:r>
    </w:p>
    <w:p w:rsidR="00CF68FD" w:rsidRPr="00216535" w:rsidRDefault="00CF68FD" w:rsidP="00CF68FD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>Retorna:</w:t>
      </w:r>
      <w:r w:rsidRPr="00216535">
        <w:rPr>
          <w:rFonts w:cstheme="minorHAnsi"/>
        </w:rPr>
        <w:t xml:space="preserve"> </w:t>
      </w:r>
    </w:p>
    <w:p w:rsidR="00CF68FD" w:rsidRPr="00216535" w:rsidRDefault="00CF68FD" w:rsidP="00CF68FD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</w:rPr>
        <w:t>Error:</w:t>
      </w:r>
      <w:r w:rsidRPr="00216535">
        <w:rPr>
          <w:rFonts w:cstheme="minorHAnsi"/>
        </w:rPr>
        <w:softHyphen/>
      </w:r>
      <w:r w:rsidRPr="00216535">
        <w:rPr>
          <w:rFonts w:eastAsia="Times New Roman" w:cstheme="minorHAnsi"/>
          <w:noProof w:val="0"/>
          <w:color w:val="D4D4D4"/>
          <w:sz w:val="21"/>
          <w:szCs w:val="21"/>
          <w:lang w:val="es-ES" w:eastAsia="es-ES"/>
        </w:rPr>
        <w:t xml:space="preserve"> </w:t>
      </w:r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t>status</w:t>
      </w:r>
      <w:proofErr w:type="gramStart"/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t>:500</w:t>
      </w:r>
      <w:proofErr w:type="gramEnd"/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br/>
      </w:r>
      <w:r w:rsidRPr="00216535">
        <w:rPr>
          <w:rFonts w:cstheme="minorHAnsi"/>
        </w:rPr>
        <w:t>Éxito:  status:200</w:t>
      </w:r>
    </w:p>
    <w:p w:rsidR="00CF68FD" w:rsidRPr="00216535" w:rsidRDefault="00CF68FD" w:rsidP="00CF68FD">
      <w:pPr>
        <w:pStyle w:val="Prrafodelista"/>
        <w:rPr>
          <w:rFonts w:cstheme="minorHAnsi"/>
        </w:rPr>
      </w:pPr>
    </w:p>
    <w:p w:rsidR="00F52F1F" w:rsidRPr="00216535" w:rsidRDefault="00F52F1F" w:rsidP="00F52F1F">
      <w:pPr>
        <w:rPr>
          <w:rFonts w:cstheme="minorHAnsi"/>
          <w:b/>
          <w:sz w:val="24"/>
          <w:lang w:val="es-ES"/>
        </w:rPr>
      </w:pPr>
      <w:r w:rsidRPr="00216535">
        <w:rPr>
          <w:rFonts w:cstheme="minorHAnsi"/>
          <w:b/>
          <w:sz w:val="24"/>
          <w:lang w:val="es-ES"/>
        </w:rPr>
        <w:t>PRESTACIONES</w:t>
      </w:r>
    </w:p>
    <w:p w:rsidR="00F52F1F" w:rsidRPr="00216535" w:rsidRDefault="00F52F1F" w:rsidP="00F52F1F">
      <w:pPr>
        <w:pStyle w:val="Prrafodelista"/>
        <w:numPr>
          <w:ilvl w:val="0"/>
          <w:numId w:val="1"/>
        </w:numPr>
        <w:ind w:left="360"/>
        <w:rPr>
          <w:rFonts w:cstheme="minorHAnsi"/>
          <w:b/>
          <w:lang w:val="es-ES"/>
        </w:rPr>
      </w:pPr>
      <w:r w:rsidRPr="00216535">
        <w:rPr>
          <w:rFonts w:cstheme="minorHAnsi"/>
          <w:b/>
          <w:lang w:val="es-ES"/>
        </w:rPr>
        <w:t xml:space="preserve">API REST PARA CONSULTAR LAS </w:t>
      </w:r>
      <w:r w:rsidR="002F67A5">
        <w:rPr>
          <w:rFonts w:cstheme="minorHAnsi"/>
          <w:b/>
          <w:lang w:val="es-ES"/>
        </w:rPr>
        <w:t>PRESTANCIONES</w:t>
      </w:r>
    </w:p>
    <w:p w:rsidR="00F52F1F" w:rsidRPr="00216535" w:rsidRDefault="00F52F1F" w:rsidP="00F52F1F">
      <w:pPr>
        <w:pStyle w:val="Prrafodelista"/>
        <w:ind w:left="578"/>
        <w:rPr>
          <w:rFonts w:cstheme="minorHAnsi"/>
          <w:lang w:val="en-US"/>
        </w:rPr>
      </w:pPr>
      <w:r w:rsidRPr="00216535">
        <w:rPr>
          <w:rFonts w:cstheme="minorHAnsi"/>
          <w:b/>
          <w:lang w:val="en-US"/>
        </w:rPr>
        <w:t>API</w:t>
      </w:r>
      <w:r w:rsidRPr="00216535">
        <w:rPr>
          <w:rFonts w:cstheme="minorHAnsi"/>
          <w:lang w:val="en-US"/>
        </w:rPr>
        <w:t xml:space="preserve">: </w:t>
      </w:r>
      <w:hyperlink r:id="rId8" w:history="1">
        <w:r w:rsidRPr="00216535">
          <w:rPr>
            <w:rStyle w:val="Hipervnculo"/>
            <w:rFonts w:cstheme="minorHAnsi"/>
            <w:lang w:val="en-US"/>
          </w:rPr>
          <w:t>http://localhost:5000/api/services/show</w:t>
        </w:r>
      </w:hyperlink>
    </w:p>
    <w:p w:rsidR="00F52F1F" w:rsidRPr="0021653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 xml:space="preserve">Método: </w:t>
      </w:r>
      <w:r w:rsidRPr="00216535">
        <w:rPr>
          <w:rFonts w:cstheme="minorHAnsi"/>
        </w:rPr>
        <w:t>GET</w:t>
      </w:r>
    </w:p>
    <w:p w:rsidR="00F52F1F" w:rsidRPr="0021653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>Retorna:</w:t>
      </w:r>
      <w:r w:rsidRPr="00216535">
        <w:rPr>
          <w:rFonts w:cstheme="minorHAnsi"/>
        </w:rPr>
        <w:t xml:space="preserve"> </w:t>
      </w:r>
    </w:p>
    <w:p w:rsidR="00F52F1F" w:rsidRPr="002F67A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</w:rPr>
        <w:t>Error:</w:t>
      </w:r>
      <w:r w:rsidRPr="00216535">
        <w:rPr>
          <w:rFonts w:cstheme="minorHAnsi"/>
        </w:rPr>
        <w:softHyphen/>
      </w:r>
      <w:r w:rsidRPr="00216535">
        <w:rPr>
          <w:rFonts w:eastAsia="Times New Roman" w:cstheme="minorHAnsi"/>
          <w:noProof w:val="0"/>
          <w:color w:val="D4D4D4"/>
          <w:sz w:val="21"/>
          <w:szCs w:val="21"/>
          <w:lang w:val="es-ES" w:eastAsia="es-ES"/>
        </w:rPr>
        <w:t xml:space="preserve"> </w:t>
      </w:r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t>status:500</w:t>
      </w:r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br/>
      </w:r>
      <w:r w:rsidRPr="00216535">
        <w:rPr>
          <w:rFonts w:cstheme="minorHAnsi"/>
        </w:rPr>
        <w:t>Éxito:  status:200</w:t>
      </w:r>
      <w:bookmarkStart w:id="0" w:name="_GoBack"/>
      <w:bookmarkEnd w:id="0"/>
    </w:p>
    <w:p w:rsidR="00F52F1F" w:rsidRPr="00216535" w:rsidRDefault="00F52F1F" w:rsidP="00CF68FD">
      <w:pPr>
        <w:pStyle w:val="Prrafodelista"/>
        <w:rPr>
          <w:rFonts w:cstheme="minorHAnsi"/>
        </w:rPr>
      </w:pPr>
    </w:p>
    <w:p w:rsidR="00F52F1F" w:rsidRPr="00216535" w:rsidRDefault="00F52F1F" w:rsidP="00F52F1F">
      <w:pPr>
        <w:rPr>
          <w:rFonts w:cstheme="minorHAnsi"/>
          <w:b/>
          <w:sz w:val="24"/>
          <w:lang w:val="es-ES"/>
        </w:rPr>
      </w:pPr>
      <w:r w:rsidRPr="00216535">
        <w:rPr>
          <w:rFonts w:cstheme="minorHAnsi"/>
          <w:b/>
          <w:sz w:val="24"/>
          <w:lang w:val="es-ES"/>
        </w:rPr>
        <w:t>DISPONIBILIDAD</w:t>
      </w:r>
    </w:p>
    <w:p w:rsidR="00F52F1F" w:rsidRPr="00216535" w:rsidRDefault="002F67A5" w:rsidP="00F52F1F">
      <w:pPr>
        <w:pStyle w:val="Prrafodelista"/>
        <w:numPr>
          <w:ilvl w:val="0"/>
          <w:numId w:val="1"/>
        </w:numPr>
        <w:ind w:left="360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API REST PARA CONSULTAR LA DISPONIBILIDAD</w:t>
      </w:r>
    </w:p>
    <w:p w:rsidR="00F52F1F" w:rsidRPr="00216535" w:rsidRDefault="00F52F1F" w:rsidP="00F52F1F">
      <w:pPr>
        <w:pStyle w:val="Prrafodelista"/>
        <w:ind w:left="578"/>
        <w:rPr>
          <w:rFonts w:cstheme="minorHAnsi"/>
          <w:lang w:val="en-US"/>
        </w:rPr>
      </w:pPr>
      <w:r w:rsidRPr="00216535">
        <w:rPr>
          <w:rFonts w:cstheme="minorHAnsi"/>
          <w:b/>
          <w:lang w:val="en-US"/>
        </w:rPr>
        <w:t>API</w:t>
      </w:r>
      <w:r w:rsidRPr="00216535">
        <w:rPr>
          <w:rFonts w:cstheme="minorHAnsi"/>
          <w:lang w:val="en-US"/>
        </w:rPr>
        <w:t xml:space="preserve">: </w:t>
      </w:r>
      <w:hyperlink r:id="rId9" w:history="1">
        <w:r w:rsidRPr="00216535">
          <w:rPr>
            <w:rStyle w:val="Hipervnculo"/>
            <w:rFonts w:cstheme="minorHAnsi"/>
            <w:lang w:val="en-US"/>
          </w:rPr>
          <w:t>http://localhost:5000/api/schedule/show</w:t>
        </w:r>
      </w:hyperlink>
      <w:r w:rsidRPr="00216535">
        <w:rPr>
          <w:rStyle w:val="Hipervnculo"/>
          <w:rFonts w:cstheme="minorHAnsi"/>
          <w:lang w:val="en-US"/>
        </w:rPr>
        <w:t>/:sede_id/:prestacion_id</w:t>
      </w:r>
    </w:p>
    <w:p w:rsidR="00F52F1F" w:rsidRPr="0021653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 xml:space="preserve">Método: </w:t>
      </w:r>
      <w:r w:rsidRPr="00216535">
        <w:rPr>
          <w:rFonts w:cstheme="minorHAnsi"/>
        </w:rPr>
        <w:t>GET</w:t>
      </w:r>
    </w:p>
    <w:p w:rsidR="00F52F1F" w:rsidRPr="00216535" w:rsidRDefault="00F52F1F" w:rsidP="00F52F1F">
      <w:pPr>
        <w:pStyle w:val="Prrafodelista"/>
        <w:ind w:left="360" w:firstLine="218"/>
        <w:rPr>
          <w:rFonts w:cstheme="minorHAnsi"/>
        </w:rPr>
      </w:pPr>
      <w:r w:rsidRPr="00216535">
        <w:rPr>
          <w:rFonts w:cstheme="minorHAnsi"/>
          <w:b/>
        </w:rPr>
        <w:t xml:space="preserve">Parámetros: </w:t>
      </w:r>
    </w:p>
    <w:p w:rsidR="00F52F1F" w:rsidRPr="00216535" w:rsidRDefault="00F52F1F" w:rsidP="00F52F1F">
      <w:pPr>
        <w:pStyle w:val="Prrafodelista"/>
        <w:numPr>
          <w:ilvl w:val="0"/>
          <w:numId w:val="2"/>
        </w:numPr>
        <w:ind w:left="1080"/>
        <w:rPr>
          <w:rFonts w:cstheme="minorHAnsi"/>
        </w:rPr>
      </w:pPr>
      <w:r w:rsidRPr="00216535">
        <w:rPr>
          <w:rFonts w:cstheme="minorHAnsi"/>
        </w:rPr>
        <w:t>sede_id (required)</w:t>
      </w:r>
    </w:p>
    <w:p w:rsidR="00F52F1F" w:rsidRPr="00216535" w:rsidRDefault="00F52F1F" w:rsidP="00F52F1F">
      <w:pPr>
        <w:pStyle w:val="Prrafodelista"/>
        <w:numPr>
          <w:ilvl w:val="0"/>
          <w:numId w:val="2"/>
        </w:numPr>
        <w:ind w:left="1080"/>
        <w:rPr>
          <w:rFonts w:cstheme="minorHAnsi"/>
        </w:rPr>
      </w:pPr>
      <w:r w:rsidRPr="00216535">
        <w:rPr>
          <w:rFonts w:cstheme="minorHAnsi"/>
        </w:rPr>
        <w:t>prestacion_id (required)</w:t>
      </w:r>
    </w:p>
    <w:p w:rsidR="00F52F1F" w:rsidRPr="0021653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  <w:b/>
        </w:rPr>
        <w:t>Retorna:</w:t>
      </w:r>
      <w:r w:rsidRPr="00216535">
        <w:rPr>
          <w:rFonts w:cstheme="minorHAnsi"/>
        </w:rPr>
        <w:t xml:space="preserve"> </w:t>
      </w:r>
    </w:p>
    <w:p w:rsidR="004851F5" w:rsidRPr="00216535" w:rsidRDefault="00F52F1F" w:rsidP="00F52F1F">
      <w:pPr>
        <w:pStyle w:val="Prrafodelista"/>
        <w:ind w:left="578"/>
        <w:rPr>
          <w:rFonts w:cstheme="minorHAnsi"/>
        </w:rPr>
      </w:pPr>
      <w:r w:rsidRPr="00216535">
        <w:rPr>
          <w:rFonts w:cstheme="minorHAnsi"/>
        </w:rPr>
        <w:t>Error:</w:t>
      </w:r>
      <w:r w:rsidRPr="00216535">
        <w:rPr>
          <w:rFonts w:cstheme="minorHAnsi"/>
        </w:rPr>
        <w:softHyphen/>
      </w:r>
      <w:r w:rsidRPr="00216535">
        <w:rPr>
          <w:rFonts w:eastAsia="Times New Roman" w:cstheme="minorHAnsi"/>
          <w:noProof w:val="0"/>
          <w:color w:val="D4D4D4"/>
          <w:sz w:val="21"/>
          <w:szCs w:val="21"/>
          <w:lang w:val="es-ES" w:eastAsia="es-ES"/>
        </w:rPr>
        <w:t xml:space="preserve"> </w:t>
      </w:r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t>status</w:t>
      </w:r>
      <w:proofErr w:type="gramStart"/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t>:500</w:t>
      </w:r>
      <w:proofErr w:type="gramEnd"/>
      <w:r w:rsidRPr="00216535">
        <w:rPr>
          <w:rFonts w:eastAsia="Times New Roman" w:cstheme="minorHAnsi"/>
          <w:noProof w:val="0"/>
          <w:color w:val="000000" w:themeColor="text1"/>
          <w:sz w:val="21"/>
          <w:szCs w:val="21"/>
          <w:lang w:val="es-ES" w:eastAsia="es-ES"/>
        </w:rPr>
        <w:br/>
      </w:r>
      <w:r w:rsidRPr="00216535">
        <w:rPr>
          <w:rFonts w:cstheme="minorHAnsi"/>
        </w:rPr>
        <w:t>Éxito:  status:200</w:t>
      </w:r>
    </w:p>
    <w:sectPr w:rsidR="004851F5" w:rsidRPr="0021653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A7" w:rsidRDefault="000357A7" w:rsidP="00980A81">
      <w:pPr>
        <w:spacing w:after="0" w:line="240" w:lineRule="auto"/>
      </w:pPr>
      <w:r>
        <w:separator/>
      </w:r>
    </w:p>
  </w:endnote>
  <w:endnote w:type="continuationSeparator" w:id="0">
    <w:p w:rsidR="000357A7" w:rsidRDefault="000357A7" w:rsidP="0098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A7" w:rsidRDefault="000357A7" w:rsidP="00980A81">
      <w:pPr>
        <w:spacing w:after="0" w:line="240" w:lineRule="auto"/>
      </w:pPr>
      <w:r>
        <w:separator/>
      </w:r>
    </w:p>
  </w:footnote>
  <w:footnote w:type="continuationSeparator" w:id="0">
    <w:p w:rsidR="000357A7" w:rsidRDefault="000357A7" w:rsidP="0098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FD" w:rsidRDefault="00CF68FD" w:rsidP="00CF68FD">
    <w:pPr>
      <w:pStyle w:val="Encabezado"/>
      <w:rPr>
        <w:rStyle w:val="Textoennegrita"/>
        <w:b w:val="0"/>
        <w:bCs w:val="0"/>
      </w:rPr>
    </w:pPr>
  </w:p>
  <w:p w:rsidR="00CF68FD" w:rsidRDefault="00CF68FD" w:rsidP="00CF68FD">
    <w:pPr>
      <w:pStyle w:val="Encabezado"/>
      <w:rPr>
        <w:rStyle w:val="Textoennegrita"/>
        <w:b w:val="0"/>
        <w:bCs w:val="0"/>
      </w:rPr>
    </w:pPr>
  </w:p>
  <w:p w:rsidR="00CF68FD" w:rsidRDefault="00CF68FD" w:rsidP="00CF68FD">
    <w:pPr>
      <w:pStyle w:val="Encabezado"/>
      <w:rPr>
        <w:rStyle w:val="Textoennegrita"/>
        <w:b w:val="0"/>
        <w:bCs w:val="0"/>
      </w:rPr>
    </w:pPr>
  </w:p>
  <w:p w:rsidR="00980A81" w:rsidRPr="00CF68FD" w:rsidRDefault="00980A81" w:rsidP="00CF68FD">
    <w:pPr>
      <w:pStyle w:val="Encabezado"/>
      <w:rPr>
        <w:rStyle w:val="Textoennegrita"/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84DE2"/>
    <w:multiLevelType w:val="hybridMultilevel"/>
    <w:tmpl w:val="274A84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4544A"/>
    <w:multiLevelType w:val="hybridMultilevel"/>
    <w:tmpl w:val="80B047BE"/>
    <w:lvl w:ilvl="0" w:tplc="2CB0AA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35D43"/>
    <w:multiLevelType w:val="hybridMultilevel"/>
    <w:tmpl w:val="49C471EE"/>
    <w:lvl w:ilvl="0" w:tplc="5532F6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A26EA"/>
    <w:multiLevelType w:val="hybridMultilevel"/>
    <w:tmpl w:val="49C471EE"/>
    <w:lvl w:ilvl="0" w:tplc="5532F6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81"/>
    <w:rsid w:val="000357A7"/>
    <w:rsid w:val="000D2722"/>
    <w:rsid w:val="000E08F7"/>
    <w:rsid w:val="0015594C"/>
    <w:rsid w:val="00216535"/>
    <w:rsid w:val="002423AB"/>
    <w:rsid w:val="00283841"/>
    <w:rsid w:val="00286C02"/>
    <w:rsid w:val="002F67A5"/>
    <w:rsid w:val="00314E35"/>
    <w:rsid w:val="00331236"/>
    <w:rsid w:val="004640EA"/>
    <w:rsid w:val="0046791E"/>
    <w:rsid w:val="004851F5"/>
    <w:rsid w:val="00533EC3"/>
    <w:rsid w:val="005948F8"/>
    <w:rsid w:val="005B6E96"/>
    <w:rsid w:val="005C2218"/>
    <w:rsid w:val="00610436"/>
    <w:rsid w:val="00621FC5"/>
    <w:rsid w:val="00625B8D"/>
    <w:rsid w:val="0069009A"/>
    <w:rsid w:val="007659BC"/>
    <w:rsid w:val="007C0CD9"/>
    <w:rsid w:val="008716A6"/>
    <w:rsid w:val="0093739E"/>
    <w:rsid w:val="00980A81"/>
    <w:rsid w:val="00AE5970"/>
    <w:rsid w:val="00AF76DC"/>
    <w:rsid w:val="00C059E6"/>
    <w:rsid w:val="00C21BE2"/>
    <w:rsid w:val="00CB5476"/>
    <w:rsid w:val="00CC5A02"/>
    <w:rsid w:val="00CE6997"/>
    <w:rsid w:val="00CF68FD"/>
    <w:rsid w:val="00D07C42"/>
    <w:rsid w:val="00E43031"/>
    <w:rsid w:val="00E77A65"/>
    <w:rsid w:val="00E875CF"/>
    <w:rsid w:val="00E87CC8"/>
    <w:rsid w:val="00E937D9"/>
    <w:rsid w:val="00F20214"/>
    <w:rsid w:val="00F52F1F"/>
    <w:rsid w:val="00F934FF"/>
    <w:rsid w:val="00FB48B2"/>
    <w:rsid w:val="00FE0641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4F701F-55F3-491F-9497-77BA80A2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A81"/>
    <w:rPr>
      <w:noProof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80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81"/>
    <w:rPr>
      <w:noProof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A81"/>
    <w:rPr>
      <w:rFonts w:ascii="Segoe UI" w:hAnsi="Segoe UI" w:cs="Segoe UI"/>
      <w:noProof/>
      <w:sz w:val="18"/>
      <w:szCs w:val="18"/>
      <w:lang w:val="es-CO"/>
    </w:rPr>
  </w:style>
  <w:style w:type="character" w:styleId="Textoennegrita">
    <w:name w:val="Strong"/>
    <w:basedOn w:val="Fuentedeprrafopredeter"/>
    <w:uiPriority w:val="22"/>
    <w:qFormat/>
    <w:rsid w:val="00E937D9"/>
    <w:rPr>
      <w:b/>
      <w:bCs/>
    </w:rPr>
  </w:style>
  <w:style w:type="paragraph" w:styleId="Prrafodelista">
    <w:name w:val="List Paragraph"/>
    <w:basedOn w:val="Normal"/>
    <w:uiPriority w:val="34"/>
    <w:qFormat/>
    <w:rsid w:val="00E937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37D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ervices/sho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sedes/sh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schedule/sho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SETIC DESARROLLO 2</dc:creator>
  <cp:keywords/>
  <dc:description/>
  <cp:lastModifiedBy>Carolina Betancur</cp:lastModifiedBy>
  <cp:revision>21</cp:revision>
  <dcterms:created xsi:type="dcterms:W3CDTF">2019-04-11T15:56:00Z</dcterms:created>
  <dcterms:modified xsi:type="dcterms:W3CDTF">2020-01-11T02:36:00Z</dcterms:modified>
</cp:coreProperties>
</file>