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78" w:rsidRPr="00200010" w:rsidRDefault="00FB6791">
      <w:pPr>
        <w:rPr>
          <w:highlight w:val="yellow"/>
        </w:rPr>
      </w:pPr>
      <w:r w:rsidRPr="00200010">
        <w:rPr>
          <w:highlight w:val="yellow"/>
        </w:rPr>
        <w:t>En qué se diferencia el protocolo UDP del TCP, seleccione la opción correcta:</w:t>
      </w:r>
    </w:p>
    <w:p w:rsidR="00E97BA5" w:rsidRPr="00200010" w:rsidRDefault="00E97BA5" w:rsidP="00E97BA5">
      <w:pPr>
        <w:pStyle w:val="Prrafodelista"/>
        <w:numPr>
          <w:ilvl w:val="0"/>
          <w:numId w:val="1"/>
        </w:numPr>
        <w:rPr>
          <w:highlight w:val="yellow"/>
        </w:rPr>
      </w:pPr>
      <w:r w:rsidRPr="00200010">
        <w:rPr>
          <w:highlight w:val="yellow"/>
        </w:rPr>
        <w:t>UDP es un protocolo de transmisión de Control, mientras que TCP es un protocolo de datagramas de usuario.</w:t>
      </w:r>
    </w:p>
    <w:p w:rsidR="00FB6791" w:rsidRPr="00200010" w:rsidRDefault="00FB6791" w:rsidP="00FB6791">
      <w:pPr>
        <w:pStyle w:val="Prrafodelista"/>
        <w:numPr>
          <w:ilvl w:val="0"/>
          <w:numId w:val="1"/>
        </w:numPr>
        <w:rPr>
          <w:color w:val="FF0000"/>
          <w:highlight w:val="yellow"/>
        </w:rPr>
      </w:pPr>
      <w:r w:rsidRPr="00200010">
        <w:rPr>
          <w:color w:val="FF0000"/>
          <w:highlight w:val="yellow"/>
        </w:rPr>
        <w:t>UDP no está orientado a la conexión mientras que TCP se encuentra orientado a la conexión.</w:t>
      </w:r>
    </w:p>
    <w:p w:rsidR="00D24F27" w:rsidRPr="00200010" w:rsidRDefault="00D24F27" w:rsidP="00695E99">
      <w:pPr>
        <w:pStyle w:val="Prrafodelista"/>
        <w:numPr>
          <w:ilvl w:val="0"/>
          <w:numId w:val="1"/>
        </w:numPr>
        <w:rPr>
          <w:highlight w:val="yellow"/>
        </w:rPr>
      </w:pPr>
      <w:r w:rsidRPr="00200010">
        <w:rPr>
          <w:highlight w:val="yellow"/>
        </w:rPr>
        <w:t>UDP es un protocolo confiable si se lo compara con TCP no es un protocolo confiable.</w:t>
      </w:r>
    </w:p>
    <w:p w:rsidR="00E97BA5" w:rsidRPr="00200010" w:rsidRDefault="00E97BA5" w:rsidP="00695E99">
      <w:pPr>
        <w:pStyle w:val="Prrafodelista"/>
        <w:numPr>
          <w:ilvl w:val="0"/>
          <w:numId w:val="1"/>
        </w:numPr>
        <w:rPr>
          <w:highlight w:val="yellow"/>
        </w:rPr>
      </w:pPr>
      <w:r w:rsidRPr="00200010">
        <w:rPr>
          <w:highlight w:val="yellow"/>
        </w:rPr>
        <w:t>Opciones a y c</w:t>
      </w:r>
    </w:p>
    <w:p w:rsidR="00E97BA5" w:rsidRPr="00200010" w:rsidRDefault="00E97BA5" w:rsidP="00695E99">
      <w:pPr>
        <w:pStyle w:val="Prrafodelista"/>
        <w:numPr>
          <w:ilvl w:val="0"/>
          <w:numId w:val="1"/>
        </w:numPr>
        <w:rPr>
          <w:highlight w:val="yellow"/>
        </w:rPr>
      </w:pPr>
      <w:r w:rsidRPr="00200010">
        <w:rPr>
          <w:highlight w:val="yellow"/>
        </w:rPr>
        <w:t>Ninguna de las mencionadas</w:t>
      </w:r>
    </w:p>
    <w:p w:rsidR="00D24F27" w:rsidRDefault="00206733" w:rsidP="00E97BA5">
      <w:r w:rsidRPr="00200010">
        <w:rPr>
          <w:highlight w:val="yellow"/>
        </w:rPr>
        <w:t xml:space="preserve">Las opciones a y c son incorrectas porque </w:t>
      </w:r>
      <w:r w:rsidR="008968CF" w:rsidRPr="00200010">
        <w:rPr>
          <w:highlight w:val="yellow"/>
        </w:rPr>
        <w:t>lo expresado no es lo verdadero, el contexto es diferente.</w:t>
      </w:r>
      <w:r w:rsidR="00E97BA5">
        <w:t xml:space="preserve">  </w:t>
      </w:r>
    </w:p>
    <w:p w:rsidR="00066ED5" w:rsidRPr="008D1041" w:rsidRDefault="006648A9" w:rsidP="00E97BA5">
      <w:pPr>
        <w:rPr>
          <w:highlight w:val="yellow"/>
        </w:rPr>
      </w:pPr>
      <w:r w:rsidRPr="008D1041">
        <w:rPr>
          <w:highlight w:val="yellow"/>
        </w:rPr>
        <w:t>***</w:t>
      </w:r>
    </w:p>
    <w:p w:rsidR="00066ED5" w:rsidRPr="008D1041" w:rsidRDefault="007E0FD2" w:rsidP="00E97BA5">
      <w:pPr>
        <w:rPr>
          <w:highlight w:val="yellow"/>
        </w:rPr>
      </w:pPr>
      <w:r w:rsidRPr="008D1041">
        <w:rPr>
          <w:highlight w:val="yellow"/>
        </w:rPr>
        <w:t>Seleccione que características pertenecen al protocolo TCP, de las alternativas mencionadas:</w:t>
      </w:r>
    </w:p>
    <w:p w:rsidR="007E0FD2" w:rsidRPr="008D1041" w:rsidRDefault="00F66A3A" w:rsidP="007E0FD2">
      <w:pPr>
        <w:pStyle w:val="Prrafodelista"/>
        <w:numPr>
          <w:ilvl w:val="0"/>
          <w:numId w:val="2"/>
        </w:numPr>
        <w:rPr>
          <w:highlight w:val="yellow"/>
        </w:rPr>
      </w:pPr>
      <w:r w:rsidRPr="008D1041">
        <w:rPr>
          <w:highlight w:val="yellow"/>
        </w:rPr>
        <w:t>El que usa este protocolo debe esperar cuando los datos no están disponibles.</w:t>
      </w:r>
    </w:p>
    <w:p w:rsidR="00786859" w:rsidRPr="008D1041" w:rsidRDefault="00786859" w:rsidP="007E0FD2">
      <w:pPr>
        <w:pStyle w:val="Prrafodelista"/>
        <w:numPr>
          <w:ilvl w:val="0"/>
          <w:numId w:val="2"/>
        </w:numPr>
        <w:rPr>
          <w:highlight w:val="yellow"/>
        </w:rPr>
      </w:pPr>
      <w:r w:rsidRPr="008D1041">
        <w:rPr>
          <w:highlight w:val="yellow"/>
        </w:rPr>
        <w:t xml:space="preserve">Este protocolo no se encuentra orientado a la conexión y es inseguro en su uso. </w:t>
      </w:r>
    </w:p>
    <w:p w:rsidR="00F66A3A" w:rsidRPr="008D1041" w:rsidRDefault="00F66A3A" w:rsidP="007E0FD2">
      <w:pPr>
        <w:pStyle w:val="Prrafodelista"/>
        <w:numPr>
          <w:ilvl w:val="0"/>
          <w:numId w:val="2"/>
        </w:numPr>
        <w:rPr>
          <w:highlight w:val="yellow"/>
        </w:rPr>
      </w:pPr>
      <w:r w:rsidRPr="008D1041">
        <w:rPr>
          <w:highlight w:val="yellow"/>
        </w:rPr>
        <w:t>Su modelo es Producto</w:t>
      </w:r>
      <w:r w:rsidR="00786859" w:rsidRPr="008D1041">
        <w:rPr>
          <w:highlight w:val="yellow"/>
        </w:rPr>
        <w:t>r</w:t>
      </w:r>
      <w:r w:rsidRPr="008D1041">
        <w:rPr>
          <w:highlight w:val="yellow"/>
        </w:rPr>
        <w:t>-consumidor</w:t>
      </w:r>
    </w:p>
    <w:p w:rsidR="00F66A3A" w:rsidRPr="008D1041" w:rsidRDefault="00DE62FA" w:rsidP="007E0FD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8D1041">
        <w:rPr>
          <w:color w:val="FF0000"/>
          <w:highlight w:val="yellow"/>
        </w:rPr>
        <w:t>Opciones a y b</w:t>
      </w:r>
    </w:p>
    <w:p w:rsidR="00DE62FA" w:rsidRPr="008D1041" w:rsidRDefault="00DE62FA" w:rsidP="007E0FD2">
      <w:pPr>
        <w:pStyle w:val="Prrafodelista"/>
        <w:numPr>
          <w:ilvl w:val="0"/>
          <w:numId w:val="2"/>
        </w:numPr>
        <w:rPr>
          <w:highlight w:val="yellow"/>
        </w:rPr>
      </w:pPr>
      <w:r w:rsidRPr="008D1041">
        <w:rPr>
          <w:highlight w:val="yellow"/>
        </w:rPr>
        <w:t>Opciones a y c</w:t>
      </w:r>
    </w:p>
    <w:p w:rsidR="004F505E" w:rsidRDefault="004F505E" w:rsidP="004F505E">
      <w:r w:rsidRPr="008D1041">
        <w:rPr>
          <w:highlight w:val="yellow"/>
        </w:rPr>
        <w:t>La opción b es incorrecta porque este protocolo si se encuentra orientado a la conexión y es confiable y ordenado.</w:t>
      </w:r>
    </w:p>
    <w:p w:rsidR="00241E9B" w:rsidRDefault="006648A9" w:rsidP="004F505E">
      <w:r>
        <w:t>***</w:t>
      </w:r>
    </w:p>
    <w:p w:rsidR="00241E9B" w:rsidRPr="00512148" w:rsidRDefault="000108A2" w:rsidP="004F505E">
      <w:pPr>
        <w:rPr>
          <w:highlight w:val="yellow"/>
        </w:rPr>
      </w:pPr>
      <w:r w:rsidRPr="00512148">
        <w:rPr>
          <w:highlight w:val="yellow"/>
        </w:rPr>
        <w:t xml:space="preserve">Podría seleccionar </w:t>
      </w:r>
      <w:r w:rsidR="008C76C8" w:rsidRPr="00512148">
        <w:rPr>
          <w:highlight w:val="yellow"/>
        </w:rPr>
        <w:t>cuál</w:t>
      </w:r>
      <w:r w:rsidRPr="00512148">
        <w:rPr>
          <w:highlight w:val="yellow"/>
        </w:rPr>
        <w:t xml:space="preserve"> de las opciones presentadas pertenecen a las características de un </w:t>
      </w:r>
      <w:proofErr w:type="spellStart"/>
      <w:r w:rsidRPr="00512148">
        <w:rPr>
          <w:highlight w:val="yellow"/>
        </w:rPr>
        <w:t>streams</w:t>
      </w:r>
      <w:proofErr w:type="spellEnd"/>
      <w:r w:rsidRPr="00512148">
        <w:rPr>
          <w:highlight w:val="yellow"/>
        </w:rPr>
        <w:t>:</w:t>
      </w:r>
    </w:p>
    <w:p w:rsidR="001E4652" w:rsidRPr="00512148" w:rsidRDefault="00FF2D6E" w:rsidP="000108A2">
      <w:pPr>
        <w:pStyle w:val="Prrafodelista"/>
        <w:numPr>
          <w:ilvl w:val="0"/>
          <w:numId w:val="3"/>
        </w:numPr>
        <w:rPr>
          <w:highlight w:val="yellow"/>
        </w:rPr>
      </w:pPr>
      <w:r w:rsidRPr="00512148">
        <w:rPr>
          <w:highlight w:val="yellow"/>
        </w:rPr>
        <w:t xml:space="preserve">Permite el ordenamiento de </w:t>
      </w:r>
      <w:r w:rsidR="00CE3E52" w:rsidRPr="00512148">
        <w:rPr>
          <w:highlight w:val="yellow"/>
        </w:rPr>
        <w:t>mensajes</w:t>
      </w:r>
      <w:r w:rsidRPr="00512148">
        <w:rPr>
          <w:highlight w:val="yellow"/>
        </w:rPr>
        <w:t xml:space="preserve"> duplicados </w:t>
      </w:r>
      <w:r w:rsidR="00CE3E52" w:rsidRPr="00512148">
        <w:rPr>
          <w:highlight w:val="yellow"/>
        </w:rPr>
        <w:t>por su identificador.</w:t>
      </w:r>
    </w:p>
    <w:p w:rsidR="00CE3E52" w:rsidRPr="00512148" w:rsidRDefault="00C1707E" w:rsidP="000108A2">
      <w:pPr>
        <w:pStyle w:val="Prrafodelista"/>
        <w:numPr>
          <w:ilvl w:val="0"/>
          <w:numId w:val="3"/>
        </w:numPr>
        <w:rPr>
          <w:highlight w:val="yellow"/>
        </w:rPr>
      </w:pPr>
      <w:r w:rsidRPr="00512148">
        <w:rPr>
          <w:highlight w:val="yellow"/>
        </w:rPr>
        <w:t>Al enviar el mensaje si el emisor</w:t>
      </w:r>
      <w:r w:rsidR="00C14C00" w:rsidRPr="00512148">
        <w:rPr>
          <w:highlight w:val="yellow"/>
        </w:rPr>
        <w:t xml:space="preserve"> no recibe un recibo de entregado, se volverá </w:t>
      </w:r>
      <w:r w:rsidR="000D2116" w:rsidRPr="00512148">
        <w:rPr>
          <w:highlight w:val="yellow"/>
        </w:rPr>
        <w:t>a transmitir</w:t>
      </w:r>
      <w:r w:rsidR="00C14C00" w:rsidRPr="00512148">
        <w:rPr>
          <w:highlight w:val="yellow"/>
        </w:rPr>
        <w:t xml:space="preserve"> dicho mensaje.</w:t>
      </w:r>
      <w:r w:rsidRPr="00512148">
        <w:rPr>
          <w:highlight w:val="yellow"/>
        </w:rPr>
        <w:t xml:space="preserve"> </w:t>
      </w:r>
    </w:p>
    <w:p w:rsidR="000108A2" w:rsidRPr="00512148" w:rsidRDefault="001E4652" w:rsidP="000108A2">
      <w:pPr>
        <w:pStyle w:val="Prrafodelista"/>
        <w:numPr>
          <w:ilvl w:val="0"/>
          <w:numId w:val="3"/>
        </w:numPr>
        <w:rPr>
          <w:highlight w:val="yellow"/>
        </w:rPr>
      </w:pPr>
      <w:r w:rsidRPr="00512148">
        <w:rPr>
          <w:highlight w:val="yellow"/>
        </w:rPr>
        <w:t>Para escribir y leer un mensaje no tiene límite de tamaño</w:t>
      </w:r>
      <w:r w:rsidR="000D2116" w:rsidRPr="00512148">
        <w:rPr>
          <w:highlight w:val="yellow"/>
        </w:rPr>
        <w:t>.</w:t>
      </w:r>
    </w:p>
    <w:p w:rsidR="000D2116" w:rsidRPr="00512148" w:rsidRDefault="000D2116" w:rsidP="000108A2">
      <w:pPr>
        <w:pStyle w:val="Prrafodelista"/>
        <w:numPr>
          <w:ilvl w:val="0"/>
          <w:numId w:val="3"/>
        </w:numPr>
        <w:rPr>
          <w:color w:val="FF0000"/>
          <w:highlight w:val="yellow"/>
        </w:rPr>
      </w:pPr>
      <w:r w:rsidRPr="00512148">
        <w:rPr>
          <w:color w:val="FF0000"/>
          <w:highlight w:val="yellow"/>
        </w:rPr>
        <w:t>Opciones a, b y c</w:t>
      </w:r>
    </w:p>
    <w:p w:rsidR="000D2116" w:rsidRPr="00512148" w:rsidRDefault="000D2116" w:rsidP="000108A2">
      <w:pPr>
        <w:pStyle w:val="Prrafodelista"/>
        <w:numPr>
          <w:ilvl w:val="0"/>
          <w:numId w:val="3"/>
        </w:numPr>
        <w:rPr>
          <w:highlight w:val="yellow"/>
        </w:rPr>
      </w:pPr>
      <w:r w:rsidRPr="00512148">
        <w:rPr>
          <w:highlight w:val="yellow"/>
        </w:rPr>
        <w:t>Solo las alternativas a y c</w:t>
      </w:r>
    </w:p>
    <w:p w:rsidR="00E919F9" w:rsidRDefault="00E919F9" w:rsidP="00E919F9">
      <w:r w:rsidRPr="00512148">
        <w:rPr>
          <w:highlight w:val="yellow"/>
        </w:rPr>
        <w:t xml:space="preserve">Todas las alternativas presentadas a, b y c son verdaderas en las características que presenta un </w:t>
      </w:r>
      <w:proofErr w:type="spellStart"/>
      <w:r w:rsidRPr="00512148">
        <w:rPr>
          <w:highlight w:val="yellow"/>
        </w:rPr>
        <w:t>streams</w:t>
      </w:r>
      <w:proofErr w:type="spellEnd"/>
      <w:r w:rsidRPr="00512148">
        <w:rPr>
          <w:highlight w:val="yellow"/>
        </w:rPr>
        <w:t>.</w:t>
      </w:r>
      <w:r>
        <w:t xml:space="preserve"> </w:t>
      </w:r>
    </w:p>
    <w:p w:rsidR="006B1E58" w:rsidRDefault="006648A9" w:rsidP="00E919F9">
      <w:r>
        <w:t>****</w:t>
      </w:r>
    </w:p>
    <w:p w:rsidR="006B1E58" w:rsidRPr="00512148" w:rsidRDefault="00CE2215" w:rsidP="00E919F9">
      <w:pPr>
        <w:rPr>
          <w:highlight w:val="yellow"/>
        </w:rPr>
      </w:pPr>
      <w:r w:rsidRPr="00512148">
        <w:rPr>
          <w:highlight w:val="yellow"/>
        </w:rPr>
        <w:t>Podría</w:t>
      </w:r>
      <w:r w:rsidR="006B1E58" w:rsidRPr="00512148">
        <w:rPr>
          <w:highlight w:val="yellow"/>
        </w:rPr>
        <w:t xml:space="preserve"> decir si el siguiente argumento es verdadero o falso: “</w:t>
      </w:r>
      <w:r w:rsidR="000C7EAC" w:rsidRPr="00512148">
        <w:rPr>
          <w:highlight w:val="yellow"/>
        </w:rPr>
        <w:t xml:space="preserve">El uso de los </w:t>
      </w:r>
      <w:proofErr w:type="spellStart"/>
      <w:r w:rsidR="000C7EAC" w:rsidRPr="00512148">
        <w:rPr>
          <w:highlight w:val="yellow"/>
        </w:rPr>
        <w:t>checksums</w:t>
      </w:r>
      <w:proofErr w:type="spellEnd"/>
      <w:r w:rsidR="0020149E" w:rsidRPr="00512148">
        <w:rPr>
          <w:highlight w:val="yellow"/>
        </w:rPr>
        <w:t xml:space="preserve"> permiten la detección  y</w:t>
      </w:r>
      <w:r w:rsidR="006D002E" w:rsidRPr="00512148">
        <w:rPr>
          <w:highlight w:val="yellow"/>
        </w:rPr>
        <w:t xml:space="preserve"> </w:t>
      </w:r>
      <w:r w:rsidR="00EB1F90" w:rsidRPr="00512148">
        <w:rPr>
          <w:highlight w:val="yellow"/>
        </w:rPr>
        <w:t>admisión</w:t>
      </w:r>
      <w:r w:rsidR="006D002E" w:rsidRPr="00512148">
        <w:rPr>
          <w:highlight w:val="yellow"/>
        </w:rPr>
        <w:t xml:space="preserve"> de paquetes maliciosos, con el fin de identificar paquetes duplicados y </w:t>
      </w:r>
      <w:r w:rsidR="00ED1702" w:rsidRPr="00512148">
        <w:rPr>
          <w:highlight w:val="yellow"/>
        </w:rPr>
        <w:t>almacenarlos como respaldo</w:t>
      </w:r>
      <w:r w:rsidR="006B1E58" w:rsidRPr="00512148">
        <w:rPr>
          <w:highlight w:val="yellow"/>
        </w:rPr>
        <w:t>”</w:t>
      </w:r>
    </w:p>
    <w:p w:rsidR="00C22FBA" w:rsidRPr="00512148" w:rsidRDefault="00C22FBA" w:rsidP="00C22FBA">
      <w:pPr>
        <w:pStyle w:val="Prrafodelista"/>
        <w:numPr>
          <w:ilvl w:val="0"/>
          <w:numId w:val="4"/>
        </w:numPr>
        <w:rPr>
          <w:highlight w:val="yellow"/>
        </w:rPr>
      </w:pPr>
      <w:r w:rsidRPr="00512148">
        <w:rPr>
          <w:highlight w:val="yellow"/>
        </w:rPr>
        <w:t xml:space="preserve">Verdadero </w:t>
      </w:r>
    </w:p>
    <w:p w:rsidR="00C22FBA" w:rsidRPr="00512148" w:rsidRDefault="00C22FBA" w:rsidP="00C22FBA">
      <w:pPr>
        <w:pStyle w:val="Prrafodelista"/>
        <w:numPr>
          <w:ilvl w:val="0"/>
          <w:numId w:val="4"/>
        </w:numPr>
        <w:rPr>
          <w:color w:val="FF0000"/>
          <w:highlight w:val="yellow"/>
        </w:rPr>
      </w:pPr>
      <w:r w:rsidRPr="00512148">
        <w:rPr>
          <w:color w:val="FF0000"/>
          <w:highlight w:val="yellow"/>
        </w:rPr>
        <w:t>Falso</w:t>
      </w:r>
    </w:p>
    <w:p w:rsidR="00C22FBA" w:rsidRDefault="00C22FBA" w:rsidP="00C22FBA">
      <w:r w:rsidRPr="00512148">
        <w:rPr>
          <w:highlight w:val="yellow"/>
        </w:rPr>
        <w:lastRenderedPageBreak/>
        <w:t xml:space="preserve">El argumento presentado es incorrecto, el argumento correcto es: “El uso de los </w:t>
      </w:r>
      <w:proofErr w:type="spellStart"/>
      <w:r w:rsidRPr="00512148">
        <w:rPr>
          <w:highlight w:val="yellow"/>
        </w:rPr>
        <w:t>checksums</w:t>
      </w:r>
      <w:proofErr w:type="spellEnd"/>
      <w:r w:rsidRPr="00512148">
        <w:rPr>
          <w:highlight w:val="yellow"/>
        </w:rPr>
        <w:t xml:space="preserve"> permiten la detección  y rechazo de paquetes maliciosos, con el fin de identificar paquetes duplicados y eliminarlos”</w:t>
      </w:r>
    </w:p>
    <w:p w:rsidR="00A9192C" w:rsidRDefault="006648A9" w:rsidP="00C22FBA">
      <w:r>
        <w:t>***</w:t>
      </w:r>
    </w:p>
    <w:p w:rsidR="00A9192C" w:rsidRPr="00512148" w:rsidRDefault="00C52B51" w:rsidP="00C22FBA">
      <w:pPr>
        <w:rPr>
          <w:highlight w:val="yellow"/>
        </w:rPr>
      </w:pPr>
      <w:r w:rsidRPr="00512148">
        <w:rPr>
          <w:highlight w:val="yellow"/>
        </w:rPr>
        <w:t>Podría</w:t>
      </w:r>
      <w:r w:rsidR="00214156" w:rsidRPr="00512148">
        <w:rPr>
          <w:highlight w:val="yellow"/>
        </w:rPr>
        <w:t xml:space="preserve"> decir si es verdadero o falso</w:t>
      </w:r>
      <w:r w:rsidR="00F53288" w:rsidRPr="00512148">
        <w:rPr>
          <w:highlight w:val="yellow"/>
        </w:rPr>
        <w:t xml:space="preserve"> que </w:t>
      </w:r>
      <w:r w:rsidR="00214156" w:rsidRPr="00512148">
        <w:rPr>
          <w:highlight w:val="yellow"/>
        </w:rPr>
        <w:t xml:space="preserve"> </w:t>
      </w:r>
      <w:r w:rsidR="00F53288" w:rsidRPr="00512148">
        <w:rPr>
          <w:highlight w:val="yellow"/>
        </w:rPr>
        <w:t>“</w:t>
      </w:r>
      <w:r w:rsidR="00214156" w:rsidRPr="00512148">
        <w:rPr>
          <w:highlight w:val="yellow"/>
        </w:rPr>
        <w:t>los servicios HTTP, FTP, Telnet, SMTP utilizan UDP, con su puerto ya reservado</w:t>
      </w:r>
      <w:r w:rsidR="00590558" w:rsidRPr="00512148">
        <w:rPr>
          <w:highlight w:val="yellow"/>
        </w:rPr>
        <w:t xml:space="preserve"> PARA SU CORRECTO FUNCIONAMIENTO</w:t>
      </w:r>
      <w:r w:rsidR="00F53288" w:rsidRPr="00512148">
        <w:rPr>
          <w:highlight w:val="yellow"/>
        </w:rPr>
        <w:t>”</w:t>
      </w:r>
      <w:r w:rsidR="00214156" w:rsidRPr="00512148">
        <w:rPr>
          <w:highlight w:val="yellow"/>
        </w:rPr>
        <w:t xml:space="preserve">. </w:t>
      </w:r>
    </w:p>
    <w:p w:rsidR="00F53288" w:rsidRPr="00512148" w:rsidRDefault="00F53288" w:rsidP="00F53288">
      <w:pPr>
        <w:pStyle w:val="Prrafodelista"/>
        <w:numPr>
          <w:ilvl w:val="0"/>
          <w:numId w:val="5"/>
        </w:numPr>
        <w:rPr>
          <w:highlight w:val="yellow"/>
        </w:rPr>
      </w:pPr>
      <w:r w:rsidRPr="00512148">
        <w:rPr>
          <w:highlight w:val="yellow"/>
        </w:rPr>
        <w:t>Verdadero</w:t>
      </w:r>
    </w:p>
    <w:p w:rsidR="00F53288" w:rsidRPr="00512148" w:rsidRDefault="00F53288" w:rsidP="00F53288">
      <w:pPr>
        <w:pStyle w:val="Prrafodelista"/>
        <w:numPr>
          <w:ilvl w:val="0"/>
          <w:numId w:val="5"/>
        </w:numPr>
        <w:rPr>
          <w:color w:val="FF0000"/>
          <w:highlight w:val="yellow"/>
        </w:rPr>
      </w:pPr>
      <w:r w:rsidRPr="00512148">
        <w:rPr>
          <w:color w:val="FF0000"/>
          <w:highlight w:val="yellow"/>
        </w:rPr>
        <w:t>Falso</w:t>
      </w:r>
    </w:p>
    <w:p w:rsidR="00F53288" w:rsidRDefault="00F53288" w:rsidP="00F53288">
      <w:r w:rsidRPr="00512148">
        <w:rPr>
          <w:highlight w:val="yellow"/>
        </w:rPr>
        <w:t>“los servicios HTTP, FTP, Telnet, SMTP utilizan TCP, con su puerto ya reservado</w:t>
      </w:r>
      <w:r w:rsidR="00915749" w:rsidRPr="00512148">
        <w:rPr>
          <w:highlight w:val="yellow"/>
        </w:rPr>
        <w:t>, PARA SU CORRECTO FUNCIONAMIENTO</w:t>
      </w:r>
      <w:r w:rsidRPr="00512148">
        <w:rPr>
          <w:highlight w:val="yellow"/>
        </w:rPr>
        <w:t>”</w:t>
      </w:r>
    </w:p>
    <w:p w:rsidR="00D92384" w:rsidRDefault="006648A9" w:rsidP="00F53288">
      <w:r>
        <w:t>***</w:t>
      </w:r>
    </w:p>
    <w:p w:rsidR="00D92384" w:rsidRPr="005B7E6A" w:rsidRDefault="00864205" w:rsidP="00F53288">
      <w:pPr>
        <w:rPr>
          <w:highlight w:val="yellow"/>
        </w:rPr>
      </w:pPr>
      <w:r w:rsidRPr="005B7E6A">
        <w:rPr>
          <w:highlight w:val="yellow"/>
        </w:rPr>
        <w:t>Podría</w:t>
      </w:r>
      <w:r w:rsidR="00D92384" w:rsidRPr="005B7E6A">
        <w:rPr>
          <w:highlight w:val="yellow"/>
        </w:rPr>
        <w:t xml:space="preserve"> seleccionar </w:t>
      </w:r>
      <w:r w:rsidRPr="005B7E6A">
        <w:rPr>
          <w:highlight w:val="yellow"/>
        </w:rPr>
        <w:t>cuál</w:t>
      </w:r>
      <w:r w:rsidR="00D92384" w:rsidRPr="005B7E6A">
        <w:rPr>
          <w:highlight w:val="yellow"/>
        </w:rPr>
        <w:t xml:space="preserve"> de las siguientes alternativas son correctas </w:t>
      </w:r>
      <w:r w:rsidRPr="005B7E6A">
        <w:rPr>
          <w:highlight w:val="yellow"/>
        </w:rPr>
        <w:t xml:space="preserve"> y pertenecen a su correcta definición:</w:t>
      </w:r>
    </w:p>
    <w:p w:rsidR="006621FB" w:rsidRPr="005B7E6A" w:rsidRDefault="00433FBA" w:rsidP="00864205">
      <w:pPr>
        <w:pStyle w:val="Prrafodelista"/>
        <w:numPr>
          <w:ilvl w:val="0"/>
          <w:numId w:val="6"/>
        </w:numPr>
        <w:rPr>
          <w:highlight w:val="yellow"/>
        </w:rPr>
      </w:pPr>
      <w:r w:rsidRPr="005B7E6A">
        <w:rPr>
          <w:highlight w:val="yellow"/>
        </w:rPr>
        <w:t xml:space="preserve">Telnet </w:t>
      </w:r>
      <w:r w:rsidR="006621FB" w:rsidRPr="005B7E6A">
        <w:rPr>
          <w:highlight w:val="yellow"/>
        </w:rPr>
        <w:t>lee los directorios d un computador remoto y transferir archivos.</w:t>
      </w:r>
    </w:p>
    <w:p w:rsidR="006621FB" w:rsidRPr="005B7E6A" w:rsidRDefault="00433FBA" w:rsidP="006621FB">
      <w:pPr>
        <w:pStyle w:val="Prrafodelista"/>
        <w:numPr>
          <w:ilvl w:val="0"/>
          <w:numId w:val="6"/>
        </w:numPr>
        <w:rPr>
          <w:highlight w:val="yellow"/>
        </w:rPr>
      </w:pPr>
      <w:r w:rsidRPr="005B7E6A">
        <w:rPr>
          <w:highlight w:val="yellow"/>
        </w:rPr>
        <w:t xml:space="preserve">SMTP </w:t>
      </w:r>
      <w:r w:rsidR="006621FB" w:rsidRPr="005B7E6A">
        <w:rPr>
          <w:highlight w:val="yellow"/>
        </w:rPr>
        <w:t>permite la comunicación entre el navegador y el servidor.</w:t>
      </w:r>
    </w:p>
    <w:p w:rsidR="006621FB" w:rsidRPr="005B7E6A" w:rsidRDefault="00535C7E" w:rsidP="006621FB">
      <w:pPr>
        <w:pStyle w:val="Prrafodelista"/>
        <w:numPr>
          <w:ilvl w:val="0"/>
          <w:numId w:val="6"/>
        </w:numPr>
        <w:rPr>
          <w:highlight w:val="yellow"/>
        </w:rPr>
      </w:pPr>
      <w:r w:rsidRPr="005B7E6A">
        <w:rPr>
          <w:highlight w:val="yellow"/>
        </w:rPr>
        <w:t xml:space="preserve">FTP </w:t>
      </w:r>
      <w:r w:rsidR="006621FB" w:rsidRPr="005B7E6A">
        <w:rPr>
          <w:highlight w:val="yellow"/>
        </w:rPr>
        <w:t>permite él envió de correos electrónicos entre varios computadores.</w:t>
      </w:r>
    </w:p>
    <w:p w:rsidR="006621FB" w:rsidRPr="005B7E6A" w:rsidRDefault="00535C7E" w:rsidP="00864205">
      <w:pPr>
        <w:pStyle w:val="Prrafodelista"/>
        <w:numPr>
          <w:ilvl w:val="0"/>
          <w:numId w:val="6"/>
        </w:numPr>
        <w:rPr>
          <w:highlight w:val="yellow"/>
        </w:rPr>
      </w:pPr>
      <w:r w:rsidRPr="005B7E6A">
        <w:rPr>
          <w:highlight w:val="yellow"/>
        </w:rPr>
        <w:t xml:space="preserve">HTTP </w:t>
      </w:r>
      <w:r w:rsidR="006621FB" w:rsidRPr="005B7E6A">
        <w:rPr>
          <w:highlight w:val="yellow"/>
        </w:rPr>
        <w:t>nos proporciona un acceso a la terminal de un computador remoto.</w:t>
      </w:r>
    </w:p>
    <w:p w:rsidR="00442C54" w:rsidRPr="005B7E6A" w:rsidRDefault="00442C54" w:rsidP="00864205">
      <w:pPr>
        <w:pStyle w:val="Prrafodelista"/>
        <w:numPr>
          <w:ilvl w:val="0"/>
          <w:numId w:val="6"/>
        </w:numPr>
        <w:rPr>
          <w:color w:val="FF0000"/>
          <w:highlight w:val="yellow"/>
        </w:rPr>
      </w:pPr>
      <w:r w:rsidRPr="005B7E6A">
        <w:rPr>
          <w:color w:val="FF0000"/>
          <w:highlight w:val="yellow"/>
        </w:rPr>
        <w:t>Ninguna es la correcta</w:t>
      </w:r>
    </w:p>
    <w:p w:rsidR="0070544E" w:rsidRPr="005B7E6A" w:rsidRDefault="0070544E" w:rsidP="0070544E">
      <w:pPr>
        <w:rPr>
          <w:highlight w:val="yellow"/>
        </w:rPr>
      </w:pPr>
      <w:r w:rsidRPr="005B7E6A">
        <w:rPr>
          <w:highlight w:val="yellow"/>
        </w:rPr>
        <w:t xml:space="preserve">Las respuestas correctas son: </w:t>
      </w:r>
    </w:p>
    <w:p w:rsidR="0070544E" w:rsidRPr="005B7E6A" w:rsidRDefault="0070544E" w:rsidP="0070544E">
      <w:pPr>
        <w:pStyle w:val="Prrafodelista"/>
        <w:numPr>
          <w:ilvl w:val="0"/>
          <w:numId w:val="7"/>
        </w:numPr>
        <w:rPr>
          <w:highlight w:val="yellow"/>
        </w:rPr>
      </w:pPr>
      <w:r w:rsidRPr="005B7E6A">
        <w:rPr>
          <w:highlight w:val="yellow"/>
        </w:rPr>
        <w:t>Telnet nos proporciona un acceso a la terminal de un computador remoto.</w:t>
      </w:r>
    </w:p>
    <w:p w:rsidR="0070544E" w:rsidRPr="005B7E6A" w:rsidRDefault="0070544E" w:rsidP="0070544E">
      <w:pPr>
        <w:pStyle w:val="Prrafodelista"/>
        <w:numPr>
          <w:ilvl w:val="0"/>
          <w:numId w:val="7"/>
        </w:numPr>
        <w:rPr>
          <w:highlight w:val="yellow"/>
        </w:rPr>
      </w:pPr>
      <w:r w:rsidRPr="005B7E6A">
        <w:rPr>
          <w:highlight w:val="yellow"/>
        </w:rPr>
        <w:t>SMTP permite él envió de correos electrónicos entre varios computadores.</w:t>
      </w:r>
    </w:p>
    <w:p w:rsidR="0070544E" w:rsidRPr="005B7E6A" w:rsidRDefault="0070544E" w:rsidP="0070544E">
      <w:pPr>
        <w:pStyle w:val="Prrafodelista"/>
        <w:numPr>
          <w:ilvl w:val="0"/>
          <w:numId w:val="7"/>
        </w:numPr>
        <w:rPr>
          <w:highlight w:val="yellow"/>
        </w:rPr>
      </w:pPr>
      <w:r w:rsidRPr="005B7E6A">
        <w:rPr>
          <w:highlight w:val="yellow"/>
        </w:rPr>
        <w:t>FTP lee los directorios d un computador remoto y transferir archivos.</w:t>
      </w:r>
    </w:p>
    <w:p w:rsidR="0070544E" w:rsidRPr="005B7E6A" w:rsidRDefault="0070544E" w:rsidP="0070544E">
      <w:pPr>
        <w:pStyle w:val="Prrafodelista"/>
        <w:numPr>
          <w:ilvl w:val="0"/>
          <w:numId w:val="7"/>
        </w:numPr>
        <w:rPr>
          <w:highlight w:val="yellow"/>
        </w:rPr>
      </w:pPr>
      <w:r w:rsidRPr="005B7E6A">
        <w:rPr>
          <w:highlight w:val="yellow"/>
        </w:rPr>
        <w:t>HTTP permite la comunicación entre el navegador y el servidor.</w:t>
      </w:r>
    </w:p>
    <w:p w:rsidR="0070544E" w:rsidRDefault="00EC79E8" w:rsidP="0070544E">
      <w:r>
        <w:t>****</w:t>
      </w:r>
    </w:p>
    <w:p w:rsidR="00A76850" w:rsidRPr="00FE5A0A" w:rsidRDefault="000F3473" w:rsidP="0070544E">
      <w:pPr>
        <w:rPr>
          <w:highlight w:val="yellow"/>
        </w:rPr>
      </w:pPr>
      <w:r w:rsidRPr="00FE5A0A">
        <w:rPr>
          <w:highlight w:val="yellow"/>
        </w:rPr>
        <w:t>Podría seleccionar a q</w:t>
      </w:r>
      <w:r w:rsidR="00A76850" w:rsidRPr="00FE5A0A">
        <w:rPr>
          <w:highlight w:val="yellow"/>
        </w:rPr>
        <w:t>uien</w:t>
      </w:r>
      <w:r w:rsidRPr="00FE5A0A">
        <w:rPr>
          <w:highlight w:val="yellow"/>
        </w:rPr>
        <w:t xml:space="preserve"> </w:t>
      </w:r>
      <w:r w:rsidR="00AE4966" w:rsidRPr="00FE5A0A">
        <w:rPr>
          <w:highlight w:val="yellow"/>
        </w:rPr>
        <w:t>pertenece</w:t>
      </w:r>
      <w:r w:rsidR="00BD4E97" w:rsidRPr="00FE5A0A">
        <w:rPr>
          <w:highlight w:val="yellow"/>
        </w:rPr>
        <w:t>n estos pasos para establecer una conexión TCP:</w:t>
      </w:r>
    </w:p>
    <w:p w:rsidR="00A76850" w:rsidRPr="00FE5A0A" w:rsidRDefault="004402D1" w:rsidP="004402D1">
      <w:pPr>
        <w:pStyle w:val="Prrafodelista"/>
        <w:numPr>
          <w:ilvl w:val="0"/>
          <w:numId w:val="9"/>
        </w:numPr>
        <w:rPr>
          <w:highlight w:val="yellow"/>
        </w:rPr>
      </w:pPr>
      <w:r w:rsidRPr="00FE5A0A">
        <w:rPr>
          <w:highlight w:val="yellow"/>
        </w:rPr>
        <w:t>Se procede con la creación del socket, con la dirección y puerto del servidor.</w:t>
      </w:r>
    </w:p>
    <w:p w:rsidR="004402D1" w:rsidRPr="00FE5A0A" w:rsidRDefault="004402D1" w:rsidP="004402D1">
      <w:pPr>
        <w:pStyle w:val="Prrafodelista"/>
        <w:numPr>
          <w:ilvl w:val="0"/>
          <w:numId w:val="9"/>
        </w:numPr>
        <w:rPr>
          <w:highlight w:val="yellow"/>
        </w:rPr>
      </w:pPr>
      <w:r w:rsidRPr="00FE5A0A">
        <w:rPr>
          <w:highlight w:val="yellow"/>
        </w:rPr>
        <w:t xml:space="preserve">Se procede a leer y escribir datos con el uso de </w:t>
      </w:r>
      <w:proofErr w:type="spellStart"/>
      <w:r w:rsidRPr="00FE5A0A">
        <w:rPr>
          <w:highlight w:val="yellow"/>
        </w:rPr>
        <w:t>stream</w:t>
      </w:r>
      <w:proofErr w:type="spellEnd"/>
      <w:r w:rsidRPr="00FE5A0A">
        <w:rPr>
          <w:highlight w:val="yellow"/>
        </w:rPr>
        <w:t xml:space="preserve"> asociado con el socket.</w:t>
      </w:r>
    </w:p>
    <w:p w:rsidR="003E694F" w:rsidRPr="00FE5A0A" w:rsidRDefault="003E694F" w:rsidP="003E694F">
      <w:pPr>
        <w:pStyle w:val="Prrafodelista"/>
        <w:rPr>
          <w:highlight w:val="yellow"/>
        </w:rPr>
      </w:pPr>
    </w:p>
    <w:p w:rsidR="00A76850" w:rsidRPr="00FE5A0A" w:rsidRDefault="00A76850" w:rsidP="00A76850">
      <w:pPr>
        <w:pStyle w:val="Prrafodelista"/>
        <w:numPr>
          <w:ilvl w:val="0"/>
          <w:numId w:val="8"/>
        </w:numPr>
        <w:rPr>
          <w:highlight w:val="yellow"/>
        </w:rPr>
      </w:pPr>
      <w:r w:rsidRPr="00FE5A0A">
        <w:rPr>
          <w:highlight w:val="yellow"/>
        </w:rPr>
        <w:t>Servidor</w:t>
      </w:r>
    </w:p>
    <w:p w:rsidR="0070544E" w:rsidRPr="00FE5A0A" w:rsidRDefault="00A76850" w:rsidP="00A76850">
      <w:pPr>
        <w:pStyle w:val="Prrafodelista"/>
        <w:numPr>
          <w:ilvl w:val="0"/>
          <w:numId w:val="8"/>
        </w:numPr>
        <w:rPr>
          <w:color w:val="FF0000"/>
          <w:highlight w:val="yellow"/>
        </w:rPr>
      </w:pPr>
      <w:r w:rsidRPr="00FE5A0A">
        <w:rPr>
          <w:color w:val="FF0000"/>
          <w:highlight w:val="yellow"/>
        </w:rPr>
        <w:t>Cliente</w:t>
      </w:r>
      <w:r w:rsidR="000F3473" w:rsidRPr="00FE5A0A">
        <w:rPr>
          <w:color w:val="FF0000"/>
          <w:highlight w:val="yellow"/>
        </w:rPr>
        <w:t xml:space="preserve"> </w:t>
      </w:r>
    </w:p>
    <w:p w:rsidR="003E694F" w:rsidRDefault="003E694F" w:rsidP="003E694F">
      <w:r w:rsidRPr="00FE5A0A">
        <w:rPr>
          <w:highlight w:val="yellow"/>
        </w:rPr>
        <w:t>Estos p</w:t>
      </w:r>
      <w:r w:rsidR="00DF6A89" w:rsidRPr="00FE5A0A">
        <w:rPr>
          <w:highlight w:val="yellow"/>
        </w:rPr>
        <w:t xml:space="preserve">asos para establecer una conexión </w:t>
      </w:r>
      <w:r w:rsidR="00192D36" w:rsidRPr="00FE5A0A">
        <w:rPr>
          <w:highlight w:val="yellow"/>
        </w:rPr>
        <w:t>TCP pertenecen a lo que</w:t>
      </w:r>
      <w:r w:rsidR="008F5FD7" w:rsidRPr="00FE5A0A">
        <w:rPr>
          <w:highlight w:val="yellow"/>
        </w:rPr>
        <w:t xml:space="preserve"> debe realiza el Cliente, pues los pasos por parte del servidor son otros.</w:t>
      </w:r>
    </w:p>
    <w:p w:rsidR="003245FD" w:rsidRDefault="003245FD" w:rsidP="003E694F">
      <w:r>
        <w:t>*****</w:t>
      </w:r>
    </w:p>
    <w:p w:rsidR="003245FD" w:rsidRPr="00F02B5A" w:rsidRDefault="00FC3832" w:rsidP="003E694F">
      <w:pPr>
        <w:rPr>
          <w:highlight w:val="yellow"/>
        </w:rPr>
      </w:pPr>
      <w:r w:rsidRPr="00F02B5A">
        <w:rPr>
          <w:highlight w:val="yellow"/>
        </w:rPr>
        <w:t xml:space="preserve">Podría seleccionar si es verdadero o falso el siguiente argumento a: </w:t>
      </w:r>
    </w:p>
    <w:p w:rsidR="00FC3832" w:rsidRPr="00F02B5A" w:rsidRDefault="004A4F3C" w:rsidP="003E694F">
      <w:pPr>
        <w:rPr>
          <w:highlight w:val="yellow"/>
        </w:rPr>
      </w:pPr>
      <w:r w:rsidRPr="00F02B5A">
        <w:rPr>
          <w:highlight w:val="yellow"/>
        </w:rPr>
        <w:t>El</w:t>
      </w:r>
      <w:r w:rsidR="00CD76B3" w:rsidRPr="00F02B5A">
        <w:rPr>
          <w:highlight w:val="yellow"/>
        </w:rPr>
        <w:t xml:space="preserve"> cliente</w:t>
      </w:r>
      <w:r w:rsidRPr="00F02B5A">
        <w:rPr>
          <w:highlight w:val="yellow"/>
        </w:rPr>
        <w:t xml:space="preserve"> se encarga de realizar los siguientes pasos para lograr una conexión TCP</w:t>
      </w:r>
      <w:r w:rsidR="00DC2D54" w:rsidRPr="00F02B5A">
        <w:rPr>
          <w:highlight w:val="yellow"/>
        </w:rPr>
        <w:t>:</w:t>
      </w:r>
    </w:p>
    <w:p w:rsidR="00DC2D54" w:rsidRPr="00F02B5A" w:rsidRDefault="00DC2D54" w:rsidP="00DC2D54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lastRenderedPageBreak/>
        <w:t>Crea un socket con su puerto para escuchar.</w:t>
      </w:r>
    </w:p>
    <w:p w:rsidR="00DC2D54" w:rsidRPr="00F02B5A" w:rsidRDefault="00DC2D54" w:rsidP="00DC2D54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t xml:space="preserve">Espera peticiones por el </w:t>
      </w:r>
      <w:r w:rsidR="00E1241B" w:rsidRPr="00F02B5A">
        <w:rPr>
          <w:highlight w:val="yellow"/>
        </w:rPr>
        <w:t>cliente</w:t>
      </w:r>
      <w:r w:rsidRPr="00F02B5A">
        <w:rPr>
          <w:highlight w:val="yellow"/>
        </w:rPr>
        <w:t>.</w:t>
      </w:r>
    </w:p>
    <w:p w:rsidR="00DC2D54" w:rsidRPr="00F02B5A" w:rsidRDefault="00DC2D54" w:rsidP="00DC2D54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t xml:space="preserve">Acepta una conexión y crea un </w:t>
      </w:r>
      <w:proofErr w:type="spellStart"/>
      <w:r w:rsidRPr="00F02B5A">
        <w:rPr>
          <w:highlight w:val="yellow"/>
        </w:rPr>
        <w:t>stream</w:t>
      </w:r>
      <w:proofErr w:type="spellEnd"/>
      <w:r w:rsidRPr="00F02B5A">
        <w:rPr>
          <w:highlight w:val="yellow"/>
        </w:rPr>
        <w:t xml:space="preserve"> para la conexión.</w:t>
      </w:r>
    </w:p>
    <w:p w:rsidR="005F1A75" w:rsidRPr="00F02B5A" w:rsidRDefault="005F1A75" w:rsidP="005F1A75">
      <w:pPr>
        <w:rPr>
          <w:highlight w:val="yellow"/>
        </w:rPr>
      </w:pPr>
    </w:p>
    <w:p w:rsidR="005F1A75" w:rsidRPr="00F02B5A" w:rsidRDefault="005F1A75" w:rsidP="005F1A75">
      <w:pPr>
        <w:pStyle w:val="Prrafodelista"/>
        <w:numPr>
          <w:ilvl w:val="0"/>
          <w:numId w:val="10"/>
        </w:numPr>
        <w:rPr>
          <w:highlight w:val="yellow"/>
        </w:rPr>
      </w:pPr>
      <w:r w:rsidRPr="00F02B5A">
        <w:rPr>
          <w:highlight w:val="yellow"/>
        </w:rPr>
        <w:t xml:space="preserve">Verdadero </w:t>
      </w:r>
    </w:p>
    <w:p w:rsidR="005F1A75" w:rsidRPr="00F02B5A" w:rsidRDefault="005F1A75" w:rsidP="005F1A75">
      <w:pPr>
        <w:pStyle w:val="Prrafodelista"/>
        <w:numPr>
          <w:ilvl w:val="0"/>
          <w:numId w:val="10"/>
        </w:numPr>
        <w:rPr>
          <w:color w:val="FF0000"/>
          <w:highlight w:val="yellow"/>
        </w:rPr>
      </w:pPr>
      <w:r w:rsidRPr="00F02B5A">
        <w:rPr>
          <w:color w:val="FF0000"/>
          <w:highlight w:val="yellow"/>
        </w:rPr>
        <w:t>Falso</w:t>
      </w:r>
    </w:p>
    <w:p w:rsidR="005F1A75" w:rsidRPr="00F02B5A" w:rsidRDefault="005F1A75" w:rsidP="005F1A75">
      <w:pPr>
        <w:rPr>
          <w:highlight w:val="yellow"/>
        </w:rPr>
      </w:pPr>
      <w:r w:rsidRPr="00F02B5A">
        <w:rPr>
          <w:highlight w:val="yellow"/>
        </w:rPr>
        <w:t xml:space="preserve">La respuesta correcta es: </w:t>
      </w:r>
    </w:p>
    <w:p w:rsidR="005F1A75" w:rsidRPr="00F02B5A" w:rsidRDefault="005F1A75" w:rsidP="005F1A75">
      <w:pPr>
        <w:rPr>
          <w:highlight w:val="yellow"/>
        </w:rPr>
      </w:pPr>
      <w:r w:rsidRPr="00F02B5A">
        <w:rPr>
          <w:highlight w:val="yellow"/>
        </w:rPr>
        <w:t>El servidor se encarga de realizar los siguientes pasos para lograr una conexión TCP:</w:t>
      </w:r>
    </w:p>
    <w:p w:rsidR="005F1A75" w:rsidRPr="00F02B5A" w:rsidRDefault="005F1A75" w:rsidP="005F1A75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t>Crea un socket con su puerto para escuchar.</w:t>
      </w:r>
    </w:p>
    <w:p w:rsidR="005F1A75" w:rsidRPr="00F02B5A" w:rsidRDefault="005F1A75" w:rsidP="005F1A75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t>Espera peticiones por el cliente.</w:t>
      </w:r>
    </w:p>
    <w:p w:rsidR="005F1A75" w:rsidRPr="00F02B5A" w:rsidRDefault="005F1A75" w:rsidP="005F1A75">
      <w:pPr>
        <w:pStyle w:val="Prrafodelista"/>
        <w:numPr>
          <w:ilvl w:val="0"/>
          <w:numId w:val="9"/>
        </w:numPr>
        <w:rPr>
          <w:highlight w:val="yellow"/>
        </w:rPr>
      </w:pPr>
      <w:r w:rsidRPr="00F02B5A">
        <w:rPr>
          <w:highlight w:val="yellow"/>
        </w:rPr>
        <w:t xml:space="preserve">Acepta una conexión y crea un </w:t>
      </w:r>
      <w:proofErr w:type="spellStart"/>
      <w:r w:rsidRPr="00F02B5A">
        <w:rPr>
          <w:highlight w:val="yellow"/>
        </w:rPr>
        <w:t>stream</w:t>
      </w:r>
      <w:proofErr w:type="spellEnd"/>
      <w:r w:rsidRPr="00F02B5A">
        <w:rPr>
          <w:highlight w:val="yellow"/>
        </w:rPr>
        <w:t xml:space="preserve"> para la conexión.</w:t>
      </w:r>
    </w:p>
    <w:p w:rsidR="005F1A75" w:rsidRDefault="00F2574F" w:rsidP="005F1A75">
      <w:r>
        <w:t>****</w:t>
      </w:r>
    </w:p>
    <w:p w:rsidR="00F2574F" w:rsidRPr="00C82FB8" w:rsidRDefault="00A3555D" w:rsidP="005F1A75">
      <w:pPr>
        <w:rPr>
          <w:highlight w:val="yellow"/>
        </w:rPr>
      </w:pPr>
      <w:r w:rsidRPr="00C82FB8">
        <w:rPr>
          <w:highlight w:val="yellow"/>
        </w:rPr>
        <w:t xml:space="preserve">Podría decir si </w:t>
      </w:r>
      <w:r w:rsidR="000147F8" w:rsidRPr="00C82FB8">
        <w:rPr>
          <w:highlight w:val="yellow"/>
        </w:rPr>
        <w:t>las siguientes características pertenecen al protocolo UDP:</w:t>
      </w:r>
    </w:p>
    <w:p w:rsidR="000147F8" w:rsidRPr="00C82FB8" w:rsidRDefault="000147F8" w:rsidP="000147F8">
      <w:pPr>
        <w:pStyle w:val="Prrafodelista"/>
        <w:numPr>
          <w:ilvl w:val="0"/>
          <w:numId w:val="9"/>
        </w:numPr>
        <w:rPr>
          <w:highlight w:val="yellow"/>
        </w:rPr>
      </w:pPr>
      <w:r w:rsidRPr="00C82FB8">
        <w:rPr>
          <w:highlight w:val="yellow"/>
        </w:rPr>
        <w:t>Control de Flujo</w:t>
      </w:r>
    </w:p>
    <w:p w:rsidR="000147F8" w:rsidRPr="00C82FB8" w:rsidRDefault="000147F8" w:rsidP="000147F8">
      <w:pPr>
        <w:pStyle w:val="Prrafodelista"/>
        <w:numPr>
          <w:ilvl w:val="0"/>
          <w:numId w:val="9"/>
        </w:numPr>
        <w:rPr>
          <w:highlight w:val="yellow"/>
        </w:rPr>
      </w:pPr>
      <w:r w:rsidRPr="00C82FB8">
        <w:rPr>
          <w:highlight w:val="yellow"/>
        </w:rPr>
        <w:t>Fiabilidad</w:t>
      </w:r>
    </w:p>
    <w:p w:rsidR="000147F8" w:rsidRPr="00C82FB8" w:rsidRDefault="000147F8" w:rsidP="000147F8">
      <w:pPr>
        <w:pStyle w:val="Prrafodelista"/>
        <w:numPr>
          <w:ilvl w:val="0"/>
          <w:numId w:val="9"/>
        </w:numPr>
        <w:rPr>
          <w:highlight w:val="yellow"/>
        </w:rPr>
      </w:pPr>
      <w:r w:rsidRPr="00C82FB8">
        <w:rPr>
          <w:highlight w:val="yellow"/>
        </w:rPr>
        <w:t>Multiplicación</w:t>
      </w:r>
    </w:p>
    <w:p w:rsidR="000147F8" w:rsidRPr="00C82FB8" w:rsidRDefault="000147F8" w:rsidP="000147F8">
      <w:pPr>
        <w:pStyle w:val="Prrafodelista"/>
        <w:numPr>
          <w:ilvl w:val="0"/>
          <w:numId w:val="9"/>
        </w:numPr>
        <w:rPr>
          <w:highlight w:val="yellow"/>
        </w:rPr>
      </w:pPr>
      <w:r w:rsidRPr="00C82FB8">
        <w:rPr>
          <w:highlight w:val="yellow"/>
        </w:rPr>
        <w:t xml:space="preserve">Orientación a flujo de octetos </w:t>
      </w:r>
    </w:p>
    <w:p w:rsidR="000147F8" w:rsidRPr="00C82FB8" w:rsidRDefault="000147F8" w:rsidP="000147F8">
      <w:pPr>
        <w:pStyle w:val="Prrafodelista"/>
        <w:numPr>
          <w:ilvl w:val="0"/>
          <w:numId w:val="9"/>
        </w:numPr>
        <w:rPr>
          <w:highlight w:val="yellow"/>
        </w:rPr>
      </w:pPr>
      <w:r w:rsidRPr="00C82FB8">
        <w:rPr>
          <w:highlight w:val="yellow"/>
        </w:rPr>
        <w:t>Transferencia con almacenamiento</w:t>
      </w:r>
    </w:p>
    <w:p w:rsidR="007F60BC" w:rsidRPr="00C82FB8" w:rsidRDefault="007F60BC" w:rsidP="007F60BC">
      <w:pPr>
        <w:pStyle w:val="Prrafodelista"/>
        <w:numPr>
          <w:ilvl w:val="0"/>
          <w:numId w:val="11"/>
        </w:numPr>
        <w:rPr>
          <w:highlight w:val="yellow"/>
        </w:rPr>
      </w:pPr>
      <w:r w:rsidRPr="00C82FB8">
        <w:rPr>
          <w:highlight w:val="yellow"/>
        </w:rPr>
        <w:t xml:space="preserve">Verdadero </w:t>
      </w:r>
    </w:p>
    <w:p w:rsidR="007F60BC" w:rsidRPr="00C82FB8" w:rsidRDefault="007F60BC" w:rsidP="007F60BC">
      <w:pPr>
        <w:pStyle w:val="Prrafodelista"/>
        <w:numPr>
          <w:ilvl w:val="0"/>
          <w:numId w:val="11"/>
        </w:numPr>
        <w:rPr>
          <w:color w:val="FF0000"/>
          <w:highlight w:val="yellow"/>
        </w:rPr>
      </w:pPr>
      <w:r w:rsidRPr="00C82FB8">
        <w:rPr>
          <w:color w:val="FF0000"/>
          <w:highlight w:val="yellow"/>
        </w:rPr>
        <w:t>Falso</w:t>
      </w:r>
    </w:p>
    <w:p w:rsidR="007F60BC" w:rsidRDefault="00DA48BF" w:rsidP="007F60BC">
      <w:r w:rsidRPr="00C82FB8">
        <w:rPr>
          <w:highlight w:val="yellow"/>
        </w:rPr>
        <w:t>Las características pertenecen al protocolo TCP, por lo cual es falso</w:t>
      </w:r>
    </w:p>
    <w:p w:rsidR="00121609" w:rsidRDefault="00121609" w:rsidP="007F60BC">
      <w:r>
        <w:t>***</w:t>
      </w:r>
    </w:p>
    <w:p w:rsidR="00121609" w:rsidRPr="00701831" w:rsidRDefault="008A7FB5" w:rsidP="007F60BC">
      <w:pPr>
        <w:rPr>
          <w:highlight w:val="yellow"/>
        </w:rPr>
      </w:pPr>
      <w:r w:rsidRPr="00701831">
        <w:rPr>
          <w:highlight w:val="yellow"/>
        </w:rPr>
        <w:t xml:space="preserve">Podría seleccionar cuál de estas alternativas </w:t>
      </w:r>
      <w:r w:rsidR="00611374" w:rsidRPr="00701831">
        <w:rPr>
          <w:highlight w:val="yellow"/>
        </w:rPr>
        <w:t xml:space="preserve">pertenecen a </w:t>
      </w:r>
      <w:proofErr w:type="spellStart"/>
      <w:r w:rsidR="000E596A" w:rsidRPr="00701831">
        <w:rPr>
          <w:highlight w:val="yellow"/>
        </w:rPr>
        <w:t>Hypertext</w:t>
      </w:r>
      <w:proofErr w:type="spellEnd"/>
      <w:r w:rsidR="000E596A" w:rsidRPr="00701831">
        <w:rPr>
          <w:highlight w:val="yellow"/>
        </w:rPr>
        <w:t xml:space="preserve"> Transfer </w:t>
      </w:r>
      <w:proofErr w:type="spellStart"/>
      <w:r w:rsidR="000E596A" w:rsidRPr="00701831">
        <w:rPr>
          <w:highlight w:val="yellow"/>
        </w:rPr>
        <w:t>Protocol</w:t>
      </w:r>
      <w:proofErr w:type="spellEnd"/>
      <w:r w:rsidR="00F87B7C" w:rsidRPr="00701831">
        <w:rPr>
          <w:highlight w:val="yellow"/>
        </w:rPr>
        <w:t>:</w:t>
      </w:r>
    </w:p>
    <w:p w:rsidR="00F87B7C" w:rsidRPr="00701831" w:rsidRDefault="00F87B7C" w:rsidP="00F87B7C">
      <w:pPr>
        <w:pStyle w:val="Prrafodelista"/>
        <w:numPr>
          <w:ilvl w:val="0"/>
          <w:numId w:val="12"/>
        </w:numPr>
        <w:rPr>
          <w:highlight w:val="yellow"/>
        </w:rPr>
      </w:pPr>
      <w:r w:rsidRPr="00701831">
        <w:rPr>
          <w:highlight w:val="yellow"/>
        </w:rPr>
        <w:t>Es un protocolo sin estado</w:t>
      </w:r>
      <w:r w:rsidR="008D7C2E" w:rsidRPr="00701831">
        <w:rPr>
          <w:highlight w:val="yellow"/>
        </w:rPr>
        <w:t>, no guarda información de una conexión anterior.</w:t>
      </w:r>
    </w:p>
    <w:p w:rsidR="00F87B7C" w:rsidRPr="00701831" w:rsidRDefault="00A238D4" w:rsidP="00F87B7C">
      <w:pPr>
        <w:pStyle w:val="Prrafodelista"/>
        <w:numPr>
          <w:ilvl w:val="0"/>
          <w:numId w:val="12"/>
        </w:numPr>
        <w:rPr>
          <w:highlight w:val="yellow"/>
        </w:rPr>
      </w:pPr>
      <w:r w:rsidRPr="00701831">
        <w:rPr>
          <w:highlight w:val="yellow"/>
        </w:rPr>
        <w:t>El IP   de la maquina llamante no identifica al usuario</w:t>
      </w:r>
    </w:p>
    <w:p w:rsidR="00A238D4" w:rsidRPr="00701831" w:rsidRDefault="00A238D4" w:rsidP="00A238D4">
      <w:pPr>
        <w:pStyle w:val="NormalWeb"/>
        <w:numPr>
          <w:ilvl w:val="0"/>
          <w:numId w:val="12"/>
        </w:numPr>
        <w:shd w:val="clear" w:color="auto" w:fill="FDFDFD"/>
        <w:spacing w:before="0" w:beforeAutospacing="0" w:after="0" w:afterAutospacing="0" w:line="330" w:lineRule="atLeast"/>
        <w:textAlignment w:val="baseline"/>
        <w:rPr>
          <w:rFonts w:ascii="Verdana" w:hAnsi="Verdana"/>
          <w:color w:val="000000"/>
          <w:sz w:val="21"/>
          <w:szCs w:val="21"/>
          <w:highlight w:val="yellow"/>
        </w:rPr>
      </w:pPr>
      <w:r w:rsidRPr="00701831">
        <w:rPr>
          <w:rFonts w:ascii="Verdana" w:hAnsi="Verdana"/>
          <w:color w:val="000000"/>
          <w:sz w:val="21"/>
          <w:szCs w:val="21"/>
          <w:highlight w:val="yellow"/>
        </w:rPr>
        <w:t>El protocolo de transferencia es el sistema mediante el cual se transfiere información entre los</w:t>
      </w:r>
      <w:r w:rsidRPr="00701831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hyperlink r:id="rId5" w:history="1">
        <w:r w:rsidRPr="00701831">
          <w:rPr>
            <w:rStyle w:val="Hipervnculo"/>
            <w:rFonts w:ascii="inherit" w:hAnsi="inherit"/>
            <w:color w:val="1F5F7F"/>
            <w:sz w:val="21"/>
            <w:szCs w:val="21"/>
            <w:highlight w:val="yellow"/>
            <w:bdr w:val="none" w:sz="0" w:space="0" w:color="auto" w:frame="1"/>
          </w:rPr>
          <w:t>servidores</w:t>
        </w:r>
      </w:hyperlink>
      <w:r w:rsidRPr="00701831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r w:rsidRPr="00701831">
        <w:rPr>
          <w:rFonts w:ascii="Verdana" w:hAnsi="Verdana"/>
          <w:color w:val="000000"/>
          <w:sz w:val="21"/>
          <w:szCs w:val="21"/>
          <w:highlight w:val="yellow"/>
        </w:rPr>
        <w:t>y los clientes (por ejemplo los</w:t>
      </w:r>
      <w:r w:rsidRPr="00701831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hyperlink r:id="rId6" w:history="1">
        <w:r w:rsidRPr="00701831">
          <w:rPr>
            <w:rStyle w:val="Hipervnculo"/>
            <w:rFonts w:ascii="inherit" w:hAnsi="inherit"/>
            <w:color w:val="1F5F7F"/>
            <w:sz w:val="21"/>
            <w:szCs w:val="21"/>
            <w:highlight w:val="yellow"/>
            <w:bdr w:val="none" w:sz="0" w:space="0" w:color="auto" w:frame="1"/>
          </w:rPr>
          <w:t>navegadores</w:t>
        </w:r>
      </w:hyperlink>
      <w:r w:rsidRPr="00701831">
        <w:rPr>
          <w:rFonts w:ascii="Verdana" w:hAnsi="Verdana"/>
          <w:color w:val="000000"/>
          <w:sz w:val="21"/>
          <w:szCs w:val="21"/>
          <w:highlight w:val="yellow"/>
        </w:rPr>
        <w:t>).</w:t>
      </w:r>
    </w:p>
    <w:p w:rsidR="00A238D4" w:rsidRPr="00701831" w:rsidRDefault="004E29A9" w:rsidP="00F87B7C">
      <w:pPr>
        <w:pStyle w:val="Prrafodelista"/>
        <w:numPr>
          <w:ilvl w:val="0"/>
          <w:numId w:val="12"/>
        </w:numPr>
        <w:rPr>
          <w:color w:val="FF0000"/>
          <w:highlight w:val="yellow"/>
        </w:rPr>
      </w:pPr>
      <w:r w:rsidRPr="00701831">
        <w:rPr>
          <w:color w:val="FF0000"/>
          <w:highlight w:val="yellow"/>
        </w:rPr>
        <w:t>Las opciones a, b y c</w:t>
      </w:r>
    </w:p>
    <w:p w:rsidR="004E29A9" w:rsidRPr="00701831" w:rsidRDefault="004E29A9" w:rsidP="00F87B7C">
      <w:pPr>
        <w:pStyle w:val="Prrafodelista"/>
        <w:numPr>
          <w:ilvl w:val="0"/>
          <w:numId w:val="12"/>
        </w:numPr>
        <w:rPr>
          <w:highlight w:val="yellow"/>
        </w:rPr>
      </w:pPr>
      <w:r w:rsidRPr="00701831">
        <w:rPr>
          <w:highlight w:val="yellow"/>
        </w:rPr>
        <w:t>Las opciones a y c</w:t>
      </w:r>
    </w:p>
    <w:p w:rsidR="00121609" w:rsidRDefault="002748AE" w:rsidP="007F60BC">
      <w:r w:rsidRPr="00701831">
        <w:rPr>
          <w:highlight w:val="yellow"/>
        </w:rPr>
        <w:t xml:space="preserve"> Las respuestas correctas son a, </w:t>
      </w:r>
      <w:proofErr w:type="gramStart"/>
      <w:r w:rsidRPr="00701831">
        <w:rPr>
          <w:highlight w:val="yellow"/>
        </w:rPr>
        <w:t>b ,</w:t>
      </w:r>
      <w:proofErr w:type="gramEnd"/>
      <w:r w:rsidRPr="00701831">
        <w:rPr>
          <w:highlight w:val="yellow"/>
        </w:rPr>
        <w:t xml:space="preserve"> c</w:t>
      </w:r>
    </w:p>
    <w:p w:rsidR="003762CD" w:rsidRDefault="003762CD" w:rsidP="007F60BC">
      <w:r>
        <w:t>*****</w:t>
      </w:r>
    </w:p>
    <w:p w:rsidR="003762CD" w:rsidRPr="00E522C2" w:rsidRDefault="00EF014C" w:rsidP="007F60BC">
      <w:pPr>
        <w:rPr>
          <w:highlight w:val="yellow"/>
        </w:rPr>
      </w:pPr>
      <w:r w:rsidRPr="00E522C2">
        <w:rPr>
          <w:highlight w:val="yellow"/>
        </w:rPr>
        <w:t>Podría decir si el siguiente argumento es correcto o incorrecto:</w:t>
      </w:r>
    </w:p>
    <w:p w:rsidR="00EF014C" w:rsidRPr="00E522C2" w:rsidRDefault="00EF014C" w:rsidP="007F60BC">
      <w:pPr>
        <w:rPr>
          <w:highlight w:val="yellow"/>
        </w:rPr>
      </w:pPr>
      <w:r w:rsidRPr="00E522C2">
        <w:rPr>
          <w:highlight w:val="yellow"/>
        </w:rPr>
        <w:t xml:space="preserve">“un sistema distribuido es aquel conjunto de computadoras interconectados los cuales </w:t>
      </w:r>
      <w:r w:rsidR="008048C7" w:rsidRPr="00E522C2">
        <w:rPr>
          <w:highlight w:val="yellow"/>
        </w:rPr>
        <w:t>cambian</w:t>
      </w:r>
      <w:r w:rsidRPr="00E522C2">
        <w:rPr>
          <w:highlight w:val="yellow"/>
        </w:rPr>
        <w:t xml:space="preserve"> mensajes mediante los protocolos.”</w:t>
      </w:r>
    </w:p>
    <w:p w:rsidR="008048C7" w:rsidRPr="00E522C2" w:rsidRDefault="008048C7" w:rsidP="008048C7">
      <w:pPr>
        <w:pStyle w:val="Prrafodelista"/>
        <w:numPr>
          <w:ilvl w:val="0"/>
          <w:numId w:val="13"/>
        </w:numPr>
        <w:rPr>
          <w:highlight w:val="yellow"/>
        </w:rPr>
      </w:pPr>
      <w:r w:rsidRPr="00E522C2">
        <w:rPr>
          <w:highlight w:val="yellow"/>
        </w:rPr>
        <w:lastRenderedPageBreak/>
        <w:t>Verdadero</w:t>
      </w:r>
    </w:p>
    <w:p w:rsidR="008048C7" w:rsidRPr="00E522C2" w:rsidRDefault="008048C7" w:rsidP="008048C7">
      <w:pPr>
        <w:pStyle w:val="Prrafodelista"/>
        <w:numPr>
          <w:ilvl w:val="0"/>
          <w:numId w:val="13"/>
        </w:numPr>
        <w:rPr>
          <w:color w:val="FF0000"/>
          <w:highlight w:val="yellow"/>
        </w:rPr>
      </w:pPr>
      <w:r w:rsidRPr="00E522C2">
        <w:rPr>
          <w:color w:val="FF0000"/>
          <w:highlight w:val="yellow"/>
        </w:rPr>
        <w:t xml:space="preserve">Falso </w:t>
      </w:r>
    </w:p>
    <w:p w:rsidR="008048C7" w:rsidRDefault="008048C7" w:rsidP="008048C7">
      <w:r w:rsidRPr="00E522C2">
        <w:rPr>
          <w:highlight w:val="yellow"/>
        </w:rPr>
        <w:t>Es falso porque esa definición corresponde aun sistemas de red.- conjunto de computadoras interconectados los cuales cambian mensajes mediante los protocolos</w:t>
      </w:r>
    </w:p>
    <w:p w:rsidR="00EA565D" w:rsidRDefault="00EA565D" w:rsidP="008048C7">
      <w:r>
        <w:t>*****</w:t>
      </w:r>
    </w:p>
    <w:p w:rsidR="00EA565D" w:rsidRPr="00E522C2" w:rsidRDefault="00C12744" w:rsidP="008048C7">
      <w:pPr>
        <w:rPr>
          <w:highlight w:val="yellow"/>
        </w:rPr>
      </w:pPr>
      <w:r w:rsidRPr="00E522C2">
        <w:rPr>
          <w:highlight w:val="yellow"/>
        </w:rPr>
        <w:t>Entre l</w:t>
      </w:r>
      <w:r w:rsidR="00C21657" w:rsidRPr="00E522C2">
        <w:rPr>
          <w:highlight w:val="yellow"/>
        </w:rPr>
        <w:t>os objetivos de un s</w:t>
      </w:r>
      <w:r w:rsidR="00B00882" w:rsidRPr="00E522C2">
        <w:rPr>
          <w:highlight w:val="yellow"/>
        </w:rPr>
        <w:t xml:space="preserve">istema </w:t>
      </w:r>
      <w:r w:rsidR="00FB6A71" w:rsidRPr="00E522C2">
        <w:rPr>
          <w:highlight w:val="yellow"/>
        </w:rPr>
        <w:t xml:space="preserve">no </w:t>
      </w:r>
      <w:r w:rsidR="00B00882" w:rsidRPr="00E522C2">
        <w:rPr>
          <w:highlight w:val="yellow"/>
        </w:rPr>
        <w:t xml:space="preserve">distribuido tenemos </w:t>
      </w:r>
      <w:r w:rsidR="00C21657" w:rsidRPr="00E522C2">
        <w:rPr>
          <w:highlight w:val="yellow"/>
        </w:rPr>
        <w:t>alto rendimiento, tolerancia a fallos, alta disponi</w:t>
      </w:r>
      <w:r w:rsidR="00181451" w:rsidRPr="00E522C2">
        <w:rPr>
          <w:highlight w:val="yellow"/>
        </w:rPr>
        <w:t>bilidad, movilidad, y ubicuidad.</w:t>
      </w:r>
    </w:p>
    <w:p w:rsidR="00181451" w:rsidRPr="00E522C2" w:rsidRDefault="00181451" w:rsidP="00181451">
      <w:pPr>
        <w:pStyle w:val="Prrafodelista"/>
        <w:numPr>
          <w:ilvl w:val="0"/>
          <w:numId w:val="14"/>
        </w:numPr>
        <w:rPr>
          <w:highlight w:val="yellow"/>
        </w:rPr>
      </w:pPr>
      <w:r w:rsidRPr="00E522C2">
        <w:rPr>
          <w:highlight w:val="yellow"/>
        </w:rPr>
        <w:t xml:space="preserve">Verdadero </w:t>
      </w:r>
    </w:p>
    <w:p w:rsidR="00181451" w:rsidRPr="00E522C2" w:rsidRDefault="00181451" w:rsidP="00181451">
      <w:pPr>
        <w:pStyle w:val="Prrafodelista"/>
        <w:numPr>
          <w:ilvl w:val="0"/>
          <w:numId w:val="14"/>
        </w:numPr>
        <w:rPr>
          <w:color w:val="FF0000"/>
          <w:highlight w:val="yellow"/>
        </w:rPr>
      </w:pPr>
      <w:r w:rsidRPr="00E522C2">
        <w:rPr>
          <w:color w:val="FF0000"/>
          <w:highlight w:val="yellow"/>
        </w:rPr>
        <w:t>Falso</w:t>
      </w:r>
    </w:p>
    <w:p w:rsidR="00BF417B" w:rsidRPr="00E522C2" w:rsidRDefault="00BF417B" w:rsidP="00FB6A71">
      <w:pPr>
        <w:rPr>
          <w:highlight w:val="yellow"/>
        </w:rPr>
      </w:pPr>
      <w:r w:rsidRPr="00E522C2">
        <w:rPr>
          <w:highlight w:val="yellow"/>
        </w:rPr>
        <w:t>Lo correcto es:</w:t>
      </w:r>
    </w:p>
    <w:p w:rsidR="00FB6A71" w:rsidRDefault="00A47231" w:rsidP="00FB6A71">
      <w:r w:rsidRPr="00E522C2">
        <w:rPr>
          <w:highlight w:val="yellow"/>
        </w:rPr>
        <w:t>“</w:t>
      </w:r>
      <w:r w:rsidR="00FB6A71" w:rsidRPr="00E522C2">
        <w:rPr>
          <w:highlight w:val="yellow"/>
        </w:rPr>
        <w:t>Entre los objetivos de un sistema distribuido tenemos alto rendimiento, tolerancia a fallos, alta disponibilidad, movilidad, y ubicuidad.</w:t>
      </w:r>
      <w:r w:rsidRPr="00E522C2">
        <w:rPr>
          <w:highlight w:val="yellow"/>
        </w:rPr>
        <w:t>”</w:t>
      </w:r>
    </w:p>
    <w:p w:rsidR="0045029F" w:rsidRDefault="0045029F" w:rsidP="00FB6A71">
      <w:r>
        <w:t>*****</w:t>
      </w:r>
    </w:p>
    <w:p w:rsidR="00491694" w:rsidRPr="00E522C2" w:rsidRDefault="00257B1D" w:rsidP="00491694">
      <w:pPr>
        <w:rPr>
          <w:highlight w:val="yellow"/>
        </w:rPr>
      </w:pPr>
      <w:r w:rsidRPr="00E522C2">
        <w:rPr>
          <w:highlight w:val="yellow"/>
        </w:rPr>
        <w:t>Podría</w:t>
      </w:r>
      <w:r w:rsidR="00491694" w:rsidRPr="00E522C2">
        <w:rPr>
          <w:highlight w:val="yellow"/>
        </w:rPr>
        <w:t xml:space="preserve"> decir si es correcto la siguiente definición de hilos: “se representan mediante la clase </w:t>
      </w:r>
      <w:proofErr w:type="spellStart"/>
      <w:r w:rsidR="00491694" w:rsidRPr="00E522C2">
        <w:rPr>
          <w:highlight w:val="yellow"/>
        </w:rPr>
        <w:t>Thread</w:t>
      </w:r>
      <w:proofErr w:type="spellEnd"/>
      <w:r w:rsidR="00491694" w:rsidRPr="00E522C2">
        <w:rPr>
          <w:highlight w:val="yellow"/>
        </w:rPr>
        <w:t xml:space="preserve">, la cual se encuentra en el paquete </w:t>
      </w:r>
      <w:proofErr w:type="spellStart"/>
      <w:r w:rsidR="00491694" w:rsidRPr="00E522C2">
        <w:rPr>
          <w:highlight w:val="yellow"/>
        </w:rPr>
        <w:t>java.lang.Thread</w:t>
      </w:r>
      <w:proofErr w:type="spellEnd"/>
      <w:r w:rsidR="00491694" w:rsidRPr="00E522C2">
        <w:rPr>
          <w:highlight w:val="yellow"/>
        </w:rPr>
        <w:t xml:space="preserve">. Los métodos de esta clase junto con algunos métodos de la clase </w:t>
      </w:r>
      <w:proofErr w:type="spellStart"/>
      <w:r w:rsidR="00491694" w:rsidRPr="00E522C2">
        <w:rPr>
          <w:highlight w:val="yellow"/>
        </w:rPr>
        <w:t>Object</w:t>
      </w:r>
      <w:proofErr w:type="spellEnd"/>
      <w:r w:rsidR="00491694" w:rsidRPr="00E522C2">
        <w:rPr>
          <w:highlight w:val="yellow"/>
        </w:rPr>
        <w:t xml:space="preserve"> son los que permiten un manejo prácticamente completo de hilos en Java, Existen 2 formas de trabajar con hilos en cuanto a su creación se refiere: Heredando de la clase </w:t>
      </w:r>
      <w:proofErr w:type="spellStart"/>
      <w:r w:rsidR="00491694" w:rsidRPr="00E522C2">
        <w:rPr>
          <w:highlight w:val="yellow"/>
        </w:rPr>
        <w:t>Thread</w:t>
      </w:r>
      <w:proofErr w:type="spellEnd"/>
      <w:r w:rsidR="00491694" w:rsidRPr="00E522C2">
        <w:rPr>
          <w:highlight w:val="yellow"/>
        </w:rPr>
        <w:t xml:space="preserve"> e Implementando la interfaz </w:t>
      </w:r>
      <w:proofErr w:type="spellStart"/>
      <w:proofErr w:type="gramStart"/>
      <w:r w:rsidR="00491694" w:rsidRPr="00E522C2">
        <w:rPr>
          <w:highlight w:val="yellow"/>
        </w:rPr>
        <w:t>Runnable</w:t>
      </w:r>
      <w:proofErr w:type="spellEnd"/>
      <w:r w:rsidR="00491694" w:rsidRPr="00E522C2">
        <w:rPr>
          <w:highlight w:val="yellow"/>
        </w:rPr>
        <w:t xml:space="preserve"> ”</w:t>
      </w:r>
      <w:proofErr w:type="gramEnd"/>
    </w:p>
    <w:p w:rsidR="00491694" w:rsidRPr="00E522C2" w:rsidRDefault="00257B1D" w:rsidP="00257B1D">
      <w:pPr>
        <w:pStyle w:val="Prrafodelista"/>
        <w:numPr>
          <w:ilvl w:val="0"/>
          <w:numId w:val="15"/>
        </w:numPr>
        <w:rPr>
          <w:highlight w:val="yellow"/>
        </w:rPr>
      </w:pPr>
      <w:r w:rsidRPr="00E522C2">
        <w:rPr>
          <w:color w:val="FF0000"/>
          <w:highlight w:val="yellow"/>
        </w:rPr>
        <w:t>Verdadero</w:t>
      </w:r>
    </w:p>
    <w:p w:rsidR="00257B1D" w:rsidRPr="00E522C2" w:rsidRDefault="00257B1D" w:rsidP="00257B1D">
      <w:pPr>
        <w:pStyle w:val="Prrafodelista"/>
        <w:numPr>
          <w:ilvl w:val="0"/>
          <w:numId w:val="15"/>
        </w:numPr>
        <w:rPr>
          <w:highlight w:val="yellow"/>
        </w:rPr>
      </w:pPr>
      <w:r w:rsidRPr="00E522C2">
        <w:rPr>
          <w:highlight w:val="yellow"/>
        </w:rPr>
        <w:t>falso</w:t>
      </w:r>
    </w:p>
    <w:p w:rsidR="00181451" w:rsidRDefault="00257B1D" w:rsidP="00181451">
      <w:r w:rsidRPr="00E522C2">
        <w:rPr>
          <w:highlight w:val="yellow"/>
        </w:rPr>
        <w:t>La respuesta es correcta en decir lo que es un Hilo</w:t>
      </w:r>
    </w:p>
    <w:p w:rsidR="00B21033" w:rsidRDefault="00B21033" w:rsidP="00181451">
      <w:r>
        <w:t>*******</w:t>
      </w:r>
    </w:p>
    <w:p w:rsidR="002F1F9C" w:rsidRPr="00D47B2F" w:rsidRDefault="002F1F9C" w:rsidP="002F1F9C">
      <w:pPr>
        <w:rPr>
          <w:highlight w:val="yellow"/>
        </w:rPr>
      </w:pPr>
      <w:r w:rsidRPr="00D47B2F">
        <w:rPr>
          <w:highlight w:val="yellow"/>
        </w:rPr>
        <w:t>Seleccione cuál de las siguientes alternativas es correcta al decir la función principal de un Servidor proxi.</w:t>
      </w:r>
    </w:p>
    <w:p w:rsidR="002F1F9C" w:rsidRPr="00D47B2F" w:rsidRDefault="002F1F9C" w:rsidP="002F1F9C">
      <w:pPr>
        <w:rPr>
          <w:highlight w:val="yellow"/>
        </w:rPr>
      </w:pPr>
      <w:r w:rsidRPr="00D47B2F">
        <w:rPr>
          <w:highlight w:val="yellow"/>
        </w:rPr>
        <w:t>B. Los servidores Proxy son equipos potentes y por lo tanto son caros, suelen compartir entre varias personas o empresas, permitiéndoles a todos tener un servicio de gran calidad y mínimo precio.</w:t>
      </w:r>
    </w:p>
    <w:p w:rsidR="002F1F9C" w:rsidRPr="00D47B2F" w:rsidRDefault="002F1F9C" w:rsidP="002F1F9C">
      <w:pPr>
        <w:rPr>
          <w:highlight w:val="yellow"/>
        </w:rPr>
      </w:pPr>
      <w:r w:rsidRPr="00D47B2F">
        <w:rPr>
          <w:highlight w:val="yellow"/>
        </w:rPr>
        <w:t>A. El servidor proxy responde a solicitudes que llegan a través de la red desde equipos clientes, normalmente las peticiones se ejecutan y luego se implementan.</w:t>
      </w:r>
    </w:p>
    <w:p w:rsidR="002F1F9C" w:rsidRPr="00D47B2F" w:rsidRDefault="002F1F9C" w:rsidP="002F1F9C">
      <w:pPr>
        <w:rPr>
          <w:highlight w:val="yellow"/>
        </w:rPr>
      </w:pPr>
      <w:r w:rsidRPr="00D47B2F">
        <w:rPr>
          <w:highlight w:val="yellow"/>
        </w:rPr>
        <w:t>D. La principal función de un servidor Proxy administra el acceso a la red, busca información básica y segura, ya sea localmente o en la red.</w:t>
      </w:r>
    </w:p>
    <w:p w:rsidR="002F1F9C" w:rsidRPr="00D47B2F" w:rsidRDefault="002F1F9C" w:rsidP="002F1F9C">
      <w:pPr>
        <w:rPr>
          <w:highlight w:val="yellow"/>
        </w:rPr>
      </w:pPr>
    </w:p>
    <w:p w:rsidR="002F1F9C" w:rsidRPr="00D47B2F" w:rsidRDefault="002F1F9C" w:rsidP="002F1F9C">
      <w:pPr>
        <w:rPr>
          <w:highlight w:val="yellow"/>
        </w:rPr>
      </w:pPr>
      <w:r w:rsidRPr="00D47B2F">
        <w:rPr>
          <w:highlight w:val="yellow"/>
        </w:rPr>
        <w:t>C. Los servidores proxy son especializados solo para personas y/o empresas.</w:t>
      </w:r>
    </w:p>
    <w:p w:rsidR="00B21033" w:rsidRPr="00D47B2F" w:rsidRDefault="002F1F9C" w:rsidP="002F1F9C">
      <w:pPr>
        <w:rPr>
          <w:color w:val="FF0000"/>
          <w:highlight w:val="yellow"/>
        </w:rPr>
      </w:pPr>
      <w:r w:rsidRPr="00D47B2F">
        <w:rPr>
          <w:color w:val="FF0000"/>
          <w:highlight w:val="yellow"/>
        </w:rPr>
        <w:t>E Ninguna de las mencionadas.</w:t>
      </w:r>
    </w:p>
    <w:p w:rsidR="002F1F9C" w:rsidRPr="00D47B2F" w:rsidRDefault="002F1F9C" w:rsidP="002F1F9C">
      <w:pPr>
        <w:rPr>
          <w:highlight w:val="yellow"/>
        </w:rPr>
      </w:pPr>
    </w:p>
    <w:p w:rsidR="002F1F9C" w:rsidRDefault="002F1F9C" w:rsidP="002F1F9C">
      <w:r w:rsidRPr="00D47B2F">
        <w:rPr>
          <w:highlight w:val="yellow"/>
        </w:rPr>
        <w:t>Ninguna de las respuesta</w:t>
      </w:r>
      <w:r w:rsidR="007A586E" w:rsidRPr="00D47B2F">
        <w:rPr>
          <w:highlight w:val="yellow"/>
        </w:rPr>
        <w:t>s</w:t>
      </w:r>
      <w:r w:rsidRPr="00D47B2F">
        <w:rPr>
          <w:highlight w:val="yellow"/>
        </w:rPr>
        <w:t xml:space="preserve"> mencionadas son correctas, lo correcto es: “El servidor Proxy actúa como intermediario entre el explorador y el Internet, el servidor proxy ayuda a mejorar el rendimiento en Internet ya que almacena una copia de los sitios web más usados, también ayudan a mejorar la seguridad, filtrando contenidos web y software malintencionado”</w:t>
      </w:r>
    </w:p>
    <w:p w:rsidR="000218AF" w:rsidRDefault="000218AF" w:rsidP="002F1F9C">
      <w:r>
        <w:t>****</w:t>
      </w:r>
    </w:p>
    <w:p w:rsidR="00EC35A6" w:rsidRPr="00646724" w:rsidRDefault="00EC35A6" w:rsidP="00EC35A6">
      <w:pPr>
        <w:rPr>
          <w:highlight w:val="yellow"/>
        </w:rPr>
      </w:pPr>
      <w:r w:rsidRPr="00646724">
        <w:rPr>
          <w:highlight w:val="yellow"/>
        </w:rPr>
        <w:t>Podría decir si el siguiente argumento es verdadero o falso: Los  modelos Arquitectónicos tienen como función principal en la capa plataforma: “Proporcionan servicios a las capas superiores e implementa independencia en cada computador.”</w:t>
      </w:r>
    </w:p>
    <w:p w:rsidR="00EC35A6" w:rsidRPr="00646724" w:rsidRDefault="00EC35A6" w:rsidP="00EC35A6">
      <w:pPr>
        <w:rPr>
          <w:highlight w:val="yellow"/>
        </w:rPr>
      </w:pPr>
    </w:p>
    <w:p w:rsidR="005920C2" w:rsidRPr="00646724" w:rsidRDefault="005920C2" w:rsidP="005920C2">
      <w:pPr>
        <w:pStyle w:val="Prrafodelista"/>
        <w:numPr>
          <w:ilvl w:val="0"/>
          <w:numId w:val="16"/>
        </w:numPr>
        <w:rPr>
          <w:color w:val="FF0000"/>
          <w:highlight w:val="yellow"/>
        </w:rPr>
      </w:pPr>
      <w:r w:rsidRPr="00646724">
        <w:rPr>
          <w:color w:val="FF0000"/>
          <w:highlight w:val="yellow"/>
        </w:rPr>
        <w:t>Verdadero</w:t>
      </w:r>
    </w:p>
    <w:p w:rsidR="005920C2" w:rsidRPr="00646724" w:rsidRDefault="005920C2" w:rsidP="005920C2">
      <w:pPr>
        <w:pStyle w:val="Prrafodelista"/>
        <w:numPr>
          <w:ilvl w:val="0"/>
          <w:numId w:val="16"/>
        </w:numPr>
        <w:rPr>
          <w:highlight w:val="yellow"/>
        </w:rPr>
      </w:pPr>
      <w:r w:rsidRPr="00646724">
        <w:rPr>
          <w:highlight w:val="yellow"/>
        </w:rPr>
        <w:t>Falso</w:t>
      </w:r>
    </w:p>
    <w:p w:rsidR="005920C2" w:rsidRPr="003E694F" w:rsidRDefault="0079334C" w:rsidP="005920C2">
      <w:r w:rsidRPr="00646724">
        <w:rPr>
          <w:highlight w:val="yellow"/>
        </w:rPr>
        <w:t xml:space="preserve">La respuesta es correcta </w:t>
      </w:r>
      <w:r w:rsidR="006847E6" w:rsidRPr="00646724">
        <w:rPr>
          <w:highlight w:val="yellow"/>
        </w:rPr>
        <w:t>Los  modelos Arquitectónicos tienen como función principal en la capa plataforma: “Proporcionan servicios a las capas superiores e implementa independencia en cada computador.”</w:t>
      </w:r>
    </w:p>
    <w:p w:rsidR="000218AF" w:rsidRDefault="00473E2A" w:rsidP="00EC35A6">
      <w:r>
        <w:t>***</w:t>
      </w:r>
    </w:p>
    <w:p w:rsidR="00473E2A" w:rsidRDefault="00473E2A" w:rsidP="00EC35A6"/>
    <w:p w:rsidR="00476541" w:rsidRDefault="00476541" w:rsidP="00EC35A6"/>
    <w:p w:rsidR="00476541" w:rsidRDefault="00476541" w:rsidP="00EC35A6">
      <w:pPr>
        <w:pBdr>
          <w:bottom w:val="dotted" w:sz="24" w:space="1" w:color="auto"/>
        </w:pBdr>
      </w:pPr>
    </w:p>
    <w:p w:rsidR="00643993" w:rsidRDefault="00643993" w:rsidP="00643993">
      <w:pPr>
        <w:pStyle w:val="Sinespaciado"/>
      </w:pPr>
    </w:p>
    <w:p w:rsidR="00643993" w:rsidRDefault="00643993" w:rsidP="00643993">
      <w:pPr>
        <w:pStyle w:val="Sinespaciado"/>
      </w:pPr>
    </w:p>
    <w:p w:rsidR="00643993" w:rsidRPr="00CF2D58" w:rsidRDefault="007B5B68" w:rsidP="00643993">
      <w:pPr>
        <w:pStyle w:val="Sinespaciado"/>
        <w:rPr>
          <w:highlight w:val="green"/>
        </w:rPr>
      </w:pPr>
      <w:r w:rsidRPr="00CF2D58">
        <w:rPr>
          <w:highlight w:val="green"/>
        </w:rPr>
        <w:t>Podría</w:t>
      </w:r>
      <w:r w:rsidR="00643993" w:rsidRPr="00CF2D58">
        <w:rPr>
          <w:highlight w:val="green"/>
        </w:rPr>
        <w:t xml:space="preserve"> seleccionar cuales de estos argumentos esta en lo que correcto de que ofrece  Java </w:t>
      </w:r>
      <w:proofErr w:type="spellStart"/>
      <w:r w:rsidR="00643993" w:rsidRPr="00CF2D58">
        <w:rPr>
          <w:highlight w:val="green"/>
        </w:rPr>
        <w:t>Remote</w:t>
      </w:r>
      <w:proofErr w:type="spellEnd"/>
      <w:r w:rsidR="00643993" w:rsidRPr="00CF2D58">
        <w:rPr>
          <w:highlight w:val="green"/>
        </w:rPr>
        <w:t xml:space="preserve"> </w:t>
      </w:r>
      <w:proofErr w:type="spellStart"/>
      <w:r w:rsidR="00643993" w:rsidRPr="00CF2D58">
        <w:rPr>
          <w:highlight w:val="green"/>
        </w:rPr>
        <w:t>Method</w:t>
      </w:r>
      <w:proofErr w:type="spellEnd"/>
      <w:r w:rsidR="00643993" w:rsidRPr="00CF2D58">
        <w:rPr>
          <w:highlight w:val="green"/>
        </w:rPr>
        <w:t xml:space="preserve"> </w:t>
      </w:r>
      <w:proofErr w:type="spellStart"/>
      <w:r w:rsidR="00643993" w:rsidRPr="00CF2D58">
        <w:rPr>
          <w:highlight w:val="green"/>
        </w:rPr>
        <w:t>Invocation</w:t>
      </w:r>
      <w:proofErr w:type="spellEnd"/>
      <w:r w:rsidR="00643993" w:rsidRPr="00CF2D58">
        <w:rPr>
          <w:highlight w:val="green"/>
        </w:rPr>
        <w:t>?</w:t>
      </w:r>
    </w:p>
    <w:p w:rsidR="00643993" w:rsidRPr="00CF2D58" w:rsidRDefault="00643993" w:rsidP="00643993">
      <w:pPr>
        <w:pStyle w:val="Sinespaciado"/>
        <w:rPr>
          <w:highlight w:val="green"/>
        </w:rPr>
      </w:pPr>
    </w:p>
    <w:p w:rsidR="00643993" w:rsidRPr="00CF2D58" w:rsidRDefault="00643993" w:rsidP="00643993">
      <w:pPr>
        <w:pStyle w:val="Sinespaciado"/>
        <w:numPr>
          <w:ilvl w:val="0"/>
          <w:numId w:val="17"/>
        </w:numPr>
        <w:rPr>
          <w:highlight w:val="green"/>
        </w:rPr>
      </w:pPr>
      <w:r w:rsidRPr="00CF2D58">
        <w:rPr>
          <w:highlight w:val="green"/>
        </w:rPr>
        <w:t>Mecanismo que permite la invocación de métodos remotamente.</w:t>
      </w:r>
    </w:p>
    <w:p w:rsidR="00643993" w:rsidRPr="00CF2D58" w:rsidRDefault="00643993" w:rsidP="00643993">
      <w:pPr>
        <w:pStyle w:val="Sinespaciado"/>
        <w:numPr>
          <w:ilvl w:val="0"/>
          <w:numId w:val="17"/>
        </w:numPr>
        <w:rPr>
          <w:highlight w:val="green"/>
        </w:rPr>
      </w:pPr>
      <w:r w:rsidRPr="00CF2D58">
        <w:rPr>
          <w:highlight w:val="green"/>
        </w:rPr>
        <w:t>Usarlo provee un mecanismo simple en una aplicación distribuida que solamente necesita comunicar servidores codificados para Java.</w:t>
      </w:r>
    </w:p>
    <w:p w:rsidR="007B5B68" w:rsidRPr="00CF2D58" w:rsidRDefault="007B5B68" w:rsidP="007B5B68">
      <w:pPr>
        <w:pStyle w:val="Sinespaciado"/>
        <w:numPr>
          <w:ilvl w:val="0"/>
          <w:numId w:val="17"/>
        </w:numPr>
        <w:rPr>
          <w:highlight w:val="green"/>
        </w:rPr>
      </w:pPr>
      <w:proofErr w:type="spellStart"/>
      <w:r w:rsidRPr="00CF2D58">
        <w:rPr>
          <w:highlight w:val="green"/>
        </w:rPr>
        <w:t>Javasoft</w:t>
      </w:r>
      <w:proofErr w:type="spellEnd"/>
      <w:r w:rsidRPr="00CF2D58">
        <w:rPr>
          <w:highlight w:val="green"/>
        </w:rPr>
        <w:t xml:space="preserve"> </w:t>
      </w:r>
      <w:proofErr w:type="spellStart"/>
      <w:r w:rsidRPr="00CF2D58">
        <w:rPr>
          <w:highlight w:val="green"/>
        </w:rPr>
        <w:t>Javasoft</w:t>
      </w:r>
      <w:proofErr w:type="spellEnd"/>
      <w:r w:rsidRPr="00CF2D58">
        <w:rPr>
          <w:highlight w:val="green"/>
        </w:rPr>
        <w:t xml:space="preserve"> para soportar llamadas a procedimientos remotos entre objetos que se ejecutan sobre Máquinas Virtuales Java (JVM).</w:t>
      </w:r>
    </w:p>
    <w:p w:rsidR="007B5B68" w:rsidRPr="00CF2D58" w:rsidRDefault="007B5B68" w:rsidP="007B5B68">
      <w:pPr>
        <w:pStyle w:val="Sinespaciado"/>
        <w:numPr>
          <w:ilvl w:val="0"/>
          <w:numId w:val="17"/>
        </w:numPr>
        <w:rPr>
          <w:highlight w:val="green"/>
        </w:rPr>
      </w:pPr>
      <w:r w:rsidRPr="00CF2D58">
        <w:rPr>
          <w:highlight w:val="green"/>
        </w:rPr>
        <w:t>Opciones a y c</w:t>
      </w:r>
    </w:p>
    <w:p w:rsidR="007B5B68" w:rsidRPr="00CF2D58" w:rsidRDefault="007B5B68" w:rsidP="007B5B68">
      <w:pPr>
        <w:pStyle w:val="Sinespaciado"/>
        <w:numPr>
          <w:ilvl w:val="0"/>
          <w:numId w:val="17"/>
        </w:numPr>
        <w:rPr>
          <w:color w:val="FF0000"/>
          <w:highlight w:val="green"/>
        </w:rPr>
      </w:pPr>
      <w:r w:rsidRPr="00CF2D58">
        <w:rPr>
          <w:color w:val="FF0000"/>
          <w:highlight w:val="green"/>
        </w:rPr>
        <w:t>Opciones a, b, c</w:t>
      </w:r>
    </w:p>
    <w:p w:rsidR="00B7713A" w:rsidRDefault="00B7713A" w:rsidP="007B5B68">
      <w:r w:rsidRPr="00CF2D58">
        <w:rPr>
          <w:highlight w:val="green"/>
        </w:rPr>
        <w:t>Todas las alternativas mencionadas de la a, b y c son correctas para lo que hace RMI</w:t>
      </w:r>
    </w:p>
    <w:p w:rsidR="00B7713A" w:rsidRDefault="008C15F6" w:rsidP="007B5B68">
      <w:r>
        <w:t>*******</w:t>
      </w:r>
    </w:p>
    <w:p w:rsidR="00B7713A" w:rsidRDefault="00B7713A" w:rsidP="007B5B68"/>
    <w:p w:rsidR="00B7713A" w:rsidRPr="00CA2665" w:rsidRDefault="00B7713A" w:rsidP="007B5B68">
      <w:pPr>
        <w:rPr>
          <w:highlight w:val="green"/>
        </w:rPr>
      </w:pPr>
      <w:r w:rsidRPr="00CA2665">
        <w:rPr>
          <w:highlight w:val="green"/>
        </w:rPr>
        <w:t>Entre las alternativas mencionadas podría decir cuál de ellas cumplen con las metas establecidas por RMI?</w:t>
      </w:r>
    </w:p>
    <w:p w:rsidR="007B5B68" w:rsidRPr="00CA2665" w:rsidRDefault="00B7713A" w:rsidP="00B7713A">
      <w:pPr>
        <w:pStyle w:val="Prrafodelista"/>
        <w:numPr>
          <w:ilvl w:val="0"/>
          <w:numId w:val="18"/>
        </w:numPr>
        <w:rPr>
          <w:highlight w:val="green"/>
        </w:rPr>
      </w:pPr>
      <w:r w:rsidRPr="00CA2665">
        <w:rPr>
          <w:highlight w:val="green"/>
        </w:rPr>
        <w:t xml:space="preserve">Soportar llamadas a los servidores desde los </w:t>
      </w:r>
      <w:proofErr w:type="spellStart"/>
      <w:r w:rsidRPr="00CA2665">
        <w:rPr>
          <w:highlight w:val="green"/>
        </w:rPr>
        <w:t>applets</w:t>
      </w:r>
      <w:proofErr w:type="spellEnd"/>
    </w:p>
    <w:p w:rsidR="00B7713A" w:rsidRPr="00CA2665" w:rsidRDefault="00B7713A" w:rsidP="00B7713A">
      <w:pPr>
        <w:pStyle w:val="Prrafodelista"/>
        <w:numPr>
          <w:ilvl w:val="0"/>
          <w:numId w:val="18"/>
        </w:numPr>
        <w:rPr>
          <w:highlight w:val="green"/>
        </w:rPr>
      </w:pPr>
      <w:r w:rsidRPr="00CA2665">
        <w:rPr>
          <w:highlight w:val="green"/>
        </w:rPr>
        <w:lastRenderedPageBreak/>
        <w:t xml:space="preserve">Hacer </w:t>
      </w:r>
      <w:r w:rsidR="00832A99" w:rsidRPr="00CA2665">
        <w:rPr>
          <w:highlight w:val="green"/>
        </w:rPr>
        <w:t xml:space="preserve">mucho más complejas </w:t>
      </w:r>
      <w:r w:rsidRPr="00CA2665">
        <w:rPr>
          <w:highlight w:val="green"/>
        </w:rPr>
        <w:t>como sea posible la escritura de aplicaciones distribuidas</w:t>
      </w:r>
      <w:r w:rsidR="00832A99" w:rsidRPr="00CA2665">
        <w:rPr>
          <w:highlight w:val="green"/>
        </w:rPr>
        <w:t>.</w:t>
      </w:r>
    </w:p>
    <w:p w:rsidR="00B7713A" w:rsidRPr="00CA2665" w:rsidRDefault="00B7713A" w:rsidP="00B7713A">
      <w:pPr>
        <w:pStyle w:val="Prrafodelista"/>
        <w:numPr>
          <w:ilvl w:val="0"/>
          <w:numId w:val="18"/>
        </w:numPr>
        <w:rPr>
          <w:highlight w:val="green"/>
        </w:rPr>
      </w:pPr>
      <w:r w:rsidRPr="00CA2665">
        <w:rPr>
          <w:highlight w:val="green"/>
        </w:rPr>
        <w:t>Proporcionar varias semánticas para las referencias de los objetos remotos (persistentes, no persistentes y de "activación retardada").</w:t>
      </w:r>
    </w:p>
    <w:p w:rsidR="003D73C8" w:rsidRPr="00CA2665" w:rsidRDefault="00B20EA3" w:rsidP="003D73C8">
      <w:pPr>
        <w:pStyle w:val="Prrafodelista"/>
        <w:numPr>
          <w:ilvl w:val="0"/>
          <w:numId w:val="18"/>
        </w:numPr>
        <w:rPr>
          <w:highlight w:val="green"/>
        </w:rPr>
      </w:pPr>
      <w:r w:rsidRPr="00CA2665">
        <w:rPr>
          <w:highlight w:val="green"/>
        </w:rPr>
        <w:t>Opciones a y b</w:t>
      </w:r>
    </w:p>
    <w:p w:rsidR="003D73C8" w:rsidRPr="00CA2665" w:rsidRDefault="00B20EA3" w:rsidP="003D73C8">
      <w:pPr>
        <w:pStyle w:val="Prrafodelista"/>
        <w:numPr>
          <w:ilvl w:val="0"/>
          <w:numId w:val="18"/>
        </w:numPr>
        <w:rPr>
          <w:color w:val="FF0000"/>
          <w:highlight w:val="green"/>
        </w:rPr>
      </w:pPr>
      <w:r w:rsidRPr="00CA2665">
        <w:rPr>
          <w:color w:val="FF0000"/>
          <w:highlight w:val="green"/>
        </w:rPr>
        <w:t>Opciones a y c</w:t>
      </w:r>
    </w:p>
    <w:p w:rsidR="003D73C8" w:rsidRDefault="00586B83" w:rsidP="003D73C8">
      <w:r w:rsidRPr="00CA2665">
        <w:rPr>
          <w:highlight w:val="green"/>
        </w:rPr>
        <w:t>La respuesta b es incorrecta porque lo correcto es: “</w:t>
      </w:r>
      <w:r w:rsidR="003D73C8" w:rsidRPr="00CA2665">
        <w:rPr>
          <w:highlight w:val="green"/>
        </w:rPr>
        <w:t>Hacer tan simple como sea posible la escritura de aplicaciones distribuidas</w:t>
      </w:r>
      <w:r w:rsidRPr="00CA2665">
        <w:rPr>
          <w:highlight w:val="green"/>
        </w:rPr>
        <w:t>”</w:t>
      </w:r>
    </w:p>
    <w:p w:rsidR="00BD5DE8" w:rsidRDefault="008C15F6" w:rsidP="003D73C8">
      <w:r>
        <w:t>**********</w:t>
      </w:r>
    </w:p>
    <w:p w:rsidR="00250BA3" w:rsidRPr="00CA2665" w:rsidRDefault="00250BA3" w:rsidP="003D73C8">
      <w:pPr>
        <w:rPr>
          <w:highlight w:val="green"/>
        </w:rPr>
      </w:pPr>
      <w:r w:rsidRPr="00CA2665">
        <w:rPr>
          <w:highlight w:val="green"/>
        </w:rPr>
        <w:t xml:space="preserve">Podría decir si el siguiente argumento es correcto o no: “Las funciones RMI permiten las siguientes </w:t>
      </w:r>
      <w:r w:rsidR="00370EEC" w:rsidRPr="00CA2665">
        <w:rPr>
          <w:highlight w:val="green"/>
        </w:rPr>
        <w:t>actividades</w:t>
      </w:r>
      <w:r w:rsidRPr="00CA2665">
        <w:rPr>
          <w:highlight w:val="green"/>
        </w:rPr>
        <w:t xml:space="preserve">: </w:t>
      </w:r>
    </w:p>
    <w:p w:rsidR="00250BA3" w:rsidRPr="00CA2665" w:rsidRDefault="00250BA3" w:rsidP="00250BA3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 xml:space="preserve">Comunicarse con los objetos </w:t>
      </w:r>
      <w:r w:rsidR="008C25CF" w:rsidRPr="00CA2665">
        <w:rPr>
          <w:highlight w:val="green"/>
        </w:rPr>
        <w:t xml:space="preserve">no </w:t>
      </w:r>
      <w:r w:rsidRPr="00CA2665">
        <w:rPr>
          <w:highlight w:val="green"/>
        </w:rPr>
        <w:t>remotos.</w:t>
      </w:r>
    </w:p>
    <w:p w:rsidR="00250BA3" w:rsidRPr="00CA2665" w:rsidRDefault="00250BA3" w:rsidP="00250BA3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>Localizar objetos</w:t>
      </w:r>
      <w:r w:rsidR="008C25CF" w:rsidRPr="00CA2665">
        <w:rPr>
          <w:highlight w:val="green"/>
        </w:rPr>
        <w:t xml:space="preserve"> no</w:t>
      </w:r>
      <w:r w:rsidRPr="00CA2665">
        <w:rPr>
          <w:highlight w:val="green"/>
        </w:rPr>
        <w:t xml:space="preserve"> remotos.</w:t>
      </w:r>
    </w:p>
    <w:p w:rsidR="00BD5DE8" w:rsidRPr="00CA2665" w:rsidRDefault="00250BA3" w:rsidP="00250BA3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>Cargar el código de operación que implementa a las clases que son pasadas por valor.”</w:t>
      </w:r>
    </w:p>
    <w:p w:rsidR="00370EEC" w:rsidRPr="00CA2665" w:rsidRDefault="00370EEC" w:rsidP="00370EEC">
      <w:pPr>
        <w:pStyle w:val="Prrafodelista"/>
        <w:rPr>
          <w:highlight w:val="green"/>
        </w:rPr>
      </w:pPr>
    </w:p>
    <w:p w:rsidR="00BD5DE8" w:rsidRPr="00CA2665" w:rsidRDefault="00370EEC" w:rsidP="00370EEC">
      <w:pPr>
        <w:pStyle w:val="Prrafodelista"/>
        <w:numPr>
          <w:ilvl w:val="0"/>
          <w:numId w:val="20"/>
        </w:numPr>
        <w:rPr>
          <w:highlight w:val="green"/>
        </w:rPr>
      </w:pPr>
      <w:r w:rsidRPr="00CA2665">
        <w:rPr>
          <w:highlight w:val="green"/>
        </w:rPr>
        <w:t>Verdadero</w:t>
      </w:r>
    </w:p>
    <w:p w:rsidR="00370EEC" w:rsidRPr="00CA2665" w:rsidRDefault="00370EEC" w:rsidP="00370EEC">
      <w:pPr>
        <w:pStyle w:val="Prrafodelista"/>
        <w:numPr>
          <w:ilvl w:val="0"/>
          <w:numId w:val="20"/>
        </w:numPr>
        <w:rPr>
          <w:color w:val="FF0000"/>
          <w:highlight w:val="green"/>
        </w:rPr>
      </w:pPr>
      <w:r w:rsidRPr="00CA2665">
        <w:rPr>
          <w:color w:val="FF0000"/>
          <w:highlight w:val="green"/>
        </w:rPr>
        <w:t>falso</w:t>
      </w:r>
    </w:p>
    <w:p w:rsidR="008C25CF" w:rsidRPr="00CA2665" w:rsidRDefault="008C25CF" w:rsidP="00370EEC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La respuesta es falso porque lo correcto es:</w:t>
      </w:r>
    </w:p>
    <w:p w:rsidR="008C25CF" w:rsidRPr="00CA2665" w:rsidRDefault="008C25CF" w:rsidP="008C25CF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>Comunicarse con los objetos remotos.</w:t>
      </w:r>
    </w:p>
    <w:p w:rsidR="008C25CF" w:rsidRPr="00CA2665" w:rsidRDefault="008C25CF" w:rsidP="008C25CF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>Localizar objetos remotos.</w:t>
      </w:r>
    </w:p>
    <w:p w:rsidR="008C25CF" w:rsidRPr="00CA2665" w:rsidRDefault="008C25CF" w:rsidP="008C25CF">
      <w:pPr>
        <w:pStyle w:val="Prrafodelista"/>
        <w:numPr>
          <w:ilvl w:val="0"/>
          <w:numId w:val="19"/>
        </w:numPr>
        <w:rPr>
          <w:highlight w:val="green"/>
        </w:rPr>
      </w:pPr>
      <w:r w:rsidRPr="00CA2665">
        <w:rPr>
          <w:highlight w:val="green"/>
        </w:rPr>
        <w:t>Cargar el código de operación que implementa a las clases que son pasadas por valor.”</w:t>
      </w:r>
    </w:p>
    <w:p w:rsidR="008C15F6" w:rsidRDefault="008510F5" w:rsidP="00370EEC">
      <w:pPr>
        <w:tabs>
          <w:tab w:val="left" w:pos="3345"/>
        </w:tabs>
      </w:pPr>
      <w:r>
        <w:t>*******</w:t>
      </w:r>
    </w:p>
    <w:p w:rsidR="00E51E97" w:rsidRPr="00CA2665" w:rsidRDefault="00E51E97" w:rsidP="00370EEC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En las siguientes opciones podría decir cuál de estas es la correcta al mencionar un </w:t>
      </w:r>
      <w:proofErr w:type="spellStart"/>
      <w:r w:rsidRPr="00CA2665">
        <w:rPr>
          <w:highlight w:val="green"/>
        </w:rPr>
        <w:t>Stubs</w:t>
      </w:r>
      <w:proofErr w:type="spellEnd"/>
      <w:r w:rsidRPr="00CA2665">
        <w:rPr>
          <w:highlight w:val="green"/>
        </w:rPr>
        <w:t>.</w:t>
      </w:r>
    </w:p>
    <w:p w:rsidR="00E51E97" w:rsidRPr="00CA2665" w:rsidRDefault="00422E4E" w:rsidP="00E51E97">
      <w:pPr>
        <w:pStyle w:val="Prrafodelista"/>
        <w:numPr>
          <w:ilvl w:val="0"/>
          <w:numId w:val="21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 xml:space="preserve">Los </w:t>
      </w:r>
      <w:proofErr w:type="spellStart"/>
      <w:r w:rsidRPr="00CA2665">
        <w:rPr>
          <w:color w:val="FF0000"/>
          <w:highlight w:val="green"/>
        </w:rPr>
        <w:t>stubs</w:t>
      </w:r>
      <w:proofErr w:type="spellEnd"/>
      <w:r w:rsidRPr="00CA2665">
        <w:rPr>
          <w:color w:val="FF0000"/>
          <w:highlight w:val="green"/>
        </w:rPr>
        <w:t xml:space="preserve"> </w:t>
      </w:r>
      <w:r w:rsidR="00E51E97" w:rsidRPr="00CA2665">
        <w:rPr>
          <w:color w:val="FF0000"/>
          <w:highlight w:val="green"/>
        </w:rPr>
        <w:t>forman parte de las referencias y actúan como representantes de los objetos remotos ante sus clientes.</w:t>
      </w:r>
    </w:p>
    <w:p w:rsidR="00E51E97" w:rsidRPr="00CA2665" w:rsidRDefault="00422E4E" w:rsidP="00E51E97">
      <w:pPr>
        <w:pStyle w:val="Prrafodelista"/>
        <w:numPr>
          <w:ilvl w:val="0"/>
          <w:numId w:val="21"/>
        </w:numPr>
        <w:tabs>
          <w:tab w:val="left" w:pos="3345"/>
        </w:tabs>
        <w:rPr>
          <w:highlight w:val="green"/>
        </w:rPr>
      </w:pPr>
      <w:proofErr w:type="spellStart"/>
      <w:r w:rsidRPr="00CA2665">
        <w:rPr>
          <w:highlight w:val="green"/>
        </w:rPr>
        <w:t>Stub</w:t>
      </w:r>
      <w:proofErr w:type="spellEnd"/>
      <w:r w:rsidRPr="00CA2665">
        <w:rPr>
          <w:highlight w:val="green"/>
        </w:rPr>
        <w:t xml:space="preserve"> </w:t>
      </w:r>
      <w:r w:rsidR="00E51E97" w:rsidRPr="00CA2665">
        <w:rPr>
          <w:highlight w:val="green"/>
        </w:rPr>
        <w:t>es responsable de despachar la invocación al objeto remoto.</w:t>
      </w:r>
    </w:p>
    <w:p w:rsidR="00E51E97" w:rsidRPr="00CA2665" w:rsidRDefault="00E51E97" w:rsidP="00E51E97">
      <w:pPr>
        <w:pStyle w:val="Prrafodelista"/>
        <w:numPr>
          <w:ilvl w:val="0"/>
          <w:numId w:val="2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Las opciones a y b</w:t>
      </w:r>
    </w:p>
    <w:p w:rsidR="003D73C8" w:rsidRPr="00CA2665" w:rsidRDefault="00E51E97" w:rsidP="00E51E97">
      <w:pPr>
        <w:pStyle w:val="Prrafodelista"/>
        <w:numPr>
          <w:ilvl w:val="0"/>
          <w:numId w:val="2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Ninguna de las mencionadas</w:t>
      </w:r>
      <w:r w:rsidR="00422E4E" w:rsidRPr="00CA2665">
        <w:rPr>
          <w:highlight w:val="green"/>
        </w:rPr>
        <w:t>.</w:t>
      </w:r>
      <w:r w:rsidR="00370EEC" w:rsidRPr="00CA2665">
        <w:rPr>
          <w:highlight w:val="green"/>
        </w:rPr>
        <w:tab/>
      </w:r>
    </w:p>
    <w:p w:rsidR="00523B7D" w:rsidRDefault="003D7D6C" w:rsidP="00523B7D">
      <w:pPr>
        <w:tabs>
          <w:tab w:val="left" w:pos="3345"/>
        </w:tabs>
      </w:pPr>
      <w:r w:rsidRPr="00CA2665">
        <w:rPr>
          <w:highlight w:val="green"/>
        </w:rPr>
        <w:t xml:space="preserve">La opción b es incorrecta porque es el esqueleto el responsable de despachar la invocación al objeto remoto, lo </w:t>
      </w:r>
      <w:proofErr w:type="spellStart"/>
      <w:r w:rsidRPr="00CA2665">
        <w:rPr>
          <w:highlight w:val="green"/>
        </w:rPr>
        <w:t>stubs</w:t>
      </w:r>
      <w:proofErr w:type="spellEnd"/>
      <w:r w:rsidRPr="00CA2665">
        <w:rPr>
          <w:highlight w:val="green"/>
        </w:rPr>
        <w:t xml:space="preserve"> hacen lo mencionado en la opción a</w:t>
      </w:r>
    </w:p>
    <w:p w:rsidR="00523B7D" w:rsidRDefault="00302831" w:rsidP="00523B7D">
      <w:pPr>
        <w:tabs>
          <w:tab w:val="left" w:pos="3345"/>
        </w:tabs>
      </w:pPr>
      <w:r>
        <w:t>*********</w:t>
      </w:r>
    </w:p>
    <w:p w:rsidR="009B5E39" w:rsidRPr="00CA2665" w:rsidRDefault="008510F5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Podría decir si el siguiente argumento es verdadero o falso</w:t>
      </w:r>
      <w:r w:rsidR="009B5E39" w:rsidRPr="00CA2665">
        <w:rPr>
          <w:highlight w:val="green"/>
        </w:rPr>
        <w:t>: “Una referencia remota es aquella referencia Java que permite acceder al objeto distribuido, en donde:</w:t>
      </w:r>
    </w:p>
    <w:p w:rsidR="009B5E39" w:rsidRPr="00CA2665" w:rsidRDefault="009B5E39" w:rsidP="009B5E39">
      <w:pPr>
        <w:pStyle w:val="Prrafodelista"/>
        <w:numPr>
          <w:ilvl w:val="0"/>
          <w:numId w:val="22"/>
        </w:numPr>
        <w:tabs>
          <w:tab w:val="left" w:pos="3345"/>
        </w:tabs>
        <w:rPr>
          <w:rFonts w:ascii="Calibri" w:hAnsi="Calibri" w:cs="Calibri"/>
          <w:highlight w:val="green"/>
        </w:rPr>
      </w:pPr>
      <w:r w:rsidRPr="00CA2665">
        <w:rPr>
          <w:highlight w:val="green"/>
        </w:rPr>
        <w:t xml:space="preserve">Una referencia siempre apunta a un objeto en la JVM. </w:t>
      </w:r>
    </w:p>
    <w:p w:rsidR="008510F5" w:rsidRPr="00CA2665" w:rsidRDefault="009B5E39" w:rsidP="009B5E39">
      <w:pPr>
        <w:pStyle w:val="Prrafodelista"/>
        <w:numPr>
          <w:ilvl w:val="0"/>
          <w:numId w:val="22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Una referencia remota apunta a un objeto proxy”</w:t>
      </w:r>
    </w:p>
    <w:p w:rsidR="00A60DF0" w:rsidRPr="00CA2665" w:rsidRDefault="00A60DF0" w:rsidP="00A60DF0">
      <w:pPr>
        <w:pStyle w:val="Prrafodelista"/>
        <w:tabs>
          <w:tab w:val="left" w:pos="3345"/>
        </w:tabs>
        <w:rPr>
          <w:highlight w:val="green"/>
        </w:rPr>
      </w:pPr>
    </w:p>
    <w:p w:rsidR="008510F5" w:rsidRPr="00CA2665" w:rsidRDefault="00A60DF0" w:rsidP="00A60DF0">
      <w:pPr>
        <w:pStyle w:val="Prrafodelista"/>
        <w:numPr>
          <w:ilvl w:val="0"/>
          <w:numId w:val="23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>Verdadero</w:t>
      </w:r>
    </w:p>
    <w:p w:rsidR="00A60DF0" w:rsidRPr="00CA2665" w:rsidRDefault="00A60DF0" w:rsidP="00A60DF0">
      <w:pPr>
        <w:pStyle w:val="Prrafodelista"/>
        <w:numPr>
          <w:ilvl w:val="0"/>
          <w:numId w:val="23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Falso</w:t>
      </w:r>
    </w:p>
    <w:p w:rsidR="008510F5" w:rsidRDefault="00A60DF0" w:rsidP="00523B7D">
      <w:pPr>
        <w:tabs>
          <w:tab w:val="left" w:pos="3345"/>
        </w:tabs>
      </w:pPr>
      <w:r w:rsidRPr="00CA2665">
        <w:rPr>
          <w:highlight w:val="green"/>
        </w:rPr>
        <w:lastRenderedPageBreak/>
        <w:t xml:space="preserve">El argumento mencionado es correcto al mencionar </w:t>
      </w:r>
      <w:r w:rsidR="00A95900" w:rsidRPr="00CA2665">
        <w:rPr>
          <w:highlight w:val="green"/>
        </w:rPr>
        <w:t>una</w:t>
      </w:r>
      <w:r w:rsidRPr="00CA2665">
        <w:rPr>
          <w:highlight w:val="green"/>
        </w:rPr>
        <w:t xml:space="preserve"> referencia remota</w:t>
      </w:r>
    </w:p>
    <w:p w:rsidR="008510F5" w:rsidRDefault="00B67729" w:rsidP="00523B7D">
      <w:pPr>
        <w:tabs>
          <w:tab w:val="left" w:pos="3345"/>
        </w:tabs>
      </w:pPr>
      <w:r>
        <w:t>***************</w:t>
      </w:r>
    </w:p>
    <w:p w:rsidR="00523B7D" w:rsidRPr="00CA2665" w:rsidRDefault="00B67729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Podría decir cuál de los siguientes argumentos es correcto en relación a interface </w:t>
      </w:r>
      <w:proofErr w:type="spellStart"/>
      <w:r w:rsidRPr="00CA2665">
        <w:rPr>
          <w:highlight w:val="green"/>
        </w:rPr>
        <w:t>definition</w:t>
      </w:r>
      <w:proofErr w:type="spellEnd"/>
      <w:r w:rsidRPr="00CA2665">
        <w:rPr>
          <w:highlight w:val="green"/>
        </w:rPr>
        <w:t xml:space="preserve"> </w:t>
      </w:r>
      <w:proofErr w:type="spellStart"/>
      <w:r w:rsidRPr="00CA2665">
        <w:rPr>
          <w:highlight w:val="green"/>
        </w:rPr>
        <w:t>language</w:t>
      </w:r>
      <w:proofErr w:type="spellEnd"/>
    </w:p>
    <w:p w:rsidR="00A95900" w:rsidRPr="00CA2665" w:rsidRDefault="00B67729" w:rsidP="00B67729">
      <w:pPr>
        <w:pStyle w:val="Prrafodelista"/>
        <w:numPr>
          <w:ilvl w:val="0"/>
          <w:numId w:val="24"/>
        </w:numPr>
        <w:tabs>
          <w:tab w:val="left" w:pos="3345"/>
        </w:tabs>
        <w:rPr>
          <w:rStyle w:val="apple-converted-space"/>
          <w:highlight w:val="green"/>
        </w:rPr>
      </w:pPr>
      <w:r w:rsidRPr="00CA2665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lenguaje que se utiliza para definir las interfaces entre los componentes de una aplicación y es el elemento que soporta la interoperabilidad de la tecnología.</w:t>
      </w:r>
      <w:r w:rsidRPr="00CA2665">
        <w:rPr>
          <w:rStyle w:val="apple-converted-space"/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 </w:t>
      </w:r>
    </w:p>
    <w:p w:rsidR="00DC43C3" w:rsidRPr="00CA2665" w:rsidRDefault="00DC43C3" w:rsidP="00B67729">
      <w:pPr>
        <w:pStyle w:val="Prrafodelista"/>
        <w:numPr>
          <w:ilvl w:val="0"/>
          <w:numId w:val="24"/>
        </w:numPr>
        <w:tabs>
          <w:tab w:val="left" w:pos="3345"/>
        </w:tabs>
        <w:rPr>
          <w:highlight w:val="green"/>
        </w:rPr>
      </w:pPr>
      <w:r w:rsidRPr="00CA2665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El</w:t>
      </w:r>
      <w:r w:rsidRPr="00CA2665">
        <w:rPr>
          <w:rStyle w:val="apple-converted-space"/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 </w:t>
      </w:r>
      <w:hyperlink r:id="rId7" w:tooltip="Interface description language" w:history="1">
        <w:r w:rsidRPr="00CA2665">
          <w:rPr>
            <w:rStyle w:val="Hipervnculo"/>
            <w:rFonts w:ascii="Arial" w:hAnsi="Arial" w:cs="Arial"/>
            <w:color w:val="0B0080"/>
            <w:sz w:val="21"/>
            <w:szCs w:val="21"/>
            <w:highlight w:val="green"/>
            <w:shd w:val="clear" w:color="auto" w:fill="FFFFFF"/>
          </w:rPr>
          <w:t>IDL</w:t>
        </w:r>
      </w:hyperlink>
      <w:r w:rsidRPr="00CA2665">
        <w:rPr>
          <w:rStyle w:val="apple-converted-space"/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 </w:t>
      </w:r>
      <w:r w:rsidRPr="00CA2665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sólo puede definir interfaces, no implementaciones.</w:t>
      </w:r>
    </w:p>
    <w:p w:rsidR="00E339A3" w:rsidRPr="00CA2665" w:rsidRDefault="00E339A3" w:rsidP="00B67729">
      <w:pPr>
        <w:pStyle w:val="Prrafodelista"/>
        <w:numPr>
          <w:ilvl w:val="0"/>
          <w:numId w:val="24"/>
        </w:numPr>
        <w:tabs>
          <w:tab w:val="left" w:pos="3345"/>
        </w:tabs>
        <w:rPr>
          <w:highlight w:val="green"/>
        </w:rPr>
      </w:pPr>
      <w:r w:rsidRPr="00CA2665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Encargado de asegurar la independencia del lenguaje de programación utilizado.</w:t>
      </w:r>
    </w:p>
    <w:p w:rsidR="005C7DC9" w:rsidRPr="00CA2665" w:rsidRDefault="005C7DC9" w:rsidP="00B67729">
      <w:pPr>
        <w:pStyle w:val="Prrafodelista"/>
        <w:numPr>
          <w:ilvl w:val="0"/>
          <w:numId w:val="24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rFonts w:ascii="Arial" w:hAnsi="Arial" w:cs="Arial"/>
          <w:color w:val="FF0000"/>
          <w:sz w:val="21"/>
          <w:szCs w:val="21"/>
          <w:highlight w:val="green"/>
          <w:shd w:val="clear" w:color="auto" w:fill="FFFFFF"/>
        </w:rPr>
        <w:t>Las opciones a, b y c</w:t>
      </w:r>
    </w:p>
    <w:p w:rsidR="005C7DC9" w:rsidRPr="00CA2665" w:rsidRDefault="005C7DC9" w:rsidP="00B67729">
      <w:pPr>
        <w:pStyle w:val="Prrafodelista"/>
        <w:numPr>
          <w:ilvl w:val="0"/>
          <w:numId w:val="24"/>
        </w:numPr>
        <w:tabs>
          <w:tab w:val="left" w:pos="3345"/>
        </w:tabs>
        <w:rPr>
          <w:highlight w:val="green"/>
        </w:rPr>
      </w:pPr>
      <w:r w:rsidRPr="00CA2665">
        <w:rPr>
          <w:rFonts w:ascii="Arial" w:hAnsi="Arial" w:cs="Arial"/>
          <w:color w:val="252525"/>
          <w:sz w:val="21"/>
          <w:szCs w:val="21"/>
          <w:highlight w:val="green"/>
          <w:shd w:val="clear" w:color="auto" w:fill="FFFFFF"/>
        </w:rPr>
        <w:t>Opciones a y c</w:t>
      </w:r>
    </w:p>
    <w:p w:rsidR="004C5950" w:rsidRDefault="003A7DA7" w:rsidP="00523B7D">
      <w:pPr>
        <w:tabs>
          <w:tab w:val="left" w:pos="3345"/>
        </w:tabs>
      </w:pPr>
      <w:r w:rsidRPr="00CA2665">
        <w:rPr>
          <w:highlight w:val="green"/>
        </w:rPr>
        <w:t>Todas las alternativas mencionadas son correctas a, b y c</w:t>
      </w:r>
      <w:r w:rsidR="009A3491" w:rsidRPr="00CA2665">
        <w:rPr>
          <w:highlight w:val="green"/>
        </w:rPr>
        <w:t xml:space="preserve"> todas corresponden a IDL.</w:t>
      </w:r>
    </w:p>
    <w:p w:rsidR="004C5950" w:rsidRDefault="004C5950" w:rsidP="00523B7D">
      <w:pPr>
        <w:tabs>
          <w:tab w:val="left" w:pos="3345"/>
        </w:tabs>
      </w:pPr>
      <w:r>
        <w:t>*************</w:t>
      </w:r>
    </w:p>
    <w:p w:rsidR="004C5950" w:rsidRPr="00CA2665" w:rsidRDefault="004C5950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En el siguiente argumento mencionado podría decir si es verdadero o falso lo mencionado:</w:t>
      </w:r>
    </w:p>
    <w:p w:rsidR="000872C0" w:rsidRPr="00CA2665" w:rsidRDefault="004C5950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“Una especificación IDL es un contrato entre cliente y servidor: </w:t>
      </w:r>
    </w:p>
    <w:p w:rsidR="000872C0" w:rsidRPr="00CA2665" w:rsidRDefault="004C5950" w:rsidP="000872C0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IDL</w:t>
      </w:r>
      <w:r w:rsidR="00B86190" w:rsidRPr="00CA2665">
        <w:rPr>
          <w:highlight w:val="green"/>
        </w:rPr>
        <w:t xml:space="preserve"> no</w:t>
      </w:r>
      <w:r w:rsidRPr="00CA2665">
        <w:rPr>
          <w:highlight w:val="green"/>
        </w:rPr>
        <w:t xml:space="preserve"> especific</w:t>
      </w:r>
      <w:r w:rsidR="000872C0" w:rsidRPr="00CA2665">
        <w:rPr>
          <w:highlight w:val="green"/>
        </w:rPr>
        <w:t>a la sintaxis de las interfaces.</w:t>
      </w:r>
    </w:p>
    <w:p w:rsidR="00992F94" w:rsidRPr="00CA2665" w:rsidRDefault="004C5950" w:rsidP="000872C0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La semántica </w:t>
      </w:r>
      <w:r w:rsidR="00B86190" w:rsidRPr="00CA2665">
        <w:rPr>
          <w:highlight w:val="green"/>
        </w:rPr>
        <w:t xml:space="preserve">no </w:t>
      </w:r>
      <w:r w:rsidRPr="00CA2665">
        <w:rPr>
          <w:highlight w:val="green"/>
        </w:rPr>
        <w:t>se puede expresar como comentarios</w:t>
      </w:r>
      <w:r w:rsidR="000872C0" w:rsidRPr="00CA2665">
        <w:rPr>
          <w:highlight w:val="green"/>
        </w:rPr>
        <w:t>.</w:t>
      </w:r>
    </w:p>
    <w:p w:rsidR="004C5950" w:rsidRPr="00CA2665" w:rsidRDefault="00B86190" w:rsidP="000872C0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IDL es </w:t>
      </w:r>
      <w:r w:rsidR="00992F94" w:rsidRPr="00CA2665">
        <w:rPr>
          <w:highlight w:val="green"/>
        </w:rPr>
        <w:t>dependiente de lenguajes de programación y sistemas operativos.”</w:t>
      </w:r>
    </w:p>
    <w:p w:rsidR="004C5950" w:rsidRPr="00CA2665" w:rsidRDefault="004C5950" w:rsidP="00523B7D">
      <w:pPr>
        <w:tabs>
          <w:tab w:val="left" w:pos="3345"/>
        </w:tabs>
        <w:rPr>
          <w:highlight w:val="green"/>
        </w:rPr>
      </w:pPr>
    </w:p>
    <w:p w:rsidR="00725A2A" w:rsidRPr="00CA2665" w:rsidRDefault="00725A2A" w:rsidP="00725A2A">
      <w:pPr>
        <w:pStyle w:val="Prrafodelista"/>
        <w:numPr>
          <w:ilvl w:val="0"/>
          <w:numId w:val="26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Verdadero</w:t>
      </w:r>
    </w:p>
    <w:p w:rsidR="00725A2A" w:rsidRPr="00CA2665" w:rsidRDefault="00725A2A" w:rsidP="00725A2A">
      <w:pPr>
        <w:pStyle w:val="Prrafodelista"/>
        <w:numPr>
          <w:ilvl w:val="0"/>
          <w:numId w:val="26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>falso</w:t>
      </w:r>
    </w:p>
    <w:p w:rsidR="004C5950" w:rsidRPr="00CA2665" w:rsidRDefault="004918DE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La respuesta es falso porque lo correcto es: </w:t>
      </w:r>
    </w:p>
    <w:p w:rsidR="004918DE" w:rsidRPr="00CA2665" w:rsidRDefault="004918DE" w:rsidP="004918DE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Una especificación IDL es un contrato entre cliente y servidor: </w:t>
      </w:r>
    </w:p>
    <w:p w:rsidR="004918DE" w:rsidRPr="00CA2665" w:rsidRDefault="004918DE" w:rsidP="004918DE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IDL especifica la sintaxis de las interfaces.</w:t>
      </w:r>
    </w:p>
    <w:p w:rsidR="004918DE" w:rsidRPr="00CA2665" w:rsidRDefault="004918DE" w:rsidP="004918DE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La semántica se puede expresar como comentarios.</w:t>
      </w:r>
    </w:p>
    <w:p w:rsidR="004918DE" w:rsidRPr="00CA2665" w:rsidRDefault="004918DE" w:rsidP="004918DE">
      <w:pPr>
        <w:pStyle w:val="Prrafodelista"/>
        <w:numPr>
          <w:ilvl w:val="0"/>
          <w:numId w:val="25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IDL es independiente de lenguajes de programación y sistemas operativos.”</w:t>
      </w:r>
    </w:p>
    <w:p w:rsidR="004918DE" w:rsidRDefault="003071BB" w:rsidP="00523B7D">
      <w:pPr>
        <w:tabs>
          <w:tab w:val="left" w:pos="3345"/>
        </w:tabs>
      </w:pPr>
      <w:r>
        <w:t>*******************</w:t>
      </w:r>
    </w:p>
    <w:p w:rsidR="004918DE" w:rsidRPr="00CA2665" w:rsidRDefault="00670984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De las alternativas propuestas a continuación cual corresponde a lo que realiza un módulo dentro de lo que son los IDL.</w:t>
      </w:r>
    </w:p>
    <w:p w:rsidR="00670984" w:rsidRPr="00CA2665" w:rsidRDefault="00CF21C6" w:rsidP="00670984">
      <w:pPr>
        <w:pStyle w:val="Prrafodelista"/>
        <w:numPr>
          <w:ilvl w:val="0"/>
          <w:numId w:val="27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No p</w:t>
      </w:r>
      <w:r w:rsidR="00670984" w:rsidRPr="00CA2665">
        <w:rPr>
          <w:highlight w:val="green"/>
        </w:rPr>
        <w:t>ermite agrupar varias definiciones IDL que comparten un mismo propósito.</w:t>
      </w:r>
    </w:p>
    <w:p w:rsidR="00670984" w:rsidRPr="00CA2665" w:rsidRDefault="00670984" w:rsidP="00670984">
      <w:pPr>
        <w:pStyle w:val="Prrafodelista"/>
        <w:numPr>
          <w:ilvl w:val="0"/>
          <w:numId w:val="27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Un módulo (module) </w:t>
      </w:r>
      <w:r w:rsidR="00CF21C6" w:rsidRPr="00CA2665">
        <w:rPr>
          <w:highlight w:val="green"/>
        </w:rPr>
        <w:t xml:space="preserve">no </w:t>
      </w:r>
      <w:r w:rsidRPr="00CA2665">
        <w:rPr>
          <w:highlight w:val="green"/>
        </w:rPr>
        <w:t>define un ámbito de nombrado.</w:t>
      </w:r>
    </w:p>
    <w:p w:rsidR="00670984" w:rsidRPr="00CA2665" w:rsidRDefault="00670984" w:rsidP="00670984">
      <w:pPr>
        <w:pStyle w:val="Prrafodelista"/>
        <w:numPr>
          <w:ilvl w:val="0"/>
          <w:numId w:val="27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Alternativas a y b</w:t>
      </w:r>
    </w:p>
    <w:p w:rsidR="00670984" w:rsidRPr="00CA2665" w:rsidRDefault="00670984" w:rsidP="00670984">
      <w:pPr>
        <w:pStyle w:val="Prrafodelista"/>
        <w:numPr>
          <w:ilvl w:val="0"/>
          <w:numId w:val="27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>Ninguna de las mencionadas</w:t>
      </w:r>
    </w:p>
    <w:p w:rsidR="00670984" w:rsidRPr="00CA2665" w:rsidRDefault="00670984" w:rsidP="00523B7D">
      <w:pPr>
        <w:tabs>
          <w:tab w:val="left" w:pos="3345"/>
        </w:tabs>
        <w:rPr>
          <w:highlight w:val="green"/>
        </w:rPr>
      </w:pPr>
    </w:p>
    <w:p w:rsidR="00CF21C6" w:rsidRPr="00CA2665" w:rsidRDefault="00CF21C6" w:rsidP="00523B7D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La respuesta es ninguna de las mencionadas porque lo correcto es</w:t>
      </w:r>
    </w:p>
    <w:p w:rsidR="00CF21C6" w:rsidRPr="00CA2665" w:rsidRDefault="00CF21C6" w:rsidP="00CF21C6">
      <w:pPr>
        <w:pStyle w:val="Prrafodelista"/>
        <w:numPr>
          <w:ilvl w:val="0"/>
          <w:numId w:val="28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lastRenderedPageBreak/>
        <w:t>Permite agrupar varias definiciones IDL que comparten un mismo propósito.</w:t>
      </w:r>
    </w:p>
    <w:p w:rsidR="00CF21C6" w:rsidRPr="00CA2665" w:rsidRDefault="00CF21C6" w:rsidP="00CF21C6">
      <w:pPr>
        <w:pStyle w:val="Prrafodelista"/>
        <w:numPr>
          <w:ilvl w:val="0"/>
          <w:numId w:val="28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Un módulo (module) define un ámbito de nombrado.</w:t>
      </w:r>
    </w:p>
    <w:p w:rsidR="00CF21C6" w:rsidRDefault="00530973" w:rsidP="00523B7D">
      <w:pPr>
        <w:tabs>
          <w:tab w:val="left" w:pos="3345"/>
        </w:tabs>
      </w:pPr>
      <w:r>
        <w:t>**************</w:t>
      </w:r>
    </w:p>
    <w:p w:rsidR="006B04E1" w:rsidRPr="00CA2665" w:rsidRDefault="000A12B2" w:rsidP="000A12B2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Podría decir si el siguiente argumento es verdadero o falso: “Actualmente Java RMI y Java IDL emplean protocolos diferentes para la comunicación entre objetos sobre diferentes plataformas. </w:t>
      </w:r>
    </w:p>
    <w:p w:rsidR="00F37A16" w:rsidRPr="00CA2665" w:rsidRDefault="000A12B2" w:rsidP="006B04E1">
      <w:pPr>
        <w:pStyle w:val="Prrafodelista"/>
        <w:numPr>
          <w:ilvl w:val="0"/>
          <w:numId w:val="29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Java IDL utiliza el p</w:t>
      </w:r>
      <w:r w:rsidR="00F37A16" w:rsidRPr="00CA2665">
        <w:rPr>
          <w:highlight w:val="green"/>
        </w:rPr>
        <w:t>rotocolo estándar de CORBA IIOP.</w:t>
      </w:r>
    </w:p>
    <w:p w:rsidR="003071BB" w:rsidRPr="00CA2665" w:rsidRDefault="000A12B2" w:rsidP="006B04E1">
      <w:pPr>
        <w:pStyle w:val="Prrafodelista"/>
        <w:numPr>
          <w:ilvl w:val="0"/>
          <w:numId w:val="29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Java RMI utiliza el protocolo JRMP (Java </w:t>
      </w:r>
      <w:proofErr w:type="spellStart"/>
      <w:r w:rsidRPr="00CA2665">
        <w:rPr>
          <w:highlight w:val="green"/>
        </w:rPr>
        <w:t>Remote</w:t>
      </w:r>
      <w:proofErr w:type="spellEnd"/>
      <w:r w:rsidRPr="00CA2665">
        <w:rPr>
          <w:highlight w:val="green"/>
        </w:rPr>
        <w:t xml:space="preserve"> </w:t>
      </w:r>
      <w:proofErr w:type="spellStart"/>
      <w:r w:rsidRPr="00CA2665">
        <w:rPr>
          <w:highlight w:val="green"/>
        </w:rPr>
        <w:t>Messaging</w:t>
      </w:r>
      <w:proofErr w:type="spellEnd"/>
      <w:r w:rsidRPr="00CA2665">
        <w:rPr>
          <w:highlight w:val="green"/>
        </w:rPr>
        <w:t xml:space="preserve"> </w:t>
      </w:r>
      <w:proofErr w:type="spellStart"/>
      <w:r w:rsidRPr="00CA2665">
        <w:rPr>
          <w:highlight w:val="green"/>
        </w:rPr>
        <w:t>Protocol</w:t>
      </w:r>
      <w:proofErr w:type="spellEnd"/>
      <w:r w:rsidR="006B04E1" w:rsidRPr="00CA2665">
        <w:rPr>
          <w:highlight w:val="green"/>
        </w:rPr>
        <w:t>”</w:t>
      </w:r>
      <w:r w:rsidRPr="00CA2665">
        <w:rPr>
          <w:highlight w:val="green"/>
        </w:rPr>
        <w:t xml:space="preserve"> </w:t>
      </w:r>
    </w:p>
    <w:p w:rsidR="003071BB" w:rsidRPr="00CA2665" w:rsidRDefault="003071BB" w:rsidP="00523B7D">
      <w:pPr>
        <w:tabs>
          <w:tab w:val="left" w:pos="3345"/>
        </w:tabs>
        <w:rPr>
          <w:highlight w:val="green"/>
        </w:rPr>
      </w:pPr>
    </w:p>
    <w:p w:rsidR="00530973" w:rsidRPr="00CA2665" w:rsidRDefault="006B04E1" w:rsidP="006B04E1">
      <w:pPr>
        <w:pStyle w:val="Prrafodelista"/>
        <w:numPr>
          <w:ilvl w:val="0"/>
          <w:numId w:val="30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>Verdadero</w:t>
      </w:r>
    </w:p>
    <w:p w:rsidR="006B04E1" w:rsidRPr="00CA2665" w:rsidRDefault="006B04E1" w:rsidP="006B04E1">
      <w:pPr>
        <w:pStyle w:val="Prrafodelista"/>
        <w:numPr>
          <w:ilvl w:val="0"/>
          <w:numId w:val="30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Falso</w:t>
      </w:r>
    </w:p>
    <w:p w:rsidR="006B04E1" w:rsidRDefault="00C26881" w:rsidP="006B04E1">
      <w:pPr>
        <w:tabs>
          <w:tab w:val="left" w:pos="3345"/>
        </w:tabs>
      </w:pPr>
      <w:r w:rsidRPr="00CA2665">
        <w:rPr>
          <w:highlight w:val="green"/>
        </w:rPr>
        <w:t>Lo mencionado anteriormente es verdadero</w:t>
      </w:r>
    </w:p>
    <w:p w:rsidR="009554A4" w:rsidRDefault="009554A4" w:rsidP="006B04E1">
      <w:pPr>
        <w:tabs>
          <w:tab w:val="left" w:pos="3345"/>
        </w:tabs>
      </w:pPr>
      <w:r>
        <w:t>*******************</w:t>
      </w:r>
    </w:p>
    <w:p w:rsidR="000A4EE9" w:rsidRPr="00CA2665" w:rsidRDefault="000A4EE9" w:rsidP="006B04E1">
      <w:p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 xml:space="preserve">Podría seleccionar cuales alternativas corresponden a </w:t>
      </w:r>
      <w:proofErr w:type="spellStart"/>
      <w:r w:rsidRPr="00CA2665">
        <w:rPr>
          <w:highlight w:val="green"/>
        </w:rPr>
        <w:t>Stubs</w:t>
      </w:r>
      <w:proofErr w:type="spellEnd"/>
      <w:r w:rsidRPr="00CA2665">
        <w:rPr>
          <w:highlight w:val="green"/>
        </w:rPr>
        <w:t xml:space="preserve"> IDL estáticos </w:t>
      </w:r>
    </w:p>
    <w:p w:rsidR="000A4EE9" w:rsidRPr="00CA2665" w:rsidRDefault="000A4EE9" w:rsidP="000A4EE9">
      <w:pPr>
        <w:pStyle w:val="Prrafodelista"/>
        <w:numPr>
          <w:ilvl w:val="0"/>
          <w:numId w:val="3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Las operaciones locales que usan los clientes como sustitutas de las remotas.</w:t>
      </w:r>
    </w:p>
    <w:p w:rsidR="000A4EE9" w:rsidRPr="00CA2665" w:rsidRDefault="000A4EE9" w:rsidP="000A4EE9">
      <w:pPr>
        <w:pStyle w:val="Prrafodelista"/>
        <w:numPr>
          <w:ilvl w:val="0"/>
          <w:numId w:val="3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Generadas por el compilador de IDL.</w:t>
      </w:r>
    </w:p>
    <w:p w:rsidR="000A4EE9" w:rsidRPr="00CA2665" w:rsidRDefault="000A4EE9" w:rsidP="000A4EE9">
      <w:pPr>
        <w:pStyle w:val="Prrafodelista"/>
        <w:numPr>
          <w:ilvl w:val="0"/>
          <w:numId w:val="3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Envían y reciben mensajes (haciendo “</w:t>
      </w:r>
      <w:proofErr w:type="spellStart"/>
      <w:r w:rsidRPr="00CA2665">
        <w:rPr>
          <w:highlight w:val="green"/>
        </w:rPr>
        <w:t>marshalling</w:t>
      </w:r>
      <w:proofErr w:type="spellEnd"/>
      <w:r w:rsidRPr="00CA2665">
        <w:rPr>
          <w:highlight w:val="green"/>
        </w:rPr>
        <w:t>” / “</w:t>
      </w:r>
      <w:proofErr w:type="spellStart"/>
      <w:r w:rsidRPr="00CA2665">
        <w:rPr>
          <w:highlight w:val="green"/>
        </w:rPr>
        <w:t>unmarshalling</w:t>
      </w:r>
      <w:proofErr w:type="spellEnd"/>
      <w:r w:rsidRPr="00CA2665">
        <w:rPr>
          <w:highlight w:val="green"/>
        </w:rPr>
        <w:t>”).</w:t>
      </w:r>
    </w:p>
    <w:p w:rsidR="000A4EE9" w:rsidRPr="00CA2665" w:rsidRDefault="000A4EE9" w:rsidP="000A4EE9">
      <w:pPr>
        <w:pStyle w:val="Prrafodelista"/>
        <w:numPr>
          <w:ilvl w:val="0"/>
          <w:numId w:val="31"/>
        </w:numPr>
        <w:tabs>
          <w:tab w:val="left" w:pos="3345"/>
        </w:tabs>
        <w:rPr>
          <w:color w:val="FF0000"/>
          <w:highlight w:val="green"/>
        </w:rPr>
      </w:pPr>
      <w:r w:rsidRPr="00CA2665">
        <w:rPr>
          <w:color w:val="FF0000"/>
          <w:highlight w:val="green"/>
        </w:rPr>
        <w:t>Todas las a, b y c</w:t>
      </w:r>
    </w:p>
    <w:p w:rsidR="000A4EE9" w:rsidRPr="00CA2665" w:rsidRDefault="000A4EE9" w:rsidP="000A4EE9">
      <w:pPr>
        <w:pStyle w:val="Prrafodelista"/>
        <w:numPr>
          <w:ilvl w:val="0"/>
          <w:numId w:val="31"/>
        </w:numPr>
        <w:tabs>
          <w:tab w:val="left" w:pos="3345"/>
        </w:tabs>
        <w:rPr>
          <w:highlight w:val="green"/>
        </w:rPr>
      </w:pPr>
      <w:r w:rsidRPr="00CA2665">
        <w:rPr>
          <w:highlight w:val="green"/>
        </w:rPr>
        <w:t>Ninguna de las mencionadas</w:t>
      </w:r>
    </w:p>
    <w:p w:rsidR="009554A4" w:rsidRDefault="00D00D41" w:rsidP="006B04E1">
      <w:pPr>
        <w:tabs>
          <w:tab w:val="left" w:pos="3345"/>
        </w:tabs>
      </w:pPr>
      <w:r w:rsidRPr="00CA2665">
        <w:rPr>
          <w:highlight w:val="green"/>
        </w:rPr>
        <w:t>TODAS LAS ALTERNATIVAS SON CORRECTAS a, b, y c</w:t>
      </w:r>
    </w:p>
    <w:p w:rsidR="005B1582" w:rsidRDefault="005B1582" w:rsidP="005B1582">
      <w:pPr>
        <w:tabs>
          <w:tab w:val="left" w:pos="3345"/>
        </w:tabs>
      </w:pPr>
      <w:r>
        <w:t>*******************</w:t>
      </w:r>
    </w:p>
    <w:p w:rsidR="006B04E1" w:rsidRDefault="006B04E1" w:rsidP="006B04E1">
      <w:pPr>
        <w:tabs>
          <w:tab w:val="left" w:pos="3345"/>
        </w:tabs>
      </w:pPr>
      <w:bookmarkStart w:id="0" w:name="_GoBack"/>
      <w:bookmarkEnd w:id="0"/>
    </w:p>
    <w:p w:rsidR="005B1582" w:rsidRDefault="005B1582" w:rsidP="006B04E1">
      <w:pPr>
        <w:tabs>
          <w:tab w:val="left" w:pos="3345"/>
        </w:tabs>
      </w:pPr>
    </w:p>
    <w:p w:rsidR="00530973" w:rsidRDefault="00530973" w:rsidP="00523B7D">
      <w:pPr>
        <w:tabs>
          <w:tab w:val="left" w:pos="3345"/>
        </w:tabs>
      </w:pPr>
    </w:p>
    <w:p w:rsidR="00530973" w:rsidRDefault="00530973" w:rsidP="00523B7D">
      <w:pPr>
        <w:tabs>
          <w:tab w:val="left" w:pos="3345"/>
        </w:tabs>
      </w:pPr>
    </w:p>
    <w:p w:rsidR="003071BB" w:rsidRDefault="003071BB" w:rsidP="00523B7D">
      <w:pPr>
        <w:tabs>
          <w:tab w:val="left" w:pos="3345"/>
        </w:tabs>
      </w:pPr>
    </w:p>
    <w:p w:rsidR="004918DE" w:rsidRDefault="004918DE" w:rsidP="00523B7D">
      <w:pPr>
        <w:tabs>
          <w:tab w:val="left" w:pos="3345"/>
        </w:tabs>
      </w:pPr>
    </w:p>
    <w:p w:rsidR="004918DE" w:rsidRDefault="004918DE" w:rsidP="00523B7D">
      <w:pPr>
        <w:tabs>
          <w:tab w:val="left" w:pos="3345"/>
        </w:tabs>
      </w:pPr>
    </w:p>
    <w:p w:rsidR="00A95900" w:rsidRDefault="009A3491" w:rsidP="00523B7D">
      <w:pPr>
        <w:tabs>
          <w:tab w:val="left" w:pos="3345"/>
        </w:tabs>
      </w:pPr>
      <w:r>
        <w:t xml:space="preserve"> </w:t>
      </w:r>
    </w:p>
    <w:p w:rsidR="003A7DA7" w:rsidRDefault="003A7DA7" w:rsidP="00523B7D">
      <w:pPr>
        <w:tabs>
          <w:tab w:val="left" w:pos="3345"/>
        </w:tabs>
      </w:pPr>
    </w:p>
    <w:p w:rsidR="003A7DA7" w:rsidRDefault="003A7DA7" w:rsidP="00523B7D">
      <w:pPr>
        <w:tabs>
          <w:tab w:val="left" w:pos="3345"/>
        </w:tabs>
      </w:pPr>
    </w:p>
    <w:p w:rsidR="003A7DA7" w:rsidRDefault="003A7DA7" w:rsidP="00523B7D">
      <w:pPr>
        <w:tabs>
          <w:tab w:val="left" w:pos="3345"/>
        </w:tabs>
      </w:pPr>
    </w:p>
    <w:p w:rsidR="00A95900" w:rsidRDefault="00A95900" w:rsidP="00523B7D">
      <w:pPr>
        <w:tabs>
          <w:tab w:val="left" w:pos="3345"/>
        </w:tabs>
      </w:pPr>
    </w:p>
    <w:p w:rsidR="00523B7D" w:rsidRDefault="00523B7D" w:rsidP="00523B7D">
      <w:pPr>
        <w:tabs>
          <w:tab w:val="left" w:pos="3345"/>
        </w:tabs>
      </w:pPr>
    </w:p>
    <w:p w:rsidR="00523B7D" w:rsidRPr="003D73C8" w:rsidRDefault="00523B7D" w:rsidP="00523B7D">
      <w:pPr>
        <w:tabs>
          <w:tab w:val="left" w:pos="3345"/>
        </w:tabs>
      </w:pPr>
    </w:p>
    <w:sectPr w:rsidR="00523B7D" w:rsidRPr="003D7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58B7"/>
    <w:multiLevelType w:val="hybridMultilevel"/>
    <w:tmpl w:val="28280B42"/>
    <w:lvl w:ilvl="0" w:tplc="86D05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4EB1"/>
    <w:multiLevelType w:val="hybridMultilevel"/>
    <w:tmpl w:val="02C489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B740F"/>
    <w:multiLevelType w:val="hybridMultilevel"/>
    <w:tmpl w:val="8A928F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92C"/>
    <w:multiLevelType w:val="hybridMultilevel"/>
    <w:tmpl w:val="ACF6DD0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879B0"/>
    <w:multiLevelType w:val="hybridMultilevel"/>
    <w:tmpl w:val="3CB66B1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237"/>
    <w:multiLevelType w:val="hybridMultilevel"/>
    <w:tmpl w:val="38C4097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A7618"/>
    <w:multiLevelType w:val="hybridMultilevel"/>
    <w:tmpl w:val="72405F0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12BB0"/>
    <w:multiLevelType w:val="hybridMultilevel"/>
    <w:tmpl w:val="3D703D2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33F78"/>
    <w:multiLevelType w:val="hybridMultilevel"/>
    <w:tmpl w:val="75ACBDC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61871"/>
    <w:multiLevelType w:val="hybridMultilevel"/>
    <w:tmpl w:val="182812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85AEB"/>
    <w:multiLevelType w:val="hybridMultilevel"/>
    <w:tmpl w:val="E99EE4F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52145"/>
    <w:multiLevelType w:val="hybridMultilevel"/>
    <w:tmpl w:val="7072451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05DDD"/>
    <w:multiLevelType w:val="hybridMultilevel"/>
    <w:tmpl w:val="7AD854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73870"/>
    <w:multiLevelType w:val="hybridMultilevel"/>
    <w:tmpl w:val="1948519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F06B64"/>
    <w:multiLevelType w:val="hybridMultilevel"/>
    <w:tmpl w:val="9D1CA190"/>
    <w:lvl w:ilvl="0" w:tplc="B6B48E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011FB"/>
    <w:multiLevelType w:val="hybridMultilevel"/>
    <w:tmpl w:val="48B80B9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C458F"/>
    <w:multiLevelType w:val="hybridMultilevel"/>
    <w:tmpl w:val="7152EC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85A13"/>
    <w:multiLevelType w:val="hybridMultilevel"/>
    <w:tmpl w:val="957C1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D7AD5"/>
    <w:multiLevelType w:val="hybridMultilevel"/>
    <w:tmpl w:val="48B80B9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05BAD"/>
    <w:multiLevelType w:val="hybridMultilevel"/>
    <w:tmpl w:val="FB50E7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D4296A"/>
    <w:multiLevelType w:val="hybridMultilevel"/>
    <w:tmpl w:val="FD949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732DB"/>
    <w:multiLevelType w:val="hybridMultilevel"/>
    <w:tmpl w:val="EEEED74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32004"/>
    <w:multiLevelType w:val="hybridMultilevel"/>
    <w:tmpl w:val="D8DC23D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97B0A"/>
    <w:multiLevelType w:val="hybridMultilevel"/>
    <w:tmpl w:val="F5CC52A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55D58"/>
    <w:multiLevelType w:val="hybridMultilevel"/>
    <w:tmpl w:val="FD74FA1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5414D7"/>
    <w:multiLevelType w:val="hybridMultilevel"/>
    <w:tmpl w:val="86CA6A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60702"/>
    <w:multiLevelType w:val="hybridMultilevel"/>
    <w:tmpl w:val="815C38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D87077"/>
    <w:multiLevelType w:val="hybridMultilevel"/>
    <w:tmpl w:val="0FEC558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72ACF"/>
    <w:multiLevelType w:val="hybridMultilevel"/>
    <w:tmpl w:val="C89E0E5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37525"/>
    <w:multiLevelType w:val="hybridMultilevel"/>
    <w:tmpl w:val="AD623D02"/>
    <w:lvl w:ilvl="0" w:tplc="3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CCD2410"/>
    <w:multiLevelType w:val="hybridMultilevel"/>
    <w:tmpl w:val="02C4893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16"/>
  </w:num>
  <w:num w:numId="5">
    <w:abstractNumId w:val="21"/>
  </w:num>
  <w:num w:numId="6">
    <w:abstractNumId w:val="30"/>
  </w:num>
  <w:num w:numId="7">
    <w:abstractNumId w:val="1"/>
  </w:num>
  <w:num w:numId="8">
    <w:abstractNumId w:val="4"/>
  </w:num>
  <w:num w:numId="9">
    <w:abstractNumId w:val="14"/>
  </w:num>
  <w:num w:numId="10">
    <w:abstractNumId w:val="6"/>
  </w:num>
  <w:num w:numId="11">
    <w:abstractNumId w:val="23"/>
  </w:num>
  <w:num w:numId="12">
    <w:abstractNumId w:val="7"/>
  </w:num>
  <w:num w:numId="13">
    <w:abstractNumId w:val="13"/>
  </w:num>
  <w:num w:numId="14">
    <w:abstractNumId w:val="9"/>
  </w:num>
  <w:num w:numId="15">
    <w:abstractNumId w:val="24"/>
  </w:num>
  <w:num w:numId="16">
    <w:abstractNumId w:val="22"/>
  </w:num>
  <w:num w:numId="17">
    <w:abstractNumId w:val="28"/>
  </w:num>
  <w:num w:numId="18">
    <w:abstractNumId w:val="5"/>
  </w:num>
  <w:num w:numId="19">
    <w:abstractNumId w:val="2"/>
  </w:num>
  <w:num w:numId="20">
    <w:abstractNumId w:val="8"/>
  </w:num>
  <w:num w:numId="21">
    <w:abstractNumId w:val="12"/>
  </w:num>
  <w:num w:numId="22">
    <w:abstractNumId w:val="17"/>
  </w:num>
  <w:num w:numId="23">
    <w:abstractNumId w:val="26"/>
  </w:num>
  <w:num w:numId="24">
    <w:abstractNumId w:val="11"/>
  </w:num>
  <w:num w:numId="25">
    <w:abstractNumId w:val="29"/>
  </w:num>
  <w:num w:numId="26">
    <w:abstractNumId w:val="19"/>
  </w:num>
  <w:num w:numId="27">
    <w:abstractNumId w:val="18"/>
  </w:num>
  <w:num w:numId="28">
    <w:abstractNumId w:val="15"/>
  </w:num>
  <w:num w:numId="29">
    <w:abstractNumId w:val="20"/>
  </w:num>
  <w:num w:numId="30">
    <w:abstractNumId w:val="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91"/>
    <w:rsid w:val="000108A2"/>
    <w:rsid w:val="000147F8"/>
    <w:rsid w:val="000218AF"/>
    <w:rsid w:val="00066ED5"/>
    <w:rsid w:val="000872C0"/>
    <w:rsid w:val="000A12B2"/>
    <w:rsid w:val="000A4EE9"/>
    <w:rsid w:val="000C7EAC"/>
    <w:rsid w:val="000D2116"/>
    <w:rsid w:val="000E596A"/>
    <w:rsid w:val="000F3473"/>
    <w:rsid w:val="00121609"/>
    <w:rsid w:val="00181451"/>
    <w:rsid w:val="00192D36"/>
    <w:rsid w:val="001B1480"/>
    <w:rsid w:val="001E4652"/>
    <w:rsid w:val="00200010"/>
    <w:rsid w:val="0020149E"/>
    <w:rsid w:val="002065B0"/>
    <w:rsid w:val="00206733"/>
    <w:rsid w:val="00214156"/>
    <w:rsid w:val="002205E1"/>
    <w:rsid w:val="00226ECC"/>
    <w:rsid w:val="00241E9B"/>
    <w:rsid w:val="00250BA3"/>
    <w:rsid w:val="00257B1D"/>
    <w:rsid w:val="002748AE"/>
    <w:rsid w:val="002F1F9C"/>
    <w:rsid w:val="00302831"/>
    <w:rsid w:val="003071BB"/>
    <w:rsid w:val="003245FD"/>
    <w:rsid w:val="00370EEC"/>
    <w:rsid w:val="003762CD"/>
    <w:rsid w:val="003A7DA7"/>
    <w:rsid w:val="003D73C8"/>
    <w:rsid w:val="003D7D6C"/>
    <w:rsid w:val="003E694F"/>
    <w:rsid w:val="003F4ACB"/>
    <w:rsid w:val="00422E4E"/>
    <w:rsid w:val="00433FBA"/>
    <w:rsid w:val="004402D1"/>
    <w:rsid w:val="00442C54"/>
    <w:rsid w:val="0045029F"/>
    <w:rsid w:val="00473E2A"/>
    <w:rsid w:val="00476541"/>
    <w:rsid w:val="00491694"/>
    <w:rsid w:val="004918DE"/>
    <w:rsid w:val="004A4F3C"/>
    <w:rsid w:val="004C5950"/>
    <w:rsid w:val="004E29A9"/>
    <w:rsid w:val="004F505E"/>
    <w:rsid w:val="00512148"/>
    <w:rsid w:val="00523B7D"/>
    <w:rsid w:val="00530973"/>
    <w:rsid w:val="00535C7E"/>
    <w:rsid w:val="00586B83"/>
    <w:rsid w:val="00590558"/>
    <w:rsid w:val="005920C2"/>
    <w:rsid w:val="005B1582"/>
    <w:rsid w:val="005B7E6A"/>
    <w:rsid w:val="005C2F78"/>
    <w:rsid w:val="005C7DC9"/>
    <w:rsid w:val="005F1A75"/>
    <w:rsid w:val="006108BF"/>
    <w:rsid w:val="00611374"/>
    <w:rsid w:val="00643993"/>
    <w:rsid w:val="00646724"/>
    <w:rsid w:val="006621FB"/>
    <w:rsid w:val="006648A9"/>
    <w:rsid w:val="00670984"/>
    <w:rsid w:val="006847E6"/>
    <w:rsid w:val="00695E99"/>
    <w:rsid w:val="006B04E1"/>
    <w:rsid w:val="006B1E58"/>
    <w:rsid w:val="006C07DA"/>
    <w:rsid w:val="006D002E"/>
    <w:rsid w:val="00701831"/>
    <w:rsid w:val="0070544E"/>
    <w:rsid w:val="0071076D"/>
    <w:rsid w:val="00725A2A"/>
    <w:rsid w:val="00786859"/>
    <w:rsid w:val="0079334C"/>
    <w:rsid w:val="007A586E"/>
    <w:rsid w:val="007B5B68"/>
    <w:rsid w:val="007E0FD2"/>
    <w:rsid w:val="007F60BC"/>
    <w:rsid w:val="008048C7"/>
    <w:rsid w:val="00832A99"/>
    <w:rsid w:val="008510F5"/>
    <w:rsid w:val="00864205"/>
    <w:rsid w:val="008968CF"/>
    <w:rsid w:val="008A7FB5"/>
    <w:rsid w:val="008C15F6"/>
    <w:rsid w:val="008C25CF"/>
    <w:rsid w:val="008C76C8"/>
    <w:rsid w:val="008D1041"/>
    <w:rsid w:val="008D7C2E"/>
    <w:rsid w:val="008F5FD7"/>
    <w:rsid w:val="00915749"/>
    <w:rsid w:val="009554A4"/>
    <w:rsid w:val="00992F94"/>
    <w:rsid w:val="009A3491"/>
    <w:rsid w:val="009B5E39"/>
    <w:rsid w:val="00A238D4"/>
    <w:rsid w:val="00A3555D"/>
    <w:rsid w:val="00A47231"/>
    <w:rsid w:val="00A60DF0"/>
    <w:rsid w:val="00A76850"/>
    <w:rsid w:val="00A9192C"/>
    <w:rsid w:val="00A95900"/>
    <w:rsid w:val="00AE4966"/>
    <w:rsid w:val="00AE679B"/>
    <w:rsid w:val="00B00882"/>
    <w:rsid w:val="00B20EA3"/>
    <w:rsid w:val="00B21033"/>
    <w:rsid w:val="00B22121"/>
    <w:rsid w:val="00B4180E"/>
    <w:rsid w:val="00B67729"/>
    <w:rsid w:val="00B7713A"/>
    <w:rsid w:val="00B86190"/>
    <w:rsid w:val="00BD4E97"/>
    <w:rsid w:val="00BD5DE8"/>
    <w:rsid w:val="00BF417B"/>
    <w:rsid w:val="00BF4DCB"/>
    <w:rsid w:val="00C12744"/>
    <w:rsid w:val="00C14C00"/>
    <w:rsid w:val="00C1707E"/>
    <w:rsid w:val="00C21657"/>
    <w:rsid w:val="00C22FBA"/>
    <w:rsid w:val="00C26881"/>
    <w:rsid w:val="00C52B51"/>
    <w:rsid w:val="00C82FB8"/>
    <w:rsid w:val="00C95A90"/>
    <w:rsid w:val="00CA2665"/>
    <w:rsid w:val="00CD76B3"/>
    <w:rsid w:val="00CE2215"/>
    <w:rsid w:val="00CE3E52"/>
    <w:rsid w:val="00CF21C6"/>
    <w:rsid w:val="00CF2D58"/>
    <w:rsid w:val="00D00D41"/>
    <w:rsid w:val="00D24F27"/>
    <w:rsid w:val="00D47B2F"/>
    <w:rsid w:val="00D92384"/>
    <w:rsid w:val="00DA48BF"/>
    <w:rsid w:val="00DC2D54"/>
    <w:rsid w:val="00DC43C3"/>
    <w:rsid w:val="00DE62FA"/>
    <w:rsid w:val="00DF6A89"/>
    <w:rsid w:val="00E1241B"/>
    <w:rsid w:val="00E339A3"/>
    <w:rsid w:val="00E51E97"/>
    <w:rsid w:val="00E522C2"/>
    <w:rsid w:val="00E919F9"/>
    <w:rsid w:val="00E97BA5"/>
    <w:rsid w:val="00EA565D"/>
    <w:rsid w:val="00EB1F90"/>
    <w:rsid w:val="00EC35A6"/>
    <w:rsid w:val="00EC79E8"/>
    <w:rsid w:val="00ED1702"/>
    <w:rsid w:val="00EF014C"/>
    <w:rsid w:val="00F02B5A"/>
    <w:rsid w:val="00F2574F"/>
    <w:rsid w:val="00F37A16"/>
    <w:rsid w:val="00F53288"/>
    <w:rsid w:val="00F66A3A"/>
    <w:rsid w:val="00F87B7C"/>
    <w:rsid w:val="00FA075B"/>
    <w:rsid w:val="00FB6791"/>
    <w:rsid w:val="00FB6A71"/>
    <w:rsid w:val="00FC3832"/>
    <w:rsid w:val="00FE5A0A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0795D5-766B-473E-B053-878D144E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A238D4"/>
  </w:style>
  <w:style w:type="character" w:styleId="Hipervnculo">
    <w:name w:val="Hyperlink"/>
    <w:basedOn w:val="Fuentedeprrafopredeter"/>
    <w:uiPriority w:val="99"/>
    <w:unhideWhenUsed/>
    <w:rsid w:val="00A238D4"/>
    <w:rPr>
      <w:color w:val="0000FF"/>
      <w:u w:val="single"/>
    </w:rPr>
  </w:style>
  <w:style w:type="paragraph" w:styleId="Sinespaciado">
    <w:name w:val="No Spacing"/>
    <w:uiPriority w:val="1"/>
    <w:qFormat/>
    <w:rsid w:val="006439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face_description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adelante.com/faq-que-es-un-navegador.htm" TargetMode="External"/><Relationship Id="rId5" Type="http://schemas.openxmlformats.org/officeDocument/2006/relationships/hyperlink" Target="http://www.masadelante.com/faq-servido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1926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179</cp:revision>
  <dcterms:created xsi:type="dcterms:W3CDTF">2016-01-04T00:05:00Z</dcterms:created>
  <dcterms:modified xsi:type="dcterms:W3CDTF">2016-02-02T01:17:00Z</dcterms:modified>
</cp:coreProperties>
</file>