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C3" w:rsidRPr="00D2461A" w:rsidRDefault="00AE482C">
      <w:pPr>
        <w:rPr>
          <w:lang w:val="es-ES"/>
        </w:rPr>
      </w:pPr>
      <w:r>
        <w:rPr>
          <w:szCs w:val="24"/>
          <w:lang w:val="es-ES"/>
        </w:rPr>
        <w:t>Cada vez que utiliza un programa de ordenador para crear, editar y aplicar formato a documentos, está realizando un conjunto de tareas que recibe el nombre de procesamiento de textos.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Microsoft Word 2013 es uno de los programas de procesamiento de textos más sofisticados que existen en el mundo.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Con él es muy fácil crear de forma eficaz una gran variedad de documentos empresariales y personales, desde la carta más simple al informe más complejo</w:t>
      </w:r>
      <w:r w:rsidR="00AB45CB" w:rsidRPr="00D2461A">
        <w:rPr>
          <w:lang w:val="es-ES"/>
        </w:rPr>
        <w:t>.</w:t>
      </w:r>
    </w:p>
    <w:p w:rsidR="00AB45CB" w:rsidRPr="00D2461A" w:rsidRDefault="00C92603">
      <w:pPr>
        <w:rPr>
          <w:lang w:val="es-ES"/>
        </w:rPr>
      </w:pPr>
      <w:r w:rsidRPr="00D2461A">
        <w:rPr>
          <w:lang w:val="es-ES"/>
        </w:rPr>
        <w:t>&lt;</w:t>
      </w:r>
      <w:proofErr w:type="gramStart"/>
      <w:r w:rsidR="001150D3">
        <w:rPr>
          <w:szCs w:val="24"/>
          <w:lang w:val="es-ES"/>
        </w:rPr>
        <w:t>enlace</w:t>
      </w:r>
      <w:proofErr w:type="gramEnd"/>
      <w:r w:rsidR="001150D3">
        <w:rPr>
          <w:szCs w:val="24"/>
          <w:lang w:val="es-ES"/>
        </w:rPr>
        <w:t xml:space="preserve"> a diapositiva aquí</w:t>
      </w:r>
      <w:r w:rsidRPr="00D2461A">
        <w:rPr>
          <w:lang w:val="es-ES"/>
        </w:rPr>
        <w:t>&gt;</w:t>
      </w:r>
    </w:p>
    <w:p w:rsidR="00AB45CB" w:rsidRPr="00D2461A" w:rsidRDefault="00AB45CB">
      <w:pPr>
        <w:rPr>
          <w:lang w:val="es-ES"/>
        </w:rPr>
      </w:pPr>
      <w:r w:rsidRPr="00D2461A">
        <w:rPr>
          <w:lang w:val="es-ES"/>
        </w:rPr>
        <w:t xml:space="preserve">Word </w:t>
      </w:r>
      <w:r w:rsidR="004C257C">
        <w:rPr>
          <w:szCs w:val="24"/>
          <w:lang w:val="es-ES"/>
        </w:rPr>
        <w:t>y otros programas de la suite Microsoft Office 2013 comparten muchas funciones y características comunes.</w:t>
      </w:r>
      <w:r w:rsidR="004C257C" w:rsidRPr="00D2461A">
        <w:rPr>
          <w:szCs w:val="24"/>
          <w:lang w:val="es-ES"/>
        </w:rPr>
        <w:t xml:space="preserve"> </w:t>
      </w:r>
      <w:r w:rsidR="004C257C">
        <w:rPr>
          <w:szCs w:val="24"/>
          <w:lang w:val="es-ES"/>
        </w:rPr>
        <w:t>Por ejemplo, puede coordinar la apariencia de los elementos de un documento y de una presentación aplicando temas y estilos.</w:t>
      </w:r>
      <w:r w:rsidR="004C257C" w:rsidRPr="00D2461A">
        <w:rPr>
          <w:szCs w:val="24"/>
          <w:lang w:val="es-ES"/>
        </w:rPr>
        <w:t xml:space="preserve"> </w:t>
      </w:r>
      <w:r w:rsidR="004C257C">
        <w:rPr>
          <w:szCs w:val="24"/>
          <w:lang w:val="es-ES"/>
        </w:rPr>
        <w:t>Si hace clic en Diseño y elige un tema nueva, las imágenes, los gráficos y los elementos de SmartArt se adaptan al tono del nuevo tema.</w:t>
      </w:r>
      <w:r w:rsidR="004C257C" w:rsidRPr="00D2461A">
        <w:rPr>
          <w:szCs w:val="24"/>
          <w:lang w:val="es-ES"/>
        </w:rPr>
        <w:t xml:space="preserve"> </w:t>
      </w:r>
      <w:r w:rsidR="004C257C">
        <w:rPr>
          <w:szCs w:val="24"/>
          <w:lang w:val="es-ES"/>
        </w:rPr>
        <w:t>Si aplica estilos, los encabezados cambian para ir en línea con el nuevo tema</w:t>
      </w:r>
      <w:r w:rsidRPr="00D2461A">
        <w:rPr>
          <w:lang w:val="es-ES"/>
        </w:rPr>
        <w:t>.</w:t>
      </w:r>
    </w:p>
    <w:p w:rsidR="00AB45CB" w:rsidRPr="00D2461A" w:rsidRDefault="00AD66FD">
      <w:pPr>
        <w:rPr>
          <w:lang w:val="es-ES"/>
        </w:rPr>
      </w:pPr>
      <w:r w:rsidRPr="00D2461A">
        <w:rPr>
          <w:lang w:val="es-ES"/>
        </w:rPr>
        <w:t>Los</w:t>
      </w:r>
      <w:r w:rsidR="00AB45CB" w:rsidRPr="00D2461A">
        <w:rPr>
          <w:lang w:val="es-ES"/>
        </w:rPr>
        <w:t xml:space="preserve"> </w:t>
      </w:r>
      <w:r>
        <w:rPr>
          <w:szCs w:val="24"/>
          <w:lang w:val="es-ES"/>
        </w:rPr>
        <w:t>vídeos son una manera muy potente de transmitir mensajes.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La opción Vídeo en línea permite pegar el código incrustado del vídeo que desee añadir y también escribir una palabra clave para buscar en línea el vídeo que más se adecue a su documento</w:t>
      </w:r>
      <w:r w:rsidR="00AB45CB" w:rsidRPr="00D2461A">
        <w:rPr>
          <w:lang w:val="es-ES"/>
        </w:rPr>
        <w:t>.</w:t>
      </w:r>
    </w:p>
    <w:p w:rsidR="00AB45CB" w:rsidRPr="00D2461A" w:rsidRDefault="00C75797">
      <w:pPr>
        <w:rPr>
          <w:lang w:val="es-ES"/>
        </w:rPr>
      </w:pPr>
      <w:r w:rsidRPr="00D2461A">
        <w:rPr>
          <w:lang w:val="es-ES"/>
        </w:rPr>
        <w:t>Para</w:t>
      </w:r>
      <w:r w:rsidR="00AB45CB" w:rsidRPr="00D2461A">
        <w:rPr>
          <w:lang w:val="es-ES"/>
        </w:rPr>
        <w:t xml:space="preserve"> </w:t>
      </w:r>
      <w:r>
        <w:rPr>
          <w:szCs w:val="24"/>
          <w:lang w:val="es-ES"/>
        </w:rPr>
        <w:t>conseguir un aspecto sofisticado y profesional en los documentos, Word propone diseños de encabezados, pies de página, cubiertas y cajas de texto que se complementan entre sí.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Por ejemplo, puede agregar una página de cubierta con un encabezado y una barra lateral del mismo estilo.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Solo tiene que hacer clic en Insertar y elegir los elementos que más le gusten de las distintas galerías</w:t>
      </w:r>
      <w:r w:rsidR="00AB45CB" w:rsidRPr="00D2461A">
        <w:rPr>
          <w:lang w:val="es-ES"/>
        </w:rPr>
        <w:t>.</w:t>
      </w:r>
    </w:p>
    <w:p w:rsidR="000A3756" w:rsidRPr="00D2461A" w:rsidRDefault="00066D62">
      <w:pPr>
        <w:rPr>
          <w:lang w:val="es-ES"/>
        </w:rPr>
      </w:pPr>
      <w:r w:rsidRPr="00D2461A">
        <w:rPr>
          <w:lang w:val="es-ES"/>
        </w:rPr>
        <w:t>A</w:t>
      </w:r>
      <w:r w:rsidR="000A3756" w:rsidRPr="00D2461A">
        <w:rPr>
          <w:lang w:val="es-ES"/>
        </w:rPr>
        <w:t xml:space="preserve"> </w:t>
      </w:r>
      <w:r>
        <w:rPr>
          <w:szCs w:val="24"/>
          <w:lang w:val="es-ES"/>
        </w:rPr>
        <w:t>la hora de crear documentos profesionales, tenga en cuenta que muchos nombres de producto y logotipos son marcas registradas de las empresas que los crearon o que son sus propietarias.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Una práctica muy recomendada es insertar el símbolo </w:t>
      </w:r>
      <w:r w:rsidR="00D2461A">
        <w:rPr>
          <w:szCs w:val="24"/>
          <w:lang w:val="es-ES"/>
        </w:rPr>
        <w:t>(</w:t>
      </w:r>
      <w:r w:rsidR="00A61531">
        <w:rPr>
          <w:szCs w:val="24"/>
          <w:lang w:val="es-ES"/>
        </w:rPr>
        <w:t>marca registrada</w:t>
      </w:r>
      <w:r w:rsidR="00D2461A">
        <w:rPr>
          <w:szCs w:val="24"/>
          <w:lang w:val="es-ES"/>
        </w:rPr>
        <w:t>)</w:t>
      </w:r>
      <w:r>
        <w:rPr>
          <w:szCs w:val="24"/>
          <w:lang w:val="es-ES"/>
        </w:rPr>
        <w:t xml:space="preserve"> después del elemento protegido por derechos de autor la primera vez que se hace referencia a él en un documento.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Así se asegura de que el titular de dicha marca sabe que usted sabe que él es el propietario.</w:t>
      </w:r>
      <w:r w:rsidRPr="00D2461A">
        <w:rPr>
          <w:szCs w:val="24"/>
          <w:lang w:val="es-ES"/>
        </w:rPr>
        <w:t xml:space="preserve"> </w:t>
      </w:r>
      <w:r w:rsidR="00DB7DE9">
        <w:rPr>
          <w:szCs w:val="24"/>
          <w:lang w:val="es-ES"/>
        </w:rPr>
        <w:t xml:space="preserve">El símbolo </w:t>
      </w:r>
      <w:r w:rsidR="00D2461A">
        <w:rPr>
          <w:szCs w:val="24"/>
          <w:lang w:val="es-ES"/>
        </w:rPr>
        <w:t>(</w:t>
      </w:r>
      <w:r w:rsidR="00DB7DE9">
        <w:rPr>
          <w:szCs w:val="24"/>
          <w:lang w:val="es-ES"/>
        </w:rPr>
        <w:t>marca registrada</w:t>
      </w:r>
      <w:r w:rsidR="00D2461A">
        <w:rPr>
          <w:szCs w:val="24"/>
          <w:lang w:val="es-ES"/>
        </w:rPr>
        <w:t>)</w:t>
      </w:r>
      <w:bookmarkStart w:id="0" w:name="_GoBack"/>
      <w:bookmarkEnd w:id="0"/>
      <w:r>
        <w:rPr>
          <w:szCs w:val="24"/>
          <w:lang w:val="es-ES"/>
        </w:rPr>
        <w:t xml:space="preserve"> se encuentra en el grupo Símbolos de la ficha Insertar o también puede insertarlo pulsando la combinación </w:t>
      </w:r>
      <w:proofErr w:type="spellStart"/>
      <w:r>
        <w:rPr>
          <w:szCs w:val="24"/>
          <w:lang w:val="es-ES"/>
        </w:rPr>
        <w:t>Alt</w:t>
      </w:r>
      <w:proofErr w:type="spellEnd"/>
      <w:r>
        <w:rPr>
          <w:szCs w:val="24"/>
          <w:lang w:val="es-ES"/>
        </w:rPr>
        <w:t>-</w:t>
      </w:r>
      <w:proofErr w:type="spellStart"/>
      <w:r>
        <w:rPr>
          <w:szCs w:val="24"/>
          <w:lang w:val="es-ES"/>
        </w:rPr>
        <w:t>Ctrl</w:t>
      </w:r>
      <w:proofErr w:type="spellEnd"/>
      <w:r>
        <w:rPr>
          <w:szCs w:val="24"/>
          <w:lang w:val="es-ES"/>
        </w:rPr>
        <w:t>-T</w:t>
      </w:r>
      <w:r w:rsidR="003A4A23" w:rsidRPr="00D2461A">
        <w:rPr>
          <w:lang w:val="es-ES"/>
        </w:rPr>
        <w:t xml:space="preserve">. </w:t>
      </w:r>
    </w:p>
    <w:p w:rsidR="00AB45CB" w:rsidRPr="00D2461A" w:rsidRDefault="00AB45CB">
      <w:pPr>
        <w:rPr>
          <w:lang w:val="es-ES"/>
        </w:rPr>
      </w:pPr>
      <w:r w:rsidRPr="00D2461A">
        <w:rPr>
          <w:lang w:val="es-ES"/>
        </w:rPr>
        <w:t xml:space="preserve">Word </w:t>
      </w:r>
      <w:r w:rsidR="00DC2F36">
        <w:rPr>
          <w:szCs w:val="24"/>
          <w:lang w:val="es-ES"/>
        </w:rPr>
        <w:t>incluye la opción de ahorrar tiempo con nuevos botones que aparecen cuando se los necesita.</w:t>
      </w:r>
      <w:r w:rsidR="00DC2F36" w:rsidRPr="00D2461A">
        <w:rPr>
          <w:szCs w:val="24"/>
          <w:lang w:val="es-ES"/>
        </w:rPr>
        <w:t xml:space="preserve"> </w:t>
      </w:r>
      <w:r w:rsidR="00DC2F36">
        <w:rPr>
          <w:szCs w:val="24"/>
          <w:lang w:val="es-ES"/>
        </w:rPr>
        <w:t>Para cambiar la forma en que una imagen se muestra en un documento, haga clic en ella e inmediatamente aparece junto a ella un botón de diseño.</w:t>
      </w:r>
      <w:r w:rsidR="00DC2F36" w:rsidRPr="00D2461A">
        <w:rPr>
          <w:szCs w:val="24"/>
          <w:lang w:val="es-ES"/>
        </w:rPr>
        <w:t xml:space="preserve"> </w:t>
      </w:r>
      <w:r w:rsidR="00DC2F36">
        <w:rPr>
          <w:szCs w:val="24"/>
          <w:lang w:val="es-ES"/>
        </w:rPr>
        <w:t>Cuando trabaje en una tabla, haga clic donde quiera para añadir una fila o una columna, y luego en el signo más</w:t>
      </w:r>
      <w:r w:rsidRPr="00D2461A">
        <w:rPr>
          <w:lang w:val="es-ES"/>
        </w:rPr>
        <w:t>.</w:t>
      </w:r>
    </w:p>
    <w:p w:rsidR="00AB45CB" w:rsidRPr="00D2461A" w:rsidRDefault="000D1E21">
      <w:pPr>
        <w:rPr>
          <w:lang w:val="es-ES"/>
        </w:rPr>
      </w:pPr>
      <w:r w:rsidRPr="00D2461A">
        <w:rPr>
          <w:lang w:val="es-ES"/>
        </w:rPr>
        <w:t>Leer</w:t>
      </w:r>
      <w:r w:rsidR="00AB45CB" w:rsidRPr="00D2461A">
        <w:rPr>
          <w:lang w:val="es-ES"/>
        </w:rPr>
        <w:t xml:space="preserve"> </w:t>
      </w:r>
      <w:r>
        <w:rPr>
          <w:szCs w:val="24"/>
          <w:lang w:val="es-ES"/>
        </w:rPr>
        <w:t>es más fácil, también, en la nueva vista de Lectura.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Puede empequeñecer partes del documento </w:t>
      </w:r>
      <w:proofErr w:type="gramStart"/>
      <w:r>
        <w:rPr>
          <w:szCs w:val="24"/>
          <w:lang w:val="es-ES"/>
        </w:rPr>
        <w:t>para</w:t>
      </w:r>
      <w:proofErr w:type="gramEnd"/>
      <w:r>
        <w:rPr>
          <w:szCs w:val="24"/>
          <w:lang w:val="es-ES"/>
        </w:rPr>
        <w:t xml:space="preserve"> enfocar y ampliar fragmentos de texto concretos.</w:t>
      </w:r>
      <w:r w:rsidRPr="00D2461A">
        <w:rPr>
          <w:szCs w:val="24"/>
          <w:lang w:val="es-ES"/>
        </w:rPr>
        <w:t xml:space="preserve"> </w:t>
      </w:r>
      <w:r>
        <w:rPr>
          <w:szCs w:val="24"/>
          <w:lang w:val="es-ES"/>
        </w:rPr>
        <w:t>Si necesita parar de leer antes de llegar al final, Word recuerda el último punto incluso en otro dispositivo</w:t>
      </w:r>
      <w:r w:rsidR="00AB45CB" w:rsidRPr="00D2461A">
        <w:rPr>
          <w:lang w:val="es-ES"/>
        </w:rPr>
        <w:t>.</w:t>
      </w:r>
    </w:p>
    <w:p w:rsidR="00AB45CB" w:rsidRPr="00D2461A" w:rsidRDefault="00AB45CB">
      <w:pPr>
        <w:rPr>
          <w:lang w:val="es-ES"/>
        </w:rPr>
      </w:pPr>
    </w:p>
    <w:sectPr w:rsidR="00AB45CB" w:rsidRPr="00D246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B2B" w:rsidRDefault="00CB1B2B" w:rsidP="00AB45CB">
      <w:pPr>
        <w:spacing w:after="0" w:line="240" w:lineRule="auto"/>
      </w:pPr>
      <w:r>
        <w:separator/>
      </w:r>
    </w:p>
  </w:endnote>
  <w:endnote w:type="continuationSeparator" w:id="0">
    <w:p w:rsidR="00CB1B2B" w:rsidRDefault="00CB1B2B" w:rsidP="00AB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B2B" w:rsidRDefault="00CB1B2B" w:rsidP="00AB45CB">
      <w:pPr>
        <w:spacing w:after="0" w:line="240" w:lineRule="auto"/>
      </w:pPr>
      <w:r>
        <w:separator/>
      </w:r>
    </w:p>
  </w:footnote>
  <w:footnote w:type="continuationSeparator" w:id="0">
    <w:p w:rsidR="00CB1B2B" w:rsidRDefault="00CB1B2B" w:rsidP="00AB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5CB" w:rsidRDefault="00AB45CB" w:rsidP="00AB45CB">
    <w:pPr>
      <w:pStyle w:val="Encabezado"/>
      <w:tabs>
        <w:tab w:val="clear" w:pos="468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5CB" w:rsidRPr="00343957" w:rsidRDefault="00AB45CB" w:rsidP="00AB45CB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  <w:tab w:val="right" w:pos="9000"/>
                            </w:tabs>
                            <w:rPr>
                              <w:caps/>
                              <w:color w:val="FFFFFF" w:themeColor="background1"/>
                              <w:lang w:val="es-ES"/>
                            </w:rPr>
                          </w:pP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T</w:t>
                          </w:r>
                          <w:r w:rsidR="00343957"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ítulo</w:t>
                          </w: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ab/>
                          </w:r>
                          <w:r w:rsidR="00343957"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guardado por última vez</w:t>
                          </w: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AB45CB" w:rsidRPr="00343957" w:rsidRDefault="00AB45CB" w:rsidP="00AB45CB">
                    <w:pPr>
                      <w:pStyle w:val="Encabezado"/>
                      <w:tabs>
                        <w:tab w:val="clear" w:pos="4680"/>
                        <w:tab w:val="clear" w:pos="9360"/>
                        <w:tab w:val="right" w:pos="9000"/>
                      </w:tabs>
                      <w:rPr>
                        <w:caps/>
                        <w:color w:val="FFFFFF" w:themeColor="background1"/>
                        <w:lang w:val="es-ES"/>
                      </w:rPr>
                    </w:pP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>T</w:t>
                    </w:r>
                    <w:r w:rsidR="00343957" w:rsidRPr="00343957">
                      <w:rPr>
                        <w:caps/>
                        <w:color w:val="FFFFFF" w:themeColor="background1"/>
                        <w:lang w:val="es-ES"/>
                      </w:rPr>
                      <w:t>ítulo</w:t>
                    </w: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ab/>
                    </w:r>
                    <w:r w:rsidR="00343957" w:rsidRPr="00343957">
                      <w:rPr>
                        <w:caps/>
                        <w:color w:val="FFFFFF" w:themeColor="background1"/>
                        <w:lang w:val="es-ES"/>
                      </w:rPr>
                      <w:t>guardado por última vez</w:t>
                    </w: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 xml:space="preserve">: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1E"/>
    <w:rsid w:val="00066D62"/>
    <w:rsid w:val="000A3756"/>
    <w:rsid w:val="000A6A02"/>
    <w:rsid w:val="000D1E21"/>
    <w:rsid w:val="001101FC"/>
    <w:rsid w:val="001150D3"/>
    <w:rsid w:val="001D0D14"/>
    <w:rsid w:val="00273ADB"/>
    <w:rsid w:val="00343957"/>
    <w:rsid w:val="00351FA3"/>
    <w:rsid w:val="003A4A23"/>
    <w:rsid w:val="004C257C"/>
    <w:rsid w:val="004C5B5B"/>
    <w:rsid w:val="007362BE"/>
    <w:rsid w:val="00A61531"/>
    <w:rsid w:val="00AB45CB"/>
    <w:rsid w:val="00AD66FD"/>
    <w:rsid w:val="00AE482C"/>
    <w:rsid w:val="00B61F1E"/>
    <w:rsid w:val="00C75797"/>
    <w:rsid w:val="00C92603"/>
    <w:rsid w:val="00CB1B2B"/>
    <w:rsid w:val="00D2461A"/>
    <w:rsid w:val="00D76B43"/>
    <w:rsid w:val="00DB7DE9"/>
    <w:rsid w:val="00DC2F36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80488CF-4116-4F63-9D0C-BFEF2BDE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5CB"/>
  </w:style>
  <w:style w:type="paragraph" w:styleId="Piedepgina">
    <w:name w:val="footer"/>
    <w:basedOn w:val="Normal"/>
    <w:link w:val="PiedepginaCar"/>
    <w:uiPriority w:val="99"/>
    <w:unhideWhenUsed/>
    <w:rsid w:val="00AB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5CB"/>
  </w:style>
  <w:style w:type="paragraph" w:styleId="Textodeglobo">
    <w:name w:val="Balloon Text"/>
    <w:basedOn w:val="Normal"/>
    <w:link w:val="TextodegloboCar"/>
    <w:uiPriority w:val="99"/>
    <w:semiHidden/>
    <w:unhideWhenUsed/>
    <w:rsid w:val="000A6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35F9E-25A4-43A1-AE6B-2475B1524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6921C-94A8-4EBF-A858-145CBEDB5C58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b4863681-c067-4c62-bc75-95bf3ac03d1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7F7EC6-B825-4D4D-A278-A25CD08DF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 Tomillo</cp:lastModifiedBy>
  <cp:revision>14</cp:revision>
  <dcterms:created xsi:type="dcterms:W3CDTF">2013-04-13T15:26:00Z</dcterms:created>
  <dcterms:modified xsi:type="dcterms:W3CDTF">2017-01-23T12:44:00Z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