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0E59" w14:textId="77777777" w:rsidR="00EE44C0" w:rsidRDefault="0072146F">
      <w:pPr>
        <w:pStyle w:val="Ttulo"/>
      </w:pPr>
      <w:proofErr w:type="spellStart"/>
      <w:r>
        <w:rPr>
          <w:w w:val="105"/>
        </w:rPr>
        <w:t>AeroDescuentos</w:t>
      </w:r>
      <w:proofErr w:type="spellEnd"/>
    </w:p>
    <w:p w14:paraId="45F82C52" w14:textId="77777777" w:rsidR="00EE44C0" w:rsidRDefault="00EE44C0">
      <w:pPr>
        <w:pStyle w:val="Textoindependiente"/>
        <w:spacing w:before="10"/>
        <w:rPr>
          <w:rFonts w:ascii="Times New Roman"/>
          <w:b/>
          <w:sz w:val="21"/>
        </w:rPr>
      </w:pPr>
    </w:p>
    <w:p w14:paraId="5CC92446" w14:textId="77777777" w:rsidR="00EE44C0" w:rsidRDefault="0072146F">
      <w:pPr>
        <w:pStyle w:val="Textoindependiente"/>
        <w:spacing w:line="367" w:lineRule="auto"/>
        <w:ind w:left="107" w:right="115"/>
        <w:jc w:val="both"/>
      </w:pPr>
      <w:r>
        <w:t>Se</w:t>
      </w:r>
      <w:r>
        <w:rPr>
          <w:spacing w:val="22"/>
        </w:rPr>
        <w:t xml:space="preserve"> </w:t>
      </w:r>
      <w:r>
        <w:t>está</w:t>
      </w:r>
      <w:r>
        <w:rPr>
          <w:spacing w:val="23"/>
        </w:rPr>
        <w:t xml:space="preserve"> </w:t>
      </w:r>
      <w:r>
        <w:t>desarrollando</w:t>
      </w:r>
      <w:r>
        <w:rPr>
          <w:spacing w:val="23"/>
        </w:rPr>
        <w:t xml:space="preserve"> </w:t>
      </w:r>
      <w:r>
        <w:t>para</w:t>
      </w:r>
      <w:r>
        <w:rPr>
          <w:spacing w:val="22"/>
        </w:rPr>
        <w:t xml:space="preserve"> </w:t>
      </w:r>
      <w:r>
        <w:t>una</w:t>
      </w:r>
      <w:r>
        <w:rPr>
          <w:spacing w:val="23"/>
        </w:rPr>
        <w:t xml:space="preserve"> </w:t>
      </w:r>
      <w:r>
        <w:t>aerolínea</w:t>
      </w:r>
      <w:r>
        <w:rPr>
          <w:spacing w:val="23"/>
        </w:rPr>
        <w:t xml:space="preserve"> </w:t>
      </w:r>
      <w:r>
        <w:t>su</w:t>
      </w:r>
      <w:r>
        <w:rPr>
          <w:spacing w:val="22"/>
        </w:rPr>
        <w:t xml:space="preserve"> </w:t>
      </w:r>
      <w:r>
        <w:t>módulo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liquidación</w:t>
      </w:r>
      <w:r>
        <w:rPr>
          <w:spacing w:val="22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tiquetes</w:t>
      </w:r>
      <w:r>
        <w:rPr>
          <w:spacing w:val="23"/>
        </w:rPr>
        <w:t xml:space="preserve"> </w:t>
      </w:r>
      <w:r>
        <w:t>aéreos.</w:t>
      </w:r>
      <w:r>
        <w:rPr>
          <w:spacing w:val="21"/>
        </w:rPr>
        <w:t xml:space="preserve"> </w:t>
      </w:r>
      <w:r>
        <w:t>Para</w:t>
      </w:r>
      <w:r>
        <w:rPr>
          <w:spacing w:val="23"/>
        </w:rPr>
        <w:t xml:space="preserve"> </w:t>
      </w:r>
      <w:r>
        <w:t>el</w:t>
      </w:r>
      <w:r>
        <w:rPr>
          <w:spacing w:val="22"/>
        </w:rPr>
        <w:t xml:space="preserve"> </w:t>
      </w:r>
      <w:r>
        <w:t>mismo,</w:t>
      </w:r>
      <w:r>
        <w:rPr>
          <w:spacing w:val="22"/>
        </w:rPr>
        <w:t xml:space="preserve"> </w:t>
      </w:r>
      <w:r>
        <w:t>se</w:t>
      </w:r>
      <w:r>
        <w:rPr>
          <w:spacing w:val="23"/>
        </w:rPr>
        <w:t xml:space="preserve"> </w:t>
      </w:r>
      <w:r>
        <w:t>tiene</w:t>
      </w:r>
      <w:r>
        <w:rPr>
          <w:spacing w:val="1"/>
        </w:rPr>
        <w:t xml:space="preserve"> </w:t>
      </w:r>
      <w:r>
        <w:t>una</w:t>
      </w:r>
      <w:r>
        <w:rPr>
          <w:spacing w:val="13"/>
        </w:rPr>
        <w:t xml:space="preserve"> </w:t>
      </w:r>
      <w:r>
        <w:t>función</w:t>
      </w:r>
      <w:r>
        <w:rPr>
          <w:spacing w:val="14"/>
        </w:rPr>
        <w:t xml:space="preserve"> </w:t>
      </w:r>
      <w:r>
        <w:t>que</w:t>
      </w:r>
      <w:r>
        <w:rPr>
          <w:spacing w:val="13"/>
        </w:rPr>
        <w:t xml:space="preserve"> </w:t>
      </w:r>
      <w:r>
        <w:t>aplica</w:t>
      </w:r>
      <w:r>
        <w:rPr>
          <w:spacing w:val="13"/>
        </w:rPr>
        <w:t xml:space="preserve"> </w:t>
      </w:r>
      <w:r>
        <w:t>descuentos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tarifa</w:t>
      </w:r>
      <w:r>
        <w:rPr>
          <w:spacing w:val="13"/>
        </w:rPr>
        <w:t xml:space="preserve"> </w:t>
      </w:r>
      <w:r>
        <w:t>base</w:t>
      </w:r>
      <w:r>
        <w:rPr>
          <w:spacing w:val="14"/>
        </w:rPr>
        <w:t xml:space="preserve"> </w:t>
      </w:r>
      <w:r>
        <w:t>del</w:t>
      </w:r>
      <w:r>
        <w:rPr>
          <w:spacing w:val="12"/>
        </w:rPr>
        <w:t xml:space="preserve"> </w:t>
      </w:r>
      <w:r>
        <w:t>vuelo</w:t>
      </w:r>
      <w:r>
        <w:rPr>
          <w:spacing w:val="14"/>
        </w:rPr>
        <w:t xml:space="preserve"> </w:t>
      </w:r>
      <w:r>
        <w:t>dependiendo</w:t>
      </w:r>
      <w:r>
        <w:rPr>
          <w:spacing w:val="13"/>
        </w:rPr>
        <w:t xml:space="preserve"> </w:t>
      </w:r>
      <w:r>
        <w:t>del</w:t>
      </w:r>
      <w:r>
        <w:rPr>
          <w:spacing w:val="13"/>
        </w:rPr>
        <w:t xml:space="preserve"> </w:t>
      </w:r>
      <w:r>
        <w:t>tiempo</w:t>
      </w:r>
      <w:r>
        <w:rPr>
          <w:spacing w:val="13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antelación</w:t>
      </w:r>
      <w:r>
        <w:rPr>
          <w:spacing w:val="13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la</w:t>
      </w:r>
      <w:r>
        <w:rPr>
          <w:spacing w:val="13"/>
        </w:rPr>
        <w:t xml:space="preserve"> </w:t>
      </w:r>
      <w:r>
        <w:t>reserva</w:t>
      </w:r>
      <w:r>
        <w:rPr>
          <w:spacing w:val="1"/>
        </w:rPr>
        <w:t xml:space="preserve"> </w:t>
      </w:r>
      <w:r>
        <w:t>y</w:t>
      </w:r>
      <w:r>
        <w:rPr>
          <w:spacing w:val="24"/>
        </w:rPr>
        <w:t xml:space="preserve"> </w:t>
      </w:r>
      <w:r>
        <w:t>la</w:t>
      </w:r>
      <w:r>
        <w:rPr>
          <w:spacing w:val="25"/>
        </w:rPr>
        <w:t xml:space="preserve"> </w:t>
      </w:r>
      <w:r>
        <w:t>edad</w:t>
      </w:r>
      <w:r>
        <w:rPr>
          <w:spacing w:val="24"/>
        </w:rPr>
        <w:t xml:space="preserve"> </w:t>
      </w:r>
      <w:r>
        <w:t>del</w:t>
      </w:r>
      <w:r>
        <w:rPr>
          <w:spacing w:val="24"/>
        </w:rPr>
        <w:t xml:space="preserve"> </w:t>
      </w:r>
      <w:r>
        <w:t>pasajero.</w:t>
      </w:r>
      <w:r>
        <w:rPr>
          <w:spacing w:val="24"/>
        </w:rPr>
        <w:t xml:space="preserve"> </w:t>
      </w:r>
      <w:r>
        <w:t>Los</w:t>
      </w:r>
      <w:r>
        <w:rPr>
          <w:spacing w:val="23"/>
        </w:rPr>
        <w:t xml:space="preserve"> </w:t>
      </w:r>
      <w:r>
        <w:t>descuentos</w:t>
      </w:r>
      <w:r>
        <w:rPr>
          <w:spacing w:val="24"/>
        </w:rPr>
        <w:t xml:space="preserve"> </w:t>
      </w:r>
      <w:r>
        <w:t>SON</w:t>
      </w:r>
      <w:r>
        <w:rPr>
          <w:spacing w:val="25"/>
        </w:rPr>
        <w:t xml:space="preserve"> </w:t>
      </w:r>
      <w:r>
        <w:t>ACUMULABLES.</w:t>
      </w:r>
    </w:p>
    <w:p w14:paraId="2B816D25" w14:textId="77777777" w:rsidR="00EE44C0" w:rsidRDefault="0072146F">
      <w:pPr>
        <w:spacing w:before="143"/>
        <w:ind w:left="827"/>
        <w:rPr>
          <w:rFonts w:ascii="Times New Roman"/>
          <w:i/>
          <w:sz w:val="19"/>
        </w:rPr>
      </w:pPr>
      <w:r>
        <w:rPr>
          <w:rFonts w:ascii="Times New Roman"/>
          <w:i/>
          <w:w w:val="110"/>
          <w:sz w:val="19"/>
        </w:rPr>
        <w:t>Normativa</w:t>
      </w:r>
      <w:r>
        <w:rPr>
          <w:rFonts w:ascii="Times New Roman"/>
          <w:i/>
          <w:spacing w:val="19"/>
          <w:w w:val="110"/>
          <w:sz w:val="19"/>
        </w:rPr>
        <w:t xml:space="preserve"> </w:t>
      </w:r>
      <w:r>
        <w:rPr>
          <w:rFonts w:ascii="Times New Roman"/>
          <w:i/>
          <w:w w:val="110"/>
          <w:sz w:val="19"/>
        </w:rPr>
        <w:t>005,</w:t>
      </w:r>
      <w:r>
        <w:rPr>
          <w:rFonts w:ascii="Times New Roman"/>
          <w:i/>
          <w:spacing w:val="18"/>
          <w:w w:val="110"/>
          <w:sz w:val="19"/>
        </w:rPr>
        <w:t xml:space="preserve"> </w:t>
      </w:r>
      <w:r>
        <w:rPr>
          <w:rFonts w:ascii="Times New Roman"/>
          <w:i/>
          <w:w w:val="110"/>
          <w:sz w:val="19"/>
        </w:rPr>
        <w:t>sobre</w:t>
      </w:r>
      <w:r>
        <w:rPr>
          <w:rFonts w:ascii="Times New Roman"/>
          <w:i/>
          <w:spacing w:val="20"/>
          <w:w w:val="110"/>
          <w:sz w:val="19"/>
        </w:rPr>
        <w:t xml:space="preserve"> </w:t>
      </w:r>
      <w:r>
        <w:rPr>
          <w:rFonts w:ascii="Times New Roman"/>
          <w:i/>
          <w:w w:val="110"/>
          <w:sz w:val="19"/>
        </w:rPr>
        <w:t>los</w:t>
      </w:r>
      <w:r>
        <w:rPr>
          <w:rFonts w:ascii="Times New Roman"/>
          <w:i/>
          <w:spacing w:val="18"/>
          <w:w w:val="110"/>
          <w:sz w:val="19"/>
        </w:rPr>
        <w:t xml:space="preserve"> </w:t>
      </w:r>
      <w:r>
        <w:rPr>
          <w:rFonts w:ascii="Times New Roman"/>
          <w:i/>
          <w:w w:val="110"/>
          <w:sz w:val="19"/>
        </w:rPr>
        <w:t>descuentos:</w:t>
      </w:r>
    </w:p>
    <w:p w14:paraId="1F44E482" w14:textId="77777777" w:rsidR="00EE44C0" w:rsidRDefault="00EE44C0">
      <w:pPr>
        <w:pStyle w:val="Textoindependiente"/>
        <w:spacing w:before="4"/>
        <w:rPr>
          <w:rFonts w:ascii="Times New Roman"/>
          <w:i/>
          <w:sz w:val="20"/>
        </w:rPr>
      </w:pPr>
    </w:p>
    <w:p w14:paraId="30FF0E51" w14:textId="77777777" w:rsidR="00EE44C0" w:rsidRDefault="0072146F">
      <w:pPr>
        <w:pStyle w:val="Prrafodelista"/>
        <w:numPr>
          <w:ilvl w:val="0"/>
          <w:numId w:val="2"/>
        </w:numPr>
        <w:tabs>
          <w:tab w:val="left" w:pos="1175"/>
        </w:tabs>
        <w:ind w:hanging="284"/>
        <w:rPr>
          <w:rFonts w:ascii="Symbol" w:hAnsi="Symbol"/>
          <w:i/>
          <w:color w:val="00000A"/>
          <w:sz w:val="19"/>
        </w:rPr>
      </w:pPr>
      <w:r>
        <w:rPr>
          <w:rFonts w:ascii="Cambria" w:hAnsi="Cambria"/>
          <w:b/>
          <w:i/>
          <w:w w:val="110"/>
          <w:sz w:val="19"/>
        </w:rPr>
        <w:t>15%</w:t>
      </w:r>
      <w:r>
        <w:rPr>
          <w:rFonts w:ascii="Cambria" w:hAnsi="Cambria"/>
          <w:b/>
          <w:i/>
          <w:spacing w:val="34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de</w:t>
      </w:r>
      <w:r>
        <w:rPr>
          <w:rFonts w:ascii="Times New Roman" w:hAnsi="Times New Roman"/>
          <w:i/>
          <w:spacing w:val="15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descuento</w:t>
      </w:r>
      <w:r>
        <w:rPr>
          <w:rFonts w:ascii="Times New Roman" w:hAnsi="Times New Roman"/>
          <w:i/>
          <w:spacing w:val="16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sacando</w:t>
      </w:r>
      <w:r>
        <w:rPr>
          <w:rFonts w:ascii="Times New Roman" w:hAnsi="Times New Roman"/>
          <w:i/>
          <w:spacing w:val="16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el</w:t>
      </w:r>
      <w:r>
        <w:rPr>
          <w:rFonts w:ascii="Times New Roman" w:hAnsi="Times New Roman"/>
          <w:i/>
          <w:spacing w:val="15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billete</w:t>
      </w:r>
      <w:r>
        <w:rPr>
          <w:rFonts w:ascii="Times New Roman" w:hAnsi="Times New Roman"/>
          <w:i/>
          <w:spacing w:val="16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con</w:t>
      </w:r>
      <w:r>
        <w:rPr>
          <w:rFonts w:ascii="Times New Roman" w:hAnsi="Times New Roman"/>
          <w:i/>
          <w:spacing w:val="16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antelación</w:t>
      </w:r>
      <w:r>
        <w:rPr>
          <w:rFonts w:ascii="Times New Roman" w:hAnsi="Times New Roman"/>
          <w:i/>
          <w:spacing w:val="16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superior</w:t>
      </w:r>
      <w:r>
        <w:rPr>
          <w:rFonts w:ascii="Times New Roman" w:hAnsi="Times New Roman"/>
          <w:i/>
          <w:spacing w:val="15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a</w:t>
      </w:r>
      <w:r>
        <w:rPr>
          <w:rFonts w:ascii="Times New Roman" w:hAnsi="Times New Roman"/>
          <w:i/>
          <w:spacing w:val="16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20</w:t>
      </w:r>
      <w:r>
        <w:rPr>
          <w:rFonts w:ascii="Times New Roman" w:hAnsi="Times New Roman"/>
          <w:i/>
          <w:spacing w:val="16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días.</w:t>
      </w:r>
    </w:p>
    <w:p w14:paraId="43D51104" w14:textId="77777777" w:rsidR="00EE44C0" w:rsidRDefault="00EE44C0">
      <w:pPr>
        <w:pStyle w:val="Textoindependiente"/>
        <w:spacing w:before="10"/>
        <w:rPr>
          <w:rFonts w:ascii="Times New Roman"/>
          <w:i/>
          <w:sz w:val="21"/>
        </w:rPr>
      </w:pPr>
    </w:p>
    <w:p w14:paraId="5FFAAD41" w14:textId="77777777" w:rsidR="00EE44C0" w:rsidRDefault="0072146F">
      <w:pPr>
        <w:pStyle w:val="Prrafodelista"/>
        <w:numPr>
          <w:ilvl w:val="0"/>
          <w:numId w:val="2"/>
        </w:numPr>
        <w:tabs>
          <w:tab w:val="left" w:pos="1175"/>
        </w:tabs>
        <w:spacing w:line="374" w:lineRule="auto"/>
        <w:ind w:right="114"/>
        <w:rPr>
          <w:rFonts w:ascii="Symbol" w:hAnsi="Symbol"/>
          <w:i/>
          <w:sz w:val="19"/>
        </w:rPr>
      </w:pPr>
      <w:r>
        <w:rPr>
          <w:rFonts w:ascii="Cambria" w:hAnsi="Cambria"/>
          <w:b/>
          <w:i/>
          <w:w w:val="110"/>
          <w:sz w:val="19"/>
        </w:rPr>
        <w:t>5%</w:t>
      </w:r>
      <w:r>
        <w:rPr>
          <w:rFonts w:ascii="Cambria" w:hAnsi="Cambria"/>
          <w:b/>
          <w:i/>
          <w:spacing w:val="7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a</w:t>
      </w:r>
      <w:r>
        <w:rPr>
          <w:rFonts w:ascii="Times New Roman" w:hAnsi="Times New Roman"/>
          <w:i/>
          <w:spacing w:val="32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los</w:t>
      </w:r>
      <w:r>
        <w:rPr>
          <w:rFonts w:ascii="Times New Roman" w:hAnsi="Times New Roman"/>
          <w:i/>
          <w:spacing w:val="31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pasajeros</w:t>
      </w:r>
      <w:r>
        <w:rPr>
          <w:rFonts w:ascii="Times New Roman" w:hAnsi="Times New Roman"/>
          <w:i/>
          <w:spacing w:val="32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con</w:t>
      </w:r>
      <w:r>
        <w:rPr>
          <w:rFonts w:ascii="Times New Roman" w:hAnsi="Times New Roman"/>
          <w:i/>
          <w:spacing w:val="33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edad</w:t>
      </w:r>
      <w:r>
        <w:rPr>
          <w:rFonts w:ascii="Times New Roman" w:hAnsi="Times New Roman"/>
          <w:i/>
          <w:spacing w:val="32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inferior</w:t>
      </w:r>
      <w:r>
        <w:rPr>
          <w:rFonts w:ascii="Times New Roman" w:hAnsi="Times New Roman"/>
          <w:i/>
          <w:spacing w:val="31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a</w:t>
      </w:r>
      <w:r>
        <w:rPr>
          <w:rFonts w:ascii="Times New Roman" w:hAnsi="Times New Roman"/>
          <w:i/>
          <w:spacing w:val="32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18</w:t>
      </w:r>
      <w:r>
        <w:rPr>
          <w:rFonts w:ascii="Times New Roman" w:hAnsi="Times New Roman"/>
          <w:i/>
          <w:spacing w:val="32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años</w:t>
      </w:r>
      <w:r>
        <w:rPr>
          <w:rFonts w:ascii="Times New Roman" w:hAnsi="Times New Roman"/>
          <w:i/>
          <w:spacing w:val="31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y</w:t>
      </w:r>
      <w:r>
        <w:rPr>
          <w:rFonts w:ascii="Times New Roman" w:hAnsi="Times New Roman"/>
          <w:i/>
          <w:spacing w:val="32"/>
          <w:w w:val="110"/>
          <w:sz w:val="19"/>
        </w:rPr>
        <w:t xml:space="preserve"> </w:t>
      </w:r>
      <w:r>
        <w:rPr>
          <w:rFonts w:ascii="Cambria" w:hAnsi="Cambria"/>
          <w:b/>
          <w:i/>
          <w:w w:val="110"/>
          <w:sz w:val="19"/>
        </w:rPr>
        <w:t>8%</w:t>
      </w:r>
      <w:r>
        <w:rPr>
          <w:rFonts w:ascii="Cambria" w:hAnsi="Cambria"/>
          <w:b/>
          <w:i/>
          <w:spacing w:val="7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a</w:t>
      </w:r>
      <w:r>
        <w:rPr>
          <w:rFonts w:ascii="Times New Roman" w:hAnsi="Times New Roman"/>
          <w:i/>
          <w:spacing w:val="32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los</w:t>
      </w:r>
      <w:r>
        <w:rPr>
          <w:rFonts w:ascii="Times New Roman" w:hAnsi="Times New Roman"/>
          <w:i/>
          <w:spacing w:val="32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pasajeros</w:t>
      </w:r>
      <w:r>
        <w:rPr>
          <w:rFonts w:ascii="Times New Roman" w:hAnsi="Times New Roman"/>
          <w:i/>
          <w:spacing w:val="31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con</w:t>
      </w:r>
      <w:r>
        <w:rPr>
          <w:rFonts w:ascii="Times New Roman" w:hAnsi="Times New Roman"/>
          <w:i/>
          <w:spacing w:val="32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edad</w:t>
      </w:r>
      <w:r>
        <w:rPr>
          <w:rFonts w:ascii="Times New Roman" w:hAnsi="Times New Roman"/>
          <w:i/>
          <w:spacing w:val="33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superior</w:t>
      </w:r>
      <w:r>
        <w:rPr>
          <w:rFonts w:ascii="Times New Roman" w:hAnsi="Times New Roman"/>
          <w:i/>
          <w:spacing w:val="31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a</w:t>
      </w:r>
      <w:r>
        <w:rPr>
          <w:rFonts w:ascii="Times New Roman" w:hAnsi="Times New Roman"/>
          <w:i/>
          <w:spacing w:val="32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65</w:t>
      </w:r>
      <w:r>
        <w:rPr>
          <w:rFonts w:ascii="Times New Roman" w:hAnsi="Times New Roman"/>
          <w:i/>
          <w:spacing w:val="-50"/>
          <w:w w:val="110"/>
          <w:sz w:val="19"/>
        </w:rPr>
        <w:t xml:space="preserve"> </w:t>
      </w:r>
      <w:r>
        <w:rPr>
          <w:rFonts w:ascii="Times New Roman" w:hAnsi="Times New Roman"/>
          <w:i/>
          <w:w w:val="110"/>
          <w:sz w:val="19"/>
        </w:rPr>
        <w:t>años.</w:t>
      </w:r>
    </w:p>
    <w:p w14:paraId="2ED5788C" w14:textId="77777777" w:rsidR="00EE44C0" w:rsidRDefault="0072146F">
      <w:pPr>
        <w:pStyle w:val="Textoindependiente"/>
        <w:spacing w:before="133"/>
        <w:ind w:left="107"/>
        <w:jc w:val="both"/>
      </w:pPr>
      <w:r>
        <w:t>La</w:t>
      </w:r>
      <w:r>
        <w:rPr>
          <w:spacing w:val="19"/>
        </w:rPr>
        <w:t xml:space="preserve"> </w:t>
      </w:r>
      <w:r>
        <w:t>siguiente</w:t>
      </w:r>
      <w:r>
        <w:rPr>
          <w:spacing w:val="19"/>
        </w:rPr>
        <w:t xml:space="preserve"> </w:t>
      </w:r>
      <w:r>
        <w:t>es</w:t>
      </w:r>
      <w:r>
        <w:rPr>
          <w:spacing w:val="18"/>
        </w:rPr>
        <w:t xml:space="preserve"> </w:t>
      </w:r>
      <w:r>
        <w:t>la</w:t>
      </w:r>
      <w:r>
        <w:rPr>
          <w:spacing w:val="20"/>
        </w:rPr>
        <w:t xml:space="preserve"> </w:t>
      </w:r>
      <w:r>
        <w:t>especificación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la</w:t>
      </w:r>
      <w:r>
        <w:rPr>
          <w:spacing w:val="20"/>
        </w:rPr>
        <w:t xml:space="preserve"> </w:t>
      </w:r>
      <w:r>
        <w:t>función</w:t>
      </w:r>
      <w:r>
        <w:rPr>
          <w:spacing w:val="19"/>
        </w:rPr>
        <w:t xml:space="preserve"> </w:t>
      </w:r>
      <w:r>
        <w:t>que</w:t>
      </w:r>
      <w:r>
        <w:rPr>
          <w:spacing w:val="19"/>
        </w:rPr>
        <w:t xml:space="preserve"> </w:t>
      </w:r>
      <w:r>
        <w:t>se</w:t>
      </w:r>
      <w:r>
        <w:rPr>
          <w:spacing w:val="20"/>
        </w:rPr>
        <w:t xml:space="preserve"> </w:t>
      </w:r>
      <w:r>
        <w:t>usará</w:t>
      </w:r>
      <w:r>
        <w:rPr>
          <w:spacing w:val="19"/>
        </w:rPr>
        <w:t xml:space="preserve"> </w:t>
      </w:r>
      <w:r>
        <w:t>en</w:t>
      </w:r>
      <w:r>
        <w:rPr>
          <w:spacing w:val="19"/>
        </w:rPr>
        <w:t xml:space="preserve"> </w:t>
      </w:r>
      <w:r>
        <w:t>el</w:t>
      </w:r>
      <w:r>
        <w:rPr>
          <w:spacing w:val="19"/>
        </w:rPr>
        <w:t xml:space="preserve"> </w:t>
      </w:r>
      <w:r>
        <w:t>módulo</w:t>
      </w:r>
      <w:r>
        <w:rPr>
          <w:spacing w:val="19"/>
        </w:rPr>
        <w:t xml:space="preserve"> </w:t>
      </w:r>
      <w:r>
        <w:t>del</w:t>
      </w:r>
      <w:r>
        <w:rPr>
          <w:spacing w:val="18"/>
        </w:rPr>
        <w:t xml:space="preserve"> </w:t>
      </w:r>
      <w:r>
        <w:t>cálculo</w:t>
      </w:r>
      <w:r>
        <w:rPr>
          <w:spacing w:val="20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los</w:t>
      </w:r>
      <w:r>
        <w:rPr>
          <w:spacing w:val="18"/>
        </w:rPr>
        <w:t xml:space="preserve"> </w:t>
      </w:r>
      <w:r>
        <w:t>descuentos:</w:t>
      </w:r>
    </w:p>
    <w:p w14:paraId="4E7E55D8" w14:textId="77777777" w:rsidR="00EE44C0" w:rsidRDefault="00EE44C0">
      <w:pPr>
        <w:pStyle w:val="Textoindependiente"/>
        <w:spacing w:before="6"/>
        <w:rPr>
          <w:sz w:val="17"/>
        </w:rPr>
      </w:pPr>
    </w:p>
    <w:p w14:paraId="5FB02824" w14:textId="77777777" w:rsidR="00EE44C0" w:rsidRDefault="0072146F">
      <w:pPr>
        <w:ind w:left="107"/>
        <w:rPr>
          <w:rFonts w:ascii="Courier New"/>
          <w:sz w:val="16"/>
        </w:rPr>
      </w:pPr>
      <w:r>
        <w:rPr>
          <w:rFonts w:ascii="Courier New"/>
          <w:color w:val="00000A"/>
          <w:sz w:val="16"/>
        </w:rPr>
        <w:t>/**</w:t>
      </w:r>
    </w:p>
    <w:p w14:paraId="0400E3C5" w14:textId="77777777" w:rsidR="00EE44C0" w:rsidRDefault="0072146F">
      <w:pPr>
        <w:spacing w:before="40" w:line="285" w:lineRule="auto"/>
        <w:ind w:left="203" w:right="3162"/>
        <w:jc w:val="both"/>
        <w:rPr>
          <w:rFonts w:ascii="Courier New" w:hAnsi="Courier New"/>
          <w:sz w:val="16"/>
        </w:rPr>
      </w:pPr>
      <w:r>
        <w:rPr>
          <w:rFonts w:ascii="Courier New" w:hAnsi="Courier New"/>
          <w:color w:val="00000A"/>
          <w:sz w:val="16"/>
        </w:rPr>
        <w:t>calcular la tarifa de cada billete según el trayecto, la antelación</w:t>
      </w:r>
      <w:r>
        <w:rPr>
          <w:rFonts w:ascii="Courier New" w:hAnsi="Courier New"/>
          <w:color w:val="00000A"/>
          <w:spacing w:val="-95"/>
          <w:sz w:val="16"/>
        </w:rPr>
        <w:t xml:space="preserve"> </w:t>
      </w:r>
      <w:r>
        <w:rPr>
          <w:rFonts w:ascii="Courier New" w:hAnsi="Courier New"/>
          <w:color w:val="00000A"/>
          <w:sz w:val="16"/>
        </w:rPr>
        <w:t>en la que se obtiene el billete y la edad del pasajero, de acuerdo</w:t>
      </w:r>
      <w:r>
        <w:rPr>
          <w:rFonts w:ascii="Courier New" w:hAnsi="Courier New"/>
          <w:color w:val="00000A"/>
          <w:spacing w:val="1"/>
          <w:sz w:val="16"/>
        </w:rPr>
        <w:t xml:space="preserve"> </w:t>
      </w:r>
      <w:r>
        <w:rPr>
          <w:rFonts w:ascii="Courier New" w:hAnsi="Courier New"/>
          <w:color w:val="00000A"/>
          <w:sz w:val="16"/>
        </w:rPr>
        <w:t>con</w:t>
      </w:r>
      <w:r>
        <w:rPr>
          <w:rFonts w:ascii="Courier New" w:hAnsi="Courier New"/>
          <w:color w:val="00000A"/>
          <w:spacing w:val="-1"/>
          <w:sz w:val="16"/>
        </w:rPr>
        <w:t xml:space="preserve"> </w:t>
      </w:r>
      <w:r>
        <w:rPr>
          <w:rFonts w:ascii="Courier New" w:hAnsi="Courier New"/>
          <w:color w:val="00000A"/>
          <w:sz w:val="16"/>
        </w:rPr>
        <w:t>la normativa</w:t>
      </w:r>
      <w:r>
        <w:rPr>
          <w:rFonts w:ascii="Courier New" w:hAnsi="Courier New"/>
          <w:color w:val="00000A"/>
          <w:spacing w:val="-1"/>
          <w:sz w:val="16"/>
        </w:rPr>
        <w:t xml:space="preserve"> </w:t>
      </w:r>
      <w:r>
        <w:rPr>
          <w:rFonts w:ascii="Courier New" w:hAnsi="Courier New"/>
          <w:color w:val="00000A"/>
          <w:sz w:val="16"/>
        </w:rPr>
        <w:t>005.</w:t>
      </w:r>
    </w:p>
    <w:p w14:paraId="312EA541" w14:textId="77777777" w:rsidR="00EE44C0" w:rsidRDefault="0072146F">
      <w:pPr>
        <w:spacing w:before="6"/>
        <w:ind w:left="203"/>
        <w:jc w:val="both"/>
        <w:rPr>
          <w:rFonts w:ascii="Courier New"/>
          <w:sz w:val="16"/>
        </w:rPr>
      </w:pPr>
      <w:r>
        <w:rPr>
          <w:rFonts w:ascii="Courier New"/>
          <w:color w:val="00000A"/>
          <w:sz w:val="16"/>
        </w:rPr>
        <w:t>@param</w:t>
      </w:r>
      <w:r>
        <w:rPr>
          <w:rFonts w:ascii="Courier New"/>
          <w:color w:val="00000A"/>
          <w:spacing w:val="-6"/>
          <w:sz w:val="16"/>
        </w:rPr>
        <w:t xml:space="preserve"> </w:t>
      </w:r>
      <w:proofErr w:type="spellStart"/>
      <w:r>
        <w:rPr>
          <w:rFonts w:ascii="Courier New"/>
          <w:color w:val="00000A"/>
          <w:sz w:val="16"/>
        </w:rPr>
        <w:t>tarifaBase</w:t>
      </w:r>
      <w:proofErr w:type="spellEnd"/>
      <w:r>
        <w:rPr>
          <w:rFonts w:ascii="Courier New"/>
          <w:color w:val="00000A"/>
          <w:spacing w:val="-6"/>
          <w:sz w:val="16"/>
        </w:rPr>
        <w:t xml:space="preserve"> </w:t>
      </w:r>
      <w:r>
        <w:rPr>
          <w:rFonts w:ascii="Courier New"/>
          <w:color w:val="00000A"/>
          <w:sz w:val="16"/>
        </w:rPr>
        <w:t>valor</w:t>
      </w:r>
      <w:r>
        <w:rPr>
          <w:rFonts w:ascii="Courier New"/>
          <w:color w:val="00000A"/>
          <w:spacing w:val="-6"/>
          <w:sz w:val="16"/>
        </w:rPr>
        <w:t xml:space="preserve"> </w:t>
      </w:r>
      <w:r>
        <w:rPr>
          <w:rFonts w:ascii="Courier New"/>
          <w:color w:val="00000A"/>
          <w:sz w:val="16"/>
        </w:rPr>
        <w:t>base</w:t>
      </w:r>
      <w:r>
        <w:rPr>
          <w:rFonts w:ascii="Courier New"/>
          <w:color w:val="00000A"/>
          <w:spacing w:val="-5"/>
          <w:sz w:val="16"/>
        </w:rPr>
        <w:t xml:space="preserve"> </w:t>
      </w:r>
      <w:r>
        <w:rPr>
          <w:rFonts w:ascii="Courier New"/>
          <w:color w:val="00000A"/>
          <w:sz w:val="16"/>
        </w:rPr>
        <w:t>del</w:t>
      </w:r>
      <w:r>
        <w:rPr>
          <w:rFonts w:ascii="Courier New"/>
          <w:color w:val="00000A"/>
          <w:spacing w:val="-6"/>
          <w:sz w:val="16"/>
        </w:rPr>
        <w:t xml:space="preserve"> </w:t>
      </w:r>
      <w:r>
        <w:rPr>
          <w:rFonts w:ascii="Courier New"/>
          <w:color w:val="00000A"/>
          <w:sz w:val="16"/>
        </w:rPr>
        <w:t>vuelo</w:t>
      </w:r>
    </w:p>
    <w:p w14:paraId="65867A4A" w14:textId="77777777" w:rsidR="00EE44C0" w:rsidRDefault="0072146F">
      <w:pPr>
        <w:spacing w:before="34" w:line="285" w:lineRule="auto"/>
        <w:ind w:left="203" w:right="4795"/>
        <w:jc w:val="both"/>
        <w:rPr>
          <w:rFonts w:ascii="Courier New" w:hAnsi="Courier New"/>
          <w:sz w:val="16"/>
        </w:rPr>
      </w:pPr>
      <w:r>
        <w:rPr>
          <w:rFonts w:ascii="Courier New" w:hAnsi="Courier New"/>
          <w:color w:val="00000A"/>
          <w:sz w:val="16"/>
        </w:rPr>
        <w:t xml:space="preserve">@param </w:t>
      </w:r>
      <w:proofErr w:type="spellStart"/>
      <w:r>
        <w:rPr>
          <w:rFonts w:ascii="Courier New" w:hAnsi="Courier New"/>
          <w:color w:val="00000A"/>
          <w:sz w:val="16"/>
        </w:rPr>
        <w:t>diasAntelacion</w:t>
      </w:r>
      <w:proofErr w:type="spellEnd"/>
      <w:r>
        <w:rPr>
          <w:rFonts w:ascii="Courier New" w:hAnsi="Courier New"/>
          <w:color w:val="00000A"/>
          <w:sz w:val="16"/>
        </w:rPr>
        <w:t xml:space="preserve"> </w:t>
      </w:r>
      <w:proofErr w:type="spellStart"/>
      <w:r>
        <w:rPr>
          <w:rFonts w:ascii="Courier New" w:hAnsi="Courier New"/>
          <w:color w:val="00000A"/>
          <w:sz w:val="16"/>
        </w:rPr>
        <w:t>dias</w:t>
      </w:r>
      <w:proofErr w:type="spellEnd"/>
      <w:r>
        <w:rPr>
          <w:rFonts w:ascii="Courier New" w:hAnsi="Courier New"/>
          <w:color w:val="00000A"/>
          <w:sz w:val="16"/>
        </w:rPr>
        <w:t xml:space="preserve"> de antelación del vuelo</w:t>
      </w:r>
      <w:r>
        <w:rPr>
          <w:rFonts w:ascii="Courier New" w:hAnsi="Courier New"/>
          <w:color w:val="00000A"/>
          <w:spacing w:val="-95"/>
          <w:sz w:val="16"/>
        </w:rPr>
        <w:t xml:space="preserve"> </w:t>
      </w:r>
      <w:r>
        <w:rPr>
          <w:rFonts w:ascii="Courier New" w:hAnsi="Courier New"/>
          <w:color w:val="00000A"/>
          <w:sz w:val="16"/>
        </w:rPr>
        <w:t>@param</w:t>
      </w:r>
      <w:r>
        <w:rPr>
          <w:rFonts w:ascii="Courier New" w:hAnsi="Courier New"/>
          <w:color w:val="00000A"/>
          <w:spacing w:val="-2"/>
          <w:sz w:val="16"/>
        </w:rPr>
        <w:t xml:space="preserve"> </w:t>
      </w:r>
      <w:r>
        <w:rPr>
          <w:rFonts w:ascii="Courier New" w:hAnsi="Courier New"/>
          <w:color w:val="00000A"/>
          <w:sz w:val="16"/>
        </w:rPr>
        <w:t>edad -</w:t>
      </w:r>
      <w:r>
        <w:rPr>
          <w:rFonts w:ascii="Courier New" w:hAnsi="Courier New"/>
          <w:color w:val="00000A"/>
          <w:spacing w:val="-1"/>
          <w:sz w:val="16"/>
        </w:rPr>
        <w:t xml:space="preserve"> </w:t>
      </w:r>
      <w:r>
        <w:rPr>
          <w:rFonts w:ascii="Courier New" w:hAnsi="Courier New"/>
          <w:color w:val="00000A"/>
          <w:sz w:val="16"/>
        </w:rPr>
        <w:t>edad</w:t>
      </w:r>
      <w:r>
        <w:rPr>
          <w:rFonts w:ascii="Courier New" w:hAnsi="Courier New"/>
          <w:color w:val="00000A"/>
          <w:spacing w:val="-1"/>
          <w:sz w:val="16"/>
        </w:rPr>
        <w:t xml:space="preserve"> </w:t>
      </w:r>
      <w:r>
        <w:rPr>
          <w:rFonts w:ascii="Courier New" w:hAnsi="Courier New"/>
          <w:color w:val="00000A"/>
          <w:sz w:val="16"/>
        </w:rPr>
        <w:t>del</w:t>
      </w:r>
      <w:r>
        <w:rPr>
          <w:rFonts w:ascii="Courier New" w:hAnsi="Courier New"/>
          <w:color w:val="00000A"/>
          <w:spacing w:val="-1"/>
          <w:sz w:val="16"/>
        </w:rPr>
        <w:t xml:space="preserve"> </w:t>
      </w:r>
      <w:r>
        <w:rPr>
          <w:rFonts w:ascii="Courier New" w:hAnsi="Courier New"/>
          <w:color w:val="00000A"/>
          <w:sz w:val="16"/>
        </w:rPr>
        <w:t>pasajero</w:t>
      </w:r>
    </w:p>
    <w:p w14:paraId="730E5441" w14:textId="77777777" w:rsidR="00EE44C0" w:rsidRDefault="0072146F">
      <w:pPr>
        <w:spacing w:before="1"/>
        <w:ind w:left="203"/>
        <w:jc w:val="both"/>
        <w:rPr>
          <w:rFonts w:ascii="Courier New"/>
          <w:sz w:val="16"/>
        </w:rPr>
      </w:pPr>
      <w:r>
        <w:rPr>
          <w:rFonts w:ascii="Courier New"/>
          <w:color w:val="00000A"/>
          <w:w w:val="95"/>
          <w:sz w:val="16"/>
        </w:rPr>
        <w:t>@throws</w:t>
      </w:r>
      <w:r>
        <w:rPr>
          <w:rFonts w:ascii="Courier New"/>
          <w:color w:val="00000A"/>
          <w:spacing w:val="96"/>
          <w:sz w:val="16"/>
        </w:rPr>
        <w:t xml:space="preserve"> </w:t>
      </w:r>
      <w:proofErr w:type="spellStart"/>
      <w:r>
        <w:rPr>
          <w:rFonts w:ascii="Courier New"/>
          <w:color w:val="00000A"/>
          <w:w w:val="95"/>
          <w:sz w:val="16"/>
        </w:rPr>
        <w:t>ExcepcionParametrosInvalidos</w:t>
      </w:r>
      <w:proofErr w:type="spellEnd"/>
      <w:r>
        <w:rPr>
          <w:rFonts w:ascii="Courier New"/>
          <w:color w:val="00000A"/>
          <w:spacing w:val="96"/>
          <w:sz w:val="16"/>
        </w:rPr>
        <w:t xml:space="preserve"> </w:t>
      </w:r>
      <w:r>
        <w:rPr>
          <w:rFonts w:ascii="Courier New"/>
          <w:color w:val="00000A"/>
          <w:w w:val="95"/>
          <w:sz w:val="16"/>
        </w:rPr>
        <w:t>[XXXXXXXXXXXXXXXXXXXXXXXXXXX]</w:t>
      </w:r>
    </w:p>
    <w:p w14:paraId="07C3269F" w14:textId="77777777" w:rsidR="00EE44C0" w:rsidRDefault="0072146F">
      <w:pPr>
        <w:spacing w:before="40"/>
        <w:ind w:left="203"/>
        <w:rPr>
          <w:rFonts w:ascii="Courier New"/>
          <w:sz w:val="16"/>
        </w:rPr>
      </w:pPr>
      <w:r>
        <w:rPr>
          <w:rFonts w:ascii="Courier New"/>
          <w:color w:val="00000A"/>
          <w:sz w:val="16"/>
        </w:rPr>
        <w:t>**/</w:t>
      </w:r>
    </w:p>
    <w:p w14:paraId="64AD4F8A" w14:textId="77777777" w:rsidR="00EE44C0" w:rsidRDefault="0072146F">
      <w:pPr>
        <w:spacing w:before="34"/>
        <w:ind w:left="107"/>
        <w:rPr>
          <w:rFonts w:ascii="Courier New"/>
          <w:sz w:val="16"/>
        </w:rPr>
      </w:pPr>
      <w:r>
        <w:rPr>
          <w:rFonts w:ascii="Courier New"/>
          <w:color w:val="00000A"/>
          <w:sz w:val="16"/>
        </w:rPr>
        <w:t>public</w:t>
      </w:r>
      <w:r>
        <w:rPr>
          <w:rFonts w:ascii="Courier New"/>
          <w:color w:val="00000A"/>
          <w:spacing w:val="-9"/>
          <w:sz w:val="16"/>
        </w:rPr>
        <w:t xml:space="preserve"> </w:t>
      </w:r>
      <w:proofErr w:type="spellStart"/>
      <w:r>
        <w:rPr>
          <w:rFonts w:ascii="Courier New"/>
          <w:color w:val="00000A"/>
          <w:sz w:val="16"/>
        </w:rPr>
        <w:t>long</w:t>
      </w:r>
      <w:proofErr w:type="spellEnd"/>
      <w:r>
        <w:rPr>
          <w:rFonts w:ascii="Courier New"/>
          <w:color w:val="00000A"/>
          <w:spacing w:val="-8"/>
          <w:sz w:val="16"/>
        </w:rPr>
        <w:t xml:space="preserve"> </w:t>
      </w:r>
      <w:proofErr w:type="spellStart"/>
      <w:proofErr w:type="gramStart"/>
      <w:r>
        <w:rPr>
          <w:rFonts w:ascii="Courier New"/>
          <w:color w:val="00000A"/>
          <w:sz w:val="16"/>
        </w:rPr>
        <w:t>calculoTarifa</w:t>
      </w:r>
      <w:proofErr w:type="spellEnd"/>
      <w:r>
        <w:rPr>
          <w:rFonts w:ascii="Courier New"/>
          <w:color w:val="00000A"/>
          <w:sz w:val="16"/>
        </w:rPr>
        <w:t>(</w:t>
      </w:r>
      <w:proofErr w:type="spellStart"/>
      <w:proofErr w:type="gramEnd"/>
      <w:r>
        <w:rPr>
          <w:rFonts w:ascii="Courier New"/>
          <w:color w:val="00000A"/>
          <w:sz w:val="16"/>
        </w:rPr>
        <w:t>long</w:t>
      </w:r>
      <w:proofErr w:type="spellEnd"/>
      <w:r>
        <w:rPr>
          <w:rFonts w:ascii="Courier New"/>
          <w:color w:val="00000A"/>
          <w:spacing w:val="-8"/>
          <w:sz w:val="16"/>
        </w:rPr>
        <w:t xml:space="preserve"> </w:t>
      </w:r>
      <w:proofErr w:type="spellStart"/>
      <w:r>
        <w:rPr>
          <w:rFonts w:ascii="Courier New"/>
          <w:color w:val="00000A"/>
          <w:sz w:val="16"/>
        </w:rPr>
        <w:t>tarifaBase</w:t>
      </w:r>
      <w:proofErr w:type="spellEnd"/>
      <w:r>
        <w:rPr>
          <w:rFonts w:ascii="Courier New"/>
          <w:color w:val="00000A"/>
          <w:sz w:val="16"/>
        </w:rPr>
        <w:t>,</w:t>
      </w:r>
      <w:r>
        <w:rPr>
          <w:rFonts w:ascii="Courier New"/>
          <w:color w:val="00000A"/>
          <w:spacing w:val="-8"/>
          <w:sz w:val="16"/>
        </w:rPr>
        <w:t xml:space="preserve"> </w:t>
      </w:r>
      <w:r>
        <w:rPr>
          <w:rFonts w:ascii="Courier New"/>
          <w:color w:val="00000A"/>
          <w:sz w:val="16"/>
        </w:rPr>
        <w:t>int</w:t>
      </w:r>
      <w:r>
        <w:rPr>
          <w:rFonts w:ascii="Courier New"/>
          <w:color w:val="00000A"/>
          <w:spacing w:val="-8"/>
          <w:sz w:val="16"/>
        </w:rPr>
        <w:t xml:space="preserve"> </w:t>
      </w:r>
      <w:proofErr w:type="spellStart"/>
      <w:r>
        <w:rPr>
          <w:rFonts w:ascii="Courier New"/>
          <w:color w:val="00000A"/>
          <w:sz w:val="16"/>
        </w:rPr>
        <w:t>diasAntelacion</w:t>
      </w:r>
      <w:proofErr w:type="spellEnd"/>
      <w:r>
        <w:rPr>
          <w:rFonts w:ascii="Courier New"/>
          <w:color w:val="00000A"/>
          <w:sz w:val="16"/>
        </w:rPr>
        <w:t>,</w:t>
      </w:r>
      <w:r>
        <w:rPr>
          <w:rFonts w:ascii="Courier New"/>
          <w:color w:val="00000A"/>
          <w:spacing w:val="-8"/>
          <w:sz w:val="16"/>
        </w:rPr>
        <w:t xml:space="preserve"> </w:t>
      </w:r>
      <w:r>
        <w:rPr>
          <w:rFonts w:ascii="Courier New"/>
          <w:color w:val="00000A"/>
          <w:sz w:val="16"/>
        </w:rPr>
        <w:t>int</w:t>
      </w:r>
      <w:r>
        <w:rPr>
          <w:rFonts w:ascii="Courier New"/>
          <w:color w:val="00000A"/>
          <w:spacing w:val="-8"/>
          <w:sz w:val="16"/>
        </w:rPr>
        <w:t xml:space="preserve"> </w:t>
      </w:r>
      <w:r>
        <w:rPr>
          <w:rFonts w:ascii="Courier New"/>
          <w:color w:val="00000A"/>
          <w:sz w:val="16"/>
        </w:rPr>
        <w:t>edad)</w:t>
      </w:r>
    </w:p>
    <w:p w14:paraId="67D160A9" w14:textId="77777777" w:rsidR="00EE44C0" w:rsidRDefault="00EE44C0">
      <w:pPr>
        <w:pStyle w:val="Textoindependiente"/>
        <w:rPr>
          <w:rFonts w:ascii="Courier New"/>
          <w:sz w:val="18"/>
        </w:rPr>
      </w:pPr>
    </w:p>
    <w:p w14:paraId="66761313" w14:textId="77777777" w:rsidR="00EE44C0" w:rsidRDefault="00EE44C0">
      <w:pPr>
        <w:pStyle w:val="Textoindependiente"/>
        <w:spacing w:before="4"/>
        <w:rPr>
          <w:rFonts w:ascii="Courier New"/>
        </w:rPr>
      </w:pPr>
    </w:p>
    <w:p w14:paraId="5AC6BE61" w14:textId="37DB5735" w:rsidR="00EE44C0" w:rsidRPr="008D0920" w:rsidRDefault="0072146F">
      <w:pPr>
        <w:pStyle w:val="Prrafodelista"/>
        <w:numPr>
          <w:ilvl w:val="0"/>
          <w:numId w:val="1"/>
        </w:numPr>
        <w:tabs>
          <w:tab w:val="left" w:pos="827"/>
          <w:tab w:val="left" w:pos="828"/>
        </w:tabs>
        <w:spacing w:line="367" w:lineRule="auto"/>
        <w:ind w:right="115"/>
        <w:rPr>
          <w:rFonts w:ascii="Times New Roman" w:hAnsi="Times New Roman"/>
          <w:color w:val="00000A"/>
          <w:sz w:val="19"/>
        </w:rPr>
      </w:pPr>
      <w:proofErr w:type="gramStart"/>
      <w:r>
        <w:rPr>
          <w:sz w:val="19"/>
        </w:rPr>
        <w:t>De</w:t>
      </w:r>
      <w:r>
        <w:rPr>
          <w:spacing w:val="17"/>
          <w:sz w:val="19"/>
        </w:rPr>
        <w:t xml:space="preserve"> </w:t>
      </w:r>
      <w:r>
        <w:rPr>
          <w:sz w:val="19"/>
        </w:rPr>
        <w:t>acuerdo</w:t>
      </w:r>
      <w:r>
        <w:rPr>
          <w:spacing w:val="18"/>
          <w:sz w:val="19"/>
        </w:rPr>
        <w:t xml:space="preserve"> </w:t>
      </w:r>
      <w:r>
        <w:rPr>
          <w:sz w:val="19"/>
        </w:rPr>
        <w:t>con</w:t>
      </w:r>
      <w:r>
        <w:rPr>
          <w:spacing w:val="18"/>
          <w:sz w:val="19"/>
        </w:rPr>
        <w:t xml:space="preserve"> </w:t>
      </w:r>
      <w:r>
        <w:rPr>
          <w:sz w:val="19"/>
        </w:rPr>
        <w:t>lo</w:t>
      </w:r>
      <w:r>
        <w:rPr>
          <w:spacing w:val="18"/>
          <w:sz w:val="19"/>
        </w:rPr>
        <w:t xml:space="preserve"> </w:t>
      </w:r>
      <w:r>
        <w:rPr>
          <w:sz w:val="19"/>
        </w:rPr>
        <w:t>indicado,</w:t>
      </w:r>
      <w:r>
        <w:rPr>
          <w:spacing w:val="18"/>
          <w:sz w:val="19"/>
        </w:rPr>
        <w:t xml:space="preserve"> </w:t>
      </w:r>
      <w:r>
        <w:rPr>
          <w:sz w:val="19"/>
        </w:rPr>
        <w:t>y</w:t>
      </w:r>
      <w:r>
        <w:rPr>
          <w:spacing w:val="18"/>
          <w:sz w:val="19"/>
        </w:rPr>
        <w:t xml:space="preserve"> </w:t>
      </w:r>
      <w:r>
        <w:rPr>
          <w:sz w:val="19"/>
        </w:rPr>
        <w:t>teniendo</w:t>
      </w:r>
      <w:r>
        <w:rPr>
          <w:spacing w:val="18"/>
          <w:sz w:val="19"/>
        </w:rPr>
        <w:t xml:space="preserve"> </w:t>
      </w:r>
      <w:r>
        <w:rPr>
          <w:sz w:val="19"/>
        </w:rPr>
        <w:t>en</w:t>
      </w:r>
      <w:r>
        <w:rPr>
          <w:spacing w:val="18"/>
          <w:sz w:val="19"/>
        </w:rPr>
        <w:t xml:space="preserve"> </w:t>
      </w:r>
      <w:r>
        <w:rPr>
          <w:sz w:val="19"/>
        </w:rPr>
        <w:t>cuenta</w:t>
      </w:r>
      <w:r>
        <w:rPr>
          <w:spacing w:val="18"/>
          <w:sz w:val="19"/>
        </w:rPr>
        <w:t xml:space="preserve"> </w:t>
      </w:r>
      <w:r>
        <w:rPr>
          <w:sz w:val="19"/>
        </w:rPr>
        <w:t>que</w:t>
      </w:r>
      <w:r>
        <w:rPr>
          <w:spacing w:val="18"/>
          <w:sz w:val="19"/>
        </w:rPr>
        <w:t xml:space="preserve"> </w:t>
      </w:r>
      <w:r>
        <w:rPr>
          <w:sz w:val="19"/>
        </w:rPr>
        <w:t>NO</w:t>
      </w:r>
      <w:r>
        <w:rPr>
          <w:spacing w:val="19"/>
          <w:sz w:val="19"/>
        </w:rPr>
        <w:t xml:space="preserve"> </w:t>
      </w:r>
      <w:r>
        <w:rPr>
          <w:sz w:val="19"/>
        </w:rPr>
        <w:t>hay</w:t>
      </w:r>
      <w:r>
        <w:rPr>
          <w:spacing w:val="17"/>
          <w:sz w:val="19"/>
        </w:rPr>
        <w:t xml:space="preserve"> </w:t>
      </w:r>
      <w:r>
        <w:rPr>
          <w:sz w:val="19"/>
        </w:rPr>
        <w:t>precondiciones,</w:t>
      </w:r>
      <w:r>
        <w:rPr>
          <w:spacing w:val="18"/>
          <w:sz w:val="19"/>
        </w:rPr>
        <w:t xml:space="preserve"> </w:t>
      </w:r>
      <w:r>
        <w:rPr>
          <w:sz w:val="19"/>
        </w:rPr>
        <w:t>en</w:t>
      </w:r>
      <w:r>
        <w:rPr>
          <w:spacing w:val="18"/>
          <w:sz w:val="19"/>
        </w:rPr>
        <w:t xml:space="preserve"> </w:t>
      </w:r>
      <w:r>
        <w:rPr>
          <w:sz w:val="19"/>
        </w:rPr>
        <w:t>qué</w:t>
      </w:r>
      <w:r>
        <w:rPr>
          <w:spacing w:val="18"/>
          <w:sz w:val="19"/>
        </w:rPr>
        <w:t xml:space="preserve"> </w:t>
      </w:r>
      <w:r>
        <w:rPr>
          <w:sz w:val="19"/>
        </w:rPr>
        <w:t>casos</w:t>
      </w:r>
      <w:r>
        <w:rPr>
          <w:spacing w:val="18"/>
          <w:sz w:val="19"/>
        </w:rPr>
        <w:t xml:space="preserve"> </w:t>
      </w:r>
      <w:r>
        <w:rPr>
          <w:sz w:val="19"/>
        </w:rPr>
        <w:t>se</w:t>
      </w:r>
      <w:r>
        <w:rPr>
          <w:spacing w:val="18"/>
          <w:sz w:val="19"/>
        </w:rPr>
        <w:t xml:space="preserve"> </w:t>
      </w:r>
      <w:r>
        <w:rPr>
          <w:sz w:val="19"/>
        </w:rPr>
        <w:t>debería</w:t>
      </w:r>
      <w:r>
        <w:rPr>
          <w:spacing w:val="1"/>
          <w:sz w:val="19"/>
        </w:rPr>
        <w:t xml:space="preserve"> </w:t>
      </w:r>
      <w:r>
        <w:rPr>
          <w:sz w:val="19"/>
        </w:rPr>
        <w:t>arrojar</w:t>
      </w:r>
      <w:r>
        <w:rPr>
          <w:spacing w:val="26"/>
          <w:sz w:val="19"/>
        </w:rPr>
        <w:t xml:space="preserve"> </w:t>
      </w:r>
      <w:r>
        <w:rPr>
          <w:sz w:val="19"/>
        </w:rPr>
        <w:t>una</w:t>
      </w:r>
      <w:r>
        <w:rPr>
          <w:spacing w:val="27"/>
          <w:sz w:val="19"/>
        </w:rPr>
        <w:t xml:space="preserve"> </w:t>
      </w:r>
      <w:r>
        <w:rPr>
          <w:sz w:val="19"/>
        </w:rPr>
        <w:t>excepción</w:t>
      </w:r>
      <w:r>
        <w:rPr>
          <w:spacing w:val="27"/>
          <w:sz w:val="19"/>
        </w:rPr>
        <w:t xml:space="preserve"> </w:t>
      </w:r>
      <w:r>
        <w:rPr>
          <w:sz w:val="19"/>
        </w:rPr>
        <w:t>de</w:t>
      </w:r>
      <w:r>
        <w:rPr>
          <w:spacing w:val="27"/>
          <w:sz w:val="19"/>
        </w:rPr>
        <w:t xml:space="preserve"> </w:t>
      </w:r>
      <w:r>
        <w:rPr>
          <w:sz w:val="19"/>
        </w:rPr>
        <w:t>tipo</w:t>
      </w:r>
      <w:r>
        <w:rPr>
          <w:spacing w:val="27"/>
          <w:sz w:val="19"/>
        </w:rPr>
        <w:t xml:space="preserve"> </w:t>
      </w:r>
      <w:proofErr w:type="spellStart"/>
      <w:r>
        <w:rPr>
          <w:sz w:val="19"/>
        </w:rPr>
        <w:t>ExcepcionParametrosInvalidos</w:t>
      </w:r>
      <w:proofErr w:type="spellEnd"/>
      <w:r>
        <w:rPr>
          <w:sz w:val="19"/>
        </w:rPr>
        <w:t>?</w:t>
      </w:r>
      <w:proofErr w:type="gramEnd"/>
      <w:r>
        <w:rPr>
          <w:spacing w:val="26"/>
          <w:sz w:val="19"/>
        </w:rPr>
        <w:t xml:space="preserve"> </w:t>
      </w:r>
      <w:r>
        <w:rPr>
          <w:sz w:val="19"/>
        </w:rPr>
        <w:t>Agregue</w:t>
      </w:r>
      <w:r>
        <w:rPr>
          <w:spacing w:val="27"/>
          <w:sz w:val="19"/>
        </w:rPr>
        <w:t xml:space="preserve"> </w:t>
      </w:r>
      <w:r>
        <w:rPr>
          <w:sz w:val="19"/>
        </w:rPr>
        <w:t>esto</w:t>
      </w:r>
      <w:r>
        <w:rPr>
          <w:spacing w:val="27"/>
          <w:sz w:val="19"/>
        </w:rPr>
        <w:t xml:space="preserve"> </w:t>
      </w:r>
      <w:r>
        <w:rPr>
          <w:sz w:val="19"/>
        </w:rPr>
        <w:t>a</w:t>
      </w:r>
      <w:r>
        <w:rPr>
          <w:spacing w:val="27"/>
          <w:sz w:val="19"/>
        </w:rPr>
        <w:t xml:space="preserve"> </w:t>
      </w:r>
      <w:r>
        <w:rPr>
          <w:sz w:val="19"/>
        </w:rPr>
        <w:t>la</w:t>
      </w:r>
      <w:r>
        <w:rPr>
          <w:spacing w:val="27"/>
          <w:sz w:val="19"/>
        </w:rPr>
        <w:t xml:space="preserve"> </w:t>
      </w:r>
      <w:r>
        <w:rPr>
          <w:sz w:val="19"/>
        </w:rPr>
        <w:t>especificación.</w:t>
      </w:r>
    </w:p>
    <w:p w14:paraId="400956D6" w14:textId="02EC6671" w:rsidR="008D0920" w:rsidRPr="008D0920" w:rsidRDefault="008D0920" w:rsidP="008D0920">
      <w:pPr>
        <w:pStyle w:val="Prrafodelista"/>
        <w:numPr>
          <w:ilvl w:val="0"/>
          <w:numId w:val="2"/>
        </w:numPr>
        <w:tabs>
          <w:tab w:val="left" w:pos="827"/>
          <w:tab w:val="left" w:pos="828"/>
        </w:tabs>
        <w:spacing w:line="367" w:lineRule="auto"/>
        <w:ind w:right="115"/>
        <w:rPr>
          <w:rFonts w:asciiTheme="minorHAnsi" w:hAnsiTheme="minorHAnsi" w:cstheme="minorHAnsi"/>
          <w:color w:val="00000A"/>
          <w:sz w:val="19"/>
        </w:rPr>
      </w:pPr>
      <w:r w:rsidRPr="008D0920">
        <w:rPr>
          <w:rFonts w:asciiTheme="minorHAnsi" w:hAnsiTheme="minorHAnsi" w:cstheme="minorHAnsi"/>
          <w:sz w:val="19"/>
        </w:rPr>
        <w:t>Edad negativa</w:t>
      </w:r>
    </w:p>
    <w:p w14:paraId="4222BA6B" w14:textId="1151BCD7" w:rsidR="008D0920" w:rsidRPr="008D0920" w:rsidRDefault="008D0920" w:rsidP="008D0920">
      <w:pPr>
        <w:pStyle w:val="Prrafodelista"/>
        <w:numPr>
          <w:ilvl w:val="0"/>
          <w:numId w:val="2"/>
        </w:numPr>
        <w:tabs>
          <w:tab w:val="left" w:pos="827"/>
          <w:tab w:val="left" w:pos="828"/>
        </w:tabs>
        <w:spacing w:line="367" w:lineRule="auto"/>
        <w:ind w:right="115"/>
        <w:rPr>
          <w:rFonts w:asciiTheme="minorHAnsi" w:hAnsiTheme="minorHAnsi" w:cstheme="minorHAnsi"/>
          <w:color w:val="00000A"/>
          <w:sz w:val="19"/>
        </w:rPr>
      </w:pPr>
      <w:r w:rsidRPr="008D0920">
        <w:rPr>
          <w:rFonts w:asciiTheme="minorHAnsi" w:hAnsiTheme="minorHAnsi" w:cstheme="minorHAnsi"/>
          <w:sz w:val="19"/>
        </w:rPr>
        <w:t>Edad mayor a 110</w:t>
      </w:r>
    </w:p>
    <w:p w14:paraId="07C643B9" w14:textId="041AE256" w:rsidR="008D0920" w:rsidRPr="008D0920" w:rsidRDefault="008D0920" w:rsidP="008D0920">
      <w:pPr>
        <w:pStyle w:val="Prrafodelista"/>
        <w:numPr>
          <w:ilvl w:val="0"/>
          <w:numId w:val="2"/>
        </w:numPr>
        <w:tabs>
          <w:tab w:val="left" w:pos="827"/>
          <w:tab w:val="left" w:pos="828"/>
        </w:tabs>
        <w:spacing w:line="367" w:lineRule="auto"/>
        <w:ind w:right="115"/>
        <w:rPr>
          <w:rFonts w:asciiTheme="minorHAnsi" w:hAnsiTheme="minorHAnsi" w:cstheme="minorHAnsi"/>
          <w:color w:val="00000A"/>
          <w:sz w:val="19"/>
        </w:rPr>
      </w:pPr>
      <w:r w:rsidRPr="008D0920">
        <w:rPr>
          <w:rFonts w:asciiTheme="minorHAnsi" w:hAnsiTheme="minorHAnsi" w:cstheme="minorHAnsi"/>
          <w:sz w:val="19"/>
        </w:rPr>
        <w:t>Tarifa menor o igual a 0</w:t>
      </w:r>
    </w:p>
    <w:p w14:paraId="15828075" w14:textId="77777777" w:rsidR="00EE44C0" w:rsidRDefault="0072146F">
      <w:pPr>
        <w:pStyle w:val="Prrafodelista"/>
        <w:numPr>
          <w:ilvl w:val="0"/>
          <w:numId w:val="1"/>
        </w:numPr>
        <w:tabs>
          <w:tab w:val="left" w:pos="827"/>
          <w:tab w:val="left" w:pos="828"/>
        </w:tabs>
        <w:spacing w:before="136" w:line="372" w:lineRule="auto"/>
        <w:ind w:right="516"/>
        <w:rPr>
          <w:rFonts w:ascii="Times New Roman" w:hAnsi="Times New Roman"/>
          <w:color w:val="00000A"/>
          <w:sz w:val="19"/>
        </w:rPr>
      </w:pPr>
      <w:r>
        <w:rPr>
          <w:sz w:val="19"/>
        </w:rPr>
        <w:t>En</w:t>
      </w:r>
      <w:r>
        <w:rPr>
          <w:spacing w:val="21"/>
          <w:sz w:val="19"/>
        </w:rPr>
        <w:t xml:space="preserve"> </w:t>
      </w:r>
      <w:r>
        <w:rPr>
          <w:sz w:val="19"/>
        </w:rPr>
        <w:t>la</w:t>
      </w:r>
      <w:r>
        <w:rPr>
          <w:spacing w:val="22"/>
          <w:sz w:val="19"/>
        </w:rPr>
        <w:t xml:space="preserve"> </w:t>
      </w:r>
      <w:r>
        <w:rPr>
          <w:sz w:val="19"/>
        </w:rPr>
        <w:t>siguiente</w:t>
      </w:r>
      <w:r>
        <w:rPr>
          <w:spacing w:val="22"/>
          <w:sz w:val="19"/>
        </w:rPr>
        <w:t xml:space="preserve"> </w:t>
      </w:r>
      <w:r>
        <w:rPr>
          <w:sz w:val="19"/>
        </w:rPr>
        <w:t>tabla</w:t>
      </w:r>
      <w:r>
        <w:rPr>
          <w:spacing w:val="22"/>
          <w:sz w:val="19"/>
        </w:rPr>
        <w:t xml:space="preserve"> </w:t>
      </w:r>
      <w:r>
        <w:rPr>
          <w:sz w:val="19"/>
        </w:rPr>
        <w:t>enumere</w:t>
      </w:r>
      <w:r>
        <w:rPr>
          <w:spacing w:val="22"/>
          <w:sz w:val="19"/>
        </w:rPr>
        <w:t xml:space="preserve"> </w:t>
      </w:r>
      <w:r>
        <w:rPr>
          <w:sz w:val="19"/>
        </w:rPr>
        <w:t>un</w:t>
      </w:r>
      <w:r>
        <w:rPr>
          <w:spacing w:val="22"/>
          <w:sz w:val="19"/>
        </w:rPr>
        <w:t xml:space="preserve"> </w:t>
      </w:r>
      <w:r>
        <w:rPr>
          <w:sz w:val="19"/>
        </w:rPr>
        <w:t>conjunto</w:t>
      </w:r>
      <w:r>
        <w:rPr>
          <w:spacing w:val="22"/>
          <w:sz w:val="19"/>
        </w:rPr>
        <w:t xml:space="preserve"> </w:t>
      </w:r>
      <w:r>
        <w:rPr>
          <w:sz w:val="19"/>
        </w:rPr>
        <w:t>de</w:t>
      </w:r>
      <w:r>
        <w:rPr>
          <w:spacing w:val="22"/>
          <w:sz w:val="19"/>
        </w:rPr>
        <w:t xml:space="preserve"> </w:t>
      </w:r>
      <w:r>
        <w:rPr>
          <w:sz w:val="19"/>
        </w:rPr>
        <w:t>clases</w:t>
      </w:r>
      <w:r>
        <w:rPr>
          <w:spacing w:val="21"/>
          <w:sz w:val="19"/>
        </w:rPr>
        <w:t xml:space="preserve"> </w:t>
      </w:r>
      <w:r>
        <w:rPr>
          <w:sz w:val="19"/>
        </w:rPr>
        <w:t>de</w:t>
      </w:r>
      <w:r>
        <w:rPr>
          <w:spacing w:val="22"/>
          <w:sz w:val="19"/>
        </w:rPr>
        <w:t xml:space="preserve"> </w:t>
      </w:r>
      <w:r>
        <w:rPr>
          <w:sz w:val="19"/>
        </w:rPr>
        <w:t>equivalencia</w:t>
      </w:r>
      <w:r>
        <w:rPr>
          <w:spacing w:val="22"/>
          <w:sz w:val="19"/>
        </w:rPr>
        <w:t xml:space="preserve"> </w:t>
      </w:r>
      <w:r>
        <w:rPr>
          <w:sz w:val="19"/>
        </w:rPr>
        <w:t>que</w:t>
      </w:r>
      <w:r>
        <w:rPr>
          <w:spacing w:val="24"/>
          <w:sz w:val="19"/>
        </w:rPr>
        <w:t xml:space="preserve"> </w:t>
      </w:r>
      <w:r>
        <w:rPr>
          <w:sz w:val="19"/>
        </w:rPr>
        <w:t>-según</w:t>
      </w:r>
      <w:r>
        <w:rPr>
          <w:spacing w:val="22"/>
          <w:sz w:val="19"/>
        </w:rPr>
        <w:t xml:space="preserve"> </w:t>
      </w:r>
      <w:r>
        <w:rPr>
          <w:sz w:val="19"/>
        </w:rPr>
        <w:t>usted-</w:t>
      </w:r>
      <w:r>
        <w:rPr>
          <w:spacing w:val="21"/>
          <w:sz w:val="19"/>
        </w:rPr>
        <w:t xml:space="preserve"> </w:t>
      </w:r>
      <w:r>
        <w:rPr>
          <w:sz w:val="19"/>
        </w:rPr>
        <w:t>creen</w:t>
      </w:r>
      <w:r>
        <w:rPr>
          <w:spacing w:val="22"/>
          <w:sz w:val="19"/>
        </w:rPr>
        <w:t xml:space="preserve"> </w:t>
      </w:r>
      <w:r>
        <w:rPr>
          <w:sz w:val="19"/>
        </w:rPr>
        <w:t>una</w:t>
      </w:r>
      <w:r>
        <w:rPr>
          <w:spacing w:val="-43"/>
          <w:sz w:val="19"/>
        </w:rPr>
        <w:t xml:space="preserve"> </w:t>
      </w:r>
      <w:r>
        <w:rPr>
          <w:sz w:val="19"/>
        </w:rPr>
        <w:t>buena</w:t>
      </w:r>
      <w:r>
        <w:rPr>
          <w:spacing w:val="22"/>
          <w:sz w:val="19"/>
        </w:rPr>
        <w:t xml:space="preserve"> </w:t>
      </w:r>
      <w:r>
        <w:rPr>
          <w:sz w:val="19"/>
        </w:rPr>
        <w:t>división</w:t>
      </w:r>
      <w:r>
        <w:rPr>
          <w:spacing w:val="22"/>
          <w:sz w:val="19"/>
        </w:rPr>
        <w:t xml:space="preserve"> </w:t>
      </w:r>
      <w:r>
        <w:rPr>
          <w:sz w:val="19"/>
        </w:rPr>
        <w:t>del</w:t>
      </w:r>
      <w:r>
        <w:rPr>
          <w:spacing w:val="22"/>
          <w:sz w:val="19"/>
        </w:rPr>
        <w:t xml:space="preserve"> </w:t>
      </w:r>
      <w:r>
        <w:rPr>
          <w:sz w:val="19"/>
        </w:rPr>
        <w:t>conjunto</w:t>
      </w:r>
      <w:r>
        <w:rPr>
          <w:spacing w:val="22"/>
          <w:sz w:val="19"/>
        </w:rPr>
        <w:t xml:space="preserve"> </w:t>
      </w:r>
      <w:r>
        <w:rPr>
          <w:sz w:val="19"/>
        </w:rPr>
        <w:t>de</w:t>
      </w:r>
      <w:r>
        <w:rPr>
          <w:spacing w:val="23"/>
          <w:sz w:val="19"/>
        </w:rPr>
        <w:t xml:space="preserve"> </w:t>
      </w:r>
      <w:r>
        <w:rPr>
          <w:sz w:val="19"/>
        </w:rPr>
        <w:t>datos</w:t>
      </w:r>
      <w:r>
        <w:rPr>
          <w:spacing w:val="21"/>
          <w:sz w:val="19"/>
        </w:rPr>
        <w:t xml:space="preserve"> </w:t>
      </w:r>
      <w:r>
        <w:rPr>
          <w:sz w:val="19"/>
        </w:rPr>
        <w:t>de</w:t>
      </w:r>
      <w:r>
        <w:rPr>
          <w:spacing w:val="22"/>
          <w:sz w:val="19"/>
        </w:rPr>
        <w:t xml:space="preserve"> </w:t>
      </w:r>
      <w:r>
        <w:rPr>
          <w:sz w:val="19"/>
        </w:rPr>
        <w:t>entrada</w:t>
      </w:r>
      <w:r>
        <w:rPr>
          <w:spacing w:val="23"/>
          <w:sz w:val="19"/>
        </w:rPr>
        <w:t xml:space="preserve"> </w:t>
      </w:r>
      <w:r>
        <w:rPr>
          <w:sz w:val="19"/>
        </w:rPr>
        <w:t>de</w:t>
      </w:r>
      <w:r>
        <w:rPr>
          <w:spacing w:val="22"/>
          <w:sz w:val="19"/>
        </w:rPr>
        <w:t xml:space="preserve"> </w:t>
      </w:r>
      <w:r>
        <w:rPr>
          <w:sz w:val="19"/>
        </w:rPr>
        <w:t>la</w:t>
      </w:r>
      <w:r>
        <w:rPr>
          <w:spacing w:val="23"/>
          <w:sz w:val="19"/>
        </w:rPr>
        <w:t xml:space="preserve"> </w:t>
      </w:r>
      <w:r>
        <w:rPr>
          <w:sz w:val="19"/>
        </w:rPr>
        <w:t>función</w:t>
      </w:r>
      <w:r>
        <w:rPr>
          <w:spacing w:val="22"/>
          <w:sz w:val="19"/>
        </w:rPr>
        <w:t xml:space="preserve"> </w:t>
      </w:r>
      <w:r>
        <w:rPr>
          <w:sz w:val="19"/>
        </w:rPr>
        <w:t>anterior:</w:t>
      </w:r>
    </w:p>
    <w:p w14:paraId="4A86CD96" w14:textId="77777777" w:rsidR="00EE44C0" w:rsidRDefault="00EE44C0">
      <w:pPr>
        <w:pStyle w:val="Textoindependiente"/>
        <w:spacing w:before="5"/>
        <w:rPr>
          <w:sz w:val="7"/>
        </w:rPr>
      </w:pPr>
    </w:p>
    <w:tbl>
      <w:tblPr>
        <w:tblStyle w:val="Tablaconcuadrcula"/>
        <w:tblW w:w="0" w:type="auto"/>
        <w:tblLayout w:type="fixed"/>
        <w:tblLook w:val="01E0" w:firstRow="1" w:lastRow="1" w:firstColumn="1" w:lastColumn="1" w:noHBand="0" w:noVBand="0"/>
      </w:tblPr>
      <w:tblGrid>
        <w:gridCol w:w="1087"/>
        <w:gridCol w:w="5859"/>
        <w:gridCol w:w="1807"/>
      </w:tblGrid>
      <w:tr w:rsidR="00EE44C0" w14:paraId="439DBB64" w14:textId="77777777" w:rsidTr="001E61EF">
        <w:trPr>
          <w:trHeight w:val="1021"/>
        </w:trPr>
        <w:tc>
          <w:tcPr>
            <w:tcW w:w="1087" w:type="dxa"/>
          </w:tcPr>
          <w:p w14:paraId="3089DF77" w14:textId="77777777" w:rsidR="00EE44C0" w:rsidRDefault="0072146F">
            <w:pPr>
              <w:pStyle w:val="TableParagraph"/>
              <w:spacing w:before="109"/>
              <w:ind w:left="55"/>
              <w:rPr>
                <w:sz w:val="19"/>
              </w:rPr>
            </w:pPr>
            <w:r>
              <w:rPr>
                <w:color w:val="00000A"/>
                <w:sz w:val="19"/>
              </w:rPr>
              <w:t>Número</w:t>
            </w:r>
          </w:p>
        </w:tc>
        <w:tc>
          <w:tcPr>
            <w:tcW w:w="5859" w:type="dxa"/>
          </w:tcPr>
          <w:p w14:paraId="344EA841" w14:textId="77777777" w:rsidR="00EE44C0" w:rsidRDefault="0072146F">
            <w:pPr>
              <w:pStyle w:val="TableParagraph"/>
              <w:spacing w:before="109"/>
              <w:ind w:left="55"/>
              <w:rPr>
                <w:sz w:val="19"/>
              </w:rPr>
            </w:pPr>
            <w:r>
              <w:rPr>
                <w:color w:val="00000A"/>
                <w:sz w:val="19"/>
              </w:rPr>
              <w:t>Clase</w:t>
            </w:r>
            <w:r>
              <w:rPr>
                <w:color w:val="00000A"/>
                <w:spacing w:val="30"/>
                <w:sz w:val="19"/>
              </w:rPr>
              <w:t xml:space="preserve"> </w:t>
            </w:r>
            <w:r>
              <w:rPr>
                <w:color w:val="00000A"/>
                <w:sz w:val="19"/>
              </w:rPr>
              <w:t>de</w:t>
            </w:r>
            <w:r>
              <w:rPr>
                <w:color w:val="00000A"/>
                <w:spacing w:val="31"/>
                <w:sz w:val="19"/>
              </w:rPr>
              <w:t xml:space="preserve"> </w:t>
            </w:r>
            <w:r>
              <w:rPr>
                <w:color w:val="00000A"/>
                <w:sz w:val="19"/>
              </w:rPr>
              <w:t>equivalencia</w:t>
            </w:r>
            <w:r>
              <w:rPr>
                <w:color w:val="00000A"/>
                <w:spacing w:val="31"/>
                <w:sz w:val="19"/>
              </w:rPr>
              <w:t xml:space="preserve"> </w:t>
            </w:r>
            <w:r>
              <w:rPr>
                <w:color w:val="00000A"/>
                <w:sz w:val="19"/>
              </w:rPr>
              <w:t>(en</w:t>
            </w:r>
            <w:r>
              <w:rPr>
                <w:color w:val="00000A"/>
                <w:spacing w:val="31"/>
                <w:sz w:val="19"/>
              </w:rPr>
              <w:t xml:space="preserve"> </w:t>
            </w:r>
            <w:r>
              <w:rPr>
                <w:color w:val="00000A"/>
                <w:sz w:val="19"/>
              </w:rPr>
              <w:t>lenguaje</w:t>
            </w:r>
            <w:r>
              <w:rPr>
                <w:color w:val="00000A"/>
                <w:spacing w:val="30"/>
                <w:sz w:val="19"/>
              </w:rPr>
              <w:t xml:space="preserve"> </w:t>
            </w:r>
            <w:r>
              <w:rPr>
                <w:color w:val="00000A"/>
                <w:sz w:val="19"/>
              </w:rPr>
              <w:t>natural</w:t>
            </w:r>
            <w:r>
              <w:rPr>
                <w:color w:val="00000A"/>
                <w:spacing w:val="30"/>
                <w:sz w:val="19"/>
              </w:rPr>
              <w:t xml:space="preserve"> </w:t>
            </w:r>
            <w:r>
              <w:rPr>
                <w:color w:val="00000A"/>
                <w:sz w:val="19"/>
              </w:rPr>
              <w:t>o</w:t>
            </w:r>
            <w:r>
              <w:rPr>
                <w:color w:val="00000A"/>
                <w:spacing w:val="31"/>
                <w:sz w:val="19"/>
              </w:rPr>
              <w:t xml:space="preserve"> </w:t>
            </w:r>
            <w:r>
              <w:rPr>
                <w:color w:val="00000A"/>
                <w:sz w:val="19"/>
              </w:rPr>
              <w:t>matemático).</w:t>
            </w:r>
          </w:p>
        </w:tc>
        <w:tc>
          <w:tcPr>
            <w:tcW w:w="1807" w:type="dxa"/>
          </w:tcPr>
          <w:p w14:paraId="48999F27" w14:textId="77777777" w:rsidR="00EE44C0" w:rsidRDefault="0072146F">
            <w:pPr>
              <w:pStyle w:val="TableParagraph"/>
              <w:spacing w:before="109" w:line="304" w:lineRule="auto"/>
              <w:ind w:left="56" w:right="104"/>
              <w:rPr>
                <w:sz w:val="19"/>
              </w:rPr>
            </w:pPr>
            <w:r>
              <w:rPr>
                <w:color w:val="00000A"/>
                <w:sz w:val="19"/>
              </w:rPr>
              <w:t>Resultado</w:t>
            </w:r>
            <w:r>
              <w:rPr>
                <w:color w:val="00000A"/>
                <w:spacing w:val="-43"/>
                <w:sz w:val="19"/>
              </w:rPr>
              <w:t xml:space="preserve"> </w:t>
            </w:r>
            <w:r>
              <w:rPr>
                <w:color w:val="00000A"/>
                <w:spacing w:val="-2"/>
                <w:w w:val="105"/>
                <w:sz w:val="19"/>
              </w:rPr>
              <w:t>correcto</w:t>
            </w:r>
            <w:r>
              <w:rPr>
                <w:color w:val="00000A"/>
                <w:spacing w:val="1"/>
                <w:w w:val="105"/>
                <w:sz w:val="19"/>
              </w:rPr>
              <w:t xml:space="preserve"> </w:t>
            </w:r>
            <w:r>
              <w:rPr>
                <w:color w:val="00000A"/>
                <w:spacing w:val="-1"/>
                <w:w w:val="105"/>
                <w:sz w:val="19"/>
              </w:rPr>
              <w:t>/</w:t>
            </w:r>
          </w:p>
          <w:p w14:paraId="487B7754" w14:textId="77777777" w:rsidR="00EE44C0" w:rsidRDefault="0072146F">
            <w:pPr>
              <w:pStyle w:val="TableParagraph"/>
              <w:spacing w:before="3"/>
              <w:ind w:left="56"/>
              <w:rPr>
                <w:sz w:val="19"/>
              </w:rPr>
            </w:pPr>
            <w:r>
              <w:rPr>
                <w:color w:val="00000A"/>
                <w:sz w:val="19"/>
              </w:rPr>
              <w:t>incorrecto.</w:t>
            </w:r>
          </w:p>
        </w:tc>
      </w:tr>
      <w:tr w:rsidR="00EE44C0" w14:paraId="6F52D9F4" w14:textId="77777777" w:rsidTr="001E61EF">
        <w:trPr>
          <w:trHeight w:val="478"/>
        </w:trPr>
        <w:tc>
          <w:tcPr>
            <w:tcW w:w="1087" w:type="dxa"/>
          </w:tcPr>
          <w:p w14:paraId="4BE256BB" w14:textId="77777777" w:rsidR="00EE44C0" w:rsidRDefault="008D0920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  <w:p w14:paraId="0E89EBBE" w14:textId="77777777" w:rsidR="008D0920" w:rsidRDefault="008D0920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  <w:p w14:paraId="1BBF631D" w14:textId="77777777" w:rsidR="008D0920" w:rsidRDefault="008D0920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  <w:p w14:paraId="045D7BE2" w14:textId="77777777" w:rsidR="00CA09CE" w:rsidRDefault="00CA09CE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  <w:p w14:paraId="0AE5C2F2" w14:textId="77777777" w:rsidR="00CA09CE" w:rsidRDefault="00CA09CE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  <w:p w14:paraId="0FE4E144" w14:textId="77777777" w:rsidR="0031779B" w:rsidRDefault="0031779B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  <w:p w14:paraId="331C6621" w14:textId="77777777" w:rsidR="0051084B" w:rsidRDefault="0051084B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</w:p>
          <w:p w14:paraId="7B3885CE" w14:textId="77777777" w:rsidR="002A6B07" w:rsidRDefault="002A6B07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  <w:p w14:paraId="152AB80F" w14:textId="42723489" w:rsidR="002A6B07" w:rsidRDefault="002A6B07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9</w:t>
            </w:r>
          </w:p>
        </w:tc>
        <w:tc>
          <w:tcPr>
            <w:tcW w:w="5859" w:type="dxa"/>
          </w:tcPr>
          <w:p w14:paraId="54DEA9D2" w14:textId="77777777" w:rsidR="00EE44C0" w:rsidRDefault="008D0920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Edad &lt; 0</w:t>
            </w:r>
          </w:p>
          <w:p w14:paraId="2F50ACDA" w14:textId="77777777" w:rsidR="008D0920" w:rsidRDefault="008D0920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Edad &gt; 110</w:t>
            </w:r>
          </w:p>
          <w:p w14:paraId="0594FAD0" w14:textId="77777777" w:rsidR="008D0920" w:rsidRDefault="008D0920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Tarifa &lt;= 0</w:t>
            </w:r>
          </w:p>
          <w:p w14:paraId="73DB5D8A" w14:textId="0DC52C66" w:rsidR="00CA09CE" w:rsidRDefault="00CA09CE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as &gt;</w:t>
            </w:r>
            <w:r w:rsidR="0076126A">
              <w:rPr>
                <w:rFonts w:ascii="Times New Roman"/>
                <w:sz w:val="18"/>
              </w:rPr>
              <w:t>=</w:t>
            </w:r>
            <w:r>
              <w:rPr>
                <w:rFonts w:ascii="Times New Roman"/>
                <w:sz w:val="18"/>
              </w:rPr>
              <w:t xml:space="preserve"> 20</w:t>
            </w:r>
          </w:p>
          <w:p w14:paraId="7FA66BE6" w14:textId="76A88197" w:rsidR="00CA09CE" w:rsidRDefault="00CA09CE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0&lt;edad&lt;</w:t>
            </w:r>
            <w:r w:rsidR="0031779B">
              <w:rPr>
                <w:rFonts w:ascii="Times New Roman"/>
                <w:sz w:val="18"/>
              </w:rPr>
              <w:t>=</w:t>
            </w:r>
            <w:r>
              <w:rPr>
                <w:rFonts w:ascii="Times New Roman"/>
                <w:sz w:val="18"/>
              </w:rPr>
              <w:t>18</w:t>
            </w:r>
          </w:p>
          <w:p w14:paraId="3166B529" w14:textId="77777777" w:rsidR="0031779B" w:rsidRDefault="0031779B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18&lt;edad&lt;=65</w:t>
            </w:r>
          </w:p>
          <w:p w14:paraId="0B95F626" w14:textId="77777777" w:rsidR="009378FB" w:rsidRDefault="0051084B" w:rsidP="009378F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 xml:space="preserve">as &gt;= 20 &amp;&amp; </w:t>
            </w:r>
            <w:r w:rsidR="009378FB">
              <w:rPr>
                <w:rFonts w:ascii="Times New Roman"/>
                <w:sz w:val="18"/>
              </w:rPr>
              <w:t>0&lt;edad&lt;=18</w:t>
            </w:r>
          </w:p>
          <w:p w14:paraId="6116163B" w14:textId="77777777" w:rsidR="009378FB" w:rsidRDefault="002A6B07" w:rsidP="009378F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 xml:space="preserve">as &gt;= 20 &amp;&amp; </w:t>
            </w:r>
            <w:r w:rsidR="009378FB">
              <w:rPr>
                <w:rFonts w:ascii="Times New Roman"/>
                <w:sz w:val="18"/>
              </w:rPr>
              <w:t>18&lt;edad&lt;=65</w:t>
            </w:r>
          </w:p>
          <w:p w14:paraId="22E3CAED" w14:textId="1BCD4AC3" w:rsidR="002A6B07" w:rsidRDefault="002A6B07" w:rsidP="009378F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as &lt; 20 &amp;&amp; edad &gt; 65</w:t>
            </w:r>
          </w:p>
        </w:tc>
        <w:tc>
          <w:tcPr>
            <w:tcW w:w="1807" w:type="dxa"/>
          </w:tcPr>
          <w:p w14:paraId="0B7D678D" w14:textId="3081DC53" w:rsidR="00EE44C0" w:rsidRDefault="008D0920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incorrecto</w:t>
            </w:r>
          </w:p>
          <w:p w14:paraId="192DD5FE" w14:textId="5E546C64" w:rsidR="008D0920" w:rsidRDefault="008D0920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incorrecto</w:t>
            </w:r>
          </w:p>
          <w:p w14:paraId="12963825" w14:textId="77777777" w:rsidR="008D0920" w:rsidRDefault="008D0920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incorrecto</w:t>
            </w:r>
          </w:p>
          <w:p w14:paraId="67CF30F6" w14:textId="30198B69" w:rsidR="008D0920" w:rsidRDefault="00CA09CE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descuento 15%</w:t>
            </w:r>
          </w:p>
          <w:p w14:paraId="72B4C1CE" w14:textId="7EFBDC81" w:rsidR="008D0920" w:rsidRDefault="0031779B" w:rsidP="008D092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descuento 5%</w:t>
            </w:r>
          </w:p>
          <w:p w14:paraId="101E142B" w14:textId="77777777" w:rsidR="008D0920" w:rsidRDefault="0031779B" w:rsidP="0031779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descuento 8%</w:t>
            </w:r>
          </w:p>
          <w:p w14:paraId="0ED4AFB9" w14:textId="77777777" w:rsidR="0051084B" w:rsidRDefault="002A6B07" w:rsidP="0031779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descuento 20%</w:t>
            </w:r>
          </w:p>
          <w:p w14:paraId="4FAEFA35" w14:textId="77777777" w:rsidR="002A6B07" w:rsidRDefault="002A6B07" w:rsidP="0031779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descuento 23%</w:t>
            </w:r>
          </w:p>
          <w:p w14:paraId="17ECB7C6" w14:textId="629ECB43" w:rsidR="002A6B07" w:rsidRDefault="002A6B07" w:rsidP="002A6B0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 hay descuento</w:t>
            </w:r>
          </w:p>
        </w:tc>
      </w:tr>
    </w:tbl>
    <w:p w14:paraId="58805A3A" w14:textId="1E21FBE9" w:rsidR="00EE44C0" w:rsidRDefault="00EE44C0">
      <w:pPr>
        <w:pStyle w:val="Textoindependiente"/>
        <w:rPr>
          <w:sz w:val="22"/>
        </w:rPr>
      </w:pPr>
    </w:p>
    <w:p w14:paraId="18C9D48A" w14:textId="11EB8322" w:rsidR="0031779B" w:rsidRDefault="0031779B">
      <w:pPr>
        <w:pStyle w:val="Textoindependiente"/>
        <w:rPr>
          <w:sz w:val="22"/>
        </w:rPr>
      </w:pPr>
    </w:p>
    <w:p w14:paraId="13127064" w14:textId="456E7948" w:rsidR="0031779B" w:rsidRDefault="0031779B">
      <w:pPr>
        <w:pStyle w:val="Textoindependiente"/>
        <w:rPr>
          <w:sz w:val="22"/>
        </w:rPr>
      </w:pPr>
    </w:p>
    <w:p w14:paraId="3A2F878A" w14:textId="4C6F7E71" w:rsidR="0031779B" w:rsidRDefault="0031779B">
      <w:pPr>
        <w:pStyle w:val="Textoindependiente"/>
        <w:rPr>
          <w:sz w:val="22"/>
        </w:rPr>
      </w:pPr>
    </w:p>
    <w:p w14:paraId="6C528F90" w14:textId="365A7156" w:rsidR="0031779B" w:rsidRDefault="0031779B">
      <w:pPr>
        <w:pStyle w:val="Textoindependiente"/>
        <w:rPr>
          <w:sz w:val="22"/>
        </w:rPr>
      </w:pPr>
    </w:p>
    <w:p w14:paraId="46BACAFB" w14:textId="0709D7C1" w:rsidR="0031779B" w:rsidRDefault="0031779B">
      <w:pPr>
        <w:pStyle w:val="Textoindependiente"/>
        <w:rPr>
          <w:sz w:val="22"/>
        </w:rPr>
      </w:pPr>
    </w:p>
    <w:p w14:paraId="1FA6AF0D" w14:textId="58965871" w:rsidR="0031779B" w:rsidRDefault="0031779B">
      <w:pPr>
        <w:pStyle w:val="Textoindependiente"/>
        <w:rPr>
          <w:sz w:val="22"/>
        </w:rPr>
      </w:pPr>
    </w:p>
    <w:p w14:paraId="1ACBD546" w14:textId="18C19953" w:rsidR="0031779B" w:rsidRDefault="0031779B">
      <w:pPr>
        <w:pStyle w:val="Textoindependiente"/>
        <w:rPr>
          <w:sz w:val="22"/>
        </w:rPr>
      </w:pPr>
    </w:p>
    <w:p w14:paraId="5623D626" w14:textId="77777777" w:rsidR="0031779B" w:rsidRDefault="0031779B">
      <w:pPr>
        <w:pStyle w:val="Textoindependiente"/>
        <w:rPr>
          <w:sz w:val="22"/>
        </w:rPr>
      </w:pPr>
    </w:p>
    <w:p w14:paraId="4F12552F" w14:textId="77777777" w:rsidR="00EE44C0" w:rsidRDefault="00EE44C0">
      <w:pPr>
        <w:pStyle w:val="Textoindependiente"/>
        <w:spacing w:before="4"/>
        <w:rPr>
          <w:sz w:val="24"/>
        </w:rPr>
      </w:pPr>
    </w:p>
    <w:p w14:paraId="0D5ADE6B" w14:textId="47707F7A" w:rsidR="00EE44C0" w:rsidRDefault="0072146F">
      <w:pPr>
        <w:pStyle w:val="Prrafodelista"/>
        <w:numPr>
          <w:ilvl w:val="0"/>
          <w:numId w:val="1"/>
        </w:numPr>
        <w:tabs>
          <w:tab w:val="left" w:pos="827"/>
          <w:tab w:val="left" w:pos="828"/>
        </w:tabs>
        <w:spacing w:line="367" w:lineRule="auto"/>
        <w:ind w:right="643"/>
        <w:rPr>
          <w:sz w:val="19"/>
        </w:rPr>
      </w:pPr>
      <w:r>
        <w:rPr>
          <w:sz w:val="19"/>
        </w:rPr>
        <w:t>Para</w:t>
      </w:r>
      <w:r>
        <w:rPr>
          <w:spacing w:val="23"/>
          <w:sz w:val="19"/>
        </w:rPr>
        <w:t xml:space="preserve"> </w:t>
      </w:r>
      <w:r>
        <w:rPr>
          <w:sz w:val="19"/>
        </w:rPr>
        <w:t>cada</w:t>
      </w:r>
      <w:r>
        <w:rPr>
          <w:spacing w:val="23"/>
          <w:sz w:val="19"/>
        </w:rPr>
        <w:t xml:space="preserve"> </w:t>
      </w:r>
      <w:r>
        <w:rPr>
          <w:sz w:val="19"/>
        </w:rPr>
        <w:t>clase</w:t>
      </w:r>
      <w:r>
        <w:rPr>
          <w:spacing w:val="23"/>
          <w:sz w:val="19"/>
        </w:rPr>
        <w:t xml:space="preserve"> </w:t>
      </w:r>
      <w:r>
        <w:rPr>
          <w:sz w:val="19"/>
        </w:rPr>
        <w:t>de</w:t>
      </w:r>
      <w:r>
        <w:rPr>
          <w:spacing w:val="23"/>
          <w:sz w:val="19"/>
        </w:rPr>
        <w:t xml:space="preserve"> </w:t>
      </w:r>
      <w:r>
        <w:rPr>
          <w:sz w:val="19"/>
        </w:rPr>
        <w:t>equivalencia,</w:t>
      </w:r>
      <w:r>
        <w:rPr>
          <w:spacing w:val="22"/>
          <w:sz w:val="19"/>
        </w:rPr>
        <w:t xml:space="preserve"> </w:t>
      </w:r>
      <w:r>
        <w:rPr>
          <w:sz w:val="19"/>
        </w:rPr>
        <w:t>defina</w:t>
      </w:r>
      <w:r>
        <w:rPr>
          <w:spacing w:val="23"/>
          <w:sz w:val="19"/>
        </w:rPr>
        <w:t xml:space="preserve"> </w:t>
      </w:r>
      <w:r>
        <w:rPr>
          <w:sz w:val="19"/>
        </w:rPr>
        <w:t>un</w:t>
      </w:r>
      <w:r>
        <w:rPr>
          <w:spacing w:val="23"/>
          <w:sz w:val="19"/>
        </w:rPr>
        <w:t xml:space="preserve"> </w:t>
      </w:r>
      <w:r>
        <w:rPr>
          <w:sz w:val="19"/>
        </w:rPr>
        <w:t>caso</w:t>
      </w:r>
      <w:r>
        <w:rPr>
          <w:spacing w:val="23"/>
          <w:sz w:val="19"/>
        </w:rPr>
        <w:t xml:space="preserve"> </w:t>
      </w:r>
      <w:r>
        <w:rPr>
          <w:sz w:val="19"/>
        </w:rPr>
        <w:t>de</w:t>
      </w:r>
      <w:r>
        <w:rPr>
          <w:spacing w:val="23"/>
          <w:sz w:val="19"/>
        </w:rPr>
        <w:t xml:space="preserve"> </w:t>
      </w:r>
      <w:r>
        <w:rPr>
          <w:sz w:val="19"/>
        </w:rPr>
        <w:t>prueba</w:t>
      </w:r>
      <w:r>
        <w:rPr>
          <w:spacing w:val="23"/>
          <w:sz w:val="19"/>
        </w:rPr>
        <w:t xml:space="preserve"> </w:t>
      </w:r>
      <w:r>
        <w:rPr>
          <w:sz w:val="19"/>
        </w:rPr>
        <w:t>específico,</w:t>
      </w:r>
      <w:r>
        <w:rPr>
          <w:spacing w:val="22"/>
          <w:sz w:val="19"/>
        </w:rPr>
        <w:t xml:space="preserve"> </w:t>
      </w:r>
      <w:r>
        <w:rPr>
          <w:sz w:val="19"/>
        </w:rPr>
        <w:t>definiendo:</w:t>
      </w:r>
      <w:r>
        <w:rPr>
          <w:spacing w:val="22"/>
          <w:sz w:val="19"/>
        </w:rPr>
        <w:t xml:space="preserve"> </w:t>
      </w:r>
      <w:r>
        <w:rPr>
          <w:sz w:val="19"/>
        </w:rPr>
        <w:t>parámetros</w:t>
      </w:r>
      <w:r>
        <w:rPr>
          <w:spacing w:val="22"/>
          <w:sz w:val="19"/>
        </w:rPr>
        <w:t xml:space="preserve"> </w:t>
      </w:r>
      <w:r>
        <w:rPr>
          <w:sz w:val="19"/>
        </w:rPr>
        <w:t>de</w:t>
      </w:r>
      <w:r>
        <w:rPr>
          <w:spacing w:val="1"/>
          <w:sz w:val="19"/>
        </w:rPr>
        <w:t xml:space="preserve"> </w:t>
      </w:r>
      <w:r>
        <w:rPr>
          <w:sz w:val="19"/>
        </w:rPr>
        <w:t>entrada</w:t>
      </w:r>
      <w:r>
        <w:rPr>
          <w:spacing w:val="22"/>
          <w:sz w:val="19"/>
        </w:rPr>
        <w:t xml:space="preserve"> </w:t>
      </w:r>
      <w:r>
        <w:rPr>
          <w:sz w:val="19"/>
        </w:rPr>
        <w:t>y</w:t>
      </w:r>
      <w:r>
        <w:rPr>
          <w:spacing w:val="22"/>
          <w:sz w:val="19"/>
        </w:rPr>
        <w:t xml:space="preserve"> </w:t>
      </w:r>
      <w:r>
        <w:rPr>
          <w:sz w:val="19"/>
        </w:rPr>
        <w:t>resultados</w:t>
      </w:r>
      <w:r>
        <w:rPr>
          <w:spacing w:val="21"/>
          <w:sz w:val="19"/>
        </w:rPr>
        <w:t xml:space="preserve"> </w:t>
      </w:r>
      <w:r>
        <w:rPr>
          <w:sz w:val="19"/>
        </w:rPr>
        <w:t>esperados.</w:t>
      </w:r>
    </w:p>
    <w:p w14:paraId="41D7338D" w14:textId="77E185F4" w:rsidR="0076126A" w:rsidRDefault="0076126A" w:rsidP="0076126A">
      <w:pPr>
        <w:pStyle w:val="Prrafodelista"/>
        <w:tabs>
          <w:tab w:val="left" w:pos="827"/>
          <w:tab w:val="left" w:pos="828"/>
        </w:tabs>
        <w:spacing w:line="367" w:lineRule="auto"/>
        <w:ind w:right="643" w:firstLine="0"/>
        <w:rPr>
          <w:sz w:val="19"/>
        </w:rPr>
      </w:pPr>
    </w:p>
    <w:p w14:paraId="21DCEAC3" w14:textId="0AAB74EA" w:rsidR="0076126A" w:rsidRDefault="0076126A" w:rsidP="0076126A">
      <w:pPr>
        <w:pStyle w:val="Prrafodelista"/>
        <w:tabs>
          <w:tab w:val="left" w:pos="827"/>
          <w:tab w:val="left" w:pos="828"/>
        </w:tabs>
        <w:spacing w:line="367" w:lineRule="auto"/>
        <w:ind w:right="643" w:firstLine="0"/>
        <w:rPr>
          <w:sz w:val="19"/>
        </w:rPr>
      </w:pPr>
      <w:r>
        <w:rPr>
          <w:sz w:val="19"/>
        </w:rPr>
        <w:t>Tarifa = 1’000.00</w:t>
      </w:r>
    </w:p>
    <w:p w14:paraId="39440EA3" w14:textId="02F248AD" w:rsidR="0031779B" w:rsidRDefault="0031779B" w:rsidP="0031779B">
      <w:pPr>
        <w:pStyle w:val="Prrafodelista"/>
        <w:tabs>
          <w:tab w:val="left" w:pos="827"/>
          <w:tab w:val="left" w:pos="828"/>
        </w:tabs>
        <w:spacing w:line="367" w:lineRule="auto"/>
        <w:ind w:right="643" w:firstLine="0"/>
        <w:rPr>
          <w:sz w:val="19"/>
        </w:rPr>
      </w:pPr>
    </w:p>
    <w:tbl>
      <w:tblPr>
        <w:tblStyle w:val="Tablaconcuadrcula"/>
        <w:tblW w:w="9218" w:type="dxa"/>
        <w:tblInd w:w="827" w:type="dxa"/>
        <w:tblLook w:val="04A0" w:firstRow="1" w:lastRow="0" w:firstColumn="1" w:lastColumn="0" w:noHBand="0" w:noVBand="1"/>
      </w:tblPr>
      <w:tblGrid>
        <w:gridCol w:w="1554"/>
        <w:gridCol w:w="4695"/>
        <w:gridCol w:w="2969"/>
      </w:tblGrid>
      <w:tr w:rsidR="0076126A" w14:paraId="7DBF0012" w14:textId="77777777" w:rsidTr="0051084B">
        <w:trPr>
          <w:trHeight w:val="377"/>
        </w:trPr>
        <w:tc>
          <w:tcPr>
            <w:tcW w:w="1554" w:type="dxa"/>
          </w:tcPr>
          <w:p w14:paraId="40124070" w14:textId="22B92D8B" w:rsidR="0031779B" w:rsidRDefault="0031779B" w:rsidP="0031779B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rPr>
                <w:sz w:val="19"/>
              </w:rPr>
            </w:pPr>
            <w:r>
              <w:rPr>
                <w:color w:val="00000A"/>
                <w:sz w:val="19"/>
              </w:rPr>
              <w:t>Número</w:t>
            </w:r>
          </w:p>
        </w:tc>
        <w:tc>
          <w:tcPr>
            <w:tcW w:w="4695" w:type="dxa"/>
          </w:tcPr>
          <w:p w14:paraId="173EE680" w14:textId="6026DB89" w:rsidR="0031779B" w:rsidRDefault="0031779B" w:rsidP="0031779B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rPr>
                <w:sz w:val="19"/>
              </w:rPr>
            </w:pPr>
            <w:r>
              <w:rPr>
                <w:sz w:val="19"/>
              </w:rPr>
              <w:t>Entrada</w:t>
            </w:r>
          </w:p>
        </w:tc>
        <w:tc>
          <w:tcPr>
            <w:tcW w:w="2969" w:type="dxa"/>
          </w:tcPr>
          <w:p w14:paraId="631D7FDC" w14:textId="72B62EF7" w:rsidR="0031779B" w:rsidRDefault="0031779B" w:rsidP="0031779B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rPr>
                <w:sz w:val="19"/>
              </w:rPr>
            </w:pPr>
            <w:r>
              <w:rPr>
                <w:sz w:val="19"/>
              </w:rPr>
              <w:t>Salida</w:t>
            </w:r>
          </w:p>
        </w:tc>
      </w:tr>
      <w:tr w:rsidR="0076126A" w14:paraId="0BF559F7" w14:textId="77777777" w:rsidTr="0051084B">
        <w:trPr>
          <w:trHeight w:val="377"/>
        </w:trPr>
        <w:tc>
          <w:tcPr>
            <w:tcW w:w="1554" w:type="dxa"/>
          </w:tcPr>
          <w:p w14:paraId="249F55F2" w14:textId="77777777" w:rsidR="0076126A" w:rsidRDefault="0076126A" w:rsidP="0076126A">
            <w:pPr>
              <w:pStyle w:val="Prrafodelista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line="367" w:lineRule="auto"/>
              <w:ind w:right="643"/>
              <w:jc w:val="center"/>
              <w:rPr>
                <w:color w:val="00000A"/>
                <w:sz w:val="19"/>
              </w:rPr>
            </w:pPr>
          </w:p>
        </w:tc>
        <w:tc>
          <w:tcPr>
            <w:tcW w:w="4695" w:type="dxa"/>
          </w:tcPr>
          <w:p w14:paraId="0FB0E714" w14:textId="2AC88C9C" w:rsidR="0076126A" w:rsidRDefault="0076126A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Edad = -1</w:t>
            </w:r>
          </w:p>
        </w:tc>
        <w:tc>
          <w:tcPr>
            <w:tcW w:w="2969" w:type="dxa"/>
          </w:tcPr>
          <w:p w14:paraId="109DACA8" w14:textId="152A31B0" w:rsidR="0076126A" w:rsidRDefault="0076126A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error</w:t>
            </w:r>
          </w:p>
        </w:tc>
      </w:tr>
      <w:tr w:rsidR="0076126A" w14:paraId="2787EAB0" w14:textId="77777777" w:rsidTr="0051084B">
        <w:trPr>
          <w:trHeight w:val="377"/>
        </w:trPr>
        <w:tc>
          <w:tcPr>
            <w:tcW w:w="1554" w:type="dxa"/>
          </w:tcPr>
          <w:p w14:paraId="3BC08849" w14:textId="77777777" w:rsidR="0076126A" w:rsidRDefault="0076126A" w:rsidP="0076126A">
            <w:pPr>
              <w:pStyle w:val="Prrafodelista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line="367" w:lineRule="auto"/>
              <w:ind w:right="643"/>
              <w:jc w:val="center"/>
              <w:rPr>
                <w:color w:val="00000A"/>
                <w:sz w:val="19"/>
              </w:rPr>
            </w:pPr>
          </w:p>
        </w:tc>
        <w:tc>
          <w:tcPr>
            <w:tcW w:w="4695" w:type="dxa"/>
          </w:tcPr>
          <w:p w14:paraId="64392E89" w14:textId="2659D9D0" w:rsidR="0076126A" w:rsidRDefault="0076126A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Edad = 110</w:t>
            </w:r>
          </w:p>
        </w:tc>
        <w:tc>
          <w:tcPr>
            <w:tcW w:w="2969" w:type="dxa"/>
          </w:tcPr>
          <w:p w14:paraId="00BB2BB2" w14:textId="64B6098D" w:rsidR="0076126A" w:rsidRDefault="0076126A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error</w:t>
            </w:r>
          </w:p>
        </w:tc>
      </w:tr>
      <w:tr w:rsidR="0076126A" w14:paraId="0235E99C" w14:textId="77777777" w:rsidTr="0051084B">
        <w:trPr>
          <w:trHeight w:val="377"/>
        </w:trPr>
        <w:tc>
          <w:tcPr>
            <w:tcW w:w="1554" w:type="dxa"/>
          </w:tcPr>
          <w:p w14:paraId="24431D0F" w14:textId="77777777" w:rsidR="0076126A" w:rsidRDefault="0076126A" w:rsidP="0076126A">
            <w:pPr>
              <w:pStyle w:val="Prrafodelista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line="367" w:lineRule="auto"/>
              <w:ind w:right="643"/>
              <w:jc w:val="center"/>
              <w:rPr>
                <w:color w:val="00000A"/>
                <w:sz w:val="19"/>
              </w:rPr>
            </w:pPr>
          </w:p>
        </w:tc>
        <w:tc>
          <w:tcPr>
            <w:tcW w:w="4695" w:type="dxa"/>
          </w:tcPr>
          <w:p w14:paraId="3DBE937E" w14:textId="1FF75254" w:rsidR="0076126A" w:rsidRDefault="0076126A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Tarifa = -1500</w:t>
            </w:r>
          </w:p>
        </w:tc>
        <w:tc>
          <w:tcPr>
            <w:tcW w:w="2969" w:type="dxa"/>
          </w:tcPr>
          <w:p w14:paraId="532D0C18" w14:textId="1CE54977" w:rsidR="0076126A" w:rsidRDefault="0076126A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error</w:t>
            </w:r>
          </w:p>
        </w:tc>
      </w:tr>
      <w:tr w:rsidR="0076126A" w14:paraId="1D9B1F7A" w14:textId="77777777" w:rsidTr="0051084B">
        <w:trPr>
          <w:trHeight w:val="377"/>
        </w:trPr>
        <w:tc>
          <w:tcPr>
            <w:tcW w:w="1554" w:type="dxa"/>
          </w:tcPr>
          <w:p w14:paraId="71FFA6F2" w14:textId="77777777" w:rsidR="0076126A" w:rsidRDefault="0076126A" w:rsidP="0076126A">
            <w:pPr>
              <w:pStyle w:val="Prrafodelista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line="367" w:lineRule="auto"/>
              <w:ind w:right="643"/>
              <w:jc w:val="center"/>
              <w:rPr>
                <w:color w:val="00000A"/>
                <w:sz w:val="19"/>
              </w:rPr>
            </w:pPr>
          </w:p>
        </w:tc>
        <w:tc>
          <w:tcPr>
            <w:tcW w:w="4695" w:type="dxa"/>
          </w:tcPr>
          <w:p w14:paraId="77B4890C" w14:textId="57F28081" w:rsidR="0076126A" w:rsidRDefault="0076126A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Días = 20</w:t>
            </w:r>
            <w:r w:rsidR="002A6B07">
              <w:rPr>
                <w:sz w:val="19"/>
              </w:rPr>
              <w:t>;</w:t>
            </w:r>
            <w:r>
              <w:rPr>
                <w:sz w:val="19"/>
              </w:rPr>
              <w:t xml:space="preserve"> edad = 35</w:t>
            </w:r>
          </w:p>
        </w:tc>
        <w:tc>
          <w:tcPr>
            <w:tcW w:w="2969" w:type="dxa"/>
          </w:tcPr>
          <w:p w14:paraId="63FA8A5E" w14:textId="78F19DEB" w:rsidR="0076126A" w:rsidRDefault="0051084B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$ 850.000</w:t>
            </w:r>
          </w:p>
        </w:tc>
      </w:tr>
      <w:tr w:rsidR="0076126A" w14:paraId="4F6237AB" w14:textId="77777777" w:rsidTr="0051084B">
        <w:trPr>
          <w:trHeight w:val="377"/>
        </w:trPr>
        <w:tc>
          <w:tcPr>
            <w:tcW w:w="1554" w:type="dxa"/>
          </w:tcPr>
          <w:p w14:paraId="6313514D" w14:textId="77777777" w:rsidR="0076126A" w:rsidRDefault="0076126A" w:rsidP="0076126A">
            <w:pPr>
              <w:pStyle w:val="Prrafodelista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line="367" w:lineRule="auto"/>
              <w:ind w:right="643"/>
              <w:jc w:val="center"/>
              <w:rPr>
                <w:color w:val="00000A"/>
                <w:sz w:val="19"/>
              </w:rPr>
            </w:pPr>
          </w:p>
        </w:tc>
        <w:tc>
          <w:tcPr>
            <w:tcW w:w="4695" w:type="dxa"/>
          </w:tcPr>
          <w:p w14:paraId="7722E9D6" w14:textId="01465120" w:rsidR="0076126A" w:rsidRDefault="0051084B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Edad = 15</w:t>
            </w:r>
          </w:p>
        </w:tc>
        <w:tc>
          <w:tcPr>
            <w:tcW w:w="2969" w:type="dxa"/>
          </w:tcPr>
          <w:p w14:paraId="1171A20B" w14:textId="347AE3B6" w:rsidR="0076126A" w:rsidRDefault="0051084B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$ 950.000</w:t>
            </w:r>
          </w:p>
        </w:tc>
      </w:tr>
      <w:tr w:rsidR="0076126A" w14:paraId="2214FAEB" w14:textId="77777777" w:rsidTr="0051084B">
        <w:trPr>
          <w:trHeight w:val="377"/>
        </w:trPr>
        <w:tc>
          <w:tcPr>
            <w:tcW w:w="1554" w:type="dxa"/>
          </w:tcPr>
          <w:p w14:paraId="69052025" w14:textId="77777777" w:rsidR="0076126A" w:rsidRDefault="0076126A" w:rsidP="0076126A">
            <w:pPr>
              <w:pStyle w:val="Prrafodelista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line="367" w:lineRule="auto"/>
              <w:ind w:right="643"/>
              <w:jc w:val="center"/>
              <w:rPr>
                <w:color w:val="00000A"/>
                <w:sz w:val="19"/>
              </w:rPr>
            </w:pPr>
          </w:p>
        </w:tc>
        <w:tc>
          <w:tcPr>
            <w:tcW w:w="4695" w:type="dxa"/>
          </w:tcPr>
          <w:p w14:paraId="04AF1ADD" w14:textId="43D64744" w:rsidR="0076126A" w:rsidRDefault="0051084B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Edad = 40</w:t>
            </w:r>
          </w:p>
        </w:tc>
        <w:tc>
          <w:tcPr>
            <w:tcW w:w="2969" w:type="dxa"/>
          </w:tcPr>
          <w:p w14:paraId="4CA64795" w14:textId="34AF1200" w:rsidR="0076126A" w:rsidRDefault="0051084B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$ 920.000</w:t>
            </w:r>
          </w:p>
        </w:tc>
      </w:tr>
      <w:tr w:rsidR="002A6B07" w14:paraId="28B99A12" w14:textId="77777777" w:rsidTr="0051084B">
        <w:trPr>
          <w:trHeight w:val="377"/>
        </w:trPr>
        <w:tc>
          <w:tcPr>
            <w:tcW w:w="1554" w:type="dxa"/>
          </w:tcPr>
          <w:p w14:paraId="687FDAFE" w14:textId="77777777" w:rsidR="002A6B07" w:rsidRDefault="002A6B07" w:rsidP="0076126A">
            <w:pPr>
              <w:pStyle w:val="Prrafodelista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line="367" w:lineRule="auto"/>
              <w:ind w:right="643"/>
              <w:jc w:val="center"/>
              <w:rPr>
                <w:color w:val="00000A"/>
                <w:sz w:val="19"/>
              </w:rPr>
            </w:pPr>
          </w:p>
        </w:tc>
        <w:tc>
          <w:tcPr>
            <w:tcW w:w="4695" w:type="dxa"/>
          </w:tcPr>
          <w:p w14:paraId="0C0124BC" w14:textId="597E449E" w:rsidR="002A6B07" w:rsidRDefault="002A6B07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Días = </w:t>
            </w:r>
            <w:r w:rsidR="009378FB">
              <w:rPr>
                <w:sz w:val="19"/>
              </w:rPr>
              <w:t>25; edad = 15</w:t>
            </w:r>
          </w:p>
        </w:tc>
        <w:tc>
          <w:tcPr>
            <w:tcW w:w="2969" w:type="dxa"/>
          </w:tcPr>
          <w:p w14:paraId="22EAE756" w14:textId="3A57DFEC" w:rsidR="002A6B07" w:rsidRDefault="009378FB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$ 800.000</w:t>
            </w:r>
          </w:p>
        </w:tc>
      </w:tr>
      <w:tr w:rsidR="002A6B07" w14:paraId="402F6895" w14:textId="77777777" w:rsidTr="0051084B">
        <w:trPr>
          <w:trHeight w:val="377"/>
        </w:trPr>
        <w:tc>
          <w:tcPr>
            <w:tcW w:w="1554" w:type="dxa"/>
          </w:tcPr>
          <w:p w14:paraId="7358777B" w14:textId="77777777" w:rsidR="002A6B07" w:rsidRDefault="002A6B07" w:rsidP="0076126A">
            <w:pPr>
              <w:pStyle w:val="Prrafodelista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line="367" w:lineRule="auto"/>
              <w:ind w:right="643"/>
              <w:jc w:val="center"/>
              <w:rPr>
                <w:color w:val="00000A"/>
                <w:sz w:val="19"/>
              </w:rPr>
            </w:pPr>
          </w:p>
        </w:tc>
        <w:tc>
          <w:tcPr>
            <w:tcW w:w="4695" w:type="dxa"/>
          </w:tcPr>
          <w:p w14:paraId="23ECACCF" w14:textId="3A06963D" w:rsidR="002A6B07" w:rsidRDefault="009378FB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Días = </w:t>
            </w:r>
            <w:r>
              <w:rPr>
                <w:sz w:val="19"/>
              </w:rPr>
              <w:t>30</w:t>
            </w:r>
            <w:r>
              <w:rPr>
                <w:sz w:val="19"/>
              </w:rPr>
              <w:t xml:space="preserve">; edad = </w:t>
            </w:r>
            <w:r>
              <w:rPr>
                <w:sz w:val="19"/>
              </w:rPr>
              <w:t>40</w:t>
            </w:r>
          </w:p>
        </w:tc>
        <w:tc>
          <w:tcPr>
            <w:tcW w:w="2969" w:type="dxa"/>
          </w:tcPr>
          <w:p w14:paraId="49AE563E" w14:textId="5D3BD21D" w:rsidR="002A6B07" w:rsidRDefault="009378FB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$ 770.000</w:t>
            </w:r>
          </w:p>
        </w:tc>
      </w:tr>
      <w:tr w:rsidR="002A6B07" w14:paraId="6FDCDB3F" w14:textId="77777777" w:rsidTr="0051084B">
        <w:trPr>
          <w:trHeight w:val="377"/>
        </w:trPr>
        <w:tc>
          <w:tcPr>
            <w:tcW w:w="1554" w:type="dxa"/>
          </w:tcPr>
          <w:p w14:paraId="75CBF0B8" w14:textId="77777777" w:rsidR="002A6B07" w:rsidRDefault="002A6B07" w:rsidP="0076126A">
            <w:pPr>
              <w:pStyle w:val="Prrafodelista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line="367" w:lineRule="auto"/>
              <w:ind w:right="643"/>
              <w:jc w:val="center"/>
              <w:rPr>
                <w:color w:val="00000A"/>
                <w:sz w:val="19"/>
              </w:rPr>
            </w:pPr>
          </w:p>
        </w:tc>
        <w:tc>
          <w:tcPr>
            <w:tcW w:w="4695" w:type="dxa"/>
          </w:tcPr>
          <w:p w14:paraId="2BDEC5D2" w14:textId="5E9D83FA" w:rsidR="002A6B07" w:rsidRDefault="009378FB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Días = 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 xml:space="preserve">; edad = </w:t>
            </w:r>
            <w:r>
              <w:rPr>
                <w:sz w:val="19"/>
              </w:rPr>
              <w:t>66</w:t>
            </w:r>
          </w:p>
        </w:tc>
        <w:tc>
          <w:tcPr>
            <w:tcW w:w="2969" w:type="dxa"/>
          </w:tcPr>
          <w:p w14:paraId="1C57D040" w14:textId="3A8C5E02" w:rsidR="002A6B07" w:rsidRDefault="009378FB" w:rsidP="0076126A">
            <w:pPr>
              <w:pStyle w:val="Prrafodelista"/>
              <w:tabs>
                <w:tab w:val="left" w:pos="827"/>
                <w:tab w:val="left" w:pos="828"/>
              </w:tabs>
              <w:spacing w:line="367" w:lineRule="auto"/>
              <w:ind w:left="0" w:right="643" w:firstLine="0"/>
              <w:jc w:val="center"/>
              <w:rPr>
                <w:sz w:val="19"/>
              </w:rPr>
            </w:pPr>
            <w:r>
              <w:rPr>
                <w:sz w:val="19"/>
              </w:rPr>
              <w:t>$ 1’000.000</w:t>
            </w:r>
          </w:p>
        </w:tc>
      </w:tr>
    </w:tbl>
    <w:p w14:paraId="37A70971" w14:textId="77777777" w:rsidR="0031779B" w:rsidRDefault="0031779B" w:rsidP="0031779B">
      <w:pPr>
        <w:pStyle w:val="Prrafodelista"/>
        <w:tabs>
          <w:tab w:val="left" w:pos="827"/>
          <w:tab w:val="left" w:pos="828"/>
        </w:tabs>
        <w:spacing w:line="367" w:lineRule="auto"/>
        <w:ind w:right="643" w:firstLine="0"/>
        <w:rPr>
          <w:sz w:val="19"/>
        </w:rPr>
      </w:pPr>
    </w:p>
    <w:p w14:paraId="72136963" w14:textId="3B5262DE" w:rsidR="00EE44C0" w:rsidRDefault="0072146F">
      <w:pPr>
        <w:pStyle w:val="Prrafodelista"/>
        <w:numPr>
          <w:ilvl w:val="0"/>
          <w:numId w:val="1"/>
        </w:numPr>
        <w:tabs>
          <w:tab w:val="left" w:pos="827"/>
          <w:tab w:val="left" w:pos="828"/>
        </w:tabs>
        <w:spacing w:before="141" w:line="367" w:lineRule="auto"/>
        <w:ind w:right="220"/>
        <w:rPr>
          <w:sz w:val="19"/>
        </w:rPr>
      </w:pPr>
      <w:r>
        <w:rPr>
          <w:sz w:val="19"/>
        </w:rPr>
        <w:t>A</w:t>
      </w:r>
      <w:r>
        <w:rPr>
          <w:spacing w:val="23"/>
          <w:sz w:val="19"/>
        </w:rPr>
        <w:t xml:space="preserve"> </w:t>
      </w:r>
      <w:r>
        <w:rPr>
          <w:sz w:val="19"/>
        </w:rPr>
        <w:t>partir</w:t>
      </w:r>
      <w:r>
        <w:rPr>
          <w:spacing w:val="22"/>
          <w:sz w:val="19"/>
        </w:rPr>
        <w:t xml:space="preserve"> </w:t>
      </w:r>
      <w:r>
        <w:rPr>
          <w:sz w:val="19"/>
        </w:rPr>
        <w:t>de</w:t>
      </w:r>
      <w:r>
        <w:rPr>
          <w:spacing w:val="23"/>
          <w:sz w:val="19"/>
        </w:rPr>
        <w:t xml:space="preserve"> </w:t>
      </w:r>
      <w:r>
        <w:rPr>
          <w:sz w:val="19"/>
        </w:rPr>
        <w:t>las</w:t>
      </w:r>
      <w:r>
        <w:rPr>
          <w:spacing w:val="22"/>
          <w:sz w:val="19"/>
        </w:rPr>
        <w:t xml:space="preserve"> </w:t>
      </w:r>
      <w:r>
        <w:rPr>
          <w:sz w:val="19"/>
        </w:rPr>
        <w:t>clases</w:t>
      </w:r>
      <w:r>
        <w:rPr>
          <w:spacing w:val="22"/>
          <w:sz w:val="19"/>
        </w:rPr>
        <w:t xml:space="preserve"> </w:t>
      </w:r>
      <w:r>
        <w:rPr>
          <w:sz w:val="19"/>
        </w:rPr>
        <w:t>de</w:t>
      </w:r>
      <w:r>
        <w:rPr>
          <w:spacing w:val="23"/>
          <w:sz w:val="19"/>
        </w:rPr>
        <w:t xml:space="preserve"> </w:t>
      </w:r>
      <w:r>
        <w:rPr>
          <w:sz w:val="19"/>
        </w:rPr>
        <w:t>equivalencia</w:t>
      </w:r>
      <w:r>
        <w:rPr>
          <w:spacing w:val="23"/>
          <w:sz w:val="19"/>
        </w:rPr>
        <w:t xml:space="preserve"> </w:t>
      </w:r>
      <w:r>
        <w:rPr>
          <w:sz w:val="19"/>
        </w:rPr>
        <w:t>identificadas</w:t>
      </w:r>
      <w:r>
        <w:rPr>
          <w:spacing w:val="22"/>
          <w:sz w:val="19"/>
        </w:rPr>
        <w:t xml:space="preserve"> </w:t>
      </w:r>
      <w:r>
        <w:rPr>
          <w:sz w:val="19"/>
        </w:rPr>
        <w:t>en</w:t>
      </w:r>
      <w:r>
        <w:rPr>
          <w:spacing w:val="23"/>
          <w:sz w:val="19"/>
        </w:rPr>
        <w:t xml:space="preserve"> </w:t>
      </w:r>
      <w:r>
        <w:rPr>
          <w:sz w:val="19"/>
        </w:rPr>
        <w:t>el</w:t>
      </w:r>
      <w:r>
        <w:rPr>
          <w:spacing w:val="21"/>
          <w:sz w:val="19"/>
        </w:rPr>
        <w:t xml:space="preserve"> </w:t>
      </w:r>
      <w:r>
        <w:rPr>
          <w:sz w:val="19"/>
        </w:rPr>
        <w:t>punto</w:t>
      </w:r>
      <w:r>
        <w:rPr>
          <w:spacing w:val="23"/>
          <w:sz w:val="19"/>
        </w:rPr>
        <w:t xml:space="preserve"> </w:t>
      </w:r>
      <w:r>
        <w:rPr>
          <w:sz w:val="19"/>
        </w:rPr>
        <w:t>2,</w:t>
      </w:r>
      <w:r>
        <w:rPr>
          <w:spacing w:val="22"/>
          <w:sz w:val="19"/>
        </w:rPr>
        <w:t xml:space="preserve"> </w:t>
      </w:r>
      <w:r>
        <w:rPr>
          <w:sz w:val="19"/>
        </w:rPr>
        <w:t>identifique</w:t>
      </w:r>
      <w:r>
        <w:rPr>
          <w:spacing w:val="23"/>
          <w:sz w:val="19"/>
        </w:rPr>
        <w:t xml:space="preserve"> </w:t>
      </w:r>
      <w:r>
        <w:rPr>
          <w:sz w:val="19"/>
        </w:rPr>
        <w:t>las</w:t>
      </w:r>
      <w:r>
        <w:rPr>
          <w:spacing w:val="22"/>
          <w:sz w:val="19"/>
        </w:rPr>
        <w:t xml:space="preserve"> </w:t>
      </w:r>
      <w:r>
        <w:rPr>
          <w:sz w:val="19"/>
        </w:rPr>
        <w:t>condiciones</w:t>
      </w:r>
      <w:r>
        <w:rPr>
          <w:spacing w:val="22"/>
          <w:sz w:val="19"/>
        </w:rPr>
        <w:t xml:space="preserve"> </w:t>
      </w:r>
      <w:r>
        <w:rPr>
          <w:sz w:val="19"/>
        </w:rPr>
        <w:t>límite</w:t>
      </w:r>
      <w:r>
        <w:rPr>
          <w:spacing w:val="23"/>
          <w:sz w:val="19"/>
        </w:rPr>
        <w:t xml:space="preserve"> </w:t>
      </w:r>
      <w:r>
        <w:rPr>
          <w:sz w:val="19"/>
        </w:rPr>
        <w:t>o</w:t>
      </w:r>
      <w:r>
        <w:rPr>
          <w:spacing w:val="1"/>
          <w:sz w:val="19"/>
        </w:rPr>
        <w:t xml:space="preserve"> </w:t>
      </w:r>
      <w:r>
        <w:rPr>
          <w:sz w:val="19"/>
        </w:rPr>
        <w:t>de</w:t>
      </w:r>
      <w:r>
        <w:rPr>
          <w:spacing w:val="21"/>
          <w:sz w:val="19"/>
        </w:rPr>
        <w:t xml:space="preserve"> </w:t>
      </w:r>
      <w:r>
        <w:rPr>
          <w:sz w:val="19"/>
        </w:rPr>
        <w:t>frontera</w:t>
      </w:r>
      <w:r>
        <w:rPr>
          <w:spacing w:val="22"/>
          <w:sz w:val="19"/>
        </w:rPr>
        <w:t xml:space="preserve"> </w:t>
      </w:r>
      <w:r>
        <w:rPr>
          <w:sz w:val="19"/>
        </w:rPr>
        <w:t>de</w:t>
      </w:r>
      <w:r>
        <w:rPr>
          <w:spacing w:val="22"/>
          <w:sz w:val="19"/>
        </w:rPr>
        <w:t xml:space="preserve"> </w:t>
      </w:r>
      <w:proofErr w:type="gramStart"/>
      <w:r>
        <w:rPr>
          <w:sz w:val="19"/>
        </w:rPr>
        <w:t>las</w:t>
      </w:r>
      <w:r>
        <w:rPr>
          <w:spacing w:val="21"/>
          <w:sz w:val="19"/>
        </w:rPr>
        <w:t xml:space="preserve"> </w:t>
      </w:r>
      <w:r>
        <w:rPr>
          <w:sz w:val="19"/>
        </w:rPr>
        <w:t>mismas</w:t>
      </w:r>
      <w:proofErr w:type="gramEnd"/>
      <w:r>
        <w:rPr>
          <w:sz w:val="19"/>
        </w:rPr>
        <w:t>.</w:t>
      </w:r>
    </w:p>
    <w:tbl>
      <w:tblPr>
        <w:tblStyle w:val="Tablaconcuadrcula"/>
        <w:tblW w:w="0" w:type="auto"/>
        <w:tblInd w:w="827" w:type="dxa"/>
        <w:tblLook w:val="04A0" w:firstRow="1" w:lastRow="0" w:firstColumn="1" w:lastColumn="0" w:noHBand="0" w:noVBand="1"/>
      </w:tblPr>
      <w:tblGrid>
        <w:gridCol w:w="3041"/>
        <w:gridCol w:w="3083"/>
        <w:gridCol w:w="3065"/>
      </w:tblGrid>
      <w:tr w:rsidR="001E61EF" w14:paraId="02D7AA6B" w14:textId="77777777" w:rsidTr="00CF637B">
        <w:tc>
          <w:tcPr>
            <w:tcW w:w="3041" w:type="dxa"/>
          </w:tcPr>
          <w:p w14:paraId="373085E0" w14:textId="635A4A93" w:rsidR="001E61EF" w:rsidRDefault="001E61EF" w:rsidP="0051084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color w:val="00000A"/>
                <w:sz w:val="19"/>
              </w:rPr>
              <w:t>Número</w:t>
            </w:r>
          </w:p>
        </w:tc>
        <w:tc>
          <w:tcPr>
            <w:tcW w:w="3083" w:type="dxa"/>
          </w:tcPr>
          <w:p w14:paraId="5B8CB88B" w14:textId="4756FA57" w:rsidR="001E61EF" w:rsidRDefault="001E61EF" w:rsidP="0051084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Condiciones límite</w:t>
            </w:r>
          </w:p>
        </w:tc>
        <w:tc>
          <w:tcPr>
            <w:tcW w:w="3065" w:type="dxa"/>
          </w:tcPr>
          <w:p w14:paraId="409081FD" w14:textId="7E910C5C" w:rsidR="001E61EF" w:rsidRDefault="001E61EF" w:rsidP="0051084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Resultado</w:t>
            </w:r>
          </w:p>
        </w:tc>
      </w:tr>
      <w:tr w:rsidR="001E61EF" w14:paraId="068ACA59" w14:textId="77777777" w:rsidTr="00CF637B">
        <w:tc>
          <w:tcPr>
            <w:tcW w:w="3041" w:type="dxa"/>
          </w:tcPr>
          <w:p w14:paraId="26B186BE" w14:textId="318DDDBA" w:rsidR="001E61EF" w:rsidRDefault="001E61EF" w:rsidP="0051084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3083" w:type="dxa"/>
          </w:tcPr>
          <w:p w14:paraId="038ADF87" w14:textId="0A179CC5" w:rsidR="001E61EF" w:rsidRDefault="001E61EF" w:rsidP="0051084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Días &gt; 20; 0 &lt; edad &lt; 110</w:t>
            </w:r>
          </w:p>
        </w:tc>
        <w:tc>
          <w:tcPr>
            <w:tcW w:w="3065" w:type="dxa"/>
          </w:tcPr>
          <w:p w14:paraId="01ADE084" w14:textId="79A7B9AE" w:rsidR="001E61EF" w:rsidRDefault="001E61EF" w:rsidP="0051084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Descuento 15%</w:t>
            </w:r>
          </w:p>
        </w:tc>
      </w:tr>
      <w:tr w:rsidR="001E61EF" w14:paraId="1423708E" w14:textId="77777777" w:rsidTr="00CF637B">
        <w:tc>
          <w:tcPr>
            <w:tcW w:w="3041" w:type="dxa"/>
          </w:tcPr>
          <w:p w14:paraId="15817A20" w14:textId="3CDAB9F1" w:rsidR="001E61EF" w:rsidRDefault="00CF637B" w:rsidP="0051084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3083" w:type="dxa"/>
          </w:tcPr>
          <w:p w14:paraId="2336D42A" w14:textId="6AAA3D7F" w:rsidR="001E61EF" w:rsidRDefault="00A5334A" w:rsidP="0051084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0 &lt; días &lt; ∞; 0 &lt; edad &lt;</w:t>
            </w:r>
            <w:r w:rsidR="00CF637B">
              <w:rPr>
                <w:sz w:val="19"/>
              </w:rPr>
              <w:t>=</w:t>
            </w:r>
            <w:r>
              <w:rPr>
                <w:sz w:val="19"/>
              </w:rPr>
              <w:t xml:space="preserve"> 18</w:t>
            </w:r>
          </w:p>
        </w:tc>
        <w:tc>
          <w:tcPr>
            <w:tcW w:w="3065" w:type="dxa"/>
          </w:tcPr>
          <w:p w14:paraId="097622D8" w14:textId="15501B16" w:rsidR="001E61EF" w:rsidRDefault="00A5334A" w:rsidP="0051084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Descuento 5%</w:t>
            </w:r>
          </w:p>
        </w:tc>
      </w:tr>
      <w:tr w:rsidR="001E61EF" w14:paraId="10918A77" w14:textId="77777777" w:rsidTr="00CF637B">
        <w:tc>
          <w:tcPr>
            <w:tcW w:w="3041" w:type="dxa"/>
          </w:tcPr>
          <w:p w14:paraId="2EA1BCA2" w14:textId="2E1C21AD" w:rsidR="001E61EF" w:rsidRDefault="00CF637B" w:rsidP="0051084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3083" w:type="dxa"/>
          </w:tcPr>
          <w:p w14:paraId="0DCE6829" w14:textId="3A1D8D67" w:rsidR="001E61EF" w:rsidRDefault="00CF637B" w:rsidP="0051084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 xml:space="preserve">0 &lt; días &lt; ∞; </w:t>
            </w:r>
            <w:r>
              <w:rPr>
                <w:sz w:val="19"/>
              </w:rPr>
              <w:t>18</w:t>
            </w:r>
            <w:r>
              <w:rPr>
                <w:sz w:val="19"/>
              </w:rPr>
              <w:t xml:space="preserve"> &lt; edad &lt;</w:t>
            </w:r>
            <w:r>
              <w:rPr>
                <w:sz w:val="19"/>
              </w:rPr>
              <w:t>= 65</w:t>
            </w:r>
          </w:p>
        </w:tc>
        <w:tc>
          <w:tcPr>
            <w:tcW w:w="3065" w:type="dxa"/>
          </w:tcPr>
          <w:p w14:paraId="427EABCC" w14:textId="4DC5EB25" w:rsidR="001E61EF" w:rsidRDefault="00CF637B" w:rsidP="0051084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Descuento 8%</w:t>
            </w:r>
          </w:p>
        </w:tc>
      </w:tr>
      <w:tr w:rsidR="00CF637B" w14:paraId="6C7F3449" w14:textId="77777777" w:rsidTr="00CF637B">
        <w:tc>
          <w:tcPr>
            <w:tcW w:w="3041" w:type="dxa"/>
          </w:tcPr>
          <w:p w14:paraId="3A79AED4" w14:textId="0844BC7F" w:rsidR="00CF637B" w:rsidRDefault="00CF637B" w:rsidP="00CF637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3083" w:type="dxa"/>
          </w:tcPr>
          <w:p w14:paraId="6934CC50" w14:textId="13435B45" w:rsidR="00CF637B" w:rsidRDefault="00CF637B" w:rsidP="00CF637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Días &gt;= 20; 0 &lt; edad &lt; 18</w:t>
            </w:r>
          </w:p>
        </w:tc>
        <w:tc>
          <w:tcPr>
            <w:tcW w:w="3065" w:type="dxa"/>
          </w:tcPr>
          <w:p w14:paraId="298EF5FA" w14:textId="1A113319" w:rsidR="00CF637B" w:rsidRDefault="00CF637B" w:rsidP="00CF637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Descuento 20%</w:t>
            </w:r>
          </w:p>
        </w:tc>
      </w:tr>
      <w:tr w:rsidR="00CF637B" w14:paraId="0512EA29" w14:textId="77777777" w:rsidTr="00CF637B">
        <w:tc>
          <w:tcPr>
            <w:tcW w:w="3041" w:type="dxa"/>
          </w:tcPr>
          <w:p w14:paraId="736BF29E" w14:textId="41ADE503" w:rsidR="00CF637B" w:rsidRDefault="00CF637B" w:rsidP="00CF637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3083" w:type="dxa"/>
          </w:tcPr>
          <w:p w14:paraId="0F479535" w14:textId="6CC85347" w:rsidR="00CF637B" w:rsidRDefault="00CF637B" w:rsidP="00CF637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Días &gt;= 20;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18 &lt; edad &lt;= 65</w:t>
            </w:r>
          </w:p>
        </w:tc>
        <w:tc>
          <w:tcPr>
            <w:tcW w:w="3065" w:type="dxa"/>
          </w:tcPr>
          <w:p w14:paraId="4833C4D5" w14:textId="59AD15BD" w:rsidR="00CF637B" w:rsidRDefault="00CF637B" w:rsidP="00CF637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Descuento 2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%</w:t>
            </w:r>
          </w:p>
        </w:tc>
      </w:tr>
      <w:tr w:rsidR="00CF637B" w14:paraId="690AFC2C" w14:textId="77777777" w:rsidTr="00CF637B">
        <w:tc>
          <w:tcPr>
            <w:tcW w:w="3041" w:type="dxa"/>
          </w:tcPr>
          <w:p w14:paraId="352D371A" w14:textId="65791533" w:rsidR="00CF637B" w:rsidRDefault="00CF637B" w:rsidP="00CF637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3083" w:type="dxa"/>
          </w:tcPr>
          <w:p w14:paraId="22A7B99D" w14:textId="3D52978E" w:rsidR="00CF637B" w:rsidRDefault="00CF637B" w:rsidP="00CF637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Días &lt; 20; edad &gt; 65</w:t>
            </w:r>
          </w:p>
        </w:tc>
        <w:tc>
          <w:tcPr>
            <w:tcW w:w="3065" w:type="dxa"/>
          </w:tcPr>
          <w:p w14:paraId="1788755C" w14:textId="4988880C" w:rsidR="00CF637B" w:rsidRDefault="00CF637B" w:rsidP="00CF637B">
            <w:pPr>
              <w:pStyle w:val="Prrafodelista"/>
              <w:tabs>
                <w:tab w:val="left" w:pos="827"/>
                <w:tab w:val="left" w:pos="828"/>
              </w:tabs>
              <w:spacing w:before="141" w:line="367" w:lineRule="auto"/>
              <w:ind w:left="0" w:right="220" w:firstLine="0"/>
              <w:rPr>
                <w:sz w:val="19"/>
              </w:rPr>
            </w:pPr>
            <w:r>
              <w:rPr>
                <w:sz w:val="19"/>
              </w:rPr>
              <w:t>Descuento 0%</w:t>
            </w:r>
          </w:p>
        </w:tc>
      </w:tr>
    </w:tbl>
    <w:p w14:paraId="62A7A275" w14:textId="77777777" w:rsidR="0051084B" w:rsidRDefault="0051084B" w:rsidP="0051084B">
      <w:pPr>
        <w:pStyle w:val="Prrafodelista"/>
        <w:tabs>
          <w:tab w:val="left" w:pos="827"/>
          <w:tab w:val="left" w:pos="828"/>
        </w:tabs>
        <w:spacing w:before="141" w:line="367" w:lineRule="auto"/>
        <w:ind w:right="220" w:firstLine="0"/>
        <w:rPr>
          <w:sz w:val="19"/>
        </w:rPr>
      </w:pPr>
    </w:p>
    <w:p w14:paraId="6DBEF5D8" w14:textId="4FFE1983" w:rsidR="00EE44C0" w:rsidRDefault="0072146F">
      <w:pPr>
        <w:pStyle w:val="Prrafodelista"/>
        <w:numPr>
          <w:ilvl w:val="0"/>
          <w:numId w:val="1"/>
        </w:numPr>
        <w:tabs>
          <w:tab w:val="left" w:pos="827"/>
          <w:tab w:val="left" w:pos="828"/>
        </w:tabs>
        <w:spacing w:before="146"/>
        <w:ind w:hanging="361"/>
        <w:rPr>
          <w:sz w:val="19"/>
        </w:rPr>
      </w:pPr>
      <w:r>
        <w:rPr>
          <w:sz w:val="19"/>
        </w:rPr>
        <w:t>Para</w:t>
      </w:r>
      <w:r>
        <w:rPr>
          <w:spacing w:val="22"/>
          <w:sz w:val="19"/>
        </w:rPr>
        <w:t xml:space="preserve"> </w:t>
      </w:r>
      <w:r>
        <w:rPr>
          <w:sz w:val="19"/>
        </w:rPr>
        <w:t>cada</w:t>
      </w:r>
      <w:r>
        <w:rPr>
          <w:spacing w:val="22"/>
          <w:sz w:val="19"/>
        </w:rPr>
        <w:t xml:space="preserve"> </w:t>
      </w:r>
      <w:r>
        <w:rPr>
          <w:sz w:val="19"/>
        </w:rPr>
        <w:t>una</w:t>
      </w:r>
      <w:r>
        <w:rPr>
          <w:spacing w:val="22"/>
          <w:sz w:val="19"/>
        </w:rPr>
        <w:t xml:space="preserve"> </w:t>
      </w:r>
      <w:r>
        <w:rPr>
          <w:sz w:val="19"/>
        </w:rPr>
        <w:t>de</w:t>
      </w:r>
      <w:r>
        <w:rPr>
          <w:spacing w:val="22"/>
          <w:sz w:val="19"/>
        </w:rPr>
        <w:t xml:space="preserve"> </w:t>
      </w:r>
      <w:r>
        <w:rPr>
          <w:sz w:val="19"/>
        </w:rPr>
        <w:t>las</w:t>
      </w:r>
      <w:r>
        <w:rPr>
          <w:spacing w:val="21"/>
          <w:sz w:val="19"/>
        </w:rPr>
        <w:t xml:space="preserve"> </w:t>
      </w:r>
      <w:r>
        <w:rPr>
          <w:sz w:val="19"/>
        </w:rPr>
        <w:t>condiciones</w:t>
      </w:r>
      <w:r>
        <w:rPr>
          <w:spacing w:val="21"/>
          <w:sz w:val="19"/>
        </w:rPr>
        <w:t xml:space="preserve"> </w:t>
      </w:r>
      <w:r>
        <w:rPr>
          <w:sz w:val="19"/>
        </w:rPr>
        <w:t>de</w:t>
      </w:r>
      <w:r>
        <w:rPr>
          <w:spacing w:val="23"/>
          <w:sz w:val="19"/>
        </w:rPr>
        <w:t xml:space="preserve"> </w:t>
      </w:r>
      <w:r>
        <w:rPr>
          <w:sz w:val="19"/>
        </w:rPr>
        <w:t>frontera</w:t>
      </w:r>
      <w:r>
        <w:rPr>
          <w:spacing w:val="22"/>
          <w:sz w:val="19"/>
        </w:rPr>
        <w:t xml:space="preserve"> </w:t>
      </w:r>
      <w:r>
        <w:rPr>
          <w:sz w:val="19"/>
        </w:rPr>
        <w:t>anteriores,</w:t>
      </w:r>
      <w:r>
        <w:rPr>
          <w:spacing w:val="21"/>
          <w:sz w:val="19"/>
        </w:rPr>
        <w:t xml:space="preserve"> </w:t>
      </w:r>
      <w:r>
        <w:rPr>
          <w:sz w:val="19"/>
        </w:rPr>
        <w:t>defina</w:t>
      </w:r>
      <w:r>
        <w:rPr>
          <w:spacing w:val="22"/>
          <w:sz w:val="19"/>
        </w:rPr>
        <w:t xml:space="preserve"> </w:t>
      </w:r>
      <w:r>
        <w:rPr>
          <w:sz w:val="19"/>
        </w:rPr>
        <w:t>casos</w:t>
      </w:r>
      <w:r>
        <w:rPr>
          <w:spacing w:val="21"/>
          <w:sz w:val="19"/>
        </w:rPr>
        <w:t xml:space="preserve"> </w:t>
      </w:r>
      <w:r>
        <w:rPr>
          <w:sz w:val="19"/>
        </w:rPr>
        <w:t>de</w:t>
      </w:r>
      <w:r>
        <w:rPr>
          <w:spacing w:val="22"/>
          <w:sz w:val="19"/>
        </w:rPr>
        <w:t xml:space="preserve"> </w:t>
      </w:r>
      <w:r>
        <w:rPr>
          <w:sz w:val="19"/>
        </w:rPr>
        <w:t>prueba</w:t>
      </w:r>
      <w:r>
        <w:rPr>
          <w:spacing w:val="22"/>
          <w:sz w:val="19"/>
        </w:rPr>
        <w:t xml:space="preserve"> </w:t>
      </w:r>
      <w:r>
        <w:rPr>
          <w:sz w:val="19"/>
        </w:rPr>
        <w:t>específicos.</w:t>
      </w:r>
    </w:p>
    <w:p w14:paraId="6225A269" w14:textId="77777777" w:rsidR="0072146F" w:rsidRDefault="0072146F" w:rsidP="0072146F">
      <w:pPr>
        <w:pStyle w:val="Prrafodelista"/>
        <w:tabs>
          <w:tab w:val="left" w:pos="827"/>
          <w:tab w:val="left" w:pos="828"/>
        </w:tabs>
        <w:spacing w:before="146"/>
        <w:ind w:firstLine="0"/>
        <w:rPr>
          <w:sz w:val="19"/>
        </w:rPr>
      </w:pPr>
    </w:p>
    <w:sectPr w:rsidR="0072146F">
      <w:type w:val="continuous"/>
      <w:pgSz w:w="12240" w:h="15840"/>
      <w:pgMar w:top="1500" w:right="116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33ED6"/>
    <w:multiLevelType w:val="hybridMultilevel"/>
    <w:tmpl w:val="A3B4A2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67961"/>
    <w:multiLevelType w:val="hybridMultilevel"/>
    <w:tmpl w:val="7584AB26"/>
    <w:lvl w:ilvl="0" w:tplc="240A0001">
      <w:start w:val="1"/>
      <w:numFmt w:val="bullet"/>
      <w:lvlText w:val=""/>
      <w:lvlJc w:val="left"/>
      <w:pPr>
        <w:ind w:left="1174" w:hanging="283"/>
      </w:pPr>
      <w:rPr>
        <w:rFonts w:ascii="Symbol" w:hAnsi="Symbol" w:hint="default"/>
        <w:w w:val="103"/>
        <w:lang w:val="es-ES" w:eastAsia="en-US" w:bidi="ar-SA"/>
      </w:rPr>
    </w:lvl>
    <w:lvl w:ilvl="1" w:tplc="309A1476">
      <w:numFmt w:val="bullet"/>
      <w:lvlText w:val="•"/>
      <w:lvlJc w:val="left"/>
      <w:pPr>
        <w:ind w:left="2042" w:hanging="283"/>
      </w:pPr>
      <w:rPr>
        <w:rFonts w:hint="default"/>
        <w:lang w:val="es-ES" w:eastAsia="en-US" w:bidi="ar-SA"/>
      </w:rPr>
    </w:lvl>
    <w:lvl w:ilvl="2" w:tplc="6FB86E9A">
      <w:numFmt w:val="bullet"/>
      <w:lvlText w:val="•"/>
      <w:lvlJc w:val="left"/>
      <w:pPr>
        <w:ind w:left="2904" w:hanging="283"/>
      </w:pPr>
      <w:rPr>
        <w:rFonts w:hint="default"/>
        <w:lang w:val="es-ES" w:eastAsia="en-US" w:bidi="ar-SA"/>
      </w:rPr>
    </w:lvl>
    <w:lvl w:ilvl="3" w:tplc="7AB8689E">
      <w:numFmt w:val="bullet"/>
      <w:lvlText w:val="•"/>
      <w:lvlJc w:val="left"/>
      <w:pPr>
        <w:ind w:left="3766" w:hanging="283"/>
      </w:pPr>
      <w:rPr>
        <w:rFonts w:hint="default"/>
        <w:lang w:val="es-ES" w:eastAsia="en-US" w:bidi="ar-SA"/>
      </w:rPr>
    </w:lvl>
    <w:lvl w:ilvl="4" w:tplc="F96A01CE">
      <w:numFmt w:val="bullet"/>
      <w:lvlText w:val="•"/>
      <w:lvlJc w:val="left"/>
      <w:pPr>
        <w:ind w:left="4628" w:hanging="283"/>
      </w:pPr>
      <w:rPr>
        <w:rFonts w:hint="default"/>
        <w:lang w:val="es-ES" w:eastAsia="en-US" w:bidi="ar-SA"/>
      </w:rPr>
    </w:lvl>
    <w:lvl w:ilvl="5" w:tplc="AD366432">
      <w:numFmt w:val="bullet"/>
      <w:lvlText w:val="•"/>
      <w:lvlJc w:val="left"/>
      <w:pPr>
        <w:ind w:left="5490" w:hanging="283"/>
      </w:pPr>
      <w:rPr>
        <w:rFonts w:hint="default"/>
        <w:lang w:val="es-ES" w:eastAsia="en-US" w:bidi="ar-SA"/>
      </w:rPr>
    </w:lvl>
    <w:lvl w:ilvl="6" w:tplc="49BC1D4E">
      <w:numFmt w:val="bullet"/>
      <w:lvlText w:val="•"/>
      <w:lvlJc w:val="left"/>
      <w:pPr>
        <w:ind w:left="6352" w:hanging="283"/>
      </w:pPr>
      <w:rPr>
        <w:rFonts w:hint="default"/>
        <w:lang w:val="es-ES" w:eastAsia="en-US" w:bidi="ar-SA"/>
      </w:rPr>
    </w:lvl>
    <w:lvl w:ilvl="7" w:tplc="B71E86E4">
      <w:numFmt w:val="bullet"/>
      <w:lvlText w:val="•"/>
      <w:lvlJc w:val="left"/>
      <w:pPr>
        <w:ind w:left="7214" w:hanging="283"/>
      </w:pPr>
      <w:rPr>
        <w:rFonts w:hint="default"/>
        <w:lang w:val="es-ES" w:eastAsia="en-US" w:bidi="ar-SA"/>
      </w:rPr>
    </w:lvl>
    <w:lvl w:ilvl="8" w:tplc="4A7860AE">
      <w:numFmt w:val="bullet"/>
      <w:lvlText w:val="•"/>
      <w:lvlJc w:val="left"/>
      <w:pPr>
        <w:ind w:left="8076" w:hanging="283"/>
      </w:pPr>
      <w:rPr>
        <w:rFonts w:hint="default"/>
        <w:lang w:val="es-ES" w:eastAsia="en-US" w:bidi="ar-SA"/>
      </w:rPr>
    </w:lvl>
  </w:abstractNum>
  <w:abstractNum w:abstractNumId="2" w15:restartNumberingAfterBreak="0">
    <w:nsid w:val="4D2A072C"/>
    <w:multiLevelType w:val="hybridMultilevel"/>
    <w:tmpl w:val="B052D218"/>
    <w:lvl w:ilvl="0" w:tplc="9B00E8B0">
      <w:start w:val="1"/>
      <w:numFmt w:val="decimal"/>
      <w:lvlText w:val="%1."/>
      <w:lvlJc w:val="left"/>
      <w:pPr>
        <w:ind w:left="827" w:hanging="360"/>
      </w:pPr>
      <w:rPr>
        <w:rFonts w:hint="default"/>
        <w:spacing w:val="0"/>
        <w:w w:val="103"/>
        <w:lang w:val="es-ES" w:eastAsia="en-US" w:bidi="ar-SA"/>
      </w:rPr>
    </w:lvl>
    <w:lvl w:ilvl="1" w:tplc="59C085FC">
      <w:numFmt w:val="bullet"/>
      <w:lvlText w:val="•"/>
      <w:lvlJc w:val="left"/>
      <w:pPr>
        <w:ind w:left="1718" w:hanging="360"/>
      </w:pPr>
      <w:rPr>
        <w:rFonts w:hint="default"/>
        <w:lang w:val="es-ES" w:eastAsia="en-US" w:bidi="ar-SA"/>
      </w:rPr>
    </w:lvl>
    <w:lvl w:ilvl="2" w:tplc="7376F4E2">
      <w:numFmt w:val="bullet"/>
      <w:lvlText w:val="•"/>
      <w:lvlJc w:val="left"/>
      <w:pPr>
        <w:ind w:left="2616" w:hanging="360"/>
      </w:pPr>
      <w:rPr>
        <w:rFonts w:hint="default"/>
        <w:lang w:val="es-ES" w:eastAsia="en-US" w:bidi="ar-SA"/>
      </w:rPr>
    </w:lvl>
    <w:lvl w:ilvl="3" w:tplc="3E4E89BA">
      <w:numFmt w:val="bullet"/>
      <w:lvlText w:val="•"/>
      <w:lvlJc w:val="left"/>
      <w:pPr>
        <w:ind w:left="3514" w:hanging="360"/>
      </w:pPr>
      <w:rPr>
        <w:rFonts w:hint="default"/>
        <w:lang w:val="es-ES" w:eastAsia="en-US" w:bidi="ar-SA"/>
      </w:rPr>
    </w:lvl>
    <w:lvl w:ilvl="4" w:tplc="43C41212">
      <w:numFmt w:val="bullet"/>
      <w:lvlText w:val="•"/>
      <w:lvlJc w:val="left"/>
      <w:pPr>
        <w:ind w:left="4412" w:hanging="360"/>
      </w:pPr>
      <w:rPr>
        <w:rFonts w:hint="default"/>
        <w:lang w:val="es-ES" w:eastAsia="en-US" w:bidi="ar-SA"/>
      </w:rPr>
    </w:lvl>
    <w:lvl w:ilvl="5" w:tplc="89982C94">
      <w:numFmt w:val="bullet"/>
      <w:lvlText w:val="•"/>
      <w:lvlJc w:val="left"/>
      <w:pPr>
        <w:ind w:left="5310" w:hanging="360"/>
      </w:pPr>
      <w:rPr>
        <w:rFonts w:hint="default"/>
        <w:lang w:val="es-ES" w:eastAsia="en-US" w:bidi="ar-SA"/>
      </w:rPr>
    </w:lvl>
    <w:lvl w:ilvl="6" w:tplc="8FAE77C2">
      <w:numFmt w:val="bullet"/>
      <w:lvlText w:val="•"/>
      <w:lvlJc w:val="left"/>
      <w:pPr>
        <w:ind w:left="6208" w:hanging="360"/>
      </w:pPr>
      <w:rPr>
        <w:rFonts w:hint="default"/>
        <w:lang w:val="es-ES" w:eastAsia="en-US" w:bidi="ar-SA"/>
      </w:rPr>
    </w:lvl>
    <w:lvl w:ilvl="7" w:tplc="E8023E4C">
      <w:numFmt w:val="bullet"/>
      <w:lvlText w:val="•"/>
      <w:lvlJc w:val="left"/>
      <w:pPr>
        <w:ind w:left="7106" w:hanging="360"/>
      </w:pPr>
      <w:rPr>
        <w:rFonts w:hint="default"/>
        <w:lang w:val="es-ES" w:eastAsia="en-US" w:bidi="ar-SA"/>
      </w:rPr>
    </w:lvl>
    <w:lvl w:ilvl="8" w:tplc="7D56E5C6">
      <w:numFmt w:val="bullet"/>
      <w:lvlText w:val="•"/>
      <w:lvlJc w:val="left"/>
      <w:pPr>
        <w:ind w:left="8004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44C0"/>
    <w:rsid w:val="001E61EF"/>
    <w:rsid w:val="002A6B07"/>
    <w:rsid w:val="0031779B"/>
    <w:rsid w:val="0051084B"/>
    <w:rsid w:val="0072146F"/>
    <w:rsid w:val="0076126A"/>
    <w:rsid w:val="008D0920"/>
    <w:rsid w:val="009378FB"/>
    <w:rsid w:val="00A5334A"/>
    <w:rsid w:val="00CA09CE"/>
    <w:rsid w:val="00CF637B"/>
    <w:rsid w:val="00EE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4227A"/>
  <w15:docId w15:val="{79F40E55-684B-4C1D-B0A4-6F6C7D94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9"/>
      <w:szCs w:val="19"/>
    </w:rPr>
  </w:style>
  <w:style w:type="paragraph" w:styleId="Ttulo">
    <w:name w:val="Title"/>
    <w:basedOn w:val="Normal"/>
    <w:uiPriority w:val="10"/>
    <w:qFormat/>
    <w:pPr>
      <w:spacing w:before="108"/>
      <w:ind w:left="107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827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317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Carolina Morales</cp:lastModifiedBy>
  <cp:revision>3</cp:revision>
  <dcterms:created xsi:type="dcterms:W3CDTF">2022-02-10T04:05:00Z</dcterms:created>
  <dcterms:modified xsi:type="dcterms:W3CDTF">2022-02-10T05:20:00Z</dcterms:modified>
</cp:coreProperties>
</file>