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980AF41" w:rsidR="00D110EC" w:rsidRDefault="00FF4CAA" w:rsidP="00C27FB0">
            <w:pPr>
              <w:rPr>
                <w:b/>
              </w:rPr>
            </w:pPr>
            <w:r>
              <w:rPr>
                <w:b/>
              </w:rPr>
              <w:t>Carolina Medina Soto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4CA0626" w:rsidR="00D110EC" w:rsidRDefault="00FF4CAA" w:rsidP="00C27FB0">
            <w:pPr>
              <w:rPr>
                <w:b/>
              </w:rPr>
            </w:pPr>
            <w:r>
              <w:rPr>
                <w:b/>
              </w:rPr>
              <w:t>16.950.898-4</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46B5536" w:rsidR="00D110EC" w:rsidRDefault="00FF4CAA"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2AF8AE5" w:rsidR="00D110EC" w:rsidRDefault="00FF4CAA" w:rsidP="00C27FB0">
            <w:pPr>
              <w:rPr>
                <w:b/>
              </w:rPr>
            </w:pPr>
            <w:r>
              <w:rPr>
                <w:b/>
              </w:rPr>
              <w:t xml:space="preserve">San Joaquín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60480A0C" w:rsidR="00D110EC" w:rsidRPr="00BF2EA6" w:rsidRDefault="00FF4CAA" w:rsidP="00FF4CAA">
            <w:pPr>
              <w:pStyle w:val="Piedepgina"/>
              <w:rPr>
                <w:rFonts w:ascii="Calibri" w:hAnsi="Calibri"/>
                <w:color w:val="1F3864" w:themeColor="accent1" w:themeShade="80"/>
              </w:rPr>
            </w:pPr>
            <w:r w:rsidRPr="00FF4CAA">
              <w:rPr>
                <w:rFonts w:ascii="Calibri" w:hAnsi="Calibri"/>
                <w:color w:val="1F3864" w:themeColor="accent1" w:themeShade="80"/>
              </w:rPr>
              <w:t xml:space="preserve">Detectar, con un modelo predictivo, a aquellos clientes que son susceptibles a cometer fraudes bancarios en la obtención de créditos, mediante el </w:t>
            </w:r>
            <w:r w:rsidRPr="00FF4CAA">
              <w:rPr>
                <w:rFonts w:ascii="Calibri" w:hAnsi="Calibri"/>
                <w:color w:val="1F3864" w:themeColor="accent1" w:themeShade="80"/>
              </w:rPr>
              <w:t>análisis</w:t>
            </w:r>
            <w:r w:rsidRPr="00FF4CAA">
              <w:rPr>
                <w:rFonts w:ascii="Calibri" w:hAnsi="Calibri"/>
                <w:color w:val="1F3864" w:themeColor="accent1" w:themeShade="80"/>
              </w:rPr>
              <w:t xml:space="preserve"> del historial de pagos de las tarjetas de </w:t>
            </w:r>
            <w:r w:rsidRPr="00FF4CAA">
              <w:rPr>
                <w:rFonts w:ascii="Calibri" w:hAnsi="Calibri"/>
                <w:color w:val="1F3864" w:themeColor="accent1" w:themeShade="80"/>
              </w:rPr>
              <w:t>crédito</w:t>
            </w:r>
            <w:r w:rsidRPr="00FF4CAA">
              <w:rPr>
                <w:rFonts w:ascii="Calibri" w:hAnsi="Calibri"/>
                <w:color w:val="1F3864" w:themeColor="accent1" w:themeShade="80"/>
              </w:rPr>
              <w:t>. proporcionando un porcentaje de riesgo que permita a los analistas tomar decisiones fundamentadas al momento de evaluar una solicitud.</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5F53AA0A" w:rsidR="00D110EC" w:rsidRPr="00FF4CAA" w:rsidRDefault="00FF4CAA" w:rsidP="00DC7A34">
            <w:pPr>
              <w:rPr>
                <w:b/>
                <w:bCs/>
                <w:iCs/>
                <w:color w:val="000000" w:themeColor="text1"/>
              </w:rPr>
            </w:pPr>
            <w:proofErr w:type="spellStart"/>
            <w:r w:rsidRPr="00FF4CAA">
              <w:rPr>
                <w:rFonts w:ascii="Calibri" w:hAnsi="Calibri" w:cs="Arial"/>
                <w:b/>
                <w:bCs/>
                <w:iCs/>
                <w:color w:val="000000" w:themeColor="text1"/>
                <w:lang w:eastAsia="es-CL"/>
              </w:rPr>
              <w:t>AcechIA</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2523D247" w:rsidR="00D110EC" w:rsidRPr="00FF4CAA" w:rsidRDefault="00FF4CAA" w:rsidP="00C27FB0">
            <w:pPr>
              <w:rPr>
                <w:b/>
                <w:bCs/>
                <w:iCs/>
                <w:color w:val="000000" w:themeColor="text1"/>
              </w:rPr>
            </w:pPr>
            <w:r w:rsidRPr="00FF4CAA">
              <w:rPr>
                <w:rFonts w:ascii="Calibri" w:hAnsi="Calibri" w:cs="Arial"/>
                <w:b/>
                <w:bCs/>
                <w:iCs/>
                <w:color w:val="000000" w:themeColor="text1"/>
                <w:lang w:eastAsia="es-CL"/>
              </w:rPr>
              <w:t>Desarrollo de Software, Gestión de Proyectos Tecnológicos, Análisis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25F8FA" w14:textId="77777777" w:rsidR="00FF4CAA" w:rsidRDefault="00FF4CAA" w:rsidP="00FF4CAA">
            <w:pPr>
              <w:pStyle w:val="Prrafodelista"/>
              <w:numPr>
                <w:ilvl w:val="0"/>
                <w:numId w:val="6"/>
              </w:numPr>
              <w:rPr>
                <w:rFonts w:ascii="Calibri" w:hAnsi="Calibri" w:cs="Arial"/>
                <w:b/>
                <w:bCs/>
                <w:iCs/>
                <w:color w:val="000000" w:themeColor="text1"/>
                <w:lang w:eastAsia="es-CL"/>
              </w:rPr>
            </w:pPr>
            <w:r w:rsidRPr="00FF4CAA">
              <w:rPr>
                <w:rFonts w:ascii="Calibri" w:hAnsi="Calibri" w:cs="Arial"/>
                <w:b/>
                <w:bCs/>
                <w:iCs/>
                <w:color w:val="000000" w:themeColor="text1"/>
                <w:lang w:eastAsia="es-CL"/>
              </w:rPr>
              <w:t>Analizar y diseñar soluciones informáticas según requerimientos.</w:t>
            </w:r>
          </w:p>
          <w:p w14:paraId="471467FE" w14:textId="24B8CDD7" w:rsidR="00FF4CAA" w:rsidRPr="00FF4CAA" w:rsidRDefault="00FF4CAA" w:rsidP="00FF4CAA">
            <w:pPr>
              <w:pStyle w:val="Prrafodelista"/>
              <w:numPr>
                <w:ilvl w:val="0"/>
                <w:numId w:val="6"/>
              </w:numPr>
              <w:rPr>
                <w:rFonts w:ascii="Calibri" w:hAnsi="Calibri" w:cs="Arial"/>
                <w:b/>
                <w:bCs/>
                <w:iCs/>
                <w:color w:val="000000" w:themeColor="text1"/>
                <w:lang w:eastAsia="es-CL"/>
              </w:rPr>
            </w:pPr>
            <w:r w:rsidRPr="00FF4CAA">
              <w:rPr>
                <w:rFonts w:ascii="Calibri" w:hAnsi="Calibri" w:cs="Arial"/>
                <w:b/>
                <w:bCs/>
                <w:iCs/>
                <w:color w:val="000000" w:themeColor="text1"/>
                <w:lang w:eastAsia="es-CL"/>
              </w:rPr>
              <w:t>Gestionar proyectos de desarrollo tecnológico.</w:t>
            </w:r>
          </w:p>
          <w:p w14:paraId="7162D296" w14:textId="0B49614A" w:rsidR="00FF4CAA" w:rsidRPr="00FF4CAA" w:rsidRDefault="00FF4CAA" w:rsidP="00FF4CAA">
            <w:pPr>
              <w:pStyle w:val="Prrafodelista"/>
              <w:numPr>
                <w:ilvl w:val="0"/>
                <w:numId w:val="6"/>
              </w:numPr>
              <w:rPr>
                <w:rFonts w:ascii="Calibri" w:hAnsi="Calibri" w:cs="Arial"/>
                <w:b/>
                <w:bCs/>
                <w:iCs/>
                <w:color w:val="000000" w:themeColor="text1"/>
                <w:lang w:eastAsia="es-CL"/>
              </w:rPr>
            </w:pPr>
            <w:r w:rsidRPr="00FF4CAA">
              <w:rPr>
                <w:rFonts w:ascii="Calibri" w:hAnsi="Calibri" w:cs="Arial"/>
                <w:b/>
                <w:bCs/>
                <w:iCs/>
                <w:color w:val="000000" w:themeColor="text1"/>
                <w:lang w:eastAsia="es-CL"/>
              </w:rPr>
              <w:t>Desarrollar aplicaciones integrando metodologías ágiles.</w:t>
            </w:r>
          </w:p>
          <w:p w14:paraId="07034C8D" w14:textId="77777777" w:rsidR="00FF4CAA" w:rsidRPr="00FF4CAA" w:rsidRDefault="00FF4CAA" w:rsidP="00FF4CAA">
            <w:pPr>
              <w:pStyle w:val="Prrafodelista"/>
              <w:numPr>
                <w:ilvl w:val="0"/>
                <w:numId w:val="6"/>
              </w:numPr>
              <w:rPr>
                <w:rFonts w:ascii="Calibri" w:hAnsi="Calibri" w:cs="Arial"/>
                <w:b/>
                <w:bCs/>
                <w:iCs/>
                <w:color w:val="000000" w:themeColor="text1"/>
                <w:lang w:eastAsia="es-CL"/>
              </w:rPr>
            </w:pPr>
            <w:r w:rsidRPr="00FF4CAA">
              <w:rPr>
                <w:rFonts w:ascii="Calibri" w:hAnsi="Calibri" w:cs="Arial"/>
                <w:b/>
                <w:bCs/>
                <w:iCs/>
                <w:color w:val="000000" w:themeColor="text1"/>
                <w:lang w:eastAsia="es-CL"/>
              </w:rPr>
              <w:t xml:space="preserve">Implementar modelos de machine </w:t>
            </w:r>
            <w:proofErr w:type="spellStart"/>
            <w:r w:rsidRPr="00FF4CAA">
              <w:rPr>
                <w:rFonts w:ascii="Calibri" w:hAnsi="Calibri" w:cs="Arial"/>
                <w:b/>
                <w:bCs/>
                <w:iCs/>
                <w:color w:val="000000" w:themeColor="text1"/>
                <w:lang w:eastAsia="es-CL"/>
              </w:rPr>
              <w:t>learning</w:t>
            </w:r>
            <w:proofErr w:type="spellEnd"/>
            <w:r w:rsidRPr="00FF4CAA">
              <w:rPr>
                <w:rFonts w:ascii="Calibri" w:hAnsi="Calibri" w:cs="Arial"/>
                <w:b/>
                <w:bCs/>
                <w:iCs/>
                <w:color w:val="000000" w:themeColor="text1"/>
                <w:lang w:eastAsia="es-CL"/>
              </w:rPr>
              <w:t xml:space="preserve"> aplicados a la seguridad financiera.</w:t>
            </w:r>
          </w:p>
          <w:p w14:paraId="19FAD4CD" w14:textId="146FB7E1" w:rsidR="00D110EC" w:rsidRPr="00FF4CAA" w:rsidRDefault="00D110EC" w:rsidP="00FF4CAA">
            <w:pPr>
              <w:pStyle w:val="Prrafodelista"/>
              <w:rPr>
                <w:b/>
                <w:bCs/>
                <w:iCs/>
                <w:color w:val="000000" w:themeColor="text1"/>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2DB9305B" w14:textId="2E045DB4" w:rsidR="003D7F4E" w:rsidRPr="003D7F4E" w:rsidRDefault="003D7F4E" w:rsidP="003D7F4E">
            <w:pPr>
              <w:jc w:val="both"/>
              <w:rPr>
                <w:rFonts w:ascii="Calibri" w:hAnsi="Calibri" w:cs="Arial"/>
                <w:color w:val="000000" w:themeColor="text1"/>
                <w:sz w:val="20"/>
                <w:szCs w:val="20"/>
                <w:lang w:eastAsia="es-CL"/>
              </w:rPr>
            </w:pPr>
            <w:r w:rsidRPr="003D7F4E">
              <w:rPr>
                <w:rFonts w:ascii="Calibri" w:hAnsi="Calibri" w:cs="Arial"/>
                <w:color w:val="000000" w:themeColor="text1"/>
                <w:sz w:val="20"/>
                <w:szCs w:val="20"/>
                <w:lang w:eastAsia="es-CL"/>
              </w:rPr>
              <w:t>El fraude bancario es un problema recurrente que genera pérdidas financieras significativas y desconfianza en los usuarios. El proyecto busca implementar una plataforma inteligente que detecte operaciones sospechosas mediante aprendizaje automático, aportando a la seguridad y confianza en instituciones financieras.</w:t>
            </w:r>
          </w:p>
          <w:p w14:paraId="1A22ACBF" w14:textId="0DC6BAC1" w:rsidR="00E20DFE" w:rsidRPr="003D7F4E" w:rsidDel="008018E6" w:rsidRDefault="003D7F4E" w:rsidP="003D7F4E">
            <w:pPr>
              <w:jc w:val="both"/>
              <w:rPr>
                <w:rFonts w:ascii="Calibri" w:hAnsi="Calibri" w:cs="Arial"/>
                <w:color w:val="000000" w:themeColor="text1"/>
                <w:sz w:val="20"/>
                <w:szCs w:val="20"/>
                <w:lang w:eastAsia="es-CL"/>
              </w:rPr>
            </w:pPr>
            <w:r w:rsidRPr="003D7F4E">
              <w:rPr>
                <w:rFonts w:ascii="Calibri" w:hAnsi="Calibri" w:cs="Arial"/>
                <w:color w:val="000000" w:themeColor="text1"/>
                <w:sz w:val="20"/>
                <w:szCs w:val="20"/>
                <w:lang w:eastAsia="es-CL"/>
              </w:rPr>
              <w:t>Como contexto el</w:t>
            </w:r>
            <w:r w:rsidRPr="003D7F4E">
              <w:rPr>
                <w:rFonts w:ascii="Calibri" w:hAnsi="Calibri" w:cs="Arial"/>
                <w:color w:val="000000" w:themeColor="text1"/>
                <w:sz w:val="20"/>
                <w:szCs w:val="20"/>
                <w:lang w:eastAsia="es-CL"/>
              </w:rPr>
              <w:t xml:space="preserve"> </w:t>
            </w:r>
            <w:r>
              <w:rPr>
                <w:rFonts w:ascii="Calibri" w:hAnsi="Calibri" w:cs="Arial"/>
                <w:color w:val="000000" w:themeColor="text1"/>
                <w:sz w:val="20"/>
                <w:szCs w:val="20"/>
                <w:lang w:eastAsia="es-CL"/>
              </w:rPr>
              <w:t>p</w:t>
            </w:r>
            <w:r w:rsidRPr="003D7F4E">
              <w:rPr>
                <w:rFonts w:ascii="Calibri" w:hAnsi="Calibri" w:cs="Arial"/>
                <w:color w:val="000000" w:themeColor="text1"/>
                <w:sz w:val="20"/>
                <w:szCs w:val="20"/>
                <w:lang w:eastAsia="es-CL"/>
              </w:rPr>
              <w:t xml:space="preserve">royecto </w:t>
            </w:r>
            <w:r>
              <w:rPr>
                <w:rFonts w:ascii="Calibri" w:hAnsi="Calibri" w:cs="Arial"/>
                <w:color w:val="000000" w:themeColor="text1"/>
                <w:sz w:val="20"/>
                <w:szCs w:val="20"/>
                <w:lang w:eastAsia="es-CL"/>
              </w:rPr>
              <w:t xml:space="preserve">se pretende </w:t>
            </w:r>
            <w:r w:rsidRPr="003D7F4E">
              <w:rPr>
                <w:rFonts w:ascii="Calibri" w:hAnsi="Calibri" w:cs="Arial"/>
                <w:color w:val="000000" w:themeColor="text1"/>
                <w:sz w:val="20"/>
                <w:szCs w:val="20"/>
                <w:lang w:eastAsia="es-CL"/>
              </w:rPr>
              <w:t>aplica</w:t>
            </w:r>
            <w:r>
              <w:rPr>
                <w:rFonts w:ascii="Calibri" w:hAnsi="Calibri" w:cs="Arial"/>
                <w:color w:val="000000" w:themeColor="text1"/>
                <w:sz w:val="20"/>
                <w:szCs w:val="20"/>
                <w:lang w:eastAsia="es-CL"/>
              </w:rPr>
              <w:t>r</w:t>
            </w:r>
            <w:r w:rsidRPr="003D7F4E">
              <w:rPr>
                <w:rFonts w:ascii="Calibri" w:hAnsi="Calibri" w:cs="Arial"/>
                <w:color w:val="000000" w:themeColor="text1"/>
                <w:sz w:val="20"/>
                <w:szCs w:val="20"/>
                <w:lang w:eastAsia="es-CL"/>
              </w:rPr>
              <w:t xml:space="preserve"> al sector bancario en Chile. Impacta</w:t>
            </w:r>
            <w:r>
              <w:rPr>
                <w:rFonts w:ascii="Calibri" w:hAnsi="Calibri" w:cs="Arial"/>
                <w:color w:val="000000" w:themeColor="text1"/>
                <w:sz w:val="20"/>
                <w:szCs w:val="20"/>
                <w:lang w:eastAsia="es-CL"/>
              </w:rPr>
              <w:t>ndo</w:t>
            </w:r>
            <w:r w:rsidRPr="003D7F4E">
              <w:rPr>
                <w:rFonts w:ascii="Calibri" w:hAnsi="Calibri" w:cs="Arial"/>
                <w:color w:val="000000" w:themeColor="text1"/>
                <w:sz w:val="20"/>
                <w:szCs w:val="20"/>
                <w:lang w:eastAsia="es-CL"/>
              </w:rPr>
              <w:t xml:space="preserve"> directamente a clientes de entidades financieras y a las áreas de riesgo y seguridad.</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3C417558" w:rsidR="00D110EC" w:rsidRPr="003D7F4E" w:rsidRDefault="003D7F4E" w:rsidP="00DA5CB1">
            <w:pPr>
              <w:jc w:val="both"/>
              <w:rPr>
                <w:rFonts w:ascii="Calibri" w:hAnsi="Calibri" w:cs="Arial"/>
                <w:color w:val="000000" w:themeColor="text1"/>
                <w:sz w:val="20"/>
                <w:szCs w:val="20"/>
                <w:highlight w:val="cyan"/>
                <w:lang w:eastAsia="es-CL"/>
              </w:rPr>
            </w:pPr>
            <w:r w:rsidRPr="003D7F4E">
              <w:rPr>
                <w:rFonts w:ascii="Calibri" w:hAnsi="Calibri" w:cs="Arial"/>
                <w:color w:val="000000" w:themeColor="text1"/>
                <w:sz w:val="20"/>
                <w:szCs w:val="20"/>
                <w:lang w:eastAsia="es-CL"/>
              </w:rPr>
              <w:t xml:space="preserve">Desarrollo de una aplicación que permite registrar clientes, consultar operaciones y generar alertas en tiempo real basadas en modelos de machine </w:t>
            </w:r>
            <w:proofErr w:type="spellStart"/>
            <w:r w:rsidRPr="003D7F4E">
              <w:rPr>
                <w:rFonts w:ascii="Calibri" w:hAnsi="Calibri" w:cs="Arial"/>
                <w:color w:val="000000" w:themeColor="text1"/>
                <w:sz w:val="20"/>
                <w:szCs w:val="20"/>
                <w:lang w:eastAsia="es-CL"/>
              </w:rPr>
              <w:t>learning</w:t>
            </w:r>
            <w:proofErr w:type="spellEnd"/>
            <w:r w:rsidRPr="003D7F4E">
              <w:rPr>
                <w:rFonts w:ascii="Calibri" w:hAnsi="Calibri" w:cs="Arial"/>
                <w:color w:val="000000" w:themeColor="text1"/>
                <w:sz w:val="20"/>
                <w:szCs w:val="20"/>
                <w:lang w:eastAsia="es-CL"/>
              </w:rPr>
              <w:t xml:space="preserve"> (</w:t>
            </w:r>
            <w:proofErr w:type="spellStart"/>
            <w:r w:rsidRPr="003D7F4E">
              <w:rPr>
                <w:rFonts w:ascii="Calibri" w:hAnsi="Calibri" w:cs="Arial"/>
                <w:color w:val="000000" w:themeColor="text1"/>
                <w:sz w:val="20"/>
                <w:szCs w:val="20"/>
                <w:lang w:eastAsia="es-CL"/>
              </w:rPr>
              <w:t>Naive</w:t>
            </w:r>
            <w:proofErr w:type="spellEnd"/>
            <w:r w:rsidRPr="003D7F4E">
              <w:rPr>
                <w:rFonts w:ascii="Calibri" w:hAnsi="Calibri" w:cs="Arial"/>
                <w:color w:val="000000" w:themeColor="text1"/>
                <w:sz w:val="20"/>
                <w:szCs w:val="20"/>
                <w:lang w:eastAsia="es-CL"/>
              </w:rPr>
              <w:t xml:space="preserve"> Bayes</w:t>
            </w:r>
            <w:r>
              <w:rPr>
                <w:rFonts w:ascii="Calibri" w:hAnsi="Calibri" w:cs="Arial"/>
                <w:color w:val="000000" w:themeColor="text1"/>
                <w:sz w:val="20"/>
                <w:szCs w:val="20"/>
                <w:lang w:eastAsia="es-CL"/>
              </w:rPr>
              <w:t xml:space="preserve"> y redes neuronales</w:t>
            </w:r>
            <w:r w:rsidRPr="003D7F4E">
              <w:rPr>
                <w:rFonts w:ascii="Calibri" w:hAnsi="Calibri" w:cs="Arial"/>
                <w:color w:val="000000" w:themeColor="text1"/>
                <w:sz w:val="20"/>
                <w:szCs w:val="20"/>
                <w:lang w:eastAsia="es-CL"/>
              </w:rPr>
              <w:t>).</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59AF4558" w:rsidR="00D110EC" w:rsidRPr="003D7F4E" w:rsidRDefault="003D7F4E" w:rsidP="00C27FB0">
            <w:pPr>
              <w:jc w:val="both"/>
              <w:rPr>
                <w:rFonts w:ascii="Calibri" w:hAnsi="Calibri" w:cs="Arial"/>
                <w:color w:val="000000" w:themeColor="text1"/>
                <w:sz w:val="20"/>
                <w:szCs w:val="20"/>
                <w:highlight w:val="yellow"/>
                <w:lang w:eastAsia="es-CL"/>
              </w:rPr>
            </w:pPr>
            <w:r w:rsidRPr="003D7F4E">
              <w:rPr>
                <w:rFonts w:ascii="Calibri" w:hAnsi="Calibri" w:cs="Arial"/>
                <w:color w:val="000000" w:themeColor="text1"/>
                <w:sz w:val="20"/>
                <w:szCs w:val="20"/>
                <w:lang w:eastAsia="es-CL"/>
              </w:rPr>
              <w:t>El proyecto se vincula con competencias de análisis, desarrollo, gestión y seguridad informática, directamente alineadas con el perfil de egreso de Ingeniería en Informática.</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2AA61CC6" w:rsidR="00D110EC" w:rsidRPr="003D7F4E" w:rsidRDefault="003D7F4E" w:rsidP="009D04DC">
            <w:pPr>
              <w:jc w:val="both"/>
              <w:rPr>
                <w:rFonts w:ascii="Calibri" w:hAnsi="Calibri" w:cs="Arial"/>
                <w:color w:val="000000" w:themeColor="text1"/>
                <w:sz w:val="20"/>
                <w:szCs w:val="20"/>
                <w:highlight w:val="yellow"/>
                <w:lang w:eastAsia="es-CL"/>
              </w:rPr>
            </w:pPr>
            <w:r w:rsidRPr="003D7F4E">
              <w:rPr>
                <w:rFonts w:ascii="Calibri" w:hAnsi="Calibri" w:cs="Arial"/>
                <w:color w:val="000000" w:themeColor="text1"/>
                <w:sz w:val="20"/>
                <w:szCs w:val="20"/>
                <w:lang w:eastAsia="es-CL"/>
              </w:rPr>
              <w:t xml:space="preserve">Refleja el interés en inteligencia artificial </w:t>
            </w:r>
            <w:r>
              <w:rPr>
                <w:rFonts w:ascii="Calibri" w:hAnsi="Calibri" w:cs="Arial"/>
                <w:color w:val="000000" w:themeColor="text1"/>
                <w:sz w:val="20"/>
                <w:szCs w:val="20"/>
                <w:lang w:eastAsia="es-CL"/>
              </w:rPr>
              <w:t xml:space="preserve">de la especialidad de ciencia de datos </w:t>
            </w:r>
            <w:r w:rsidRPr="003D7F4E">
              <w:rPr>
                <w:rFonts w:ascii="Calibri" w:hAnsi="Calibri" w:cs="Arial"/>
                <w:color w:val="000000" w:themeColor="text1"/>
                <w:sz w:val="20"/>
                <w:szCs w:val="20"/>
                <w:lang w:eastAsia="es-CL"/>
              </w:rPr>
              <w:t>aplicada al sector financiero, seguridad informática y desarrollo de soluciones en la nube (AWS/GCP).</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1B970A10" w:rsidR="00D110EC" w:rsidRPr="003D7F4E" w:rsidRDefault="003D7F4E" w:rsidP="003D7F4E">
            <w:pPr>
              <w:rPr>
                <w:rFonts w:ascii="Calibri" w:hAnsi="Calibri" w:cs="Arial"/>
                <w:color w:val="000000" w:themeColor="text1"/>
                <w:sz w:val="20"/>
                <w:szCs w:val="20"/>
                <w:lang w:eastAsia="es-CL"/>
              </w:rPr>
            </w:pPr>
            <w:r w:rsidRPr="003D7F4E">
              <w:rPr>
                <w:rFonts w:ascii="Calibri" w:hAnsi="Calibri" w:cs="Arial"/>
                <w:color w:val="000000" w:themeColor="text1"/>
                <w:sz w:val="20"/>
                <w:szCs w:val="20"/>
                <w:lang w:eastAsia="es-CL"/>
              </w:rPr>
              <w:t xml:space="preserve">Proyecto realizable en un semestre académico con </w:t>
            </w:r>
            <w:proofErr w:type="spellStart"/>
            <w:r w:rsidRPr="003D7F4E">
              <w:rPr>
                <w:rFonts w:ascii="Calibri" w:hAnsi="Calibri" w:cs="Arial"/>
                <w:color w:val="000000" w:themeColor="text1"/>
                <w:sz w:val="20"/>
                <w:szCs w:val="20"/>
                <w:lang w:eastAsia="es-CL"/>
              </w:rPr>
              <w:t>datasets</w:t>
            </w:r>
            <w:proofErr w:type="spellEnd"/>
            <w:r w:rsidRPr="003D7F4E">
              <w:rPr>
                <w:rFonts w:ascii="Calibri" w:hAnsi="Calibri" w:cs="Arial"/>
                <w:color w:val="000000" w:themeColor="text1"/>
                <w:sz w:val="20"/>
                <w:szCs w:val="20"/>
                <w:lang w:eastAsia="es-CL"/>
              </w:rPr>
              <w:t xml:space="preserve"> </w:t>
            </w:r>
            <w:r>
              <w:rPr>
                <w:rFonts w:ascii="Calibri" w:hAnsi="Calibri" w:cs="Arial"/>
                <w:color w:val="000000" w:themeColor="text1"/>
                <w:sz w:val="20"/>
                <w:szCs w:val="20"/>
                <w:lang w:eastAsia="es-CL"/>
              </w:rPr>
              <w:t xml:space="preserve">pequeños creados para el </w:t>
            </w:r>
            <w:proofErr w:type="spellStart"/>
            <w:r>
              <w:rPr>
                <w:rFonts w:ascii="Calibri" w:hAnsi="Calibri" w:cs="Arial"/>
                <w:color w:val="000000" w:themeColor="text1"/>
                <w:sz w:val="20"/>
                <w:szCs w:val="20"/>
                <w:lang w:eastAsia="es-CL"/>
              </w:rPr>
              <w:t>analisis</w:t>
            </w:r>
            <w:proofErr w:type="spellEnd"/>
            <w:r w:rsidRPr="003D7F4E">
              <w:rPr>
                <w:rFonts w:ascii="Calibri" w:hAnsi="Calibri" w:cs="Arial"/>
                <w:color w:val="000000" w:themeColor="text1"/>
                <w:sz w:val="20"/>
                <w:szCs w:val="20"/>
                <w:lang w:eastAsia="es-CL"/>
              </w:rPr>
              <w:t xml:space="preserve">, uso de Google </w:t>
            </w:r>
            <w:proofErr w:type="spellStart"/>
            <w:r w:rsidRPr="003D7F4E">
              <w:rPr>
                <w:rFonts w:ascii="Calibri" w:hAnsi="Calibri" w:cs="Arial"/>
                <w:color w:val="000000" w:themeColor="text1"/>
                <w:sz w:val="20"/>
                <w:szCs w:val="20"/>
                <w:lang w:eastAsia="es-CL"/>
              </w:rPr>
              <w:t>Colab</w:t>
            </w:r>
            <w:proofErr w:type="spellEnd"/>
            <w:r w:rsidRPr="003D7F4E">
              <w:rPr>
                <w:rFonts w:ascii="Calibri" w:hAnsi="Calibri" w:cs="Arial"/>
                <w:color w:val="000000" w:themeColor="text1"/>
                <w:sz w:val="20"/>
                <w:szCs w:val="20"/>
                <w:lang w:eastAsia="es-CL"/>
              </w:rPr>
              <w:t xml:space="preserve">, SQL Oracle, </w:t>
            </w:r>
            <w:proofErr w:type="spellStart"/>
            <w:r w:rsidRPr="003D7F4E">
              <w:rPr>
                <w:rFonts w:ascii="Calibri" w:hAnsi="Calibri" w:cs="Arial"/>
                <w:color w:val="000000" w:themeColor="text1"/>
                <w:sz w:val="20"/>
                <w:szCs w:val="20"/>
                <w:lang w:eastAsia="es-CL"/>
              </w:rPr>
              <w:t>Flask</w:t>
            </w:r>
            <w:proofErr w:type="spellEnd"/>
            <w:r w:rsidRPr="003D7F4E">
              <w:rPr>
                <w:rFonts w:ascii="Calibri" w:hAnsi="Calibri" w:cs="Arial"/>
                <w:color w:val="000000" w:themeColor="text1"/>
                <w:sz w:val="20"/>
                <w:szCs w:val="20"/>
                <w:lang w:eastAsia="es-CL"/>
              </w:rPr>
              <w:t xml:space="preserve"> y AWS/GCP para despliegue. Materiales requeridos: PC, conexión a internet, licencias de software </w:t>
            </w:r>
            <w:r>
              <w:rPr>
                <w:rFonts w:ascii="Calibri" w:hAnsi="Calibri" w:cs="Arial"/>
                <w:color w:val="000000" w:themeColor="text1"/>
                <w:sz w:val="20"/>
                <w:szCs w:val="20"/>
                <w:lang w:eastAsia="es-CL"/>
              </w:rPr>
              <w:t>de código abierto y/o académicas.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27674D07" w:rsidR="00D110EC" w:rsidRPr="007621F7" w:rsidRDefault="003D7F4E" w:rsidP="00C27FB0">
            <w:pPr>
              <w:pStyle w:val="Piedepgina"/>
              <w:jc w:val="both"/>
              <w:rPr>
                <w:rFonts w:ascii="Calibri" w:hAnsi="Calibri"/>
                <w:color w:val="1F3864" w:themeColor="accent1" w:themeShade="80"/>
              </w:rPr>
            </w:pPr>
            <w:r w:rsidRPr="003D7F4E">
              <w:rPr>
                <w:rFonts w:ascii="Calibri" w:hAnsi="Calibri"/>
                <w:color w:val="1F3864" w:themeColor="accent1" w:themeShade="80"/>
              </w:rPr>
              <w:t xml:space="preserve">Desarrollar una plataforma inteligente que permita detectar y prevenir fraudes bancarios mediante técnicas de machine </w:t>
            </w:r>
            <w:proofErr w:type="spellStart"/>
            <w:r w:rsidRPr="003D7F4E">
              <w:rPr>
                <w:rFonts w:ascii="Calibri" w:hAnsi="Calibri"/>
                <w:color w:val="1F3864" w:themeColor="accent1" w:themeShade="80"/>
              </w:rPr>
              <w:t>learning</w:t>
            </w:r>
            <w:proofErr w:type="spellEnd"/>
            <w:r w:rsidRPr="003D7F4E">
              <w:rPr>
                <w:rFonts w:ascii="Calibri" w:hAnsi="Calibri"/>
                <w:color w:val="1F3864" w:themeColor="accent1" w:themeShade="80"/>
              </w:rPr>
              <w:t xml:space="preserve"> y gestión de datos en tiempo real.</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5D03729" w:rsidR="00D110EC" w:rsidRPr="003E003A" w:rsidRDefault="003E003A" w:rsidP="009D04DC">
            <w:p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 xml:space="preserve">Desarrollar una plataforma inteligente que permita detectar y prevenir fraudes bancarios mediante técnicas de machine </w:t>
            </w:r>
            <w:proofErr w:type="spellStart"/>
            <w:r w:rsidRPr="003E003A">
              <w:rPr>
                <w:rFonts w:ascii="Calibri" w:hAnsi="Calibri" w:cs="Arial"/>
                <w:iCs/>
                <w:color w:val="000000" w:themeColor="text1"/>
                <w:sz w:val="20"/>
                <w:szCs w:val="20"/>
                <w:lang w:eastAsia="es-CL"/>
              </w:rPr>
              <w:t>learning</w:t>
            </w:r>
            <w:proofErr w:type="spellEnd"/>
            <w:r w:rsidRPr="003E003A">
              <w:rPr>
                <w:rFonts w:ascii="Calibri" w:hAnsi="Calibri" w:cs="Arial"/>
                <w:iCs/>
                <w:color w:val="000000" w:themeColor="text1"/>
                <w:sz w:val="20"/>
                <w:szCs w:val="20"/>
                <w:lang w:eastAsia="es-CL"/>
              </w:rPr>
              <w:t xml:space="preserve"> y gestión de datos en tiempo real.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CF8B779" w14:textId="77777777" w:rsidR="003E003A" w:rsidRDefault="003E003A" w:rsidP="003E003A">
            <w:p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Diseñar la arquitectura de la solución considerando seguridad y escalabilidad.</w:t>
            </w:r>
          </w:p>
          <w:p w14:paraId="31F10EAC" w14:textId="226161FC" w:rsidR="003E003A" w:rsidRPr="003E003A" w:rsidRDefault="003E003A" w:rsidP="003E003A">
            <w:p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 xml:space="preserve">Implementar un modelo de machine </w:t>
            </w:r>
            <w:proofErr w:type="spellStart"/>
            <w:r w:rsidRPr="003E003A">
              <w:rPr>
                <w:rFonts w:ascii="Calibri" w:hAnsi="Calibri" w:cs="Arial"/>
                <w:iCs/>
                <w:color w:val="000000" w:themeColor="text1"/>
                <w:sz w:val="20"/>
                <w:szCs w:val="20"/>
                <w:lang w:eastAsia="es-CL"/>
              </w:rPr>
              <w:t>learning</w:t>
            </w:r>
            <w:proofErr w:type="spellEnd"/>
            <w:r w:rsidRPr="003E003A">
              <w:rPr>
                <w:rFonts w:ascii="Calibri" w:hAnsi="Calibri" w:cs="Arial"/>
                <w:iCs/>
                <w:color w:val="000000" w:themeColor="text1"/>
                <w:sz w:val="20"/>
                <w:szCs w:val="20"/>
                <w:lang w:eastAsia="es-CL"/>
              </w:rPr>
              <w:t xml:space="preserve"> bayesiano para la clasificación de transacciones sospechosas.</w:t>
            </w:r>
          </w:p>
          <w:p w14:paraId="07CCA1DF" w14:textId="2455D90C" w:rsidR="003E003A" w:rsidRPr="003E003A" w:rsidRDefault="003E003A" w:rsidP="003E003A">
            <w:p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lastRenderedPageBreak/>
              <w:t>Construir una interfaz web con autenticación por roles (analista, usuario, desarrollador).</w:t>
            </w:r>
          </w:p>
          <w:p w14:paraId="506AA321" w14:textId="6F3A03EF" w:rsidR="003E003A" w:rsidRPr="003E003A" w:rsidRDefault="003E003A" w:rsidP="003E003A">
            <w:p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Integrar base de datos SQL para almacenamiento y consultas seguras.</w:t>
            </w:r>
          </w:p>
          <w:p w14:paraId="26010EE5" w14:textId="36B84937" w:rsidR="003E003A" w:rsidRPr="003E003A" w:rsidRDefault="003E003A" w:rsidP="003E003A">
            <w:p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Desplegar la solución en la nube (AWS/GCP).</w:t>
            </w:r>
          </w:p>
          <w:p w14:paraId="7DE4F8FE" w14:textId="55F634EC" w:rsidR="00D110EC" w:rsidRPr="003E003A" w:rsidRDefault="00D110EC" w:rsidP="009B74E2">
            <w:pPr>
              <w:jc w:val="both"/>
              <w:rPr>
                <w:rFonts w:ascii="Calibri" w:hAnsi="Calibri" w:cs="Arial"/>
                <w:iCs/>
                <w:color w:val="000000" w:themeColor="text1"/>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p w14:paraId="5F20BE6E" w14:textId="77777777" w:rsidR="003E003A" w:rsidRDefault="003E003A" w:rsidP="00D110EC">
      <w:pPr>
        <w:spacing w:after="0" w:line="360" w:lineRule="auto"/>
        <w:jc w:val="both"/>
        <w:rPr>
          <w:b/>
          <w:sz w:val="24"/>
          <w:szCs w:val="24"/>
        </w:rPr>
      </w:pPr>
    </w:p>
    <w:p w14:paraId="715DB742" w14:textId="77777777" w:rsidR="003E003A" w:rsidRDefault="003E003A" w:rsidP="00D110EC">
      <w:pPr>
        <w:spacing w:after="0" w:line="360" w:lineRule="auto"/>
        <w:jc w:val="both"/>
        <w:rPr>
          <w:b/>
          <w:sz w:val="24"/>
          <w:szCs w:val="24"/>
        </w:rPr>
      </w:pPr>
    </w:p>
    <w:p w14:paraId="130643CF" w14:textId="77777777" w:rsidR="003E003A" w:rsidRDefault="003E003A" w:rsidP="00D110EC">
      <w:pPr>
        <w:spacing w:after="0" w:line="360" w:lineRule="auto"/>
        <w:jc w:val="both"/>
        <w:rPr>
          <w:b/>
          <w:sz w:val="24"/>
          <w:szCs w:val="24"/>
        </w:rPr>
      </w:pPr>
    </w:p>
    <w:p w14:paraId="025E612C" w14:textId="77777777" w:rsidR="003E003A" w:rsidRDefault="003E003A" w:rsidP="00D110EC">
      <w:pPr>
        <w:spacing w:after="0" w:line="360" w:lineRule="auto"/>
        <w:jc w:val="both"/>
        <w:rPr>
          <w:b/>
          <w:sz w:val="24"/>
          <w:szCs w:val="24"/>
        </w:rPr>
      </w:pPr>
    </w:p>
    <w:p w14:paraId="36E8A951" w14:textId="77777777" w:rsidR="003E003A" w:rsidRDefault="003E003A" w:rsidP="00D110EC">
      <w:pPr>
        <w:spacing w:after="0" w:line="360" w:lineRule="auto"/>
        <w:jc w:val="both"/>
        <w:rPr>
          <w:b/>
          <w:sz w:val="24"/>
          <w:szCs w:val="24"/>
        </w:rPr>
      </w:pPr>
    </w:p>
    <w:p w14:paraId="22838CDC" w14:textId="77777777" w:rsidR="003E003A" w:rsidRDefault="003E003A" w:rsidP="00D110EC">
      <w:pPr>
        <w:spacing w:after="0" w:line="360" w:lineRule="auto"/>
        <w:jc w:val="both"/>
        <w:rPr>
          <w:b/>
          <w:sz w:val="24"/>
          <w:szCs w:val="24"/>
        </w:rPr>
      </w:pPr>
    </w:p>
    <w:p w14:paraId="6E49DF42" w14:textId="77777777" w:rsidR="003E003A" w:rsidRDefault="003E003A" w:rsidP="00D110EC">
      <w:pPr>
        <w:spacing w:after="0" w:line="360" w:lineRule="auto"/>
        <w:jc w:val="both"/>
        <w:rPr>
          <w:b/>
          <w:sz w:val="24"/>
          <w:szCs w:val="24"/>
        </w:rPr>
      </w:pPr>
    </w:p>
    <w:p w14:paraId="58AC3ACE" w14:textId="77777777" w:rsidR="003E003A" w:rsidRDefault="003E003A" w:rsidP="00D110EC">
      <w:pPr>
        <w:spacing w:after="0" w:line="360" w:lineRule="auto"/>
        <w:jc w:val="both"/>
        <w:rPr>
          <w:b/>
          <w:sz w:val="24"/>
          <w:szCs w:val="24"/>
        </w:rPr>
      </w:pPr>
    </w:p>
    <w:p w14:paraId="04AEB1A7" w14:textId="77777777" w:rsidR="003E003A" w:rsidRDefault="003E003A" w:rsidP="00D110EC">
      <w:pPr>
        <w:spacing w:after="0" w:line="360" w:lineRule="auto"/>
        <w:jc w:val="both"/>
        <w:rPr>
          <w:b/>
          <w:sz w:val="24"/>
          <w:szCs w:val="24"/>
        </w:rPr>
      </w:pPr>
    </w:p>
    <w:p w14:paraId="441F604C" w14:textId="77777777" w:rsidR="003E003A" w:rsidRDefault="003E003A" w:rsidP="00D110EC">
      <w:pPr>
        <w:spacing w:after="0" w:line="360" w:lineRule="auto"/>
        <w:jc w:val="both"/>
        <w:rPr>
          <w:b/>
          <w:sz w:val="24"/>
          <w:szCs w:val="24"/>
        </w:rPr>
      </w:pPr>
    </w:p>
    <w:p w14:paraId="52ECB168" w14:textId="77777777" w:rsidR="003E003A" w:rsidRDefault="003E003A" w:rsidP="00D110EC">
      <w:pPr>
        <w:spacing w:after="0" w:line="360" w:lineRule="auto"/>
        <w:jc w:val="both"/>
        <w:rPr>
          <w:b/>
          <w:sz w:val="24"/>
          <w:szCs w:val="24"/>
        </w:rPr>
      </w:pPr>
    </w:p>
    <w:p w14:paraId="154EF5C3" w14:textId="77777777" w:rsidR="003E003A" w:rsidRDefault="003E003A" w:rsidP="00D110EC">
      <w:pPr>
        <w:spacing w:after="0" w:line="360" w:lineRule="auto"/>
        <w:jc w:val="both"/>
        <w:rPr>
          <w:b/>
          <w:sz w:val="24"/>
          <w:szCs w:val="24"/>
        </w:rPr>
      </w:pPr>
    </w:p>
    <w:p w14:paraId="022CDA42" w14:textId="77777777" w:rsidR="003E003A" w:rsidRDefault="003E003A" w:rsidP="00D110EC">
      <w:pPr>
        <w:spacing w:after="0" w:line="360" w:lineRule="auto"/>
        <w:jc w:val="both"/>
        <w:rPr>
          <w:b/>
          <w:sz w:val="24"/>
          <w:szCs w:val="24"/>
        </w:rPr>
      </w:pPr>
    </w:p>
    <w:p w14:paraId="4564B320" w14:textId="77777777" w:rsidR="003E003A" w:rsidRDefault="003E003A" w:rsidP="00D110EC">
      <w:pPr>
        <w:spacing w:after="0" w:line="360" w:lineRule="auto"/>
        <w:jc w:val="both"/>
        <w:rPr>
          <w:b/>
          <w:sz w:val="24"/>
          <w:szCs w:val="24"/>
        </w:rPr>
      </w:pPr>
    </w:p>
    <w:p w14:paraId="6F710C15" w14:textId="77777777" w:rsidR="003E003A" w:rsidRDefault="003E003A" w:rsidP="00D110EC">
      <w:pPr>
        <w:spacing w:after="0" w:line="360" w:lineRule="auto"/>
        <w:jc w:val="both"/>
        <w:rPr>
          <w:b/>
          <w:sz w:val="24"/>
          <w:szCs w:val="24"/>
        </w:rPr>
      </w:pPr>
    </w:p>
    <w:p w14:paraId="3CF053AE" w14:textId="77777777" w:rsidR="003E003A" w:rsidRDefault="003E003A" w:rsidP="00D110EC">
      <w:pPr>
        <w:spacing w:after="0" w:line="360" w:lineRule="auto"/>
        <w:jc w:val="both"/>
        <w:rPr>
          <w:b/>
          <w:sz w:val="24"/>
          <w:szCs w:val="24"/>
        </w:rPr>
      </w:pPr>
    </w:p>
    <w:p w14:paraId="6F8D4898" w14:textId="77777777" w:rsidR="003E003A" w:rsidRDefault="003E003A" w:rsidP="00D110EC">
      <w:pPr>
        <w:spacing w:after="0" w:line="360" w:lineRule="auto"/>
        <w:jc w:val="both"/>
        <w:rPr>
          <w:b/>
          <w:sz w:val="24"/>
          <w:szCs w:val="24"/>
        </w:rPr>
      </w:pPr>
    </w:p>
    <w:p w14:paraId="613AA54F" w14:textId="77777777" w:rsidR="003E003A" w:rsidRDefault="003E003A" w:rsidP="00D110EC">
      <w:pPr>
        <w:spacing w:after="0" w:line="360" w:lineRule="auto"/>
        <w:jc w:val="both"/>
        <w:rPr>
          <w:b/>
          <w:sz w:val="24"/>
          <w:szCs w:val="24"/>
        </w:rPr>
      </w:pPr>
    </w:p>
    <w:p w14:paraId="5E54B76E" w14:textId="77777777" w:rsidR="003E003A" w:rsidRDefault="003E003A" w:rsidP="00D110EC">
      <w:pPr>
        <w:spacing w:after="0" w:line="360" w:lineRule="auto"/>
        <w:jc w:val="both"/>
        <w:rPr>
          <w:b/>
          <w:sz w:val="24"/>
          <w:szCs w:val="24"/>
        </w:rPr>
      </w:pPr>
    </w:p>
    <w:p w14:paraId="73BCBDE4" w14:textId="77777777" w:rsidR="003E003A" w:rsidRDefault="003E003A" w:rsidP="00D110EC">
      <w:pPr>
        <w:spacing w:after="0" w:line="360" w:lineRule="auto"/>
        <w:jc w:val="both"/>
        <w:rPr>
          <w:b/>
          <w:sz w:val="24"/>
          <w:szCs w:val="24"/>
        </w:rPr>
      </w:pPr>
    </w:p>
    <w:p w14:paraId="35E741AC" w14:textId="77777777" w:rsidR="003E003A" w:rsidRDefault="003E003A" w:rsidP="00D110EC">
      <w:pPr>
        <w:spacing w:after="0" w:line="360" w:lineRule="auto"/>
        <w:jc w:val="both"/>
        <w:rPr>
          <w:b/>
          <w:sz w:val="24"/>
          <w:szCs w:val="24"/>
        </w:rPr>
      </w:pPr>
    </w:p>
    <w:p w14:paraId="3CCFF499" w14:textId="77777777" w:rsidR="003E003A" w:rsidRDefault="003E003A" w:rsidP="00D110EC">
      <w:pPr>
        <w:spacing w:after="0" w:line="360" w:lineRule="auto"/>
        <w:jc w:val="both"/>
        <w:rPr>
          <w:b/>
          <w:sz w:val="24"/>
          <w:szCs w:val="24"/>
        </w:rPr>
      </w:pPr>
    </w:p>
    <w:p w14:paraId="174214BB" w14:textId="77777777" w:rsidR="003E003A" w:rsidRDefault="003E003A" w:rsidP="00D110EC">
      <w:pPr>
        <w:spacing w:after="0" w:line="360" w:lineRule="auto"/>
        <w:jc w:val="both"/>
        <w:rPr>
          <w:b/>
          <w:sz w:val="24"/>
          <w:szCs w:val="24"/>
        </w:rPr>
      </w:pPr>
    </w:p>
    <w:p w14:paraId="7DA44410" w14:textId="77777777" w:rsidR="003E003A" w:rsidRDefault="003E003A"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0B2BEBD5" w:rsidR="00D110EC" w:rsidRPr="00874D16" w:rsidRDefault="003E003A" w:rsidP="009B74E2">
            <w:pPr>
              <w:pStyle w:val="Piedepgina"/>
              <w:jc w:val="both"/>
              <w:rPr>
                <w:rFonts w:ascii="Calibri" w:hAnsi="Calibri"/>
                <w:color w:val="1F3864" w:themeColor="accent1" w:themeShade="80"/>
              </w:rPr>
            </w:pPr>
            <w:r w:rsidRPr="003E003A">
              <w:rPr>
                <w:rFonts w:ascii="Calibri" w:hAnsi="Calibri"/>
                <w:color w:val="000000" w:themeColor="text1"/>
              </w:rPr>
              <w:t xml:space="preserve">El proyecto se desarrollará utilizando la metodología </w:t>
            </w:r>
            <w:r w:rsidRPr="003E003A">
              <w:rPr>
                <w:rFonts w:ascii="Calibri" w:hAnsi="Calibri"/>
                <w:b/>
                <w:bCs/>
                <w:color w:val="000000" w:themeColor="text1"/>
              </w:rPr>
              <w:t xml:space="preserve">CRISP-DM (Cross </w:t>
            </w:r>
            <w:proofErr w:type="spellStart"/>
            <w:r w:rsidRPr="003E003A">
              <w:rPr>
                <w:rFonts w:ascii="Calibri" w:hAnsi="Calibri"/>
                <w:b/>
                <w:bCs/>
                <w:color w:val="000000" w:themeColor="text1"/>
              </w:rPr>
              <w:t>Industry</w:t>
            </w:r>
            <w:proofErr w:type="spellEnd"/>
            <w:r w:rsidRPr="003E003A">
              <w:rPr>
                <w:rFonts w:ascii="Calibri" w:hAnsi="Calibri"/>
                <w:b/>
                <w:bCs/>
                <w:color w:val="000000" w:themeColor="text1"/>
              </w:rPr>
              <w:t xml:space="preserve"> Standard </w:t>
            </w:r>
            <w:proofErr w:type="spellStart"/>
            <w:r w:rsidRPr="003E003A">
              <w:rPr>
                <w:rFonts w:ascii="Calibri" w:hAnsi="Calibri"/>
                <w:b/>
                <w:bCs/>
                <w:color w:val="000000" w:themeColor="text1"/>
              </w:rPr>
              <w:t>Process</w:t>
            </w:r>
            <w:proofErr w:type="spellEnd"/>
            <w:r w:rsidRPr="003E003A">
              <w:rPr>
                <w:rFonts w:ascii="Calibri" w:hAnsi="Calibri"/>
                <w:b/>
                <w:bCs/>
                <w:color w:val="000000" w:themeColor="text1"/>
              </w:rPr>
              <w:t xml:space="preserve"> </w:t>
            </w:r>
            <w:proofErr w:type="spellStart"/>
            <w:r w:rsidRPr="003E003A">
              <w:rPr>
                <w:rFonts w:ascii="Calibri" w:hAnsi="Calibri"/>
                <w:b/>
                <w:bCs/>
                <w:color w:val="000000" w:themeColor="text1"/>
              </w:rPr>
              <w:t>for</w:t>
            </w:r>
            <w:proofErr w:type="spellEnd"/>
            <w:r w:rsidRPr="003E003A">
              <w:rPr>
                <w:rFonts w:ascii="Calibri" w:hAnsi="Calibri"/>
                <w:b/>
                <w:bCs/>
                <w:color w:val="000000" w:themeColor="text1"/>
              </w:rPr>
              <w:t xml:space="preserve"> Data </w:t>
            </w:r>
            <w:proofErr w:type="spellStart"/>
            <w:r w:rsidRPr="003E003A">
              <w:rPr>
                <w:rFonts w:ascii="Calibri" w:hAnsi="Calibri"/>
                <w:b/>
                <w:bCs/>
                <w:color w:val="000000" w:themeColor="text1"/>
              </w:rPr>
              <w:t>Mining</w:t>
            </w:r>
            <w:proofErr w:type="spellEnd"/>
            <w:r w:rsidRPr="003E003A">
              <w:rPr>
                <w:rFonts w:ascii="Calibri" w:hAnsi="Calibri"/>
                <w:b/>
                <w:bCs/>
                <w:color w:val="000000" w:themeColor="text1"/>
              </w:rPr>
              <w:t>)</w:t>
            </w:r>
            <w:r w:rsidRPr="003E003A">
              <w:rPr>
                <w:rFonts w:ascii="Calibri" w:hAnsi="Calibri"/>
                <w:color w:val="000000" w:themeColor="text1"/>
              </w:rPr>
              <w:t>, que estructura el ciclo de vida de un proyecto de minería de datos en seis fases iterativas e interdependientes</w:t>
            </w:r>
            <w:r>
              <w:rPr>
                <w:rFonts w:ascii="Calibri" w:hAnsi="Calibri"/>
                <w:color w:val="000000" w:themeColor="text1"/>
              </w:rPr>
              <w:t>.</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992D5BD" w14:textId="62F3718A" w:rsidR="003E003A" w:rsidRPr="003E003A" w:rsidRDefault="003E003A" w:rsidP="003E003A">
            <w:p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 xml:space="preserve"> </w:t>
            </w:r>
            <w:r w:rsidRPr="003E003A">
              <w:rPr>
                <w:rFonts w:ascii="Calibri" w:hAnsi="Calibri" w:cs="Arial"/>
                <w:b/>
                <w:bCs/>
                <w:iCs/>
                <w:color w:val="000000" w:themeColor="text1"/>
                <w:sz w:val="20"/>
                <w:szCs w:val="20"/>
                <w:lang w:eastAsia="es-CL"/>
              </w:rPr>
              <w:t>Comprensión del Negocio</w:t>
            </w:r>
          </w:p>
          <w:p w14:paraId="211E893B" w14:textId="77777777" w:rsidR="003E003A" w:rsidRPr="003E003A" w:rsidRDefault="003E003A" w:rsidP="003E003A">
            <w:pPr>
              <w:numPr>
                <w:ilvl w:val="0"/>
                <w:numId w:val="7"/>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Identificar el problema de fraude bancario que se busca mitigar.</w:t>
            </w:r>
          </w:p>
          <w:p w14:paraId="2B83608C" w14:textId="77777777" w:rsidR="003E003A" w:rsidRPr="003E003A" w:rsidRDefault="003E003A" w:rsidP="003E003A">
            <w:pPr>
              <w:numPr>
                <w:ilvl w:val="0"/>
                <w:numId w:val="7"/>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Definir los objetivos del proyecto en términos de reducción de riesgos y protección financiera.</w:t>
            </w:r>
          </w:p>
          <w:p w14:paraId="6A1B929B" w14:textId="77777777" w:rsidR="003E003A" w:rsidRPr="003E003A" w:rsidRDefault="003E003A" w:rsidP="003E003A">
            <w:pPr>
              <w:numPr>
                <w:ilvl w:val="0"/>
                <w:numId w:val="7"/>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Reunir los requerimientos de los roles usuarios: analistas, clientes y desarrolladores.</w:t>
            </w:r>
          </w:p>
          <w:p w14:paraId="3ED4238B" w14:textId="059279E5" w:rsidR="003E003A" w:rsidRPr="003E003A" w:rsidRDefault="003E003A" w:rsidP="003E003A">
            <w:pPr>
              <w:jc w:val="both"/>
              <w:rPr>
                <w:rFonts w:ascii="Calibri" w:hAnsi="Calibri" w:cs="Arial"/>
                <w:iCs/>
                <w:color w:val="000000" w:themeColor="text1"/>
                <w:sz w:val="20"/>
                <w:szCs w:val="20"/>
                <w:lang w:eastAsia="es-CL"/>
              </w:rPr>
            </w:pPr>
            <w:r w:rsidRPr="003E003A">
              <w:rPr>
                <w:rFonts w:ascii="Calibri" w:hAnsi="Calibri" w:cs="Arial"/>
                <w:b/>
                <w:bCs/>
                <w:iCs/>
                <w:color w:val="000000" w:themeColor="text1"/>
                <w:sz w:val="20"/>
                <w:szCs w:val="20"/>
                <w:lang w:eastAsia="es-CL"/>
              </w:rPr>
              <w:t>Comprensión de los Datos</w:t>
            </w:r>
          </w:p>
          <w:p w14:paraId="6B64602A" w14:textId="5485001E" w:rsidR="003E003A" w:rsidRPr="003E003A" w:rsidRDefault="003E003A" w:rsidP="003E003A">
            <w:pPr>
              <w:numPr>
                <w:ilvl w:val="0"/>
                <w:numId w:val="8"/>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 xml:space="preserve">Recolección del </w:t>
            </w:r>
            <w:proofErr w:type="spellStart"/>
            <w:r w:rsidRPr="003E003A">
              <w:rPr>
                <w:rFonts w:ascii="Calibri" w:hAnsi="Calibri" w:cs="Arial"/>
                <w:iCs/>
                <w:color w:val="000000" w:themeColor="text1"/>
                <w:sz w:val="20"/>
                <w:szCs w:val="20"/>
                <w:lang w:eastAsia="es-CL"/>
              </w:rPr>
              <w:t>dataset</w:t>
            </w:r>
            <w:proofErr w:type="spellEnd"/>
            <w:r w:rsidRPr="003E003A">
              <w:rPr>
                <w:rFonts w:ascii="Calibri" w:hAnsi="Calibri" w:cs="Arial"/>
                <w:iCs/>
                <w:color w:val="000000" w:themeColor="text1"/>
                <w:sz w:val="20"/>
                <w:szCs w:val="20"/>
                <w:lang w:eastAsia="es-CL"/>
              </w:rPr>
              <w:t xml:space="preserve"> de transacciones</w:t>
            </w:r>
            <w:r w:rsidR="00AC3BFA">
              <w:rPr>
                <w:rFonts w:ascii="Calibri" w:hAnsi="Calibri" w:cs="Arial"/>
                <w:iCs/>
                <w:color w:val="000000" w:themeColor="text1"/>
                <w:sz w:val="20"/>
                <w:szCs w:val="20"/>
                <w:lang w:eastAsia="es-CL"/>
              </w:rPr>
              <w:t>.</w:t>
            </w:r>
          </w:p>
          <w:p w14:paraId="04CA0ED7" w14:textId="77777777" w:rsidR="003E003A" w:rsidRPr="003E003A" w:rsidRDefault="003E003A" w:rsidP="003E003A">
            <w:pPr>
              <w:numPr>
                <w:ilvl w:val="0"/>
                <w:numId w:val="8"/>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Análisis exploratorio para identificar patrones de fraude.</w:t>
            </w:r>
          </w:p>
          <w:p w14:paraId="56A81104" w14:textId="77777777" w:rsidR="003E003A" w:rsidRPr="003E003A" w:rsidRDefault="003E003A" w:rsidP="003E003A">
            <w:pPr>
              <w:numPr>
                <w:ilvl w:val="0"/>
                <w:numId w:val="8"/>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 xml:space="preserve">Detección de valores faltantes, </w:t>
            </w:r>
            <w:proofErr w:type="spellStart"/>
            <w:r w:rsidRPr="003E003A">
              <w:rPr>
                <w:rFonts w:ascii="Calibri" w:hAnsi="Calibri" w:cs="Arial"/>
                <w:iCs/>
                <w:color w:val="000000" w:themeColor="text1"/>
                <w:sz w:val="20"/>
                <w:szCs w:val="20"/>
                <w:lang w:eastAsia="es-CL"/>
              </w:rPr>
              <w:t>outliers</w:t>
            </w:r>
            <w:proofErr w:type="spellEnd"/>
            <w:r w:rsidRPr="003E003A">
              <w:rPr>
                <w:rFonts w:ascii="Calibri" w:hAnsi="Calibri" w:cs="Arial"/>
                <w:iCs/>
                <w:color w:val="000000" w:themeColor="text1"/>
                <w:sz w:val="20"/>
                <w:szCs w:val="20"/>
                <w:lang w:eastAsia="es-CL"/>
              </w:rPr>
              <w:t xml:space="preserve"> y distribución de variables.</w:t>
            </w:r>
          </w:p>
          <w:p w14:paraId="08A1A82A" w14:textId="5D210094" w:rsidR="003E003A" w:rsidRPr="003E003A" w:rsidRDefault="003E003A" w:rsidP="003E003A">
            <w:pPr>
              <w:jc w:val="both"/>
              <w:rPr>
                <w:rFonts w:ascii="Calibri" w:hAnsi="Calibri" w:cs="Arial"/>
                <w:iCs/>
                <w:color w:val="000000" w:themeColor="text1"/>
                <w:sz w:val="20"/>
                <w:szCs w:val="20"/>
                <w:lang w:eastAsia="es-CL"/>
              </w:rPr>
            </w:pPr>
            <w:r w:rsidRPr="003E003A">
              <w:rPr>
                <w:rFonts w:ascii="Calibri" w:hAnsi="Calibri" w:cs="Arial"/>
                <w:b/>
                <w:bCs/>
                <w:iCs/>
                <w:color w:val="000000" w:themeColor="text1"/>
                <w:sz w:val="20"/>
                <w:szCs w:val="20"/>
                <w:lang w:eastAsia="es-CL"/>
              </w:rPr>
              <w:t>Preparación de los Datos</w:t>
            </w:r>
          </w:p>
          <w:p w14:paraId="3CBD0157" w14:textId="77777777" w:rsidR="003E003A" w:rsidRPr="003E003A" w:rsidRDefault="003E003A" w:rsidP="003E003A">
            <w:pPr>
              <w:numPr>
                <w:ilvl w:val="0"/>
                <w:numId w:val="9"/>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Limpieza y normalización de datos.</w:t>
            </w:r>
          </w:p>
          <w:p w14:paraId="39E93548" w14:textId="162DE00F" w:rsidR="003E003A" w:rsidRPr="003E003A" w:rsidRDefault="003E003A" w:rsidP="003E003A">
            <w:pPr>
              <w:numPr>
                <w:ilvl w:val="0"/>
                <w:numId w:val="9"/>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Balanceo de clases (uso de SMOTE para mitigar desbalance entre</w:t>
            </w:r>
            <w:r w:rsidR="00AC3BFA">
              <w:rPr>
                <w:rFonts w:ascii="Calibri" w:hAnsi="Calibri" w:cs="Arial"/>
                <w:iCs/>
                <w:color w:val="000000" w:themeColor="text1"/>
                <w:sz w:val="20"/>
                <w:szCs w:val="20"/>
                <w:lang w:eastAsia="es-CL"/>
              </w:rPr>
              <w:t xml:space="preserve"> los pocos datos de</w:t>
            </w:r>
            <w:r w:rsidRPr="003E003A">
              <w:rPr>
                <w:rFonts w:ascii="Calibri" w:hAnsi="Calibri" w:cs="Arial"/>
                <w:iCs/>
                <w:color w:val="000000" w:themeColor="text1"/>
                <w:sz w:val="20"/>
                <w:szCs w:val="20"/>
                <w:lang w:eastAsia="es-CL"/>
              </w:rPr>
              <w:t xml:space="preserve"> fraudes y </w:t>
            </w:r>
            <w:r w:rsidR="00AC3BFA">
              <w:rPr>
                <w:rFonts w:ascii="Calibri" w:hAnsi="Calibri" w:cs="Arial"/>
                <w:iCs/>
                <w:color w:val="000000" w:themeColor="text1"/>
                <w:sz w:val="20"/>
                <w:szCs w:val="20"/>
                <w:lang w:eastAsia="es-CL"/>
              </w:rPr>
              <w:t xml:space="preserve">los muchos datos de </w:t>
            </w:r>
            <w:r w:rsidRPr="003E003A">
              <w:rPr>
                <w:rFonts w:ascii="Calibri" w:hAnsi="Calibri" w:cs="Arial"/>
                <w:iCs/>
                <w:color w:val="000000" w:themeColor="text1"/>
                <w:sz w:val="20"/>
                <w:szCs w:val="20"/>
                <w:lang w:eastAsia="es-CL"/>
              </w:rPr>
              <w:t>no fraudes).</w:t>
            </w:r>
          </w:p>
          <w:p w14:paraId="42ADDA5B" w14:textId="77777777" w:rsidR="003E003A" w:rsidRPr="003E003A" w:rsidRDefault="003E003A" w:rsidP="003E003A">
            <w:pPr>
              <w:numPr>
                <w:ilvl w:val="0"/>
                <w:numId w:val="9"/>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Selección de atributos más relevantes para el modelo.</w:t>
            </w:r>
          </w:p>
          <w:p w14:paraId="229EAEAD" w14:textId="14E512CD" w:rsidR="003E003A" w:rsidRPr="003E003A" w:rsidRDefault="003E003A" w:rsidP="003E003A">
            <w:pPr>
              <w:jc w:val="both"/>
              <w:rPr>
                <w:rFonts w:ascii="Calibri" w:hAnsi="Calibri" w:cs="Arial"/>
                <w:iCs/>
                <w:color w:val="000000" w:themeColor="text1"/>
                <w:sz w:val="20"/>
                <w:szCs w:val="20"/>
                <w:lang w:eastAsia="es-CL"/>
              </w:rPr>
            </w:pPr>
            <w:r w:rsidRPr="003E003A">
              <w:rPr>
                <w:rFonts w:ascii="Calibri" w:hAnsi="Calibri" w:cs="Arial"/>
                <w:b/>
                <w:bCs/>
                <w:iCs/>
                <w:color w:val="000000" w:themeColor="text1"/>
                <w:sz w:val="20"/>
                <w:szCs w:val="20"/>
                <w:lang w:eastAsia="es-CL"/>
              </w:rPr>
              <w:t>Modelado</w:t>
            </w:r>
          </w:p>
          <w:p w14:paraId="3C9FDF9D" w14:textId="4162DCED" w:rsidR="003E003A" w:rsidRPr="003E003A" w:rsidRDefault="003E003A" w:rsidP="003E003A">
            <w:pPr>
              <w:numPr>
                <w:ilvl w:val="0"/>
                <w:numId w:val="10"/>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 xml:space="preserve">Implementación de modelos de clasificación, comenzando con </w:t>
            </w:r>
            <w:proofErr w:type="spellStart"/>
            <w:r w:rsidRPr="003E003A">
              <w:rPr>
                <w:rFonts w:ascii="Calibri" w:hAnsi="Calibri" w:cs="Arial"/>
                <w:iCs/>
                <w:color w:val="000000" w:themeColor="text1"/>
                <w:sz w:val="20"/>
                <w:szCs w:val="20"/>
                <w:lang w:eastAsia="es-CL"/>
              </w:rPr>
              <w:t>Naive</w:t>
            </w:r>
            <w:proofErr w:type="spellEnd"/>
            <w:r w:rsidRPr="003E003A">
              <w:rPr>
                <w:rFonts w:ascii="Calibri" w:hAnsi="Calibri" w:cs="Arial"/>
                <w:iCs/>
                <w:color w:val="000000" w:themeColor="text1"/>
                <w:sz w:val="20"/>
                <w:szCs w:val="20"/>
                <w:lang w:eastAsia="es-CL"/>
              </w:rPr>
              <w:t xml:space="preserve"> Bayes</w:t>
            </w:r>
            <w:r w:rsidR="00AC3BFA" w:rsidRPr="00AC3BFA">
              <w:rPr>
                <w:rFonts w:ascii="Calibri" w:hAnsi="Calibri" w:cs="Arial"/>
                <w:iCs/>
                <w:color w:val="000000" w:themeColor="text1"/>
                <w:sz w:val="20"/>
                <w:szCs w:val="20"/>
                <w:lang w:eastAsia="es-CL"/>
              </w:rPr>
              <w:t xml:space="preserve"> y Redes Neuronales</w:t>
            </w:r>
            <w:r w:rsidRPr="003E003A">
              <w:rPr>
                <w:rFonts w:ascii="Calibri" w:hAnsi="Calibri" w:cs="Arial"/>
                <w:iCs/>
                <w:color w:val="000000" w:themeColor="text1"/>
                <w:sz w:val="20"/>
                <w:szCs w:val="20"/>
                <w:lang w:eastAsia="es-CL"/>
              </w:rPr>
              <w:t>.</w:t>
            </w:r>
          </w:p>
          <w:p w14:paraId="5C526FC9" w14:textId="77777777" w:rsidR="003E003A" w:rsidRPr="003E003A" w:rsidRDefault="003E003A" w:rsidP="003E003A">
            <w:pPr>
              <w:numPr>
                <w:ilvl w:val="0"/>
                <w:numId w:val="10"/>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 xml:space="preserve">Ajuste de </w:t>
            </w:r>
            <w:proofErr w:type="spellStart"/>
            <w:r w:rsidRPr="003E003A">
              <w:rPr>
                <w:rFonts w:ascii="Calibri" w:hAnsi="Calibri" w:cs="Arial"/>
                <w:iCs/>
                <w:color w:val="000000" w:themeColor="text1"/>
                <w:sz w:val="20"/>
                <w:szCs w:val="20"/>
                <w:lang w:eastAsia="es-CL"/>
              </w:rPr>
              <w:t>hiperparámetros</w:t>
            </w:r>
            <w:proofErr w:type="spellEnd"/>
            <w:r w:rsidRPr="003E003A">
              <w:rPr>
                <w:rFonts w:ascii="Calibri" w:hAnsi="Calibri" w:cs="Arial"/>
                <w:iCs/>
                <w:color w:val="000000" w:themeColor="text1"/>
                <w:sz w:val="20"/>
                <w:szCs w:val="20"/>
                <w:lang w:eastAsia="es-CL"/>
              </w:rPr>
              <w:t xml:space="preserve"> y pruebas comparativas con otros algoritmos si es necesario.</w:t>
            </w:r>
          </w:p>
          <w:p w14:paraId="6197657B" w14:textId="77777777" w:rsidR="003E003A" w:rsidRPr="003E003A" w:rsidRDefault="003E003A" w:rsidP="003E003A">
            <w:pPr>
              <w:numPr>
                <w:ilvl w:val="0"/>
                <w:numId w:val="10"/>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 xml:space="preserve">Validación cruzada para evaluar desempeño (precisión, </w:t>
            </w:r>
            <w:proofErr w:type="spellStart"/>
            <w:r w:rsidRPr="003E003A">
              <w:rPr>
                <w:rFonts w:ascii="Calibri" w:hAnsi="Calibri" w:cs="Arial"/>
                <w:iCs/>
                <w:color w:val="000000" w:themeColor="text1"/>
                <w:sz w:val="20"/>
                <w:szCs w:val="20"/>
                <w:lang w:eastAsia="es-CL"/>
              </w:rPr>
              <w:t>recall</w:t>
            </w:r>
            <w:proofErr w:type="spellEnd"/>
            <w:r w:rsidRPr="003E003A">
              <w:rPr>
                <w:rFonts w:ascii="Calibri" w:hAnsi="Calibri" w:cs="Arial"/>
                <w:iCs/>
                <w:color w:val="000000" w:themeColor="text1"/>
                <w:sz w:val="20"/>
                <w:szCs w:val="20"/>
                <w:lang w:eastAsia="es-CL"/>
              </w:rPr>
              <w:t>, F1-score).</w:t>
            </w:r>
          </w:p>
          <w:p w14:paraId="081D1C5E" w14:textId="4747C1B6" w:rsidR="003E003A" w:rsidRPr="003E003A" w:rsidRDefault="003E003A" w:rsidP="003E003A">
            <w:pPr>
              <w:jc w:val="both"/>
              <w:rPr>
                <w:rFonts w:ascii="Calibri" w:hAnsi="Calibri" w:cs="Arial"/>
                <w:iCs/>
                <w:color w:val="000000" w:themeColor="text1"/>
                <w:sz w:val="20"/>
                <w:szCs w:val="20"/>
                <w:lang w:eastAsia="es-CL"/>
              </w:rPr>
            </w:pPr>
            <w:r w:rsidRPr="003E003A">
              <w:rPr>
                <w:rFonts w:ascii="Calibri" w:hAnsi="Calibri" w:cs="Arial"/>
                <w:b/>
                <w:bCs/>
                <w:iCs/>
                <w:color w:val="000000" w:themeColor="text1"/>
                <w:sz w:val="20"/>
                <w:szCs w:val="20"/>
                <w:lang w:eastAsia="es-CL"/>
              </w:rPr>
              <w:t>Evaluación</w:t>
            </w:r>
          </w:p>
          <w:p w14:paraId="5FD5FF37" w14:textId="77777777" w:rsidR="003E003A" w:rsidRPr="003E003A" w:rsidRDefault="003E003A" w:rsidP="003E003A">
            <w:pPr>
              <w:numPr>
                <w:ilvl w:val="0"/>
                <w:numId w:val="11"/>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Comparar resultados del modelo con los objetivos definidos en la fase de negocio.</w:t>
            </w:r>
          </w:p>
          <w:p w14:paraId="2FACBC3F" w14:textId="77777777" w:rsidR="003E003A" w:rsidRPr="003E003A" w:rsidRDefault="003E003A" w:rsidP="003E003A">
            <w:pPr>
              <w:numPr>
                <w:ilvl w:val="0"/>
                <w:numId w:val="11"/>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Medir impacto en reducción de riesgos y detección temprana de fraudes.</w:t>
            </w:r>
          </w:p>
          <w:p w14:paraId="10BE7982" w14:textId="6ED0E558" w:rsidR="003E003A" w:rsidRPr="003E003A" w:rsidRDefault="003E003A" w:rsidP="003E003A">
            <w:pPr>
              <w:numPr>
                <w:ilvl w:val="0"/>
                <w:numId w:val="11"/>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 xml:space="preserve">Validación junto a los </w:t>
            </w:r>
            <w:proofErr w:type="spellStart"/>
            <w:r w:rsidRPr="003E003A">
              <w:rPr>
                <w:rFonts w:ascii="Calibri" w:hAnsi="Calibri" w:cs="Arial"/>
                <w:iCs/>
                <w:color w:val="000000" w:themeColor="text1"/>
                <w:sz w:val="20"/>
                <w:szCs w:val="20"/>
                <w:lang w:eastAsia="es-CL"/>
              </w:rPr>
              <w:t>stakeholders</w:t>
            </w:r>
            <w:proofErr w:type="spellEnd"/>
            <w:r w:rsidR="00FE24A4">
              <w:rPr>
                <w:rFonts w:ascii="Calibri" w:hAnsi="Calibri" w:cs="Arial"/>
                <w:iCs/>
                <w:color w:val="000000" w:themeColor="text1"/>
                <w:sz w:val="20"/>
                <w:szCs w:val="20"/>
                <w:lang w:eastAsia="es-CL"/>
              </w:rPr>
              <w:t>.</w:t>
            </w:r>
          </w:p>
          <w:p w14:paraId="764821AD" w14:textId="77777777" w:rsidR="003E003A" w:rsidRPr="003E003A" w:rsidRDefault="003E003A" w:rsidP="003E003A">
            <w:p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 xml:space="preserve">  </w:t>
            </w:r>
            <w:r w:rsidRPr="003E003A">
              <w:rPr>
                <w:rFonts w:ascii="Calibri" w:hAnsi="Calibri" w:cs="Arial"/>
                <w:b/>
                <w:bCs/>
                <w:iCs/>
                <w:color w:val="000000" w:themeColor="text1"/>
                <w:sz w:val="20"/>
                <w:szCs w:val="20"/>
                <w:lang w:eastAsia="es-CL"/>
              </w:rPr>
              <w:t>Despliegue</w:t>
            </w:r>
          </w:p>
          <w:p w14:paraId="4840E58E" w14:textId="77777777" w:rsidR="003E003A" w:rsidRPr="003E003A" w:rsidRDefault="003E003A" w:rsidP="003E003A">
            <w:pPr>
              <w:numPr>
                <w:ilvl w:val="0"/>
                <w:numId w:val="12"/>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 xml:space="preserve">Implementar el modelo en una aplicación web con </w:t>
            </w:r>
            <w:proofErr w:type="spellStart"/>
            <w:r w:rsidRPr="003E003A">
              <w:rPr>
                <w:rFonts w:ascii="Calibri" w:hAnsi="Calibri" w:cs="Arial"/>
                <w:iCs/>
                <w:color w:val="000000" w:themeColor="text1"/>
                <w:sz w:val="20"/>
                <w:szCs w:val="20"/>
                <w:lang w:eastAsia="es-CL"/>
              </w:rPr>
              <w:t>Flask</w:t>
            </w:r>
            <w:proofErr w:type="spellEnd"/>
            <w:r w:rsidRPr="003E003A">
              <w:rPr>
                <w:rFonts w:ascii="Calibri" w:hAnsi="Calibri" w:cs="Arial"/>
                <w:iCs/>
                <w:color w:val="000000" w:themeColor="text1"/>
                <w:sz w:val="20"/>
                <w:szCs w:val="20"/>
                <w:lang w:eastAsia="es-CL"/>
              </w:rPr>
              <w:t xml:space="preserve"> y autenticación por roles.</w:t>
            </w:r>
          </w:p>
          <w:p w14:paraId="7CB34E3A" w14:textId="77777777" w:rsidR="003E003A" w:rsidRPr="003E003A" w:rsidRDefault="003E003A" w:rsidP="003E003A">
            <w:pPr>
              <w:numPr>
                <w:ilvl w:val="0"/>
                <w:numId w:val="12"/>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Conectar la base de datos SQL para almacenar resultados.</w:t>
            </w:r>
          </w:p>
          <w:p w14:paraId="05CCF884" w14:textId="77777777" w:rsidR="003E003A" w:rsidRPr="003E003A" w:rsidRDefault="003E003A" w:rsidP="003E003A">
            <w:pPr>
              <w:numPr>
                <w:ilvl w:val="0"/>
                <w:numId w:val="12"/>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Desplegar en la nube (AWS o GCP) para disponibilidad real.</w:t>
            </w:r>
          </w:p>
          <w:p w14:paraId="236693BB" w14:textId="77777777" w:rsidR="003E003A" w:rsidRPr="003E003A" w:rsidRDefault="003E003A" w:rsidP="003E003A">
            <w:pPr>
              <w:numPr>
                <w:ilvl w:val="0"/>
                <w:numId w:val="12"/>
              </w:numPr>
              <w:jc w:val="both"/>
              <w:rPr>
                <w:rFonts w:ascii="Calibri" w:hAnsi="Calibri" w:cs="Arial"/>
                <w:iCs/>
                <w:color w:val="000000" w:themeColor="text1"/>
                <w:sz w:val="20"/>
                <w:szCs w:val="20"/>
                <w:lang w:eastAsia="es-CL"/>
              </w:rPr>
            </w:pPr>
            <w:r w:rsidRPr="003E003A">
              <w:rPr>
                <w:rFonts w:ascii="Calibri" w:hAnsi="Calibri" w:cs="Arial"/>
                <w:iCs/>
                <w:color w:val="000000" w:themeColor="text1"/>
                <w:sz w:val="20"/>
                <w:szCs w:val="20"/>
                <w:lang w:eastAsia="es-CL"/>
              </w:rPr>
              <w:t>Generar manual de usuario y documentación final.</w:t>
            </w:r>
          </w:p>
          <w:p w14:paraId="44C1301F" w14:textId="4C5A91A9" w:rsidR="00D110EC" w:rsidRPr="003E003A" w:rsidRDefault="00D110EC" w:rsidP="00C27FB0">
            <w:pPr>
              <w:jc w:val="both"/>
              <w:rPr>
                <w:rFonts w:ascii="Calibri" w:hAnsi="Calibri" w:cs="Arial"/>
                <w:iCs/>
                <w:color w:val="000000" w:themeColor="text1"/>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10065"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65"/>
      </w:tblGrid>
      <w:tr w:rsidR="00D110EC" w14:paraId="6B0A29E2" w14:textId="77777777" w:rsidTr="0032474B">
        <w:trPr>
          <w:trHeight w:val="440"/>
        </w:trPr>
        <w:tc>
          <w:tcPr>
            <w:tcW w:w="10065"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32474B">
        <w:trPr>
          <w:trHeight w:val="440"/>
        </w:trPr>
        <w:tc>
          <w:tcPr>
            <w:tcW w:w="10065" w:type="dxa"/>
            <w:shd w:val="clear" w:color="auto" w:fill="D9E2F3" w:themeFill="accent1" w:themeFillTint="33"/>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32474B" w:rsidRPr="0032474B" w14:paraId="59CE3B0D" w14:textId="77777777" w:rsidTr="0032474B">
              <w:trPr>
                <w:tblHeader/>
                <w:tblCellSpacing w:w="15" w:type="dxa"/>
              </w:trPr>
              <w:tc>
                <w:tcPr>
                  <w:tcW w:w="0" w:type="auto"/>
                  <w:vAlign w:val="center"/>
                </w:tcPr>
                <w:p w14:paraId="64942D32" w14:textId="753F41CD" w:rsidR="0032474B" w:rsidRPr="0032474B" w:rsidRDefault="0032474B" w:rsidP="0032474B">
                  <w:pPr>
                    <w:spacing w:after="0" w:line="240" w:lineRule="auto"/>
                    <w:jc w:val="center"/>
                    <w:rPr>
                      <w:rFonts w:ascii="Times New Roman" w:eastAsia="Times New Roman" w:hAnsi="Times New Roman" w:cs="Times New Roman"/>
                      <w:b/>
                      <w:bCs/>
                      <w:sz w:val="24"/>
                      <w:szCs w:val="24"/>
                      <w:lang w:eastAsia="es-CL"/>
                    </w:rPr>
                  </w:pPr>
                </w:p>
              </w:tc>
              <w:tc>
                <w:tcPr>
                  <w:tcW w:w="0" w:type="auto"/>
                  <w:vAlign w:val="center"/>
                </w:tcPr>
                <w:p w14:paraId="2396B1E7" w14:textId="509813DF" w:rsidR="0032474B" w:rsidRPr="0032474B" w:rsidRDefault="0032474B" w:rsidP="0032474B">
                  <w:pPr>
                    <w:spacing w:after="0" w:line="240" w:lineRule="auto"/>
                    <w:jc w:val="center"/>
                    <w:rPr>
                      <w:rFonts w:ascii="Times New Roman" w:eastAsia="Times New Roman" w:hAnsi="Times New Roman" w:cs="Times New Roman"/>
                      <w:b/>
                      <w:bCs/>
                      <w:sz w:val="24"/>
                      <w:szCs w:val="24"/>
                      <w:lang w:eastAsia="es-CL"/>
                    </w:rPr>
                  </w:pPr>
                </w:p>
              </w:tc>
              <w:tc>
                <w:tcPr>
                  <w:tcW w:w="0" w:type="auto"/>
                  <w:vAlign w:val="center"/>
                </w:tcPr>
                <w:p w14:paraId="6733C37B" w14:textId="403BC8ED" w:rsidR="0032474B" w:rsidRPr="0032474B" w:rsidRDefault="0032474B" w:rsidP="0032474B">
                  <w:pPr>
                    <w:spacing w:after="0" w:line="240" w:lineRule="auto"/>
                    <w:jc w:val="center"/>
                    <w:rPr>
                      <w:rFonts w:ascii="Times New Roman" w:eastAsia="Times New Roman" w:hAnsi="Times New Roman" w:cs="Times New Roman"/>
                      <w:b/>
                      <w:bCs/>
                      <w:sz w:val="24"/>
                      <w:szCs w:val="24"/>
                      <w:lang w:eastAsia="es-CL"/>
                    </w:rPr>
                  </w:pPr>
                </w:p>
              </w:tc>
              <w:tc>
                <w:tcPr>
                  <w:tcW w:w="0" w:type="auto"/>
                  <w:vAlign w:val="center"/>
                </w:tcPr>
                <w:p w14:paraId="47DF3A59" w14:textId="63FB7170" w:rsidR="0032474B" w:rsidRPr="0032474B" w:rsidRDefault="0032474B" w:rsidP="0032474B">
                  <w:pPr>
                    <w:spacing w:after="0" w:line="240" w:lineRule="auto"/>
                    <w:jc w:val="center"/>
                    <w:rPr>
                      <w:rFonts w:ascii="Times New Roman" w:eastAsia="Times New Roman" w:hAnsi="Times New Roman" w:cs="Times New Roman"/>
                      <w:b/>
                      <w:bCs/>
                      <w:sz w:val="24"/>
                      <w:szCs w:val="24"/>
                      <w:lang w:eastAsia="es-CL"/>
                    </w:rPr>
                  </w:pPr>
                </w:p>
              </w:tc>
            </w:tr>
          </w:tbl>
          <w:p w14:paraId="7FF5B464" w14:textId="1446360C" w:rsidR="00D110EC" w:rsidRPr="000533A4" w:rsidRDefault="00D110EC" w:rsidP="000533A4">
            <w:pPr>
              <w:spacing w:after="0"/>
              <w:jc w:val="both"/>
              <w:rPr>
                <w:rFonts w:eastAsia="Times New Roman" w:cs="Times New Roman"/>
                <w:color w:val="595959" w:themeColor="text1" w:themeTint="A6"/>
                <w:lang w:eastAsia="es-CL"/>
              </w:rPr>
            </w:pP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32474B">
        <w:trPr>
          <w:trHeight w:val="362"/>
        </w:trPr>
        <w:tc>
          <w:tcPr>
            <w:tcW w:w="1843" w:type="dxa"/>
            <w:tcBorders>
              <w:bottom w:val="single" w:sz="4" w:space="0" w:color="auto"/>
            </w:tcBorders>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tcBorders>
              <w:bottom w:val="single" w:sz="4" w:space="0" w:color="auto"/>
            </w:tcBorders>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tcBorders>
              <w:bottom w:val="single" w:sz="4" w:space="0" w:color="auto"/>
            </w:tcBorders>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tcBorders>
              <w:bottom w:val="single" w:sz="4" w:space="0" w:color="auto"/>
            </w:tcBorders>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32474B" w:rsidRPr="00CA29F2" w14:paraId="64910DAE" w14:textId="77777777" w:rsidTr="0032474B">
        <w:trPr>
          <w:trHeight w:val="362"/>
        </w:trPr>
        <w:tc>
          <w:tcPr>
            <w:tcW w:w="1843" w:type="dxa"/>
            <w:tcBorders>
              <w:top w:val="single" w:sz="4" w:space="0" w:color="auto"/>
              <w:left w:val="single" w:sz="4" w:space="0" w:color="auto"/>
              <w:bottom w:val="single" w:sz="4" w:space="0" w:color="auto"/>
              <w:right w:val="single" w:sz="4" w:space="0" w:color="auto"/>
            </w:tcBorders>
            <w:vAlign w:val="center"/>
          </w:tcPr>
          <w:p w14:paraId="3D22BC14" w14:textId="148352EA" w:rsidR="0032474B" w:rsidRPr="0032474B" w:rsidRDefault="0032474B" w:rsidP="0032474B">
            <w:pPr>
              <w:pStyle w:val="Piedepgina"/>
              <w:jc w:val="center"/>
              <w:rPr>
                <w:rFonts w:ascii="Calibri" w:hAnsi="Calibri"/>
                <w:color w:val="000000" w:themeColor="text1"/>
                <w:sz w:val="20"/>
                <w:szCs w:val="20"/>
              </w:rPr>
            </w:pPr>
            <w:r w:rsidRPr="0032474B">
              <w:rPr>
                <w:rFonts w:ascii="Calibri" w:hAnsi="Calibri"/>
                <w:color w:val="000000" w:themeColor="text1"/>
                <w:sz w:val="20"/>
                <w:szCs w:val="20"/>
              </w:rPr>
              <w:t>Avance</w:t>
            </w:r>
          </w:p>
        </w:tc>
        <w:tc>
          <w:tcPr>
            <w:tcW w:w="1843" w:type="dxa"/>
            <w:tcBorders>
              <w:top w:val="single" w:sz="4" w:space="0" w:color="auto"/>
              <w:left w:val="single" w:sz="4" w:space="0" w:color="auto"/>
              <w:bottom w:val="single" w:sz="4" w:space="0" w:color="auto"/>
              <w:right w:val="single" w:sz="4" w:space="0" w:color="auto"/>
            </w:tcBorders>
            <w:vAlign w:val="center"/>
          </w:tcPr>
          <w:p w14:paraId="78962567" w14:textId="0D1097DA" w:rsidR="0032474B" w:rsidRPr="0032474B" w:rsidRDefault="0032474B" w:rsidP="0032474B">
            <w:pPr>
              <w:pStyle w:val="Piedepgina"/>
              <w:jc w:val="center"/>
              <w:rPr>
                <w:rFonts w:ascii="Calibri" w:hAnsi="Calibri"/>
                <w:color w:val="000000" w:themeColor="text1"/>
                <w:sz w:val="20"/>
                <w:szCs w:val="20"/>
              </w:rPr>
            </w:pPr>
            <w:r w:rsidRPr="0032474B">
              <w:rPr>
                <w:rFonts w:ascii="Calibri" w:hAnsi="Calibri"/>
                <w:color w:val="000000" w:themeColor="text1"/>
                <w:sz w:val="20"/>
                <w:szCs w:val="20"/>
              </w:rPr>
              <w:t>Documento de Requerimientos</w:t>
            </w:r>
          </w:p>
        </w:tc>
        <w:tc>
          <w:tcPr>
            <w:tcW w:w="3825" w:type="dxa"/>
            <w:tcBorders>
              <w:top w:val="single" w:sz="4" w:space="0" w:color="auto"/>
              <w:left w:val="single" w:sz="4" w:space="0" w:color="auto"/>
              <w:bottom w:val="single" w:sz="4" w:space="0" w:color="auto"/>
              <w:right w:val="single" w:sz="4" w:space="0" w:color="auto"/>
            </w:tcBorders>
            <w:vAlign w:val="center"/>
          </w:tcPr>
          <w:p w14:paraId="3325CDF7" w14:textId="63EBAC90" w:rsidR="0032474B" w:rsidRPr="0032474B" w:rsidRDefault="0032474B" w:rsidP="0032474B">
            <w:pPr>
              <w:jc w:val="center"/>
              <w:rPr>
                <w:rFonts w:ascii="Calibri" w:hAnsi="Calibri"/>
                <w:color w:val="000000" w:themeColor="text1"/>
                <w:sz w:val="20"/>
                <w:szCs w:val="20"/>
              </w:rPr>
            </w:pPr>
            <w:r w:rsidRPr="0032474B">
              <w:rPr>
                <w:rFonts w:ascii="Calibri" w:hAnsi="Calibri"/>
                <w:color w:val="000000" w:themeColor="text1"/>
                <w:sz w:val="20"/>
                <w:szCs w:val="20"/>
              </w:rPr>
              <w:t>Especificación de usuarios, casos de uso y arquitectura</w:t>
            </w:r>
          </w:p>
        </w:tc>
        <w:tc>
          <w:tcPr>
            <w:tcW w:w="2551" w:type="dxa"/>
            <w:tcBorders>
              <w:top w:val="single" w:sz="4" w:space="0" w:color="auto"/>
              <w:left w:val="single" w:sz="4" w:space="0" w:color="auto"/>
              <w:bottom w:val="single" w:sz="4" w:space="0" w:color="auto"/>
              <w:right w:val="single" w:sz="4" w:space="0" w:color="auto"/>
            </w:tcBorders>
            <w:vAlign w:val="center"/>
          </w:tcPr>
          <w:p w14:paraId="4C5B45C9" w14:textId="63480D5E" w:rsidR="0032474B" w:rsidRPr="0032474B" w:rsidRDefault="0032474B" w:rsidP="0032474B">
            <w:pPr>
              <w:pStyle w:val="Piedepgina"/>
              <w:jc w:val="center"/>
              <w:rPr>
                <w:rFonts w:ascii="Calibri" w:hAnsi="Calibri"/>
                <w:color w:val="000000" w:themeColor="text1"/>
                <w:sz w:val="20"/>
                <w:szCs w:val="20"/>
              </w:rPr>
            </w:pPr>
            <w:r w:rsidRPr="0032474B">
              <w:rPr>
                <w:rFonts w:ascii="Calibri" w:hAnsi="Calibri"/>
                <w:color w:val="000000" w:themeColor="text1"/>
                <w:sz w:val="20"/>
                <w:szCs w:val="20"/>
              </w:rPr>
              <w:t>Permite validar la planificación inicial</w:t>
            </w:r>
          </w:p>
        </w:tc>
      </w:tr>
      <w:tr w:rsidR="0032474B" w:rsidRPr="00CA29F2" w14:paraId="76C9D9C6" w14:textId="77777777" w:rsidTr="0032474B">
        <w:trPr>
          <w:trHeight w:val="362"/>
        </w:trPr>
        <w:tc>
          <w:tcPr>
            <w:tcW w:w="1843" w:type="dxa"/>
            <w:tcBorders>
              <w:top w:val="single" w:sz="4" w:space="0" w:color="auto"/>
              <w:left w:val="single" w:sz="4" w:space="0" w:color="auto"/>
              <w:bottom w:val="single" w:sz="4" w:space="0" w:color="auto"/>
              <w:right w:val="single" w:sz="4" w:space="0" w:color="auto"/>
            </w:tcBorders>
            <w:vAlign w:val="center"/>
          </w:tcPr>
          <w:p w14:paraId="2BC6A800" w14:textId="5E35AF0E" w:rsidR="0032474B" w:rsidRPr="0032474B" w:rsidRDefault="0032474B" w:rsidP="0032474B">
            <w:pPr>
              <w:pStyle w:val="Piedepgina"/>
              <w:jc w:val="center"/>
              <w:rPr>
                <w:rFonts w:ascii="Calibri" w:hAnsi="Calibri"/>
                <w:color w:val="000000" w:themeColor="text1"/>
                <w:sz w:val="20"/>
                <w:szCs w:val="20"/>
              </w:rPr>
            </w:pPr>
            <w:r w:rsidRPr="0032474B">
              <w:rPr>
                <w:rFonts w:ascii="Calibri" w:hAnsi="Calibri"/>
                <w:color w:val="000000" w:themeColor="text1"/>
                <w:sz w:val="20"/>
                <w:szCs w:val="20"/>
              </w:rPr>
              <w:t>Avance</w:t>
            </w:r>
          </w:p>
        </w:tc>
        <w:tc>
          <w:tcPr>
            <w:tcW w:w="1843" w:type="dxa"/>
            <w:tcBorders>
              <w:top w:val="single" w:sz="4" w:space="0" w:color="auto"/>
              <w:left w:val="single" w:sz="4" w:space="0" w:color="auto"/>
              <w:bottom w:val="single" w:sz="4" w:space="0" w:color="auto"/>
              <w:right w:val="single" w:sz="4" w:space="0" w:color="auto"/>
            </w:tcBorders>
            <w:vAlign w:val="center"/>
          </w:tcPr>
          <w:p w14:paraId="7F27CF07" w14:textId="4C89991B" w:rsidR="0032474B" w:rsidRPr="0032474B" w:rsidRDefault="0032474B" w:rsidP="0032474B">
            <w:pPr>
              <w:pStyle w:val="Piedepgina"/>
              <w:jc w:val="center"/>
              <w:rPr>
                <w:rFonts w:ascii="Calibri" w:hAnsi="Calibri"/>
                <w:color w:val="000000" w:themeColor="text1"/>
                <w:sz w:val="20"/>
                <w:szCs w:val="20"/>
              </w:rPr>
            </w:pPr>
            <w:r w:rsidRPr="0032474B">
              <w:rPr>
                <w:rFonts w:ascii="Calibri" w:hAnsi="Calibri"/>
                <w:color w:val="000000" w:themeColor="text1"/>
                <w:sz w:val="20"/>
                <w:szCs w:val="20"/>
              </w:rPr>
              <w:t>Modelo ML entrenado</w:t>
            </w:r>
          </w:p>
        </w:tc>
        <w:tc>
          <w:tcPr>
            <w:tcW w:w="3825" w:type="dxa"/>
            <w:tcBorders>
              <w:top w:val="single" w:sz="4" w:space="0" w:color="auto"/>
              <w:left w:val="single" w:sz="4" w:space="0" w:color="auto"/>
              <w:bottom w:val="single" w:sz="4" w:space="0" w:color="auto"/>
              <w:right w:val="single" w:sz="4" w:space="0" w:color="auto"/>
            </w:tcBorders>
            <w:vAlign w:val="center"/>
          </w:tcPr>
          <w:p w14:paraId="353E473D" w14:textId="55C385A9" w:rsidR="0032474B" w:rsidRPr="0032474B" w:rsidRDefault="0032474B" w:rsidP="0032474B">
            <w:pPr>
              <w:pStyle w:val="Piedepgina"/>
              <w:jc w:val="center"/>
              <w:rPr>
                <w:rFonts w:ascii="Calibri" w:hAnsi="Calibri"/>
                <w:color w:val="000000" w:themeColor="text1"/>
                <w:sz w:val="20"/>
                <w:szCs w:val="20"/>
              </w:rPr>
            </w:pPr>
            <w:r w:rsidRPr="0032474B">
              <w:rPr>
                <w:rFonts w:ascii="Calibri" w:hAnsi="Calibri"/>
                <w:color w:val="000000" w:themeColor="text1"/>
                <w:sz w:val="20"/>
                <w:szCs w:val="20"/>
              </w:rPr>
              <w:t xml:space="preserve">Script en Python con </w:t>
            </w:r>
            <w:proofErr w:type="spellStart"/>
            <w:r w:rsidRPr="0032474B">
              <w:rPr>
                <w:rFonts w:ascii="Calibri" w:hAnsi="Calibri"/>
                <w:color w:val="000000" w:themeColor="text1"/>
                <w:sz w:val="20"/>
                <w:szCs w:val="20"/>
              </w:rPr>
              <w:t>dataset</w:t>
            </w:r>
            <w:proofErr w:type="spellEnd"/>
          </w:p>
        </w:tc>
        <w:tc>
          <w:tcPr>
            <w:tcW w:w="2551" w:type="dxa"/>
            <w:tcBorders>
              <w:top w:val="single" w:sz="4" w:space="0" w:color="auto"/>
              <w:left w:val="single" w:sz="4" w:space="0" w:color="auto"/>
              <w:bottom w:val="single" w:sz="4" w:space="0" w:color="auto"/>
              <w:right w:val="single" w:sz="4" w:space="0" w:color="auto"/>
            </w:tcBorders>
            <w:vAlign w:val="center"/>
          </w:tcPr>
          <w:p w14:paraId="313FC734" w14:textId="48EB90F7" w:rsidR="0032474B" w:rsidRPr="0032474B" w:rsidRDefault="0032474B" w:rsidP="0032474B">
            <w:pPr>
              <w:pStyle w:val="Piedepgina"/>
              <w:jc w:val="center"/>
              <w:rPr>
                <w:rFonts w:ascii="Calibri" w:hAnsi="Calibri"/>
                <w:color w:val="000000" w:themeColor="text1"/>
                <w:sz w:val="20"/>
                <w:szCs w:val="20"/>
              </w:rPr>
            </w:pPr>
            <w:r w:rsidRPr="0032474B">
              <w:rPr>
                <w:rFonts w:ascii="Calibri" w:hAnsi="Calibri"/>
                <w:color w:val="000000" w:themeColor="text1"/>
                <w:sz w:val="20"/>
                <w:szCs w:val="20"/>
              </w:rPr>
              <w:t>Muestra la factibilidad técnica</w:t>
            </w:r>
          </w:p>
        </w:tc>
      </w:tr>
      <w:tr w:rsidR="0032474B" w:rsidRPr="00CA29F2" w14:paraId="34B7F5BE" w14:textId="77777777" w:rsidTr="0032474B">
        <w:trPr>
          <w:trHeight w:val="362"/>
        </w:trPr>
        <w:tc>
          <w:tcPr>
            <w:tcW w:w="1843" w:type="dxa"/>
            <w:tcBorders>
              <w:top w:val="single" w:sz="4" w:space="0" w:color="auto"/>
              <w:left w:val="single" w:sz="4" w:space="0" w:color="auto"/>
              <w:bottom w:val="single" w:sz="4" w:space="0" w:color="auto"/>
              <w:right w:val="single" w:sz="4" w:space="0" w:color="auto"/>
            </w:tcBorders>
            <w:vAlign w:val="center"/>
          </w:tcPr>
          <w:p w14:paraId="38B47080" w14:textId="10253524" w:rsidR="0032474B" w:rsidRPr="0032474B" w:rsidRDefault="0032474B" w:rsidP="0032474B">
            <w:pPr>
              <w:pStyle w:val="Piedepgina"/>
              <w:jc w:val="center"/>
              <w:rPr>
                <w:rFonts w:ascii="Calibri" w:hAnsi="Calibri"/>
                <w:color w:val="000000" w:themeColor="text1"/>
                <w:sz w:val="20"/>
                <w:szCs w:val="20"/>
              </w:rPr>
            </w:pPr>
            <w:r w:rsidRPr="0032474B">
              <w:rPr>
                <w:rFonts w:ascii="Calibri" w:hAnsi="Calibri"/>
                <w:color w:val="000000" w:themeColor="text1"/>
                <w:sz w:val="20"/>
                <w:szCs w:val="20"/>
              </w:rPr>
              <w:t>Final</w:t>
            </w:r>
          </w:p>
        </w:tc>
        <w:tc>
          <w:tcPr>
            <w:tcW w:w="1843" w:type="dxa"/>
            <w:tcBorders>
              <w:top w:val="single" w:sz="4" w:space="0" w:color="auto"/>
              <w:left w:val="single" w:sz="4" w:space="0" w:color="auto"/>
              <w:bottom w:val="single" w:sz="4" w:space="0" w:color="auto"/>
              <w:right w:val="single" w:sz="4" w:space="0" w:color="auto"/>
            </w:tcBorders>
            <w:vAlign w:val="center"/>
          </w:tcPr>
          <w:p w14:paraId="7D4CA3CE" w14:textId="7E745EA5" w:rsidR="0032474B" w:rsidRPr="0032474B" w:rsidRDefault="0032474B" w:rsidP="0032474B">
            <w:pPr>
              <w:pStyle w:val="Piedepgina"/>
              <w:jc w:val="center"/>
              <w:rPr>
                <w:rFonts w:ascii="Calibri" w:hAnsi="Calibri"/>
                <w:color w:val="000000" w:themeColor="text1"/>
                <w:sz w:val="20"/>
                <w:szCs w:val="20"/>
              </w:rPr>
            </w:pPr>
            <w:r w:rsidRPr="0032474B">
              <w:rPr>
                <w:rFonts w:ascii="Calibri" w:hAnsi="Calibri"/>
                <w:color w:val="000000" w:themeColor="text1"/>
                <w:sz w:val="20"/>
                <w:szCs w:val="20"/>
              </w:rPr>
              <w:t>Plataforma Web operativa</w:t>
            </w:r>
          </w:p>
        </w:tc>
        <w:tc>
          <w:tcPr>
            <w:tcW w:w="3825" w:type="dxa"/>
            <w:tcBorders>
              <w:top w:val="single" w:sz="4" w:space="0" w:color="auto"/>
              <w:left w:val="single" w:sz="4" w:space="0" w:color="auto"/>
              <w:bottom w:val="single" w:sz="4" w:space="0" w:color="auto"/>
              <w:right w:val="single" w:sz="4" w:space="0" w:color="auto"/>
            </w:tcBorders>
            <w:vAlign w:val="center"/>
          </w:tcPr>
          <w:p w14:paraId="003516B8" w14:textId="515FE577" w:rsidR="0032474B" w:rsidRPr="0032474B" w:rsidRDefault="0032474B" w:rsidP="0032474B">
            <w:pPr>
              <w:pStyle w:val="Piedepgina"/>
              <w:jc w:val="center"/>
              <w:rPr>
                <w:rFonts w:ascii="Calibri" w:hAnsi="Calibri"/>
                <w:color w:val="000000" w:themeColor="text1"/>
                <w:sz w:val="20"/>
                <w:szCs w:val="20"/>
              </w:rPr>
            </w:pPr>
            <w:r w:rsidRPr="0032474B">
              <w:rPr>
                <w:rFonts w:ascii="Calibri" w:hAnsi="Calibri"/>
                <w:color w:val="000000" w:themeColor="text1"/>
                <w:sz w:val="20"/>
                <w:szCs w:val="20"/>
              </w:rPr>
              <w:t xml:space="preserve">Aplicación </w:t>
            </w:r>
            <w:proofErr w:type="spellStart"/>
            <w:r w:rsidRPr="0032474B">
              <w:rPr>
                <w:rFonts w:ascii="Calibri" w:hAnsi="Calibri"/>
                <w:color w:val="000000" w:themeColor="text1"/>
                <w:sz w:val="20"/>
                <w:szCs w:val="20"/>
              </w:rPr>
              <w:t>Flask</w:t>
            </w:r>
            <w:proofErr w:type="spellEnd"/>
            <w:r w:rsidRPr="0032474B">
              <w:rPr>
                <w:rFonts w:ascii="Calibri" w:hAnsi="Calibri"/>
                <w:color w:val="000000" w:themeColor="text1"/>
                <w:sz w:val="20"/>
                <w:szCs w:val="20"/>
              </w:rPr>
              <w:t xml:space="preserve"> con autenticación y </w:t>
            </w:r>
            <w:proofErr w:type="spellStart"/>
            <w:r w:rsidRPr="0032474B">
              <w:rPr>
                <w:rFonts w:ascii="Calibri" w:hAnsi="Calibri"/>
                <w:color w:val="000000" w:themeColor="text1"/>
                <w:sz w:val="20"/>
                <w:szCs w:val="20"/>
              </w:rPr>
              <w:t>dashboards</w:t>
            </w:r>
            <w:proofErr w:type="spellEnd"/>
          </w:p>
        </w:tc>
        <w:tc>
          <w:tcPr>
            <w:tcW w:w="2551" w:type="dxa"/>
            <w:tcBorders>
              <w:top w:val="single" w:sz="4" w:space="0" w:color="auto"/>
              <w:left w:val="single" w:sz="4" w:space="0" w:color="auto"/>
              <w:bottom w:val="single" w:sz="4" w:space="0" w:color="auto"/>
              <w:right w:val="single" w:sz="4" w:space="0" w:color="auto"/>
            </w:tcBorders>
            <w:vAlign w:val="center"/>
          </w:tcPr>
          <w:p w14:paraId="0FB52E25" w14:textId="66F2D414" w:rsidR="0032474B" w:rsidRPr="0032474B" w:rsidRDefault="0032474B" w:rsidP="0032474B">
            <w:pPr>
              <w:pStyle w:val="Piedepgina"/>
              <w:jc w:val="center"/>
              <w:rPr>
                <w:rFonts w:ascii="Calibri" w:hAnsi="Calibri"/>
                <w:color w:val="000000" w:themeColor="text1"/>
                <w:sz w:val="20"/>
                <w:szCs w:val="20"/>
              </w:rPr>
            </w:pPr>
            <w:r w:rsidRPr="0032474B">
              <w:rPr>
                <w:rFonts w:ascii="Calibri" w:hAnsi="Calibri"/>
                <w:color w:val="000000" w:themeColor="text1"/>
                <w:sz w:val="20"/>
                <w:szCs w:val="20"/>
              </w:rPr>
              <w:t>Producto final del proyecto</w:t>
            </w:r>
          </w:p>
        </w:tc>
      </w:tr>
      <w:tr w:rsidR="0032474B" w:rsidRPr="00CA29F2" w14:paraId="5A718B97" w14:textId="77777777" w:rsidTr="0032474B">
        <w:trPr>
          <w:trHeight w:val="362"/>
        </w:trPr>
        <w:tc>
          <w:tcPr>
            <w:tcW w:w="1843" w:type="dxa"/>
            <w:tcBorders>
              <w:top w:val="single" w:sz="4" w:space="0" w:color="auto"/>
              <w:left w:val="single" w:sz="4" w:space="0" w:color="auto"/>
              <w:bottom w:val="single" w:sz="4" w:space="0" w:color="auto"/>
              <w:right w:val="single" w:sz="4" w:space="0" w:color="auto"/>
            </w:tcBorders>
            <w:vAlign w:val="center"/>
          </w:tcPr>
          <w:p w14:paraId="105B59FE" w14:textId="0CBEF8E8" w:rsidR="0032474B" w:rsidRPr="0032474B" w:rsidRDefault="0032474B" w:rsidP="0032474B">
            <w:pPr>
              <w:pStyle w:val="Piedepgina"/>
              <w:jc w:val="center"/>
              <w:rPr>
                <w:rFonts w:ascii="Calibri" w:hAnsi="Calibri"/>
                <w:color w:val="000000" w:themeColor="text1"/>
                <w:sz w:val="20"/>
                <w:szCs w:val="20"/>
              </w:rPr>
            </w:pPr>
            <w:r w:rsidRPr="0032474B">
              <w:rPr>
                <w:rFonts w:ascii="Calibri" w:hAnsi="Calibri"/>
                <w:color w:val="000000" w:themeColor="text1"/>
                <w:sz w:val="20"/>
                <w:szCs w:val="20"/>
              </w:rPr>
              <w:t>Final</w:t>
            </w:r>
          </w:p>
        </w:tc>
        <w:tc>
          <w:tcPr>
            <w:tcW w:w="1843" w:type="dxa"/>
            <w:tcBorders>
              <w:top w:val="single" w:sz="4" w:space="0" w:color="auto"/>
              <w:left w:val="single" w:sz="4" w:space="0" w:color="auto"/>
              <w:bottom w:val="single" w:sz="4" w:space="0" w:color="auto"/>
              <w:right w:val="single" w:sz="4" w:space="0" w:color="auto"/>
            </w:tcBorders>
            <w:vAlign w:val="center"/>
          </w:tcPr>
          <w:p w14:paraId="1B981468" w14:textId="155F9681" w:rsidR="0032474B" w:rsidRPr="0032474B" w:rsidRDefault="0032474B" w:rsidP="0032474B">
            <w:pPr>
              <w:pStyle w:val="Piedepgina"/>
              <w:jc w:val="center"/>
              <w:rPr>
                <w:rFonts w:ascii="Calibri" w:hAnsi="Calibri"/>
                <w:color w:val="000000" w:themeColor="text1"/>
                <w:sz w:val="20"/>
                <w:szCs w:val="20"/>
              </w:rPr>
            </w:pPr>
            <w:r w:rsidRPr="0032474B">
              <w:rPr>
                <w:rFonts w:ascii="Calibri" w:hAnsi="Calibri"/>
                <w:color w:val="000000" w:themeColor="text1"/>
                <w:sz w:val="20"/>
                <w:szCs w:val="20"/>
              </w:rPr>
              <w:t>Informe de Proyecto</w:t>
            </w:r>
          </w:p>
        </w:tc>
        <w:tc>
          <w:tcPr>
            <w:tcW w:w="3825" w:type="dxa"/>
            <w:tcBorders>
              <w:top w:val="single" w:sz="4" w:space="0" w:color="auto"/>
              <w:left w:val="single" w:sz="4" w:space="0" w:color="auto"/>
              <w:bottom w:val="single" w:sz="4" w:space="0" w:color="auto"/>
              <w:right w:val="single" w:sz="4" w:space="0" w:color="auto"/>
            </w:tcBorders>
            <w:vAlign w:val="center"/>
          </w:tcPr>
          <w:p w14:paraId="345396EC" w14:textId="0F1D8B83" w:rsidR="0032474B" w:rsidRPr="0032474B" w:rsidRDefault="0032474B" w:rsidP="0032474B">
            <w:pPr>
              <w:pStyle w:val="Piedepgina"/>
              <w:jc w:val="center"/>
              <w:rPr>
                <w:rFonts w:ascii="Calibri" w:hAnsi="Calibri"/>
                <w:color w:val="000000" w:themeColor="text1"/>
                <w:sz w:val="20"/>
                <w:szCs w:val="20"/>
              </w:rPr>
            </w:pPr>
            <w:r w:rsidRPr="0032474B">
              <w:rPr>
                <w:rFonts w:ascii="Calibri" w:hAnsi="Calibri"/>
                <w:color w:val="000000" w:themeColor="text1"/>
                <w:sz w:val="20"/>
                <w:szCs w:val="20"/>
              </w:rPr>
              <w:t>Documento con resultados, métricas y despliegue</w:t>
            </w:r>
          </w:p>
        </w:tc>
        <w:tc>
          <w:tcPr>
            <w:tcW w:w="2551" w:type="dxa"/>
            <w:tcBorders>
              <w:top w:val="single" w:sz="4" w:space="0" w:color="auto"/>
              <w:left w:val="single" w:sz="4" w:space="0" w:color="auto"/>
              <w:bottom w:val="single" w:sz="4" w:space="0" w:color="auto"/>
              <w:right w:val="single" w:sz="4" w:space="0" w:color="auto"/>
            </w:tcBorders>
            <w:vAlign w:val="center"/>
          </w:tcPr>
          <w:p w14:paraId="05D1BDF8" w14:textId="7B7DE05A" w:rsidR="0032474B" w:rsidRPr="0032474B" w:rsidRDefault="0032474B" w:rsidP="0032474B">
            <w:pPr>
              <w:pStyle w:val="Piedepgina"/>
              <w:jc w:val="center"/>
              <w:rPr>
                <w:rFonts w:ascii="Calibri" w:hAnsi="Calibri"/>
                <w:color w:val="000000" w:themeColor="text1"/>
                <w:sz w:val="20"/>
                <w:szCs w:val="20"/>
              </w:rPr>
            </w:pPr>
            <w:r w:rsidRPr="0032474B">
              <w:rPr>
                <w:rFonts w:ascii="Calibri" w:hAnsi="Calibri"/>
                <w:color w:val="000000" w:themeColor="text1"/>
                <w:sz w:val="20"/>
                <w:szCs w:val="20"/>
              </w:rPr>
              <w:t>Evidencia académica y profesional</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2E5C1DBA" w14:textId="42EBB91A" w:rsidR="0032474B" w:rsidRPr="0032474B" w:rsidRDefault="0032474B" w:rsidP="0032474B">
            <w:pPr>
              <w:pStyle w:val="Piedepgina"/>
              <w:jc w:val="both"/>
              <w:rPr>
                <w:rFonts w:ascii="Calibri" w:hAnsi="Calibri"/>
                <w:color w:val="000000" w:themeColor="text1"/>
              </w:rPr>
            </w:pPr>
            <w:r w:rsidRPr="0032474B">
              <w:rPr>
                <w:rFonts w:ascii="Calibri" w:hAnsi="Calibri"/>
                <w:b/>
                <w:bCs/>
                <w:color w:val="000000" w:themeColor="text1"/>
              </w:rPr>
              <w:t>Semana 1-2:</w:t>
            </w:r>
            <w:r w:rsidRPr="0032474B">
              <w:rPr>
                <w:rFonts w:ascii="Calibri" w:hAnsi="Calibri"/>
                <w:color w:val="000000" w:themeColor="text1"/>
              </w:rPr>
              <w:t xml:space="preserve"> Levantamiento de requerimientos</w:t>
            </w:r>
            <w:r w:rsidRPr="0032474B">
              <w:rPr>
                <w:rFonts w:ascii="Calibri" w:hAnsi="Calibri"/>
                <w:color w:val="000000" w:themeColor="text1"/>
              </w:rPr>
              <w:t>.</w:t>
            </w:r>
          </w:p>
          <w:p w14:paraId="5504233B" w14:textId="6828FE8C" w:rsidR="0032474B" w:rsidRPr="0032474B" w:rsidRDefault="0032474B" w:rsidP="0032474B">
            <w:pPr>
              <w:pStyle w:val="Piedepgina"/>
              <w:jc w:val="both"/>
              <w:rPr>
                <w:rFonts w:ascii="Calibri" w:hAnsi="Calibri"/>
                <w:color w:val="000000" w:themeColor="text1"/>
              </w:rPr>
            </w:pPr>
            <w:r w:rsidRPr="0032474B">
              <w:rPr>
                <w:rFonts w:ascii="Calibri" w:hAnsi="Calibri"/>
                <w:b/>
                <w:bCs/>
                <w:color w:val="000000" w:themeColor="text1"/>
              </w:rPr>
              <w:t>Semana 3-4:</w:t>
            </w:r>
            <w:r w:rsidRPr="0032474B">
              <w:rPr>
                <w:rFonts w:ascii="Calibri" w:hAnsi="Calibri"/>
                <w:color w:val="000000" w:themeColor="text1"/>
              </w:rPr>
              <w:t xml:space="preserve"> Diseño de arquitectura y BD.</w:t>
            </w:r>
          </w:p>
          <w:p w14:paraId="0F72A3D0" w14:textId="07BA347A" w:rsidR="0032474B" w:rsidRPr="0032474B" w:rsidRDefault="0032474B" w:rsidP="0032474B">
            <w:pPr>
              <w:pStyle w:val="Piedepgina"/>
              <w:jc w:val="both"/>
              <w:rPr>
                <w:rFonts w:ascii="Calibri" w:hAnsi="Calibri"/>
                <w:color w:val="000000" w:themeColor="text1"/>
              </w:rPr>
            </w:pPr>
            <w:r w:rsidRPr="0032474B">
              <w:rPr>
                <w:rFonts w:ascii="Calibri" w:hAnsi="Calibri"/>
                <w:b/>
                <w:bCs/>
                <w:color w:val="000000" w:themeColor="text1"/>
              </w:rPr>
              <w:t>Semana 5-6:</w:t>
            </w:r>
            <w:r w:rsidRPr="0032474B">
              <w:rPr>
                <w:rFonts w:ascii="Calibri" w:hAnsi="Calibri"/>
                <w:color w:val="000000" w:themeColor="text1"/>
              </w:rPr>
              <w:t xml:space="preserve"> Desarrollo modelo ML.</w:t>
            </w:r>
          </w:p>
          <w:p w14:paraId="3C0308ED" w14:textId="0D7BEA37" w:rsidR="0032474B" w:rsidRPr="0032474B" w:rsidRDefault="0032474B" w:rsidP="0032474B">
            <w:pPr>
              <w:pStyle w:val="Piedepgina"/>
              <w:jc w:val="both"/>
              <w:rPr>
                <w:rFonts w:ascii="Calibri" w:hAnsi="Calibri"/>
                <w:color w:val="000000" w:themeColor="text1"/>
              </w:rPr>
            </w:pPr>
            <w:r w:rsidRPr="0032474B">
              <w:rPr>
                <w:rFonts w:ascii="Calibri" w:hAnsi="Calibri"/>
                <w:b/>
                <w:bCs/>
                <w:color w:val="000000" w:themeColor="text1"/>
              </w:rPr>
              <w:t>Semana 7-8:</w:t>
            </w:r>
            <w:r w:rsidRPr="0032474B">
              <w:rPr>
                <w:rFonts w:ascii="Calibri" w:hAnsi="Calibri"/>
                <w:color w:val="000000" w:themeColor="text1"/>
              </w:rPr>
              <w:t xml:space="preserve"> Desarrollo </w:t>
            </w:r>
            <w:proofErr w:type="spellStart"/>
            <w:r w:rsidRPr="0032474B">
              <w:rPr>
                <w:rFonts w:ascii="Calibri" w:hAnsi="Calibri"/>
                <w:color w:val="000000" w:themeColor="text1"/>
              </w:rPr>
              <w:t>backend</w:t>
            </w:r>
            <w:proofErr w:type="spellEnd"/>
            <w:r w:rsidRPr="0032474B">
              <w:rPr>
                <w:rFonts w:ascii="Calibri" w:hAnsi="Calibri"/>
                <w:color w:val="000000" w:themeColor="text1"/>
              </w:rPr>
              <w:t xml:space="preserve"> y </w:t>
            </w:r>
            <w:proofErr w:type="spellStart"/>
            <w:r w:rsidRPr="0032474B">
              <w:rPr>
                <w:rFonts w:ascii="Calibri" w:hAnsi="Calibri"/>
                <w:color w:val="000000" w:themeColor="text1"/>
              </w:rPr>
              <w:t>frontend</w:t>
            </w:r>
            <w:proofErr w:type="spellEnd"/>
            <w:r w:rsidRPr="0032474B">
              <w:rPr>
                <w:rFonts w:ascii="Calibri" w:hAnsi="Calibri"/>
                <w:color w:val="000000" w:themeColor="text1"/>
              </w:rPr>
              <w:t>.</w:t>
            </w:r>
          </w:p>
          <w:p w14:paraId="5B7A45EF" w14:textId="65D4F4CE" w:rsidR="0032474B" w:rsidRPr="0032474B" w:rsidRDefault="0032474B" w:rsidP="0032474B">
            <w:pPr>
              <w:pStyle w:val="Piedepgina"/>
              <w:jc w:val="both"/>
              <w:rPr>
                <w:rFonts w:ascii="Calibri" w:hAnsi="Calibri"/>
                <w:color w:val="000000" w:themeColor="text1"/>
              </w:rPr>
            </w:pPr>
            <w:r w:rsidRPr="0032474B">
              <w:rPr>
                <w:rFonts w:ascii="Calibri" w:hAnsi="Calibri"/>
                <w:b/>
                <w:bCs/>
                <w:color w:val="000000" w:themeColor="text1"/>
              </w:rPr>
              <w:t>Semana 9-10:</w:t>
            </w:r>
            <w:r w:rsidRPr="0032474B">
              <w:rPr>
                <w:rFonts w:ascii="Calibri" w:hAnsi="Calibri"/>
                <w:color w:val="000000" w:themeColor="text1"/>
              </w:rPr>
              <w:t xml:space="preserve"> Pruebas e integración.</w:t>
            </w:r>
          </w:p>
          <w:p w14:paraId="7CD9D9DB" w14:textId="35C05ED9" w:rsidR="0032474B" w:rsidRPr="0032474B" w:rsidRDefault="0032474B" w:rsidP="0032474B">
            <w:pPr>
              <w:pStyle w:val="Piedepgina"/>
              <w:jc w:val="both"/>
              <w:rPr>
                <w:rFonts w:ascii="Calibri" w:hAnsi="Calibri"/>
                <w:color w:val="000000" w:themeColor="text1"/>
              </w:rPr>
            </w:pPr>
            <w:r w:rsidRPr="0032474B">
              <w:rPr>
                <w:rFonts w:ascii="Calibri" w:hAnsi="Calibri"/>
                <w:b/>
                <w:bCs/>
                <w:color w:val="000000" w:themeColor="text1"/>
              </w:rPr>
              <w:t>Semana 11-12:</w:t>
            </w:r>
            <w:r w:rsidRPr="0032474B">
              <w:rPr>
                <w:rFonts w:ascii="Calibri" w:hAnsi="Calibri"/>
                <w:color w:val="000000" w:themeColor="text1"/>
              </w:rPr>
              <w:t xml:space="preserve"> Despliegue en la nube.</w:t>
            </w:r>
          </w:p>
          <w:p w14:paraId="4C87A650" w14:textId="300386C5" w:rsidR="0032474B" w:rsidRPr="0032474B" w:rsidRDefault="0032474B" w:rsidP="0032474B">
            <w:pPr>
              <w:pStyle w:val="Piedepgina"/>
              <w:jc w:val="both"/>
              <w:rPr>
                <w:rFonts w:ascii="Calibri" w:hAnsi="Calibri"/>
                <w:color w:val="000000" w:themeColor="text1"/>
              </w:rPr>
            </w:pPr>
            <w:r w:rsidRPr="0032474B">
              <w:rPr>
                <w:rFonts w:ascii="Calibri" w:hAnsi="Calibri"/>
                <w:b/>
                <w:bCs/>
                <w:color w:val="000000" w:themeColor="text1"/>
              </w:rPr>
              <w:t>Semana 13-14:</w:t>
            </w:r>
            <w:r w:rsidRPr="0032474B">
              <w:rPr>
                <w:rFonts w:ascii="Calibri" w:hAnsi="Calibri"/>
                <w:color w:val="000000" w:themeColor="text1"/>
              </w:rPr>
              <w:t xml:space="preserve"> Documentación final.</w:t>
            </w:r>
          </w:p>
          <w:p w14:paraId="1F64F4FA" w14:textId="66E9B1EF" w:rsidR="00416B89" w:rsidRPr="00874D16" w:rsidRDefault="00416B89" w:rsidP="009B74E2">
            <w:pPr>
              <w:pStyle w:val="Piedepgina"/>
              <w:jc w:val="both"/>
              <w:rPr>
                <w:rFonts w:ascii="Calibri" w:hAnsi="Calibri"/>
                <w:color w:val="1F3864" w:themeColor="accent1" w:themeShade="80"/>
              </w:rPr>
            </w:pPr>
          </w:p>
        </w:tc>
      </w:tr>
    </w:tbl>
    <w:p w14:paraId="03C36D63" w14:textId="77777777" w:rsidR="00D110EC" w:rsidRDefault="00D110EC" w:rsidP="00D110EC">
      <w:pPr>
        <w:spacing w:after="0" w:line="360" w:lineRule="auto"/>
        <w:jc w:val="both"/>
        <w:rPr>
          <w:b/>
          <w:sz w:val="24"/>
          <w:szCs w:val="24"/>
        </w:rPr>
      </w:pPr>
    </w:p>
    <w:p w14:paraId="6F4FC5D0" w14:textId="77777777" w:rsidR="00390A48" w:rsidRDefault="00390A48" w:rsidP="00D110EC">
      <w:pPr>
        <w:spacing w:after="0" w:line="360" w:lineRule="auto"/>
        <w:jc w:val="both"/>
        <w:rPr>
          <w:b/>
          <w:sz w:val="24"/>
          <w:szCs w:val="24"/>
        </w:rPr>
      </w:pPr>
    </w:p>
    <w:p w14:paraId="4D31C262" w14:textId="77777777" w:rsidR="00390A48" w:rsidRDefault="00390A48" w:rsidP="00D110EC">
      <w:pPr>
        <w:spacing w:after="0" w:line="360" w:lineRule="auto"/>
        <w:jc w:val="both"/>
        <w:rPr>
          <w:b/>
          <w:sz w:val="24"/>
          <w:szCs w:val="24"/>
        </w:rPr>
      </w:pPr>
    </w:p>
    <w:p w14:paraId="1EEB4CCE" w14:textId="77777777" w:rsidR="00390A48" w:rsidRDefault="00390A48" w:rsidP="00D110EC">
      <w:pPr>
        <w:spacing w:after="0" w:line="360" w:lineRule="auto"/>
        <w:jc w:val="both"/>
        <w:rPr>
          <w:b/>
          <w:sz w:val="24"/>
          <w:szCs w:val="24"/>
        </w:rPr>
      </w:pPr>
    </w:p>
    <w:p w14:paraId="265083C2" w14:textId="77777777" w:rsidR="00390A48" w:rsidRDefault="00390A48" w:rsidP="00D110EC">
      <w:pPr>
        <w:spacing w:after="0" w:line="360" w:lineRule="auto"/>
        <w:jc w:val="both"/>
        <w:rPr>
          <w:b/>
          <w:sz w:val="24"/>
          <w:szCs w:val="24"/>
        </w:rPr>
      </w:pPr>
    </w:p>
    <w:p w14:paraId="72F686DE" w14:textId="77777777" w:rsidR="00390A48" w:rsidRDefault="00390A48" w:rsidP="00D110EC">
      <w:pPr>
        <w:spacing w:after="0" w:line="360" w:lineRule="auto"/>
        <w:jc w:val="both"/>
        <w:rPr>
          <w:b/>
          <w:sz w:val="24"/>
          <w:szCs w:val="24"/>
        </w:rPr>
      </w:pPr>
    </w:p>
    <w:p w14:paraId="131F1A28" w14:textId="77777777" w:rsidR="00390A48" w:rsidRDefault="00390A48" w:rsidP="00D110EC">
      <w:pPr>
        <w:spacing w:after="0" w:line="360" w:lineRule="auto"/>
        <w:jc w:val="both"/>
        <w:rPr>
          <w:b/>
          <w:sz w:val="24"/>
          <w:szCs w:val="24"/>
        </w:rPr>
      </w:pPr>
    </w:p>
    <w:p w14:paraId="1AF78354" w14:textId="77777777" w:rsidR="00390A48" w:rsidRDefault="00390A48" w:rsidP="00D110EC">
      <w:pPr>
        <w:spacing w:after="0" w:line="360" w:lineRule="auto"/>
        <w:jc w:val="both"/>
        <w:rPr>
          <w:b/>
          <w:sz w:val="24"/>
          <w:szCs w:val="24"/>
        </w:rPr>
      </w:pPr>
    </w:p>
    <w:p w14:paraId="589E8972" w14:textId="77777777" w:rsidR="00390A48" w:rsidRDefault="00390A48" w:rsidP="00D110EC">
      <w:pPr>
        <w:spacing w:after="0" w:line="360" w:lineRule="auto"/>
        <w:jc w:val="both"/>
        <w:rPr>
          <w:b/>
          <w:sz w:val="24"/>
          <w:szCs w:val="24"/>
        </w:rPr>
      </w:pPr>
    </w:p>
    <w:p w14:paraId="3E50E4CD" w14:textId="77777777" w:rsidR="00390A48" w:rsidRDefault="00390A48" w:rsidP="00D110EC">
      <w:pPr>
        <w:spacing w:after="0" w:line="360" w:lineRule="auto"/>
        <w:jc w:val="both"/>
        <w:rPr>
          <w:b/>
          <w:sz w:val="24"/>
          <w:szCs w:val="24"/>
        </w:rPr>
      </w:pPr>
    </w:p>
    <w:p w14:paraId="33309F95" w14:textId="77777777" w:rsidR="00390A48" w:rsidRDefault="00390A48" w:rsidP="00D110EC">
      <w:pPr>
        <w:spacing w:after="0" w:line="360" w:lineRule="auto"/>
        <w:jc w:val="both"/>
        <w:rPr>
          <w:b/>
          <w:sz w:val="24"/>
          <w:szCs w:val="24"/>
        </w:rPr>
      </w:pPr>
    </w:p>
    <w:p w14:paraId="637CD6B3" w14:textId="77777777" w:rsidR="00390A48" w:rsidRDefault="00390A48" w:rsidP="00D110EC">
      <w:pPr>
        <w:spacing w:after="0" w:line="360" w:lineRule="auto"/>
        <w:jc w:val="both"/>
        <w:rPr>
          <w:b/>
          <w:sz w:val="24"/>
          <w:szCs w:val="24"/>
        </w:rPr>
      </w:pPr>
    </w:p>
    <w:p w14:paraId="50E76CDE" w14:textId="77777777" w:rsidR="00390A48" w:rsidRDefault="00390A48" w:rsidP="00D110EC">
      <w:pPr>
        <w:spacing w:after="0" w:line="360" w:lineRule="auto"/>
        <w:jc w:val="both"/>
        <w:rPr>
          <w:b/>
          <w:sz w:val="24"/>
          <w:szCs w:val="24"/>
        </w:rPr>
      </w:pPr>
    </w:p>
    <w:p w14:paraId="47290611" w14:textId="77777777" w:rsidR="00390A48" w:rsidRDefault="00390A48"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309"/>
        <w:gridCol w:w="1852"/>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04500D">
            <w:pPr>
              <w:spacing w:line="240" w:lineRule="auto"/>
              <w:jc w:val="center"/>
              <w:rPr>
                <w:rFonts w:ascii="Calibri" w:hAnsi="Calibri"/>
                <w:color w:val="1F3864" w:themeColor="accent1" w:themeShade="80"/>
              </w:rPr>
            </w:pPr>
            <w:r>
              <w:rPr>
                <w:rFonts w:ascii="Calibri" w:hAnsi="Calibri"/>
                <w:b/>
                <w:color w:val="1F3864" w:themeColor="accent1" w:themeShade="80"/>
              </w:rPr>
              <w:lastRenderedPageBreak/>
              <w:t>Plan de Trabajo Proyecto APT</w:t>
            </w:r>
          </w:p>
        </w:tc>
      </w:tr>
      <w:tr w:rsidR="00D110EC" w:rsidRPr="0004500D" w14:paraId="09131FEF" w14:textId="77777777" w:rsidTr="007868A4">
        <w:trPr>
          <w:jc w:val="center"/>
        </w:trPr>
        <w:tc>
          <w:tcPr>
            <w:tcW w:w="1580" w:type="dxa"/>
          </w:tcPr>
          <w:p w14:paraId="212B495F" w14:textId="77B336F1" w:rsidR="00D110EC" w:rsidRPr="0004500D" w:rsidRDefault="00756A26" w:rsidP="0004500D">
            <w:pPr>
              <w:spacing w:line="240" w:lineRule="auto"/>
              <w:jc w:val="center"/>
              <w:rPr>
                <w:rFonts w:ascii="Calibri" w:hAnsi="Calibri"/>
                <w:color w:val="1F3864" w:themeColor="accent1" w:themeShade="80"/>
                <w:sz w:val="18"/>
                <w:szCs w:val="18"/>
              </w:rPr>
            </w:pPr>
            <w:r w:rsidRPr="0004500D">
              <w:rPr>
                <w:rFonts w:ascii="Calibri" w:hAnsi="Calibri"/>
                <w:color w:val="1F3864" w:themeColor="accent1" w:themeShade="80"/>
                <w:sz w:val="18"/>
                <w:szCs w:val="18"/>
              </w:rPr>
              <w:t>C</w:t>
            </w:r>
            <w:r w:rsidR="00D110EC" w:rsidRPr="0004500D">
              <w:rPr>
                <w:rFonts w:ascii="Calibri" w:hAnsi="Calibri"/>
                <w:color w:val="1F3864" w:themeColor="accent1" w:themeShade="80"/>
                <w:sz w:val="18"/>
                <w:szCs w:val="18"/>
              </w:rPr>
              <w:t>ompetencia o unidades de competencias</w:t>
            </w:r>
          </w:p>
        </w:tc>
        <w:tc>
          <w:tcPr>
            <w:tcW w:w="1580" w:type="dxa"/>
            <w:vAlign w:val="center"/>
          </w:tcPr>
          <w:p w14:paraId="14AA7D02" w14:textId="77777777" w:rsidR="00D110EC" w:rsidRPr="0004500D" w:rsidRDefault="00D110EC" w:rsidP="0004500D">
            <w:pPr>
              <w:spacing w:line="240" w:lineRule="auto"/>
              <w:jc w:val="center"/>
              <w:rPr>
                <w:rFonts w:ascii="Calibri" w:hAnsi="Calibri"/>
                <w:color w:val="1F3864" w:themeColor="accent1" w:themeShade="80"/>
                <w:sz w:val="18"/>
                <w:szCs w:val="18"/>
              </w:rPr>
            </w:pPr>
            <w:r w:rsidRPr="0004500D">
              <w:rPr>
                <w:rFonts w:ascii="Calibri" w:hAnsi="Calibri"/>
                <w:color w:val="1F3864" w:themeColor="accent1" w:themeShade="80"/>
                <w:sz w:val="18"/>
                <w:szCs w:val="18"/>
              </w:rPr>
              <w:t>Nombre de  Actividades/Tareas</w:t>
            </w:r>
          </w:p>
        </w:tc>
        <w:tc>
          <w:tcPr>
            <w:tcW w:w="1580" w:type="dxa"/>
            <w:vAlign w:val="center"/>
          </w:tcPr>
          <w:p w14:paraId="6B8A71BE" w14:textId="77777777" w:rsidR="00D110EC" w:rsidRPr="0004500D" w:rsidRDefault="00D110EC" w:rsidP="0004500D">
            <w:pPr>
              <w:spacing w:line="240" w:lineRule="auto"/>
              <w:jc w:val="center"/>
              <w:rPr>
                <w:rFonts w:ascii="Calibri" w:hAnsi="Calibri"/>
                <w:color w:val="1F3864" w:themeColor="accent1" w:themeShade="80"/>
                <w:sz w:val="18"/>
                <w:szCs w:val="18"/>
              </w:rPr>
            </w:pPr>
            <w:r w:rsidRPr="0004500D">
              <w:rPr>
                <w:rFonts w:ascii="Calibri" w:hAnsi="Calibri"/>
                <w:color w:val="1F3864" w:themeColor="accent1" w:themeShade="80"/>
                <w:sz w:val="18"/>
                <w:szCs w:val="18"/>
              </w:rPr>
              <w:t>Descripción Actividades/Tareas</w:t>
            </w:r>
          </w:p>
        </w:tc>
        <w:tc>
          <w:tcPr>
            <w:tcW w:w="1580" w:type="dxa"/>
            <w:vAlign w:val="center"/>
          </w:tcPr>
          <w:p w14:paraId="393A72D2" w14:textId="77777777" w:rsidR="00D110EC" w:rsidRPr="0004500D" w:rsidRDefault="00D110EC" w:rsidP="0004500D">
            <w:pPr>
              <w:spacing w:line="240" w:lineRule="auto"/>
              <w:jc w:val="center"/>
              <w:rPr>
                <w:rFonts w:ascii="Calibri" w:hAnsi="Calibri"/>
                <w:color w:val="1F3864" w:themeColor="accent1" w:themeShade="80"/>
                <w:sz w:val="18"/>
                <w:szCs w:val="18"/>
              </w:rPr>
            </w:pPr>
            <w:r w:rsidRPr="0004500D">
              <w:rPr>
                <w:rFonts w:ascii="Calibri" w:hAnsi="Calibri"/>
                <w:color w:val="1F3864" w:themeColor="accent1" w:themeShade="80"/>
                <w:sz w:val="18"/>
                <w:szCs w:val="18"/>
              </w:rPr>
              <w:t>Recursos</w:t>
            </w:r>
          </w:p>
        </w:tc>
        <w:tc>
          <w:tcPr>
            <w:tcW w:w="1580" w:type="dxa"/>
            <w:tcBorders>
              <w:right w:val="single" w:sz="4" w:space="0" w:color="FFFFFF" w:themeColor="background1"/>
            </w:tcBorders>
            <w:vAlign w:val="center"/>
          </w:tcPr>
          <w:p w14:paraId="1253B23E" w14:textId="77777777" w:rsidR="00D110EC" w:rsidRPr="0004500D" w:rsidRDefault="00D110EC" w:rsidP="0004500D">
            <w:pPr>
              <w:spacing w:line="240" w:lineRule="auto"/>
              <w:jc w:val="center"/>
              <w:rPr>
                <w:rFonts w:ascii="Calibri" w:hAnsi="Calibri"/>
                <w:color w:val="1F3864" w:themeColor="accent1" w:themeShade="80"/>
                <w:sz w:val="18"/>
                <w:szCs w:val="18"/>
              </w:rPr>
            </w:pPr>
            <w:r w:rsidRPr="0004500D">
              <w:rPr>
                <w:rFonts w:ascii="Calibri" w:hAnsi="Calibri"/>
                <w:color w:val="1F3864" w:themeColor="accent1" w:themeShade="80"/>
                <w:sz w:val="18"/>
                <w:szCs w:val="18"/>
              </w:rPr>
              <w:t>Duración de la actividad</w:t>
            </w:r>
          </w:p>
          <w:p w14:paraId="2FE9A0BC" w14:textId="77777777" w:rsidR="00D110EC" w:rsidRPr="0004500D" w:rsidRDefault="00D110EC" w:rsidP="0004500D">
            <w:pPr>
              <w:spacing w:line="240" w:lineRule="auto"/>
              <w:jc w:val="center"/>
              <w:rPr>
                <w:rFonts w:ascii="Calibri" w:hAnsi="Calibri"/>
                <w:color w:val="1F3864" w:themeColor="accent1" w:themeShade="80"/>
                <w:sz w:val="18"/>
                <w:szCs w:val="18"/>
              </w:rPr>
            </w:pPr>
          </w:p>
        </w:tc>
        <w:tc>
          <w:tcPr>
            <w:tcW w:w="1309" w:type="dxa"/>
            <w:tcBorders>
              <w:left w:val="single" w:sz="4" w:space="0" w:color="FFFFFF" w:themeColor="background1"/>
            </w:tcBorders>
            <w:shd w:val="clear" w:color="auto" w:fill="D9D9D9" w:themeFill="background1" w:themeFillShade="D9"/>
            <w:vAlign w:val="center"/>
          </w:tcPr>
          <w:p w14:paraId="30C80638" w14:textId="77777777" w:rsidR="00D110EC" w:rsidRPr="0004500D" w:rsidRDefault="00D110EC" w:rsidP="0004500D">
            <w:pPr>
              <w:spacing w:line="240" w:lineRule="auto"/>
              <w:jc w:val="center"/>
              <w:rPr>
                <w:rFonts w:ascii="Calibri" w:hAnsi="Calibri"/>
                <w:color w:val="1F3864" w:themeColor="accent1" w:themeShade="80"/>
                <w:sz w:val="18"/>
                <w:szCs w:val="18"/>
              </w:rPr>
            </w:pPr>
            <w:r w:rsidRPr="0004500D">
              <w:rPr>
                <w:rFonts w:ascii="Calibri" w:hAnsi="Calibri"/>
                <w:color w:val="1F3864" w:themeColor="accent1" w:themeShade="80"/>
                <w:sz w:val="18"/>
                <w:szCs w:val="18"/>
              </w:rPr>
              <w:t>Responsable</w:t>
            </w:r>
            <w:r w:rsidRPr="0004500D">
              <w:rPr>
                <w:rStyle w:val="Refdenotaalpie"/>
                <w:rFonts w:ascii="Calibri" w:hAnsi="Calibri"/>
                <w:color w:val="1F3864" w:themeColor="accent1" w:themeShade="80"/>
                <w:sz w:val="18"/>
                <w:szCs w:val="18"/>
              </w:rPr>
              <w:footnoteReference w:id="1"/>
            </w:r>
          </w:p>
        </w:tc>
        <w:tc>
          <w:tcPr>
            <w:tcW w:w="1852" w:type="dxa"/>
            <w:vAlign w:val="center"/>
          </w:tcPr>
          <w:p w14:paraId="04A3557C" w14:textId="77777777" w:rsidR="00D110EC" w:rsidRPr="0004500D" w:rsidRDefault="00D110EC" w:rsidP="0004500D">
            <w:pPr>
              <w:spacing w:line="240" w:lineRule="auto"/>
              <w:jc w:val="center"/>
              <w:rPr>
                <w:rFonts w:ascii="Calibri" w:hAnsi="Calibri"/>
                <w:color w:val="1F3864" w:themeColor="accent1" w:themeShade="80"/>
                <w:sz w:val="18"/>
                <w:szCs w:val="18"/>
              </w:rPr>
            </w:pPr>
            <w:r w:rsidRPr="0004500D">
              <w:rPr>
                <w:rFonts w:ascii="Calibri" w:hAnsi="Calibri"/>
                <w:color w:val="1F3864" w:themeColor="accent1" w:themeShade="80"/>
                <w:sz w:val="18"/>
                <w:szCs w:val="18"/>
              </w:rPr>
              <w:t>Observaciones</w:t>
            </w:r>
          </w:p>
        </w:tc>
      </w:tr>
      <w:tr w:rsidR="00390A48" w:rsidRPr="0004500D" w14:paraId="591B4E66" w14:textId="77777777" w:rsidTr="007868A4">
        <w:trPr>
          <w:jc w:val="center"/>
        </w:trPr>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1466"/>
              <w:gridCol w:w="1361"/>
              <w:gridCol w:w="1270"/>
              <w:gridCol w:w="854"/>
              <w:gridCol w:w="867"/>
              <w:gridCol w:w="1539"/>
            </w:tblGrid>
            <w:tr w:rsidR="00390A48" w:rsidRPr="0004500D" w14:paraId="12918F48" w14:textId="77777777" w:rsidTr="00BD7F93">
              <w:trPr>
                <w:tblCellSpacing w:w="15" w:type="dxa"/>
              </w:trPr>
              <w:tc>
                <w:tcPr>
                  <w:tcW w:w="1436" w:type="dxa"/>
                  <w:vAlign w:val="center"/>
                  <w:hideMark/>
                </w:tcPr>
                <w:p w14:paraId="289D4C6C" w14:textId="77777777" w:rsidR="00390A48" w:rsidRPr="0004500D" w:rsidRDefault="00390A48" w:rsidP="0004500D">
                  <w:pPr>
                    <w:spacing w:after="0" w:line="240" w:lineRule="auto"/>
                    <w:rPr>
                      <w:sz w:val="18"/>
                      <w:szCs w:val="18"/>
                    </w:rPr>
                  </w:pPr>
                  <w:r w:rsidRPr="0004500D">
                    <w:rPr>
                      <w:sz w:val="18"/>
                      <w:szCs w:val="18"/>
                    </w:rPr>
                    <w:t>Analizar requerimientos y diseñar soluciones</w:t>
                  </w:r>
                </w:p>
              </w:tc>
              <w:tc>
                <w:tcPr>
                  <w:tcW w:w="1436" w:type="dxa"/>
                  <w:vAlign w:val="center"/>
                  <w:hideMark/>
                </w:tcPr>
                <w:p w14:paraId="3589823C" w14:textId="77777777" w:rsidR="00390A48" w:rsidRPr="0004500D" w:rsidRDefault="00390A48" w:rsidP="0004500D">
                  <w:pPr>
                    <w:spacing w:line="240" w:lineRule="auto"/>
                    <w:rPr>
                      <w:sz w:val="18"/>
                      <w:szCs w:val="18"/>
                    </w:rPr>
                  </w:pPr>
                  <w:r w:rsidRPr="0004500D">
                    <w:rPr>
                      <w:sz w:val="18"/>
                      <w:szCs w:val="18"/>
                    </w:rPr>
                    <w:t>Levantamiento de requerimientos</w:t>
                  </w:r>
                </w:p>
              </w:tc>
              <w:tc>
                <w:tcPr>
                  <w:tcW w:w="1331" w:type="dxa"/>
                  <w:vAlign w:val="center"/>
                  <w:hideMark/>
                </w:tcPr>
                <w:p w14:paraId="7755F7B5" w14:textId="77777777" w:rsidR="00390A48" w:rsidRPr="0004500D" w:rsidRDefault="00390A48" w:rsidP="0004500D">
                  <w:pPr>
                    <w:spacing w:line="240" w:lineRule="auto"/>
                    <w:rPr>
                      <w:sz w:val="18"/>
                      <w:szCs w:val="18"/>
                    </w:rPr>
                  </w:pPr>
                  <w:r w:rsidRPr="0004500D">
                    <w:rPr>
                      <w:sz w:val="18"/>
                      <w:szCs w:val="18"/>
                    </w:rPr>
                    <w:t>Identificación de necesidades del sistema, actores y casos de uso.</w:t>
                  </w:r>
                </w:p>
              </w:tc>
              <w:tc>
                <w:tcPr>
                  <w:tcW w:w="1240" w:type="dxa"/>
                  <w:vAlign w:val="center"/>
                  <w:hideMark/>
                </w:tcPr>
                <w:p w14:paraId="380CD8A2" w14:textId="77777777" w:rsidR="00390A48" w:rsidRPr="0004500D" w:rsidRDefault="00390A48" w:rsidP="0004500D">
                  <w:pPr>
                    <w:spacing w:line="240" w:lineRule="auto"/>
                    <w:rPr>
                      <w:sz w:val="18"/>
                      <w:szCs w:val="18"/>
                    </w:rPr>
                  </w:pPr>
                  <w:r w:rsidRPr="0004500D">
                    <w:rPr>
                      <w:sz w:val="18"/>
                      <w:szCs w:val="18"/>
                    </w:rPr>
                    <w:t>PC, conexión a internet, herramientas ofimáticas</w:t>
                  </w:r>
                </w:p>
              </w:tc>
              <w:tc>
                <w:tcPr>
                  <w:tcW w:w="824" w:type="dxa"/>
                  <w:vAlign w:val="center"/>
                  <w:hideMark/>
                </w:tcPr>
                <w:p w14:paraId="5FDF9EAF" w14:textId="77777777" w:rsidR="00390A48" w:rsidRPr="0004500D" w:rsidRDefault="00390A48" w:rsidP="0004500D">
                  <w:pPr>
                    <w:spacing w:line="240" w:lineRule="auto"/>
                    <w:rPr>
                      <w:sz w:val="18"/>
                      <w:szCs w:val="18"/>
                    </w:rPr>
                  </w:pPr>
                  <w:r w:rsidRPr="0004500D">
                    <w:rPr>
                      <w:sz w:val="18"/>
                      <w:szCs w:val="18"/>
                    </w:rPr>
                    <w:t>2 semanas</w:t>
                  </w:r>
                </w:p>
              </w:tc>
              <w:tc>
                <w:tcPr>
                  <w:tcW w:w="837" w:type="dxa"/>
                  <w:vAlign w:val="center"/>
                  <w:hideMark/>
                </w:tcPr>
                <w:p w14:paraId="20D785A1" w14:textId="77777777" w:rsidR="00390A48" w:rsidRPr="0004500D" w:rsidRDefault="00390A48" w:rsidP="0004500D">
                  <w:pPr>
                    <w:spacing w:line="240" w:lineRule="auto"/>
                    <w:rPr>
                      <w:sz w:val="18"/>
                      <w:szCs w:val="18"/>
                    </w:rPr>
                  </w:pPr>
                  <w:r w:rsidRPr="0004500D">
                    <w:rPr>
                      <w:sz w:val="18"/>
                      <w:szCs w:val="18"/>
                    </w:rPr>
                    <w:t>Carolina Medina</w:t>
                  </w:r>
                </w:p>
              </w:tc>
              <w:tc>
                <w:tcPr>
                  <w:tcW w:w="1494" w:type="dxa"/>
                  <w:vAlign w:val="center"/>
                  <w:hideMark/>
                </w:tcPr>
                <w:p w14:paraId="072E341A" w14:textId="77777777" w:rsidR="00390A48" w:rsidRPr="0004500D" w:rsidRDefault="00390A48" w:rsidP="0004500D">
                  <w:pPr>
                    <w:spacing w:line="240" w:lineRule="auto"/>
                    <w:rPr>
                      <w:sz w:val="18"/>
                      <w:szCs w:val="18"/>
                    </w:rPr>
                  </w:pPr>
                  <w:r w:rsidRPr="0004500D">
                    <w:rPr>
                      <w:sz w:val="18"/>
                      <w:szCs w:val="18"/>
                    </w:rPr>
                    <w:t>Posible dificultad en alcance de requerimientos, mitigado con reuniones frecuentes.</w:t>
                  </w:r>
                </w:p>
              </w:tc>
            </w:tr>
          </w:tbl>
          <w:p w14:paraId="3DBCDBE8" w14:textId="4BCA3D45" w:rsidR="00390A48" w:rsidRPr="0004500D" w:rsidRDefault="00390A48" w:rsidP="0004500D">
            <w:pPr>
              <w:spacing w:line="240" w:lineRule="auto"/>
              <w:rPr>
                <w:rFonts w:ascii="Calibri" w:hAnsi="Calibri" w:cs="Arial"/>
                <w:iCs/>
                <w:color w:val="000000" w:themeColor="text1"/>
                <w:sz w:val="18"/>
                <w:szCs w:val="18"/>
                <w:lang w:eastAsia="es-CL"/>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1466"/>
              <w:gridCol w:w="1361"/>
              <w:gridCol w:w="1270"/>
              <w:gridCol w:w="854"/>
              <w:gridCol w:w="867"/>
              <w:gridCol w:w="1539"/>
            </w:tblGrid>
            <w:tr w:rsidR="00390A48" w:rsidRPr="0004500D" w14:paraId="03FF8492" w14:textId="77777777" w:rsidTr="00BD7F93">
              <w:trPr>
                <w:tblCellSpacing w:w="15" w:type="dxa"/>
              </w:trPr>
              <w:tc>
                <w:tcPr>
                  <w:tcW w:w="1436" w:type="dxa"/>
                  <w:vAlign w:val="center"/>
                  <w:hideMark/>
                </w:tcPr>
                <w:p w14:paraId="2CC13562" w14:textId="7D9548AE" w:rsidR="00390A48" w:rsidRPr="0004500D" w:rsidRDefault="00390A48" w:rsidP="0004500D">
                  <w:pPr>
                    <w:spacing w:after="0" w:line="240" w:lineRule="auto"/>
                    <w:rPr>
                      <w:sz w:val="18"/>
                      <w:szCs w:val="18"/>
                    </w:rPr>
                  </w:pPr>
                  <w:r w:rsidRPr="0004500D">
                    <w:rPr>
                      <w:sz w:val="18"/>
                      <w:szCs w:val="18"/>
                    </w:rPr>
                    <w:t>Levantamiento de requerimientos</w:t>
                  </w:r>
                </w:p>
              </w:tc>
              <w:tc>
                <w:tcPr>
                  <w:tcW w:w="1436" w:type="dxa"/>
                  <w:vAlign w:val="center"/>
                  <w:hideMark/>
                </w:tcPr>
                <w:p w14:paraId="0B29CE0A" w14:textId="77777777" w:rsidR="00390A48" w:rsidRPr="0004500D" w:rsidRDefault="00390A48" w:rsidP="0004500D">
                  <w:pPr>
                    <w:spacing w:line="240" w:lineRule="auto"/>
                    <w:rPr>
                      <w:sz w:val="18"/>
                      <w:szCs w:val="18"/>
                    </w:rPr>
                  </w:pPr>
                  <w:r w:rsidRPr="0004500D">
                    <w:rPr>
                      <w:sz w:val="18"/>
                      <w:szCs w:val="18"/>
                    </w:rPr>
                    <w:t>Levantamiento de requerimientos</w:t>
                  </w:r>
                </w:p>
              </w:tc>
              <w:tc>
                <w:tcPr>
                  <w:tcW w:w="1331" w:type="dxa"/>
                  <w:vAlign w:val="center"/>
                  <w:hideMark/>
                </w:tcPr>
                <w:p w14:paraId="5DD21C83" w14:textId="77777777" w:rsidR="00390A48" w:rsidRPr="0004500D" w:rsidRDefault="00390A48" w:rsidP="0004500D">
                  <w:pPr>
                    <w:spacing w:line="240" w:lineRule="auto"/>
                    <w:rPr>
                      <w:sz w:val="18"/>
                      <w:szCs w:val="18"/>
                    </w:rPr>
                  </w:pPr>
                  <w:r w:rsidRPr="0004500D">
                    <w:rPr>
                      <w:sz w:val="18"/>
                      <w:szCs w:val="18"/>
                    </w:rPr>
                    <w:t>Identificación de necesidades del sistema, actores y casos de uso.</w:t>
                  </w:r>
                </w:p>
              </w:tc>
              <w:tc>
                <w:tcPr>
                  <w:tcW w:w="1240" w:type="dxa"/>
                  <w:vAlign w:val="center"/>
                  <w:hideMark/>
                </w:tcPr>
                <w:p w14:paraId="609CC759" w14:textId="77777777" w:rsidR="00390A48" w:rsidRPr="0004500D" w:rsidRDefault="00390A48" w:rsidP="0004500D">
                  <w:pPr>
                    <w:spacing w:line="240" w:lineRule="auto"/>
                    <w:rPr>
                      <w:sz w:val="18"/>
                      <w:szCs w:val="18"/>
                    </w:rPr>
                  </w:pPr>
                  <w:r w:rsidRPr="0004500D">
                    <w:rPr>
                      <w:sz w:val="18"/>
                      <w:szCs w:val="18"/>
                    </w:rPr>
                    <w:t>PC, conexión a internet, herramientas ofimáticas</w:t>
                  </w:r>
                </w:p>
              </w:tc>
              <w:tc>
                <w:tcPr>
                  <w:tcW w:w="824" w:type="dxa"/>
                  <w:vAlign w:val="center"/>
                  <w:hideMark/>
                </w:tcPr>
                <w:p w14:paraId="79988189" w14:textId="77777777" w:rsidR="00390A48" w:rsidRPr="0004500D" w:rsidRDefault="00390A48" w:rsidP="0004500D">
                  <w:pPr>
                    <w:spacing w:line="240" w:lineRule="auto"/>
                    <w:rPr>
                      <w:sz w:val="18"/>
                      <w:szCs w:val="18"/>
                    </w:rPr>
                  </w:pPr>
                  <w:r w:rsidRPr="0004500D">
                    <w:rPr>
                      <w:sz w:val="18"/>
                      <w:szCs w:val="18"/>
                    </w:rPr>
                    <w:t>2 semanas</w:t>
                  </w:r>
                </w:p>
              </w:tc>
              <w:tc>
                <w:tcPr>
                  <w:tcW w:w="837" w:type="dxa"/>
                  <w:vAlign w:val="center"/>
                  <w:hideMark/>
                </w:tcPr>
                <w:p w14:paraId="6AAE6DA9" w14:textId="77777777" w:rsidR="00390A48" w:rsidRPr="0004500D" w:rsidRDefault="00390A48" w:rsidP="0004500D">
                  <w:pPr>
                    <w:spacing w:line="240" w:lineRule="auto"/>
                    <w:rPr>
                      <w:sz w:val="18"/>
                      <w:szCs w:val="18"/>
                    </w:rPr>
                  </w:pPr>
                  <w:r w:rsidRPr="0004500D">
                    <w:rPr>
                      <w:sz w:val="18"/>
                      <w:szCs w:val="18"/>
                    </w:rPr>
                    <w:t>Carolina Medina</w:t>
                  </w:r>
                </w:p>
              </w:tc>
              <w:tc>
                <w:tcPr>
                  <w:tcW w:w="1494" w:type="dxa"/>
                  <w:vAlign w:val="center"/>
                  <w:hideMark/>
                </w:tcPr>
                <w:p w14:paraId="40B1E734" w14:textId="77777777" w:rsidR="00390A48" w:rsidRPr="0004500D" w:rsidRDefault="00390A48" w:rsidP="0004500D">
                  <w:pPr>
                    <w:spacing w:line="240" w:lineRule="auto"/>
                    <w:rPr>
                      <w:sz w:val="18"/>
                      <w:szCs w:val="18"/>
                    </w:rPr>
                  </w:pPr>
                  <w:r w:rsidRPr="0004500D">
                    <w:rPr>
                      <w:sz w:val="18"/>
                      <w:szCs w:val="18"/>
                    </w:rPr>
                    <w:t>Posible dificultad en alcance de requerimientos, mitigado con reuniones frecuentes.</w:t>
                  </w:r>
                </w:p>
              </w:tc>
            </w:tr>
          </w:tbl>
          <w:p w14:paraId="114D2315" w14:textId="75327BB8" w:rsidR="00390A48" w:rsidRPr="0004500D" w:rsidRDefault="00390A48" w:rsidP="0004500D">
            <w:pPr>
              <w:spacing w:line="240" w:lineRule="auto"/>
              <w:rPr>
                <w:b/>
                <w:iCs/>
                <w:color w:val="000000" w:themeColor="text1"/>
                <w:sz w:val="18"/>
                <w:szCs w:val="18"/>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1466"/>
              <w:gridCol w:w="1361"/>
              <w:gridCol w:w="1270"/>
              <w:gridCol w:w="854"/>
              <w:gridCol w:w="867"/>
              <w:gridCol w:w="1539"/>
            </w:tblGrid>
            <w:tr w:rsidR="00390A48" w:rsidRPr="0004500D" w14:paraId="1C998827" w14:textId="77777777" w:rsidTr="00BD7F93">
              <w:trPr>
                <w:tblCellSpacing w:w="15" w:type="dxa"/>
              </w:trPr>
              <w:tc>
                <w:tcPr>
                  <w:tcW w:w="1436" w:type="dxa"/>
                  <w:vAlign w:val="center"/>
                  <w:hideMark/>
                </w:tcPr>
                <w:p w14:paraId="5B22D3FD" w14:textId="4B94FF93" w:rsidR="00390A48" w:rsidRPr="0004500D" w:rsidRDefault="00390A48" w:rsidP="0004500D">
                  <w:pPr>
                    <w:spacing w:after="0" w:line="240" w:lineRule="auto"/>
                    <w:rPr>
                      <w:sz w:val="18"/>
                      <w:szCs w:val="18"/>
                    </w:rPr>
                  </w:pPr>
                  <w:r w:rsidRPr="0004500D">
                    <w:rPr>
                      <w:sz w:val="18"/>
                      <w:szCs w:val="18"/>
                    </w:rPr>
                    <w:t>Identificación de necesidades del sistema, actores y casos de uso.</w:t>
                  </w:r>
                </w:p>
              </w:tc>
              <w:tc>
                <w:tcPr>
                  <w:tcW w:w="1436" w:type="dxa"/>
                  <w:vAlign w:val="center"/>
                  <w:hideMark/>
                </w:tcPr>
                <w:p w14:paraId="622B740A" w14:textId="77777777" w:rsidR="00390A48" w:rsidRPr="0004500D" w:rsidRDefault="00390A48" w:rsidP="0004500D">
                  <w:pPr>
                    <w:spacing w:line="240" w:lineRule="auto"/>
                    <w:rPr>
                      <w:sz w:val="18"/>
                      <w:szCs w:val="18"/>
                    </w:rPr>
                  </w:pPr>
                  <w:r w:rsidRPr="0004500D">
                    <w:rPr>
                      <w:sz w:val="18"/>
                      <w:szCs w:val="18"/>
                    </w:rPr>
                    <w:t>Levantamiento de requerimientos</w:t>
                  </w:r>
                </w:p>
              </w:tc>
              <w:tc>
                <w:tcPr>
                  <w:tcW w:w="1331" w:type="dxa"/>
                  <w:vAlign w:val="center"/>
                  <w:hideMark/>
                </w:tcPr>
                <w:p w14:paraId="380F8963" w14:textId="77777777" w:rsidR="00390A48" w:rsidRPr="0004500D" w:rsidRDefault="00390A48" w:rsidP="0004500D">
                  <w:pPr>
                    <w:spacing w:line="240" w:lineRule="auto"/>
                    <w:rPr>
                      <w:sz w:val="18"/>
                      <w:szCs w:val="18"/>
                    </w:rPr>
                  </w:pPr>
                  <w:r w:rsidRPr="0004500D">
                    <w:rPr>
                      <w:sz w:val="18"/>
                      <w:szCs w:val="18"/>
                    </w:rPr>
                    <w:t>Identificación de necesidades del sistema, actores y casos de uso.</w:t>
                  </w:r>
                </w:p>
              </w:tc>
              <w:tc>
                <w:tcPr>
                  <w:tcW w:w="1240" w:type="dxa"/>
                  <w:vAlign w:val="center"/>
                  <w:hideMark/>
                </w:tcPr>
                <w:p w14:paraId="47166811" w14:textId="77777777" w:rsidR="00390A48" w:rsidRPr="0004500D" w:rsidRDefault="00390A48" w:rsidP="0004500D">
                  <w:pPr>
                    <w:spacing w:line="240" w:lineRule="auto"/>
                    <w:rPr>
                      <w:sz w:val="18"/>
                      <w:szCs w:val="18"/>
                    </w:rPr>
                  </w:pPr>
                  <w:r w:rsidRPr="0004500D">
                    <w:rPr>
                      <w:sz w:val="18"/>
                      <w:szCs w:val="18"/>
                    </w:rPr>
                    <w:t>PC, conexión a internet, herramientas ofimáticas</w:t>
                  </w:r>
                </w:p>
              </w:tc>
              <w:tc>
                <w:tcPr>
                  <w:tcW w:w="824" w:type="dxa"/>
                  <w:vAlign w:val="center"/>
                  <w:hideMark/>
                </w:tcPr>
                <w:p w14:paraId="41A32A7E" w14:textId="77777777" w:rsidR="00390A48" w:rsidRPr="0004500D" w:rsidRDefault="00390A48" w:rsidP="0004500D">
                  <w:pPr>
                    <w:spacing w:line="240" w:lineRule="auto"/>
                    <w:rPr>
                      <w:sz w:val="18"/>
                      <w:szCs w:val="18"/>
                    </w:rPr>
                  </w:pPr>
                  <w:r w:rsidRPr="0004500D">
                    <w:rPr>
                      <w:sz w:val="18"/>
                      <w:szCs w:val="18"/>
                    </w:rPr>
                    <w:t>2 semanas</w:t>
                  </w:r>
                </w:p>
              </w:tc>
              <w:tc>
                <w:tcPr>
                  <w:tcW w:w="837" w:type="dxa"/>
                  <w:vAlign w:val="center"/>
                  <w:hideMark/>
                </w:tcPr>
                <w:p w14:paraId="2BA20734" w14:textId="77777777" w:rsidR="00390A48" w:rsidRPr="0004500D" w:rsidRDefault="00390A48" w:rsidP="0004500D">
                  <w:pPr>
                    <w:spacing w:line="240" w:lineRule="auto"/>
                    <w:rPr>
                      <w:sz w:val="18"/>
                      <w:szCs w:val="18"/>
                    </w:rPr>
                  </w:pPr>
                  <w:r w:rsidRPr="0004500D">
                    <w:rPr>
                      <w:sz w:val="18"/>
                      <w:szCs w:val="18"/>
                    </w:rPr>
                    <w:t>Carolina Medina</w:t>
                  </w:r>
                </w:p>
              </w:tc>
              <w:tc>
                <w:tcPr>
                  <w:tcW w:w="1494" w:type="dxa"/>
                  <w:vAlign w:val="center"/>
                  <w:hideMark/>
                </w:tcPr>
                <w:p w14:paraId="01FB3128" w14:textId="77777777" w:rsidR="00390A48" w:rsidRPr="0004500D" w:rsidRDefault="00390A48" w:rsidP="0004500D">
                  <w:pPr>
                    <w:spacing w:line="240" w:lineRule="auto"/>
                    <w:rPr>
                      <w:sz w:val="18"/>
                      <w:szCs w:val="18"/>
                    </w:rPr>
                  </w:pPr>
                  <w:r w:rsidRPr="0004500D">
                    <w:rPr>
                      <w:sz w:val="18"/>
                      <w:szCs w:val="18"/>
                    </w:rPr>
                    <w:t>Posible dificultad en alcance de requerimientos, mitigado con reuniones frecuentes.</w:t>
                  </w:r>
                </w:p>
              </w:tc>
            </w:tr>
          </w:tbl>
          <w:p w14:paraId="5747A143" w14:textId="7C8D7DDF" w:rsidR="00390A48" w:rsidRPr="0004500D" w:rsidRDefault="00390A48" w:rsidP="0004500D">
            <w:pPr>
              <w:spacing w:line="240" w:lineRule="auto"/>
              <w:rPr>
                <w:b/>
                <w:iCs/>
                <w:color w:val="000000" w:themeColor="text1"/>
                <w:sz w:val="18"/>
                <w:szCs w:val="18"/>
              </w:rPr>
            </w:pP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1466"/>
              <w:gridCol w:w="1361"/>
              <w:gridCol w:w="1270"/>
              <w:gridCol w:w="854"/>
              <w:gridCol w:w="867"/>
              <w:gridCol w:w="1539"/>
            </w:tblGrid>
            <w:tr w:rsidR="00390A48" w:rsidRPr="0004500D" w14:paraId="54029D07" w14:textId="77777777" w:rsidTr="00BD7F93">
              <w:trPr>
                <w:tblCellSpacing w:w="15" w:type="dxa"/>
              </w:trPr>
              <w:tc>
                <w:tcPr>
                  <w:tcW w:w="1436" w:type="dxa"/>
                  <w:vAlign w:val="center"/>
                  <w:hideMark/>
                </w:tcPr>
                <w:p w14:paraId="772A4D1B" w14:textId="4A89071E" w:rsidR="00390A48" w:rsidRPr="0004500D" w:rsidRDefault="00390A48" w:rsidP="0004500D">
                  <w:pPr>
                    <w:spacing w:after="0" w:line="240" w:lineRule="auto"/>
                    <w:rPr>
                      <w:sz w:val="18"/>
                      <w:szCs w:val="18"/>
                    </w:rPr>
                  </w:pPr>
                  <w:r w:rsidRPr="0004500D">
                    <w:rPr>
                      <w:sz w:val="18"/>
                      <w:szCs w:val="18"/>
                    </w:rPr>
                    <w:t>PC, conexión a internet, herramientas ofimáticas</w:t>
                  </w:r>
                </w:p>
              </w:tc>
              <w:tc>
                <w:tcPr>
                  <w:tcW w:w="1436" w:type="dxa"/>
                  <w:vAlign w:val="center"/>
                  <w:hideMark/>
                </w:tcPr>
                <w:p w14:paraId="2CDCF7AD" w14:textId="77777777" w:rsidR="00390A48" w:rsidRPr="0004500D" w:rsidRDefault="00390A48" w:rsidP="0004500D">
                  <w:pPr>
                    <w:spacing w:line="240" w:lineRule="auto"/>
                    <w:rPr>
                      <w:sz w:val="18"/>
                      <w:szCs w:val="18"/>
                    </w:rPr>
                  </w:pPr>
                  <w:r w:rsidRPr="0004500D">
                    <w:rPr>
                      <w:sz w:val="18"/>
                      <w:szCs w:val="18"/>
                    </w:rPr>
                    <w:t>Levantamiento de requerimientos</w:t>
                  </w:r>
                </w:p>
              </w:tc>
              <w:tc>
                <w:tcPr>
                  <w:tcW w:w="1331" w:type="dxa"/>
                  <w:vAlign w:val="center"/>
                  <w:hideMark/>
                </w:tcPr>
                <w:p w14:paraId="34166CDC" w14:textId="77777777" w:rsidR="00390A48" w:rsidRPr="0004500D" w:rsidRDefault="00390A48" w:rsidP="0004500D">
                  <w:pPr>
                    <w:spacing w:line="240" w:lineRule="auto"/>
                    <w:rPr>
                      <w:sz w:val="18"/>
                      <w:szCs w:val="18"/>
                    </w:rPr>
                  </w:pPr>
                  <w:r w:rsidRPr="0004500D">
                    <w:rPr>
                      <w:sz w:val="18"/>
                      <w:szCs w:val="18"/>
                    </w:rPr>
                    <w:t>Identificación de necesidades del sistema, actores y casos de uso.</w:t>
                  </w:r>
                </w:p>
              </w:tc>
              <w:tc>
                <w:tcPr>
                  <w:tcW w:w="1240" w:type="dxa"/>
                  <w:vAlign w:val="center"/>
                  <w:hideMark/>
                </w:tcPr>
                <w:p w14:paraId="5B5AF290" w14:textId="77777777" w:rsidR="00390A48" w:rsidRPr="0004500D" w:rsidRDefault="00390A48" w:rsidP="0004500D">
                  <w:pPr>
                    <w:spacing w:line="240" w:lineRule="auto"/>
                    <w:rPr>
                      <w:sz w:val="18"/>
                      <w:szCs w:val="18"/>
                    </w:rPr>
                  </w:pPr>
                  <w:r w:rsidRPr="0004500D">
                    <w:rPr>
                      <w:sz w:val="18"/>
                      <w:szCs w:val="18"/>
                    </w:rPr>
                    <w:t>PC, conexión a internet, herramientas ofimáticas</w:t>
                  </w:r>
                </w:p>
              </w:tc>
              <w:tc>
                <w:tcPr>
                  <w:tcW w:w="824" w:type="dxa"/>
                  <w:vAlign w:val="center"/>
                  <w:hideMark/>
                </w:tcPr>
                <w:p w14:paraId="4B185275" w14:textId="77777777" w:rsidR="00390A48" w:rsidRPr="0004500D" w:rsidRDefault="00390A48" w:rsidP="0004500D">
                  <w:pPr>
                    <w:spacing w:line="240" w:lineRule="auto"/>
                    <w:rPr>
                      <w:sz w:val="18"/>
                      <w:szCs w:val="18"/>
                    </w:rPr>
                  </w:pPr>
                  <w:r w:rsidRPr="0004500D">
                    <w:rPr>
                      <w:sz w:val="18"/>
                      <w:szCs w:val="18"/>
                    </w:rPr>
                    <w:t>2 semanas</w:t>
                  </w:r>
                </w:p>
              </w:tc>
              <w:tc>
                <w:tcPr>
                  <w:tcW w:w="837" w:type="dxa"/>
                  <w:vAlign w:val="center"/>
                  <w:hideMark/>
                </w:tcPr>
                <w:p w14:paraId="7F202BAA" w14:textId="77777777" w:rsidR="00390A48" w:rsidRPr="0004500D" w:rsidRDefault="00390A48" w:rsidP="0004500D">
                  <w:pPr>
                    <w:spacing w:line="240" w:lineRule="auto"/>
                    <w:rPr>
                      <w:sz w:val="18"/>
                      <w:szCs w:val="18"/>
                    </w:rPr>
                  </w:pPr>
                  <w:r w:rsidRPr="0004500D">
                    <w:rPr>
                      <w:sz w:val="18"/>
                      <w:szCs w:val="18"/>
                    </w:rPr>
                    <w:t>Carolina Medina</w:t>
                  </w:r>
                </w:p>
              </w:tc>
              <w:tc>
                <w:tcPr>
                  <w:tcW w:w="1494" w:type="dxa"/>
                  <w:vAlign w:val="center"/>
                  <w:hideMark/>
                </w:tcPr>
                <w:p w14:paraId="10381ECF" w14:textId="77777777" w:rsidR="00390A48" w:rsidRPr="0004500D" w:rsidRDefault="00390A48" w:rsidP="0004500D">
                  <w:pPr>
                    <w:spacing w:line="240" w:lineRule="auto"/>
                    <w:rPr>
                      <w:sz w:val="18"/>
                      <w:szCs w:val="18"/>
                    </w:rPr>
                  </w:pPr>
                  <w:r w:rsidRPr="0004500D">
                    <w:rPr>
                      <w:sz w:val="18"/>
                      <w:szCs w:val="18"/>
                    </w:rPr>
                    <w:t>Posible dificultad en alcance de requerimientos, mitigado con reuniones frecuentes.</w:t>
                  </w:r>
                </w:p>
              </w:tc>
            </w:tr>
          </w:tbl>
          <w:p w14:paraId="72026FDD" w14:textId="4908F19F" w:rsidR="00390A48" w:rsidRPr="0004500D" w:rsidRDefault="00390A48" w:rsidP="0004500D">
            <w:pPr>
              <w:spacing w:line="240" w:lineRule="auto"/>
              <w:rPr>
                <w:rFonts w:ascii="Calibri" w:hAnsi="Calibri" w:cs="Arial"/>
                <w:iCs/>
                <w:color w:val="000000" w:themeColor="text1"/>
                <w:sz w:val="18"/>
                <w:szCs w:val="18"/>
                <w:lang w:eastAsia="es-CL"/>
              </w:rPr>
            </w:pPr>
          </w:p>
        </w:tc>
        <w:tc>
          <w:tcPr>
            <w:tcW w:w="1580" w:type="dxa"/>
            <w:tcBorders>
              <w:right w:val="single" w:sz="4" w:space="0" w:color="FFFFFF" w:themeColor="background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1466"/>
              <w:gridCol w:w="1361"/>
              <w:gridCol w:w="1270"/>
              <w:gridCol w:w="854"/>
              <w:gridCol w:w="867"/>
              <w:gridCol w:w="1539"/>
            </w:tblGrid>
            <w:tr w:rsidR="00390A48" w:rsidRPr="0004500D" w14:paraId="61337D05" w14:textId="77777777" w:rsidTr="00BD7F93">
              <w:trPr>
                <w:tblCellSpacing w:w="15" w:type="dxa"/>
              </w:trPr>
              <w:tc>
                <w:tcPr>
                  <w:tcW w:w="1436" w:type="dxa"/>
                  <w:vAlign w:val="center"/>
                  <w:hideMark/>
                </w:tcPr>
                <w:p w14:paraId="034EE75E" w14:textId="150119DC" w:rsidR="00390A48" w:rsidRPr="0004500D" w:rsidRDefault="00390A48" w:rsidP="0004500D">
                  <w:pPr>
                    <w:spacing w:after="0" w:line="240" w:lineRule="auto"/>
                    <w:jc w:val="center"/>
                    <w:rPr>
                      <w:sz w:val="18"/>
                      <w:szCs w:val="18"/>
                    </w:rPr>
                  </w:pPr>
                  <w:r w:rsidRPr="0004500D">
                    <w:rPr>
                      <w:sz w:val="18"/>
                      <w:szCs w:val="18"/>
                    </w:rPr>
                    <w:t>2 semanas</w:t>
                  </w:r>
                </w:p>
              </w:tc>
              <w:tc>
                <w:tcPr>
                  <w:tcW w:w="1436" w:type="dxa"/>
                  <w:vAlign w:val="center"/>
                  <w:hideMark/>
                </w:tcPr>
                <w:p w14:paraId="050EC21D" w14:textId="77777777" w:rsidR="00390A48" w:rsidRPr="0004500D" w:rsidRDefault="00390A48" w:rsidP="0004500D">
                  <w:pPr>
                    <w:spacing w:line="240" w:lineRule="auto"/>
                    <w:jc w:val="center"/>
                    <w:rPr>
                      <w:sz w:val="18"/>
                      <w:szCs w:val="18"/>
                    </w:rPr>
                  </w:pPr>
                  <w:r w:rsidRPr="0004500D">
                    <w:rPr>
                      <w:sz w:val="18"/>
                      <w:szCs w:val="18"/>
                    </w:rPr>
                    <w:t>Levantamiento de requerimientos</w:t>
                  </w:r>
                </w:p>
              </w:tc>
              <w:tc>
                <w:tcPr>
                  <w:tcW w:w="1331" w:type="dxa"/>
                  <w:vAlign w:val="center"/>
                  <w:hideMark/>
                </w:tcPr>
                <w:p w14:paraId="22399886" w14:textId="77777777" w:rsidR="00390A48" w:rsidRPr="0004500D" w:rsidRDefault="00390A48" w:rsidP="0004500D">
                  <w:pPr>
                    <w:spacing w:line="240" w:lineRule="auto"/>
                    <w:jc w:val="center"/>
                    <w:rPr>
                      <w:sz w:val="18"/>
                      <w:szCs w:val="18"/>
                    </w:rPr>
                  </w:pPr>
                  <w:r w:rsidRPr="0004500D">
                    <w:rPr>
                      <w:sz w:val="18"/>
                      <w:szCs w:val="18"/>
                    </w:rPr>
                    <w:t>Identificación de necesidades del sistema, actores y casos de uso.</w:t>
                  </w:r>
                </w:p>
              </w:tc>
              <w:tc>
                <w:tcPr>
                  <w:tcW w:w="1240" w:type="dxa"/>
                  <w:vAlign w:val="center"/>
                  <w:hideMark/>
                </w:tcPr>
                <w:p w14:paraId="169D09D1" w14:textId="77777777" w:rsidR="00390A48" w:rsidRPr="0004500D" w:rsidRDefault="00390A48" w:rsidP="0004500D">
                  <w:pPr>
                    <w:spacing w:line="240" w:lineRule="auto"/>
                    <w:jc w:val="center"/>
                    <w:rPr>
                      <w:sz w:val="18"/>
                      <w:szCs w:val="18"/>
                    </w:rPr>
                  </w:pPr>
                  <w:r w:rsidRPr="0004500D">
                    <w:rPr>
                      <w:sz w:val="18"/>
                      <w:szCs w:val="18"/>
                    </w:rPr>
                    <w:t>PC, conexión a internet, herramientas ofimáticas</w:t>
                  </w:r>
                </w:p>
              </w:tc>
              <w:tc>
                <w:tcPr>
                  <w:tcW w:w="824" w:type="dxa"/>
                  <w:vAlign w:val="center"/>
                  <w:hideMark/>
                </w:tcPr>
                <w:p w14:paraId="218E438C" w14:textId="77777777" w:rsidR="00390A48" w:rsidRPr="0004500D" w:rsidRDefault="00390A48" w:rsidP="0004500D">
                  <w:pPr>
                    <w:spacing w:line="240" w:lineRule="auto"/>
                    <w:jc w:val="center"/>
                    <w:rPr>
                      <w:sz w:val="18"/>
                      <w:szCs w:val="18"/>
                    </w:rPr>
                  </w:pPr>
                  <w:r w:rsidRPr="0004500D">
                    <w:rPr>
                      <w:sz w:val="18"/>
                      <w:szCs w:val="18"/>
                    </w:rPr>
                    <w:t>2 semanas</w:t>
                  </w:r>
                </w:p>
              </w:tc>
              <w:tc>
                <w:tcPr>
                  <w:tcW w:w="837" w:type="dxa"/>
                  <w:vAlign w:val="center"/>
                  <w:hideMark/>
                </w:tcPr>
                <w:p w14:paraId="69C21EEC" w14:textId="77777777" w:rsidR="00390A48" w:rsidRPr="0004500D" w:rsidRDefault="00390A48" w:rsidP="0004500D">
                  <w:pPr>
                    <w:spacing w:line="240" w:lineRule="auto"/>
                    <w:jc w:val="center"/>
                    <w:rPr>
                      <w:sz w:val="18"/>
                      <w:szCs w:val="18"/>
                    </w:rPr>
                  </w:pPr>
                  <w:r w:rsidRPr="0004500D">
                    <w:rPr>
                      <w:sz w:val="18"/>
                      <w:szCs w:val="18"/>
                    </w:rPr>
                    <w:t>Carolina Medina</w:t>
                  </w:r>
                </w:p>
              </w:tc>
              <w:tc>
                <w:tcPr>
                  <w:tcW w:w="1494" w:type="dxa"/>
                  <w:vAlign w:val="center"/>
                  <w:hideMark/>
                </w:tcPr>
                <w:p w14:paraId="572929C0" w14:textId="77777777" w:rsidR="00390A48" w:rsidRPr="0004500D" w:rsidRDefault="00390A48" w:rsidP="0004500D">
                  <w:pPr>
                    <w:spacing w:line="240" w:lineRule="auto"/>
                    <w:jc w:val="center"/>
                    <w:rPr>
                      <w:sz w:val="18"/>
                      <w:szCs w:val="18"/>
                    </w:rPr>
                  </w:pPr>
                  <w:r w:rsidRPr="0004500D">
                    <w:rPr>
                      <w:sz w:val="18"/>
                      <w:szCs w:val="18"/>
                    </w:rPr>
                    <w:t>Posible dificultad en alcance de requerimientos, mitigado con reuniones frecuentes.</w:t>
                  </w:r>
                </w:p>
              </w:tc>
            </w:tr>
          </w:tbl>
          <w:p w14:paraId="70ACE2B5" w14:textId="77777777" w:rsidR="00390A48" w:rsidRPr="0004500D" w:rsidRDefault="00390A48" w:rsidP="0004500D">
            <w:pPr>
              <w:spacing w:line="240" w:lineRule="auto"/>
              <w:jc w:val="center"/>
              <w:rPr>
                <w:rFonts w:ascii="Calibri" w:hAnsi="Calibri" w:cs="Arial"/>
                <w:iCs/>
                <w:color w:val="000000" w:themeColor="text1"/>
                <w:sz w:val="18"/>
                <w:szCs w:val="18"/>
                <w:lang w:eastAsia="es-CL"/>
              </w:rPr>
            </w:pPr>
          </w:p>
        </w:tc>
        <w:tc>
          <w:tcPr>
            <w:tcW w:w="1309" w:type="dxa"/>
            <w:tcBorders>
              <w:left w:val="single" w:sz="4" w:space="0" w:color="FFFFFF" w:themeColor="background1"/>
            </w:tcBorders>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1466"/>
              <w:gridCol w:w="1361"/>
              <w:gridCol w:w="1270"/>
              <w:gridCol w:w="854"/>
              <w:gridCol w:w="867"/>
              <w:gridCol w:w="1539"/>
            </w:tblGrid>
            <w:tr w:rsidR="00390A48" w:rsidRPr="0004500D" w14:paraId="58050E64" w14:textId="77777777" w:rsidTr="00BD7F93">
              <w:trPr>
                <w:tblCellSpacing w:w="15" w:type="dxa"/>
              </w:trPr>
              <w:tc>
                <w:tcPr>
                  <w:tcW w:w="1436" w:type="dxa"/>
                  <w:vAlign w:val="center"/>
                  <w:hideMark/>
                </w:tcPr>
                <w:p w14:paraId="0E0C5B7B" w14:textId="4C96F531" w:rsidR="00390A48" w:rsidRPr="0004500D" w:rsidRDefault="0004500D" w:rsidP="0004500D">
                  <w:pPr>
                    <w:spacing w:line="240" w:lineRule="auto"/>
                    <w:rPr>
                      <w:sz w:val="16"/>
                      <w:szCs w:val="16"/>
                    </w:rPr>
                  </w:pPr>
                  <w:r w:rsidRPr="0004500D">
                    <w:rPr>
                      <w:sz w:val="16"/>
                      <w:szCs w:val="16"/>
                    </w:rPr>
                    <w:t>Carolina Medina</w:t>
                  </w:r>
                </w:p>
              </w:tc>
              <w:tc>
                <w:tcPr>
                  <w:tcW w:w="1436" w:type="dxa"/>
                  <w:vAlign w:val="center"/>
                  <w:hideMark/>
                </w:tcPr>
                <w:p w14:paraId="0B1E2613" w14:textId="77777777" w:rsidR="00390A48" w:rsidRPr="0004500D" w:rsidRDefault="00390A48" w:rsidP="0004500D">
                  <w:pPr>
                    <w:spacing w:line="240" w:lineRule="auto"/>
                    <w:jc w:val="center"/>
                    <w:rPr>
                      <w:sz w:val="18"/>
                      <w:szCs w:val="18"/>
                    </w:rPr>
                  </w:pPr>
                  <w:r w:rsidRPr="0004500D">
                    <w:rPr>
                      <w:sz w:val="18"/>
                      <w:szCs w:val="18"/>
                    </w:rPr>
                    <w:t>Levantamiento de requerimientos</w:t>
                  </w:r>
                </w:p>
              </w:tc>
              <w:tc>
                <w:tcPr>
                  <w:tcW w:w="1331" w:type="dxa"/>
                  <w:vAlign w:val="center"/>
                  <w:hideMark/>
                </w:tcPr>
                <w:p w14:paraId="1EA756B5" w14:textId="77777777" w:rsidR="00390A48" w:rsidRPr="0004500D" w:rsidRDefault="00390A48" w:rsidP="0004500D">
                  <w:pPr>
                    <w:spacing w:line="240" w:lineRule="auto"/>
                    <w:jc w:val="center"/>
                    <w:rPr>
                      <w:sz w:val="18"/>
                      <w:szCs w:val="18"/>
                    </w:rPr>
                  </w:pPr>
                  <w:r w:rsidRPr="0004500D">
                    <w:rPr>
                      <w:sz w:val="18"/>
                      <w:szCs w:val="18"/>
                    </w:rPr>
                    <w:t>Identificación de necesidades del sistema, actores y casos de uso.</w:t>
                  </w:r>
                </w:p>
              </w:tc>
              <w:tc>
                <w:tcPr>
                  <w:tcW w:w="1240" w:type="dxa"/>
                  <w:vAlign w:val="center"/>
                  <w:hideMark/>
                </w:tcPr>
                <w:p w14:paraId="14B63340" w14:textId="77777777" w:rsidR="00390A48" w:rsidRPr="0004500D" w:rsidRDefault="00390A48" w:rsidP="0004500D">
                  <w:pPr>
                    <w:spacing w:line="240" w:lineRule="auto"/>
                    <w:jc w:val="center"/>
                    <w:rPr>
                      <w:sz w:val="18"/>
                      <w:szCs w:val="18"/>
                    </w:rPr>
                  </w:pPr>
                  <w:r w:rsidRPr="0004500D">
                    <w:rPr>
                      <w:sz w:val="18"/>
                      <w:szCs w:val="18"/>
                    </w:rPr>
                    <w:t>PC, conexión a internet, herramientas ofimáticas</w:t>
                  </w:r>
                </w:p>
              </w:tc>
              <w:tc>
                <w:tcPr>
                  <w:tcW w:w="824" w:type="dxa"/>
                  <w:vAlign w:val="center"/>
                  <w:hideMark/>
                </w:tcPr>
                <w:p w14:paraId="2CD8DB65" w14:textId="77777777" w:rsidR="00390A48" w:rsidRPr="0004500D" w:rsidRDefault="00390A48" w:rsidP="0004500D">
                  <w:pPr>
                    <w:spacing w:line="240" w:lineRule="auto"/>
                    <w:jc w:val="center"/>
                    <w:rPr>
                      <w:sz w:val="18"/>
                      <w:szCs w:val="18"/>
                    </w:rPr>
                  </w:pPr>
                  <w:r w:rsidRPr="0004500D">
                    <w:rPr>
                      <w:sz w:val="18"/>
                      <w:szCs w:val="18"/>
                    </w:rPr>
                    <w:t>2 semanas</w:t>
                  </w:r>
                </w:p>
              </w:tc>
              <w:tc>
                <w:tcPr>
                  <w:tcW w:w="837" w:type="dxa"/>
                  <w:vAlign w:val="center"/>
                  <w:hideMark/>
                </w:tcPr>
                <w:p w14:paraId="16656D90" w14:textId="77777777" w:rsidR="00390A48" w:rsidRPr="0004500D" w:rsidRDefault="00390A48" w:rsidP="0004500D">
                  <w:pPr>
                    <w:spacing w:line="240" w:lineRule="auto"/>
                    <w:jc w:val="center"/>
                    <w:rPr>
                      <w:sz w:val="18"/>
                      <w:szCs w:val="18"/>
                    </w:rPr>
                  </w:pPr>
                  <w:r w:rsidRPr="0004500D">
                    <w:rPr>
                      <w:sz w:val="18"/>
                      <w:szCs w:val="18"/>
                    </w:rPr>
                    <w:t>Carolina Medina</w:t>
                  </w:r>
                </w:p>
              </w:tc>
              <w:tc>
                <w:tcPr>
                  <w:tcW w:w="1494" w:type="dxa"/>
                  <w:vAlign w:val="center"/>
                  <w:hideMark/>
                </w:tcPr>
                <w:p w14:paraId="4C28E5CF" w14:textId="77777777" w:rsidR="00390A48" w:rsidRPr="0004500D" w:rsidRDefault="00390A48" w:rsidP="0004500D">
                  <w:pPr>
                    <w:spacing w:line="240" w:lineRule="auto"/>
                    <w:jc w:val="center"/>
                    <w:rPr>
                      <w:sz w:val="18"/>
                      <w:szCs w:val="18"/>
                    </w:rPr>
                  </w:pPr>
                  <w:r w:rsidRPr="0004500D">
                    <w:rPr>
                      <w:sz w:val="18"/>
                      <w:szCs w:val="18"/>
                    </w:rPr>
                    <w:t>Posible dificultad en alcance de requerimientos, mitigado con reuniones frecuentes.</w:t>
                  </w:r>
                </w:p>
              </w:tc>
            </w:tr>
          </w:tbl>
          <w:p w14:paraId="338238FC" w14:textId="0F501398" w:rsidR="00390A48" w:rsidRPr="0004500D" w:rsidRDefault="00390A48" w:rsidP="0004500D">
            <w:pPr>
              <w:spacing w:line="240" w:lineRule="auto"/>
              <w:jc w:val="center"/>
              <w:rPr>
                <w:b/>
                <w:iCs/>
                <w:sz w:val="18"/>
                <w:szCs w:val="18"/>
              </w:rPr>
            </w:pPr>
          </w:p>
        </w:tc>
        <w:tc>
          <w:tcPr>
            <w:tcW w:w="18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1466"/>
              <w:gridCol w:w="1361"/>
              <w:gridCol w:w="1270"/>
              <w:gridCol w:w="854"/>
              <w:gridCol w:w="867"/>
              <w:gridCol w:w="1539"/>
            </w:tblGrid>
            <w:tr w:rsidR="00390A48" w:rsidRPr="0004500D" w14:paraId="0727871A" w14:textId="77777777" w:rsidTr="0004500D">
              <w:trPr>
                <w:tblCellSpacing w:w="15" w:type="dxa"/>
              </w:trPr>
              <w:tc>
                <w:tcPr>
                  <w:tcW w:w="1436" w:type="dxa"/>
                  <w:vAlign w:val="center"/>
                  <w:hideMark/>
                </w:tcPr>
                <w:p w14:paraId="5E0E6D21" w14:textId="112C520B" w:rsidR="00390A48" w:rsidRPr="0004500D" w:rsidRDefault="00390A48" w:rsidP="0004500D">
                  <w:pPr>
                    <w:spacing w:after="0" w:line="240" w:lineRule="auto"/>
                    <w:rPr>
                      <w:sz w:val="18"/>
                      <w:szCs w:val="18"/>
                    </w:rPr>
                  </w:pPr>
                  <w:r w:rsidRPr="0004500D">
                    <w:rPr>
                      <w:sz w:val="18"/>
                      <w:szCs w:val="18"/>
                    </w:rPr>
                    <w:t>Posible dificultad en alcance de requerimientos, mitigado con reuniones frecuentes.</w:t>
                  </w:r>
                </w:p>
              </w:tc>
              <w:tc>
                <w:tcPr>
                  <w:tcW w:w="1436" w:type="dxa"/>
                  <w:vAlign w:val="center"/>
                </w:tcPr>
                <w:p w14:paraId="6A7D7755" w14:textId="4F0D5185" w:rsidR="00390A48" w:rsidRPr="0004500D" w:rsidRDefault="00390A48" w:rsidP="0004500D">
                  <w:pPr>
                    <w:spacing w:line="240" w:lineRule="auto"/>
                    <w:rPr>
                      <w:sz w:val="18"/>
                      <w:szCs w:val="18"/>
                    </w:rPr>
                  </w:pPr>
                </w:p>
              </w:tc>
              <w:tc>
                <w:tcPr>
                  <w:tcW w:w="1331" w:type="dxa"/>
                  <w:vAlign w:val="center"/>
                  <w:hideMark/>
                </w:tcPr>
                <w:p w14:paraId="6A57EABE" w14:textId="77777777" w:rsidR="00390A48" w:rsidRPr="0004500D" w:rsidRDefault="00390A48" w:rsidP="0004500D">
                  <w:pPr>
                    <w:spacing w:line="240" w:lineRule="auto"/>
                    <w:rPr>
                      <w:sz w:val="18"/>
                      <w:szCs w:val="18"/>
                    </w:rPr>
                  </w:pPr>
                  <w:r w:rsidRPr="0004500D">
                    <w:rPr>
                      <w:sz w:val="18"/>
                      <w:szCs w:val="18"/>
                    </w:rPr>
                    <w:t>Identificación de necesidades del sistema, actores y casos de uso.</w:t>
                  </w:r>
                </w:p>
              </w:tc>
              <w:tc>
                <w:tcPr>
                  <w:tcW w:w="1240" w:type="dxa"/>
                  <w:vAlign w:val="center"/>
                  <w:hideMark/>
                </w:tcPr>
                <w:p w14:paraId="49D56652" w14:textId="77777777" w:rsidR="00390A48" w:rsidRPr="0004500D" w:rsidRDefault="00390A48" w:rsidP="0004500D">
                  <w:pPr>
                    <w:spacing w:line="240" w:lineRule="auto"/>
                    <w:rPr>
                      <w:sz w:val="18"/>
                      <w:szCs w:val="18"/>
                    </w:rPr>
                  </w:pPr>
                  <w:r w:rsidRPr="0004500D">
                    <w:rPr>
                      <w:sz w:val="18"/>
                      <w:szCs w:val="18"/>
                    </w:rPr>
                    <w:t>PC, conexión a internet, herramientas ofimáticas</w:t>
                  </w:r>
                </w:p>
              </w:tc>
              <w:tc>
                <w:tcPr>
                  <w:tcW w:w="824" w:type="dxa"/>
                  <w:vAlign w:val="center"/>
                  <w:hideMark/>
                </w:tcPr>
                <w:p w14:paraId="1AC335D4" w14:textId="77777777" w:rsidR="00390A48" w:rsidRPr="0004500D" w:rsidRDefault="00390A48" w:rsidP="0004500D">
                  <w:pPr>
                    <w:spacing w:line="240" w:lineRule="auto"/>
                    <w:rPr>
                      <w:sz w:val="18"/>
                      <w:szCs w:val="18"/>
                    </w:rPr>
                  </w:pPr>
                  <w:r w:rsidRPr="0004500D">
                    <w:rPr>
                      <w:sz w:val="18"/>
                      <w:szCs w:val="18"/>
                    </w:rPr>
                    <w:t>2 semanas</w:t>
                  </w:r>
                </w:p>
              </w:tc>
              <w:tc>
                <w:tcPr>
                  <w:tcW w:w="837" w:type="dxa"/>
                  <w:vAlign w:val="center"/>
                  <w:hideMark/>
                </w:tcPr>
                <w:p w14:paraId="4DF4B7EB" w14:textId="77777777" w:rsidR="00390A48" w:rsidRPr="0004500D" w:rsidRDefault="00390A48" w:rsidP="0004500D">
                  <w:pPr>
                    <w:spacing w:line="240" w:lineRule="auto"/>
                    <w:rPr>
                      <w:sz w:val="18"/>
                      <w:szCs w:val="18"/>
                    </w:rPr>
                  </w:pPr>
                  <w:r w:rsidRPr="0004500D">
                    <w:rPr>
                      <w:sz w:val="18"/>
                      <w:szCs w:val="18"/>
                    </w:rPr>
                    <w:t>Carolina Medina</w:t>
                  </w:r>
                </w:p>
              </w:tc>
              <w:tc>
                <w:tcPr>
                  <w:tcW w:w="1494" w:type="dxa"/>
                  <w:vAlign w:val="center"/>
                  <w:hideMark/>
                </w:tcPr>
                <w:p w14:paraId="40408B29" w14:textId="77777777" w:rsidR="00390A48" w:rsidRPr="0004500D" w:rsidRDefault="00390A48" w:rsidP="0004500D">
                  <w:pPr>
                    <w:spacing w:line="240" w:lineRule="auto"/>
                    <w:rPr>
                      <w:sz w:val="18"/>
                      <w:szCs w:val="18"/>
                    </w:rPr>
                  </w:pPr>
                  <w:r w:rsidRPr="0004500D">
                    <w:rPr>
                      <w:sz w:val="18"/>
                      <w:szCs w:val="18"/>
                    </w:rPr>
                    <w:t>Posible dificultad en alcance de requerimientos, mitigado con reuniones frecuentes.</w:t>
                  </w:r>
                </w:p>
              </w:tc>
            </w:tr>
          </w:tbl>
          <w:p w14:paraId="25D0DF82" w14:textId="5505E426" w:rsidR="00390A48" w:rsidRPr="0004500D" w:rsidRDefault="00390A48" w:rsidP="0004500D">
            <w:pPr>
              <w:spacing w:line="240" w:lineRule="auto"/>
              <w:rPr>
                <w:b/>
                <w:iCs/>
                <w:color w:val="000000" w:themeColor="text1"/>
                <w:sz w:val="18"/>
                <w:szCs w:val="18"/>
              </w:rPr>
            </w:pPr>
          </w:p>
        </w:tc>
      </w:tr>
      <w:tr w:rsidR="00D110EC" w:rsidRPr="0004500D" w14:paraId="77458A90" w14:textId="77777777" w:rsidTr="007868A4">
        <w:trPr>
          <w:jc w:val="center"/>
        </w:trPr>
        <w:tc>
          <w:tcPr>
            <w:tcW w:w="1580" w:type="dxa"/>
          </w:tcPr>
          <w:p w14:paraId="079B8689" w14:textId="0E743900" w:rsidR="00D110EC" w:rsidRPr="0004500D" w:rsidRDefault="00390A48" w:rsidP="0004500D">
            <w:pPr>
              <w:spacing w:line="240" w:lineRule="auto"/>
              <w:rPr>
                <w:sz w:val="18"/>
                <w:szCs w:val="18"/>
              </w:rPr>
            </w:pPr>
            <w:r w:rsidRPr="0004500D">
              <w:rPr>
                <w:sz w:val="18"/>
                <w:szCs w:val="18"/>
              </w:rPr>
              <w:t>Analizar y preparar datos</w:t>
            </w:r>
          </w:p>
        </w:tc>
        <w:tc>
          <w:tcPr>
            <w:tcW w:w="1580" w:type="dxa"/>
          </w:tcPr>
          <w:p w14:paraId="7484E353" w14:textId="67FA5E51" w:rsidR="00D110EC" w:rsidRPr="0004500D" w:rsidRDefault="00390A48" w:rsidP="0004500D">
            <w:pPr>
              <w:spacing w:line="240" w:lineRule="auto"/>
              <w:rPr>
                <w:sz w:val="18"/>
                <w:szCs w:val="18"/>
              </w:rPr>
            </w:pPr>
            <w:r w:rsidRPr="0004500D">
              <w:rPr>
                <w:sz w:val="18"/>
                <w:szCs w:val="18"/>
              </w:rPr>
              <w:t>Comprensión y preparación de datos</w:t>
            </w:r>
          </w:p>
        </w:tc>
        <w:tc>
          <w:tcPr>
            <w:tcW w:w="1580" w:type="dxa"/>
          </w:tcPr>
          <w:p w14:paraId="2911D1C7" w14:textId="32BF0796" w:rsidR="00D110EC" w:rsidRPr="0004500D" w:rsidRDefault="00390A48" w:rsidP="0004500D">
            <w:pPr>
              <w:spacing w:line="240" w:lineRule="auto"/>
              <w:rPr>
                <w:sz w:val="18"/>
                <w:szCs w:val="18"/>
              </w:rPr>
            </w:pPr>
            <w:r w:rsidRPr="0004500D">
              <w:rPr>
                <w:sz w:val="18"/>
                <w:szCs w:val="18"/>
              </w:rPr>
              <w:t xml:space="preserve">Exploración de </w:t>
            </w:r>
            <w:proofErr w:type="spellStart"/>
            <w:r w:rsidRPr="0004500D">
              <w:rPr>
                <w:sz w:val="18"/>
                <w:szCs w:val="18"/>
              </w:rPr>
              <w:t>dataset</w:t>
            </w:r>
            <w:proofErr w:type="spellEnd"/>
            <w:r w:rsidRPr="0004500D">
              <w:rPr>
                <w:sz w:val="18"/>
                <w:szCs w:val="18"/>
              </w:rPr>
              <w:t xml:space="preserve">, </w:t>
            </w:r>
            <w:r w:rsidRPr="0004500D">
              <w:rPr>
                <w:sz w:val="18"/>
                <w:szCs w:val="18"/>
              </w:rPr>
              <w:t>limpieza y normalización.</w:t>
            </w:r>
          </w:p>
        </w:tc>
        <w:tc>
          <w:tcPr>
            <w:tcW w:w="1580" w:type="dxa"/>
          </w:tcPr>
          <w:p w14:paraId="2BA9850E" w14:textId="1E3F4EB7" w:rsidR="00D110EC" w:rsidRPr="0004500D" w:rsidRDefault="007868A4" w:rsidP="0004500D">
            <w:pPr>
              <w:spacing w:line="240" w:lineRule="auto"/>
              <w:rPr>
                <w:sz w:val="18"/>
                <w:szCs w:val="18"/>
              </w:rPr>
            </w:pPr>
            <w:r w:rsidRPr="0004500D">
              <w:rPr>
                <w:sz w:val="18"/>
                <w:szCs w:val="18"/>
              </w:rPr>
              <w:t xml:space="preserve">Google </w:t>
            </w:r>
            <w:proofErr w:type="spellStart"/>
            <w:r w:rsidRPr="0004500D">
              <w:rPr>
                <w:sz w:val="18"/>
                <w:szCs w:val="18"/>
              </w:rPr>
              <w:t>Colab</w:t>
            </w:r>
            <w:proofErr w:type="spellEnd"/>
            <w:r w:rsidRPr="0004500D">
              <w:rPr>
                <w:sz w:val="18"/>
                <w:szCs w:val="18"/>
              </w:rPr>
              <w:t>, Python, librerías pandas/</w:t>
            </w:r>
            <w:proofErr w:type="spellStart"/>
            <w:r w:rsidRPr="0004500D">
              <w:rPr>
                <w:sz w:val="18"/>
                <w:szCs w:val="18"/>
              </w:rPr>
              <w:t>sklearn</w:t>
            </w:r>
            <w:proofErr w:type="spellEnd"/>
          </w:p>
        </w:tc>
        <w:tc>
          <w:tcPr>
            <w:tcW w:w="1580" w:type="dxa"/>
            <w:tcBorders>
              <w:right w:val="single" w:sz="4" w:space="0" w:color="FFFFFF" w:themeColor="background1"/>
            </w:tcBorders>
          </w:tcPr>
          <w:p w14:paraId="216221AF" w14:textId="665BE29B" w:rsidR="00D110EC" w:rsidRPr="0004500D" w:rsidRDefault="007868A4" w:rsidP="0004500D">
            <w:pPr>
              <w:spacing w:line="240" w:lineRule="auto"/>
              <w:jc w:val="center"/>
              <w:rPr>
                <w:sz w:val="18"/>
                <w:szCs w:val="18"/>
              </w:rPr>
            </w:pPr>
            <w:r w:rsidRPr="0004500D">
              <w:rPr>
                <w:sz w:val="18"/>
                <w:szCs w:val="18"/>
              </w:rPr>
              <w:t>2 semanas</w:t>
            </w:r>
          </w:p>
        </w:tc>
        <w:tc>
          <w:tcPr>
            <w:tcW w:w="1309" w:type="dxa"/>
            <w:tcBorders>
              <w:left w:val="single" w:sz="4" w:space="0" w:color="FFFFFF" w:themeColor="background1"/>
            </w:tcBorders>
            <w:shd w:val="clear" w:color="auto" w:fill="D9D9D9" w:themeFill="background1" w:themeFillShade="D9"/>
          </w:tcPr>
          <w:p w14:paraId="4CB307DF" w14:textId="78C59A42" w:rsidR="00D110EC" w:rsidRPr="0004500D" w:rsidRDefault="0004500D" w:rsidP="0004500D">
            <w:pPr>
              <w:spacing w:line="240" w:lineRule="auto"/>
              <w:jc w:val="center"/>
              <w:rPr>
                <w:sz w:val="18"/>
                <w:szCs w:val="18"/>
              </w:rPr>
            </w:pPr>
            <w:r w:rsidRPr="0004500D">
              <w:rPr>
                <w:sz w:val="16"/>
                <w:szCs w:val="16"/>
              </w:rPr>
              <w:t>Carolina Medina</w:t>
            </w:r>
          </w:p>
        </w:tc>
        <w:tc>
          <w:tcPr>
            <w:tcW w:w="1852" w:type="dxa"/>
          </w:tcPr>
          <w:p w14:paraId="0B41D2ED" w14:textId="29BD10EB" w:rsidR="00D110EC" w:rsidRPr="0004500D" w:rsidRDefault="007868A4" w:rsidP="0004500D">
            <w:pPr>
              <w:spacing w:line="240" w:lineRule="auto"/>
              <w:rPr>
                <w:sz w:val="18"/>
                <w:szCs w:val="18"/>
              </w:rPr>
            </w:pPr>
            <w:r w:rsidRPr="0004500D">
              <w:rPr>
                <w:sz w:val="18"/>
                <w:szCs w:val="18"/>
              </w:rPr>
              <w:t>Riesgo: datos incompletos. Mitigación: imputación de valores y balanceo con SMOTE.</w:t>
            </w:r>
          </w:p>
        </w:tc>
      </w:tr>
      <w:tr w:rsidR="00D110EC" w:rsidRPr="0004500D" w14:paraId="50E58212" w14:textId="77777777" w:rsidTr="007868A4">
        <w:trPr>
          <w:jc w:val="center"/>
        </w:trPr>
        <w:tc>
          <w:tcPr>
            <w:tcW w:w="1580" w:type="dxa"/>
          </w:tcPr>
          <w:p w14:paraId="41E1A68E" w14:textId="6EDA01A7" w:rsidR="00D110EC" w:rsidRPr="0004500D" w:rsidRDefault="007868A4" w:rsidP="0004500D">
            <w:pPr>
              <w:spacing w:line="240" w:lineRule="auto"/>
              <w:rPr>
                <w:sz w:val="18"/>
                <w:szCs w:val="18"/>
              </w:rPr>
            </w:pPr>
            <w:r w:rsidRPr="0004500D">
              <w:rPr>
                <w:sz w:val="18"/>
                <w:szCs w:val="18"/>
              </w:rPr>
              <w:t>Desarrollar modelos de ML</w:t>
            </w:r>
          </w:p>
        </w:tc>
        <w:tc>
          <w:tcPr>
            <w:tcW w:w="1580" w:type="dxa"/>
          </w:tcPr>
          <w:p w14:paraId="08BF7353" w14:textId="3C8BBE17" w:rsidR="00D110EC" w:rsidRPr="0004500D" w:rsidRDefault="007868A4" w:rsidP="0004500D">
            <w:pPr>
              <w:spacing w:line="240" w:lineRule="auto"/>
              <w:rPr>
                <w:sz w:val="18"/>
                <w:szCs w:val="18"/>
              </w:rPr>
            </w:pPr>
            <w:r w:rsidRPr="0004500D">
              <w:rPr>
                <w:sz w:val="18"/>
                <w:szCs w:val="18"/>
              </w:rPr>
              <w:t>Modelado de fraude bancario</w:t>
            </w:r>
          </w:p>
        </w:tc>
        <w:tc>
          <w:tcPr>
            <w:tcW w:w="1580" w:type="dxa"/>
          </w:tcPr>
          <w:p w14:paraId="33B7F38C" w14:textId="361D0F97" w:rsidR="00D110EC" w:rsidRPr="0004500D" w:rsidRDefault="007868A4" w:rsidP="0004500D">
            <w:pPr>
              <w:spacing w:line="240" w:lineRule="auto"/>
              <w:rPr>
                <w:sz w:val="18"/>
                <w:szCs w:val="18"/>
              </w:rPr>
            </w:pPr>
            <w:r w:rsidRPr="0004500D">
              <w:rPr>
                <w:sz w:val="18"/>
                <w:szCs w:val="18"/>
              </w:rPr>
              <w:t xml:space="preserve">Implementación de modelo </w:t>
            </w:r>
            <w:proofErr w:type="spellStart"/>
            <w:r w:rsidRPr="0004500D">
              <w:rPr>
                <w:sz w:val="18"/>
                <w:szCs w:val="18"/>
              </w:rPr>
              <w:t>Naive</w:t>
            </w:r>
            <w:proofErr w:type="spellEnd"/>
            <w:r w:rsidRPr="0004500D">
              <w:rPr>
                <w:sz w:val="18"/>
                <w:szCs w:val="18"/>
              </w:rPr>
              <w:t xml:space="preserve"> Bayes y pruebas con métricas de clasificación.</w:t>
            </w:r>
          </w:p>
        </w:tc>
        <w:tc>
          <w:tcPr>
            <w:tcW w:w="1580" w:type="dxa"/>
          </w:tcPr>
          <w:p w14:paraId="330704C5" w14:textId="7801E510" w:rsidR="00D110EC" w:rsidRPr="0004500D" w:rsidRDefault="007868A4" w:rsidP="0004500D">
            <w:pPr>
              <w:spacing w:line="240" w:lineRule="auto"/>
              <w:rPr>
                <w:sz w:val="18"/>
                <w:szCs w:val="18"/>
              </w:rPr>
            </w:pPr>
            <w:r w:rsidRPr="0004500D">
              <w:rPr>
                <w:sz w:val="18"/>
                <w:szCs w:val="18"/>
              </w:rPr>
              <w:t>Google Colab, Python</w:t>
            </w:r>
          </w:p>
        </w:tc>
        <w:tc>
          <w:tcPr>
            <w:tcW w:w="1580" w:type="dxa"/>
            <w:tcBorders>
              <w:right w:val="single" w:sz="4" w:space="0" w:color="FFFFFF" w:themeColor="background1"/>
            </w:tcBorders>
          </w:tcPr>
          <w:p w14:paraId="2F4EDB46" w14:textId="24513789" w:rsidR="00D110EC" w:rsidRPr="0004500D" w:rsidRDefault="007868A4" w:rsidP="0004500D">
            <w:pPr>
              <w:spacing w:line="240" w:lineRule="auto"/>
              <w:jc w:val="center"/>
              <w:rPr>
                <w:sz w:val="18"/>
                <w:szCs w:val="18"/>
              </w:rPr>
            </w:pPr>
            <w:r w:rsidRPr="0004500D">
              <w:rPr>
                <w:sz w:val="18"/>
                <w:szCs w:val="18"/>
              </w:rPr>
              <w:t>2 semanas</w:t>
            </w:r>
          </w:p>
        </w:tc>
        <w:tc>
          <w:tcPr>
            <w:tcW w:w="1309" w:type="dxa"/>
            <w:tcBorders>
              <w:left w:val="single" w:sz="4" w:space="0" w:color="FFFFFF" w:themeColor="background1"/>
            </w:tcBorders>
            <w:shd w:val="clear" w:color="auto" w:fill="D9D9D9" w:themeFill="background1" w:themeFillShade="D9"/>
          </w:tcPr>
          <w:p w14:paraId="7F3EE0DF" w14:textId="73E67686" w:rsidR="00D110EC" w:rsidRPr="0004500D" w:rsidRDefault="0004500D" w:rsidP="0004500D">
            <w:pPr>
              <w:spacing w:line="240" w:lineRule="auto"/>
              <w:jc w:val="center"/>
              <w:rPr>
                <w:sz w:val="18"/>
                <w:szCs w:val="18"/>
              </w:rPr>
            </w:pPr>
            <w:r w:rsidRPr="0004500D">
              <w:rPr>
                <w:sz w:val="16"/>
                <w:szCs w:val="16"/>
              </w:rPr>
              <w:t>Carolina Medina</w:t>
            </w:r>
          </w:p>
        </w:tc>
        <w:tc>
          <w:tcPr>
            <w:tcW w:w="1852" w:type="dxa"/>
          </w:tcPr>
          <w:p w14:paraId="2A45C00D" w14:textId="24387DE4" w:rsidR="00D110EC" w:rsidRPr="0004500D" w:rsidRDefault="007868A4" w:rsidP="0004500D">
            <w:pPr>
              <w:spacing w:line="240" w:lineRule="auto"/>
              <w:rPr>
                <w:sz w:val="18"/>
                <w:szCs w:val="18"/>
              </w:rPr>
            </w:pPr>
            <w:r w:rsidRPr="0004500D">
              <w:rPr>
                <w:sz w:val="18"/>
                <w:szCs w:val="18"/>
              </w:rPr>
              <w:t xml:space="preserve">Dificultad: baja precisión inicial. Mitigación: ajuste de </w:t>
            </w:r>
            <w:proofErr w:type="spellStart"/>
            <w:r w:rsidRPr="0004500D">
              <w:rPr>
                <w:sz w:val="18"/>
                <w:szCs w:val="18"/>
              </w:rPr>
              <w:t>hiperparámetros</w:t>
            </w:r>
            <w:proofErr w:type="spellEnd"/>
            <w:r w:rsidRPr="0004500D">
              <w:rPr>
                <w:sz w:val="18"/>
                <w:szCs w:val="18"/>
              </w:rPr>
              <w:t>.</w:t>
            </w:r>
          </w:p>
        </w:tc>
      </w:tr>
      <w:tr w:rsidR="00390A48" w:rsidRPr="0004500D" w14:paraId="4B9F3066" w14:textId="77777777" w:rsidTr="007868A4">
        <w:trPr>
          <w:jc w:val="center"/>
        </w:trPr>
        <w:tc>
          <w:tcPr>
            <w:tcW w:w="1580" w:type="dxa"/>
          </w:tcPr>
          <w:p w14:paraId="6CB23824" w14:textId="3629395D" w:rsidR="00390A48" w:rsidRPr="0004500D" w:rsidRDefault="007868A4" w:rsidP="0004500D">
            <w:pPr>
              <w:spacing w:line="240" w:lineRule="auto"/>
              <w:rPr>
                <w:sz w:val="18"/>
                <w:szCs w:val="18"/>
              </w:rPr>
            </w:pPr>
            <w:r w:rsidRPr="0004500D">
              <w:rPr>
                <w:sz w:val="18"/>
                <w:szCs w:val="18"/>
              </w:rPr>
              <w:t>Implementar soluciones tecnológicas</w:t>
            </w:r>
          </w:p>
        </w:tc>
        <w:tc>
          <w:tcPr>
            <w:tcW w:w="1580" w:type="dxa"/>
          </w:tcPr>
          <w:p w14:paraId="0C20B232" w14:textId="3DEF9C52" w:rsidR="00390A48" w:rsidRPr="0004500D" w:rsidRDefault="007868A4" w:rsidP="0004500D">
            <w:pPr>
              <w:spacing w:line="240" w:lineRule="auto"/>
              <w:rPr>
                <w:sz w:val="18"/>
                <w:szCs w:val="18"/>
              </w:rPr>
            </w:pPr>
            <w:r w:rsidRPr="0004500D">
              <w:rPr>
                <w:sz w:val="18"/>
                <w:szCs w:val="18"/>
              </w:rPr>
              <w:t xml:space="preserve">Desarrollo </w:t>
            </w:r>
            <w:proofErr w:type="spellStart"/>
            <w:r w:rsidRPr="0004500D">
              <w:rPr>
                <w:sz w:val="18"/>
                <w:szCs w:val="18"/>
              </w:rPr>
              <w:t>backend</w:t>
            </w:r>
            <w:proofErr w:type="spellEnd"/>
            <w:r w:rsidRPr="0004500D">
              <w:rPr>
                <w:sz w:val="18"/>
                <w:szCs w:val="18"/>
              </w:rPr>
              <w:t xml:space="preserve"> y </w:t>
            </w:r>
            <w:proofErr w:type="spellStart"/>
            <w:r w:rsidRPr="0004500D">
              <w:rPr>
                <w:sz w:val="18"/>
                <w:szCs w:val="18"/>
              </w:rPr>
              <w:t>frontend</w:t>
            </w:r>
            <w:proofErr w:type="spellEnd"/>
          </w:p>
        </w:tc>
        <w:tc>
          <w:tcPr>
            <w:tcW w:w="1580" w:type="dxa"/>
          </w:tcPr>
          <w:p w14:paraId="5D60D80B" w14:textId="165197C6" w:rsidR="00390A48" w:rsidRPr="0004500D" w:rsidRDefault="007868A4" w:rsidP="0004500D">
            <w:pPr>
              <w:spacing w:line="240" w:lineRule="auto"/>
              <w:rPr>
                <w:sz w:val="18"/>
                <w:szCs w:val="18"/>
              </w:rPr>
            </w:pPr>
            <w:r w:rsidRPr="0004500D">
              <w:rPr>
                <w:sz w:val="18"/>
                <w:szCs w:val="18"/>
              </w:rPr>
              <w:t xml:space="preserve">Construcción de la app web en </w:t>
            </w:r>
            <w:proofErr w:type="spellStart"/>
            <w:r w:rsidRPr="0004500D">
              <w:rPr>
                <w:sz w:val="18"/>
                <w:szCs w:val="18"/>
              </w:rPr>
              <w:t>Flask</w:t>
            </w:r>
            <w:proofErr w:type="spellEnd"/>
            <w:r w:rsidRPr="0004500D">
              <w:rPr>
                <w:sz w:val="18"/>
                <w:szCs w:val="18"/>
              </w:rPr>
              <w:t xml:space="preserve">, autenticación por roles, </w:t>
            </w:r>
            <w:proofErr w:type="spellStart"/>
            <w:r w:rsidRPr="0004500D">
              <w:rPr>
                <w:sz w:val="18"/>
                <w:szCs w:val="18"/>
              </w:rPr>
              <w:t>dashboards</w:t>
            </w:r>
            <w:proofErr w:type="spellEnd"/>
            <w:r w:rsidRPr="0004500D">
              <w:rPr>
                <w:sz w:val="18"/>
                <w:szCs w:val="18"/>
              </w:rPr>
              <w:t>.</w:t>
            </w:r>
          </w:p>
        </w:tc>
        <w:tc>
          <w:tcPr>
            <w:tcW w:w="1580" w:type="dxa"/>
          </w:tcPr>
          <w:p w14:paraId="674CFA75" w14:textId="3013BD20" w:rsidR="00390A48" w:rsidRPr="0004500D" w:rsidRDefault="007868A4" w:rsidP="0004500D">
            <w:pPr>
              <w:spacing w:line="240" w:lineRule="auto"/>
              <w:rPr>
                <w:sz w:val="18"/>
                <w:szCs w:val="18"/>
              </w:rPr>
            </w:pPr>
            <w:r w:rsidRPr="0004500D">
              <w:rPr>
                <w:sz w:val="18"/>
                <w:szCs w:val="18"/>
              </w:rPr>
              <w:t xml:space="preserve">PC, </w:t>
            </w:r>
            <w:proofErr w:type="spellStart"/>
            <w:r w:rsidRPr="0004500D">
              <w:rPr>
                <w:sz w:val="18"/>
                <w:szCs w:val="18"/>
              </w:rPr>
              <w:t>Flask</w:t>
            </w:r>
            <w:proofErr w:type="spellEnd"/>
            <w:r w:rsidRPr="0004500D">
              <w:rPr>
                <w:sz w:val="18"/>
                <w:szCs w:val="18"/>
              </w:rPr>
              <w:t>, HTML/CSS, librerías gráficas</w:t>
            </w:r>
          </w:p>
        </w:tc>
        <w:tc>
          <w:tcPr>
            <w:tcW w:w="1580" w:type="dxa"/>
            <w:tcBorders>
              <w:right w:val="single" w:sz="4" w:space="0" w:color="FFFFFF" w:themeColor="background1"/>
            </w:tcBorders>
          </w:tcPr>
          <w:p w14:paraId="0F3139E4" w14:textId="60F103D6" w:rsidR="00390A48" w:rsidRPr="0004500D" w:rsidRDefault="007868A4" w:rsidP="0004500D">
            <w:pPr>
              <w:spacing w:line="240" w:lineRule="auto"/>
              <w:jc w:val="center"/>
              <w:rPr>
                <w:sz w:val="18"/>
                <w:szCs w:val="18"/>
              </w:rPr>
            </w:pPr>
            <w:r w:rsidRPr="0004500D">
              <w:rPr>
                <w:sz w:val="18"/>
                <w:szCs w:val="18"/>
              </w:rPr>
              <w:t>3 semanas</w:t>
            </w:r>
          </w:p>
        </w:tc>
        <w:tc>
          <w:tcPr>
            <w:tcW w:w="1309" w:type="dxa"/>
            <w:tcBorders>
              <w:left w:val="single" w:sz="4" w:space="0" w:color="FFFFFF" w:themeColor="background1"/>
            </w:tcBorders>
            <w:shd w:val="clear" w:color="auto" w:fill="D9D9D9" w:themeFill="background1" w:themeFillShade="D9"/>
          </w:tcPr>
          <w:p w14:paraId="6E869C11" w14:textId="0D97C14C" w:rsidR="00390A48" w:rsidRPr="0004500D" w:rsidRDefault="0004500D" w:rsidP="0004500D">
            <w:pPr>
              <w:spacing w:line="240" w:lineRule="auto"/>
              <w:jc w:val="center"/>
              <w:rPr>
                <w:sz w:val="18"/>
                <w:szCs w:val="18"/>
              </w:rPr>
            </w:pPr>
            <w:r w:rsidRPr="0004500D">
              <w:rPr>
                <w:sz w:val="16"/>
                <w:szCs w:val="16"/>
              </w:rPr>
              <w:t>Carolina Medina</w:t>
            </w:r>
          </w:p>
        </w:tc>
        <w:tc>
          <w:tcPr>
            <w:tcW w:w="1852" w:type="dxa"/>
          </w:tcPr>
          <w:p w14:paraId="24D6540B" w14:textId="78DDA062" w:rsidR="00390A48" w:rsidRPr="0004500D" w:rsidRDefault="007868A4" w:rsidP="0004500D">
            <w:pPr>
              <w:spacing w:line="240" w:lineRule="auto"/>
              <w:rPr>
                <w:sz w:val="18"/>
                <w:szCs w:val="18"/>
              </w:rPr>
            </w:pPr>
            <w:r w:rsidRPr="0004500D">
              <w:rPr>
                <w:sz w:val="18"/>
                <w:szCs w:val="18"/>
              </w:rPr>
              <w:t>Riesgo: integración lenta. Mitigación: control de versiones con GitHub.</w:t>
            </w:r>
          </w:p>
          <w:p w14:paraId="3D1E39E1" w14:textId="77777777" w:rsidR="007868A4" w:rsidRPr="0004500D" w:rsidRDefault="007868A4" w:rsidP="0004500D">
            <w:pPr>
              <w:spacing w:line="240" w:lineRule="auto"/>
              <w:rPr>
                <w:sz w:val="18"/>
                <w:szCs w:val="18"/>
              </w:rPr>
            </w:pPr>
          </w:p>
        </w:tc>
      </w:tr>
      <w:tr w:rsidR="00390A48" w:rsidRPr="0004500D" w14:paraId="2ACD5359" w14:textId="77777777" w:rsidTr="007868A4">
        <w:trPr>
          <w:jc w:val="center"/>
        </w:trPr>
        <w:tc>
          <w:tcPr>
            <w:tcW w:w="1580" w:type="dxa"/>
          </w:tcPr>
          <w:p w14:paraId="351093B8" w14:textId="08092CCF" w:rsidR="00390A48" w:rsidRPr="0004500D" w:rsidRDefault="007868A4" w:rsidP="0004500D">
            <w:pPr>
              <w:spacing w:line="240" w:lineRule="auto"/>
              <w:rPr>
                <w:sz w:val="18"/>
                <w:szCs w:val="18"/>
              </w:rPr>
            </w:pPr>
            <w:r w:rsidRPr="0004500D">
              <w:rPr>
                <w:sz w:val="18"/>
                <w:szCs w:val="18"/>
              </w:rPr>
              <w:t>Gestionar bases de datos</w:t>
            </w:r>
          </w:p>
        </w:tc>
        <w:tc>
          <w:tcPr>
            <w:tcW w:w="1580" w:type="dxa"/>
          </w:tcPr>
          <w:p w14:paraId="57FFCB71" w14:textId="7C64BD81" w:rsidR="00390A48" w:rsidRPr="0004500D" w:rsidRDefault="007868A4" w:rsidP="0004500D">
            <w:pPr>
              <w:spacing w:line="240" w:lineRule="auto"/>
              <w:rPr>
                <w:sz w:val="18"/>
                <w:szCs w:val="18"/>
              </w:rPr>
            </w:pPr>
            <w:r w:rsidRPr="0004500D">
              <w:rPr>
                <w:sz w:val="18"/>
                <w:szCs w:val="18"/>
              </w:rPr>
              <w:t>Implementación de base de datos</w:t>
            </w:r>
          </w:p>
        </w:tc>
        <w:tc>
          <w:tcPr>
            <w:tcW w:w="1580" w:type="dxa"/>
          </w:tcPr>
          <w:p w14:paraId="0B2C807A" w14:textId="321AA272" w:rsidR="00390A48" w:rsidRPr="0004500D" w:rsidRDefault="007868A4" w:rsidP="0004500D">
            <w:pPr>
              <w:spacing w:line="240" w:lineRule="auto"/>
              <w:rPr>
                <w:sz w:val="18"/>
                <w:szCs w:val="18"/>
              </w:rPr>
            </w:pPr>
            <w:r w:rsidRPr="0004500D">
              <w:rPr>
                <w:sz w:val="18"/>
                <w:szCs w:val="18"/>
              </w:rPr>
              <w:t>Creación de tablas SQL para clientes, transacciones y fraudes detectados.</w:t>
            </w:r>
          </w:p>
        </w:tc>
        <w:tc>
          <w:tcPr>
            <w:tcW w:w="1580" w:type="dxa"/>
          </w:tcPr>
          <w:p w14:paraId="4549744E" w14:textId="3A502D8F" w:rsidR="00390A48" w:rsidRPr="0004500D" w:rsidRDefault="007868A4" w:rsidP="0004500D">
            <w:pPr>
              <w:spacing w:line="240" w:lineRule="auto"/>
              <w:rPr>
                <w:sz w:val="18"/>
                <w:szCs w:val="18"/>
              </w:rPr>
            </w:pPr>
            <w:r w:rsidRPr="0004500D">
              <w:rPr>
                <w:sz w:val="18"/>
                <w:szCs w:val="18"/>
              </w:rPr>
              <w:t>Oracle SQL, servidor local/nube</w:t>
            </w:r>
          </w:p>
        </w:tc>
        <w:tc>
          <w:tcPr>
            <w:tcW w:w="1580" w:type="dxa"/>
            <w:tcBorders>
              <w:right w:val="single" w:sz="4" w:space="0" w:color="FFFFFF" w:themeColor="background1"/>
            </w:tcBorders>
          </w:tcPr>
          <w:p w14:paraId="2DFF9FB7" w14:textId="702192B8" w:rsidR="00390A48" w:rsidRPr="0004500D" w:rsidRDefault="007868A4" w:rsidP="0004500D">
            <w:pPr>
              <w:spacing w:line="240" w:lineRule="auto"/>
              <w:jc w:val="center"/>
              <w:rPr>
                <w:sz w:val="18"/>
                <w:szCs w:val="18"/>
              </w:rPr>
            </w:pPr>
            <w:r w:rsidRPr="0004500D">
              <w:rPr>
                <w:sz w:val="18"/>
                <w:szCs w:val="18"/>
              </w:rPr>
              <w:t>2 semanas</w:t>
            </w:r>
          </w:p>
        </w:tc>
        <w:tc>
          <w:tcPr>
            <w:tcW w:w="1309" w:type="dxa"/>
            <w:tcBorders>
              <w:left w:val="single" w:sz="4" w:space="0" w:color="FFFFFF" w:themeColor="background1"/>
            </w:tcBorders>
            <w:shd w:val="clear" w:color="auto" w:fill="D9D9D9" w:themeFill="background1" w:themeFillShade="D9"/>
          </w:tcPr>
          <w:p w14:paraId="429EFEFB" w14:textId="3D9B621C" w:rsidR="00390A48" w:rsidRPr="0004500D" w:rsidRDefault="0004500D" w:rsidP="0004500D">
            <w:pPr>
              <w:spacing w:line="240" w:lineRule="auto"/>
              <w:jc w:val="center"/>
              <w:rPr>
                <w:sz w:val="18"/>
                <w:szCs w:val="18"/>
              </w:rPr>
            </w:pPr>
            <w:r w:rsidRPr="0004500D">
              <w:rPr>
                <w:sz w:val="16"/>
                <w:szCs w:val="16"/>
              </w:rPr>
              <w:t>Carolina Medina</w:t>
            </w:r>
          </w:p>
        </w:tc>
        <w:tc>
          <w:tcPr>
            <w:tcW w:w="1852" w:type="dxa"/>
          </w:tcPr>
          <w:p w14:paraId="68A8B24E" w14:textId="3AE06A66" w:rsidR="00390A48" w:rsidRPr="0004500D" w:rsidRDefault="007868A4" w:rsidP="0004500D">
            <w:pPr>
              <w:spacing w:line="240" w:lineRule="auto"/>
              <w:rPr>
                <w:sz w:val="18"/>
                <w:szCs w:val="18"/>
              </w:rPr>
            </w:pPr>
            <w:r w:rsidRPr="0004500D">
              <w:rPr>
                <w:sz w:val="18"/>
                <w:szCs w:val="18"/>
              </w:rPr>
              <w:t>Posible error de conexión. Mitigación: respaldo en SQLite temporal.</w:t>
            </w:r>
          </w:p>
        </w:tc>
      </w:tr>
      <w:tr w:rsidR="00390A48" w:rsidRPr="0004500D" w14:paraId="05BF1B5A" w14:textId="77777777" w:rsidTr="007868A4">
        <w:trPr>
          <w:jc w:val="center"/>
        </w:trPr>
        <w:tc>
          <w:tcPr>
            <w:tcW w:w="1580" w:type="dxa"/>
          </w:tcPr>
          <w:p w14:paraId="2E0548D3" w14:textId="3C53010D" w:rsidR="00390A48" w:rsidRPr="0004500D" w:rsidRDefault="007868A4" w:rsidP="0004500D">
            <w:pPr>
              <w:spacing w:line="240" w:lineRule="auto"/>
              <w:rPr>
                <w:sz w:val="18"/>
                <w:szCs w:val="18"/>
              </w:rPr>
            </w:pPr>
            <w:r w:rsidRPr="0004500D">
              <w:rPr>
                <w:sz w:val="18"/>
                <w:szCs w:val="18"/>
              </w:rPr>
              <w:t>Validar y evaluar sistemas</w:t>
            </w:r>
          </w:p>
        </w:tc>
        <w:tc>
          <w:tcPr>
            <w:tcW w:w="1580" w:type="dxa"/>
          </w:tcPr>
          <w:p w14:paraId="1BC7A3CA" w14:textId="5354EDC4" w:rsidR="00390A48" w:rsidRPr="0004500D" w:rsidRDefault="0004500D" w:rsidP="0004500D">
            <w:pPr>
              <w:spacing w:line="240" w:lineRule="auto"/>
              <w:rPr>
                <w:sz w:val="18"/>
                <w:szCs w:val="18"/>
              </w:rPr>
            </w:pPr>
            <w:r w:rsidRPr="0004500D">
              <w:rPr>
                <w:sz w:val="18"/>
                <w:szCs w:val="18"/>
              </w:rPr>
              <w:t>Evaluación del modelo y pruebas</w:t>
            </w:r>
          </w:p>
        </w:tc>
        <w:tc>
          <w:tcPr>
            <w:tcW w:w="1580" w:type="dxa"/>
          </w:tcPr>
          <w:p w14:paraId="54E34DC1" w14:textId="2C4FC04B" w:rsidR="00390A48" w:rsidRPr="0004500D" w:rsidRDefault="0004500D" w:rsidP="0004500D">
            <w:pPr>
              <w:spacing w:line="240" w:lineRule="auto"/>
              <w:rPr>
                <w:sz w:val="18"/>
                <w:szCs w:val="18"/>
              </w:rPr>
            </w:pPr>
            <w:r w:rsidRPr="0004500D">
              <w:rPr>
                <w:sz w:val="18"/>
                <w:szCs w:val="18"/>
              </w:rPr>
              <w:t xml:space="preserve">Pruebas de precisión, </w:t>
            </w:r>
            <w:proofErr w:type="spellStart"/>
            <w:r w:rsidRPr="0004500D">
              <w:rPr>
                <w:sz w:val="18"/>
                <w:szCs w:val="18"/>
              </w:rPr>
              <w:t>recall</w:t>
            </w:r>
            <w:proofErr w:type="spellEnd"/>
            <w:r w:rsidRPr="0004500D">
              <w:rPr>
                <w:sz w:val="18"/>
                <w:szCs w:val="18"/>
              </w:rPr>
              <w:t xml:space="preserve"> y F1-score. Validación funcional de la app web.</w:t>
            </w:r>
          </w:p>
        </w:tc>
        <w:tc>
          <w:tcPr>
            <w:tcW w:w="1580" w:type="dxa"/>
          </w:tcPr>
          <w:p w14:paraId="2F2AC8FE" w14:textId="453B7190" w:rsidR="00390A48" w:rsidRPr="0004500D" w:rsidRDefault="0004500D" w:rsidP="0004500D">
            <w:pPr>
              <w:spacing w:line="240" w:lineRule="auto"/>
              <w:rPr>
                <w:sz w:val="18"/>
                <w:szCs w:val="18"/>
              </w:rPr>
            </w:pPr>
            <w:proofErr w:type="spellStart"/>
            <w:r w:rsidRPr="0004500D">
              <w:rPr>
                <w:sz w:val="18"/>
                <w:szCs w:val="18"/>
              </w:rPr>
              <w:t>Dataset</w:t>
            </w:r>
            <w:proofErr w:type="spellEnd"/>
            <w:r w:rsidRPr="0004500D">
              <w:rPr>
                <w:sz w:val="18"/>
                <w:szCs w:val="18"/>
              </w:rPr>
              <w:t xml:space="preserve"> validación, equipo de pruebas</w:t>
            </w:r>
          </w:p>
        </w:tc>
        <w:tc>
          <w:tcPr>
            <w:tcW w:w="1580" w:type="dxa"/>
            <w:tcBorders>
              <w:right w:val="single" w:sz="4" w:space="0" w:color="FFFFFF" w:themeColor="background1"/>
            </w:tcBorders>
          </w:tcPr>
          <w:p w14:paraId="176D96FC" w14:textId="209097F1" w:rsidR="00390A48" w:rsidRPr="0004500D" w:rsidRDefault="0004500D" w:rsidP="0004500D">
            <w:pPr>
              <w:spacing w:line="240" w:lineRule="auto"/>
              <w:jc w:val="center"/>
              <w:rPr>
                <w:sz w:val="18"/>
                <w:szCs w:val="18"/>
              </w:rPr>
            </w:pPr>
            <w:r w:rsidRPr="0004500D">
              <w:rPr>
                <w:sz w:val="18"/>
                <w:szCs w:val="18"/>
              </w:rPr>
              <w:t>2 semanas</w:t>
            </w:r>
          </w:p>
        </w:tc>
        <w:tc>
          <w:tcPr>
            <w:tcW w:w="1309" w:type="dxa"/>
            <w:tcBorders>
              <w:left w:val="single" w:sz="4" w:space="0" w:color="FFFFFF" w:themeColor="background1"/>
            </w:tcBorders>
            <w:shd w:val="clear" w:color="auto" w:fill="D9D9D9" w:themeFill="background1" w:themeFillShade="D9"/>
          </w:tcPr>
          <w:p w14:paraId="62460BCD" w14:textId="2B18E182" w:rsidR="00390A48" w:rsidRPr="0004500D" w:rsidRDefault="0004500D" w:rsidP="0004500D">
            <w:pPr>
              <w:spacing w:line="240" w:lineRule="auto"/>
              <w:jc w:val="center"/>
              <w:rPr>
                <w:sz w:val="18"/>
                <w:szCs w:val="18"/>
              </w:rPr>
            </w:pPr>
            <w:r w:rsidRPr="0004500D">
              <w:rPr>
                <w:sz w:val="16"/>
                <w:szCs w:val="16"/>
              </w:rPr>
              <w:t>Carolina Medina</w:t>
            </w:r>
          </w:p>
        </w:tc>
        <w:tc>
          <w:tcPr>
            <w:tcW w:w="1852" w:type="dxa"/>
          </w:tcPr>
          <w:p w14:paraId="343F918A" w14:textId="3A222BCA" w:rsidR="00390A48" w:rsidRPr="0004500D" w:rsidRDefault="0004500D" w:rsidP="0004500D">
            <w:pPr>
              <w:spacing w:line="240" w:lineRule="auto"/>
              <w:rPr>
                <w:sz w:val="18"/>
                <w:szCs w:val="18"/>
              </w:rPr>
            </w:pPr>
            <w:r w:rsidRPr="0004500D">
              <w:rPr>
                <w:sz w:val="18"/>
                <w:szCs w:val="18"/>
              </w:rPr>
              <w:t>Posible retraso en pruebas. Mitigación: planificación temprana.</w:t>
            </w:r>
          </w:p>
        </w:tc>
      </w:tr>
      <w:tr w:rsidR="00390A48" w:rsidRPr="0004500D" w14:paraId="65732E2A" w14:textId="77777777" w:rsidTr="007868A4">
        <w:trPr>
          <w:jc w:val="center"/>
        </w:trPr>
        <w:tc>
          <w:tcPr>
            <w:tcW w:w="1580" w:type="dxa"/>
          </w:tcPr>
          <w:p w14:paraId="0F88F25D" w14:textId="67452341" w:rsidR="00390A48" w:rsidRPr="0004500D" w:rsidRDefault="0004500D" w:rsidP="0004500D">
            <w:pPr>
              <w:spacing w:line="240" w:lineRule="auto"/>
              <w:rPr>
                <w:sz w:val="18"/>
                <w:szCs w:val="18"/>
              </w:rPr>
            </w:pPr>
            <w:r w:rsidRPr="0004500D">
              <w:rPr>
                <w:sz w:val="18"/>
                <w:szCs w:val="18"/>
              </w:rPr>
              <w:t>Gestionar proyectos tecnológicos</w:t>
            </w:r>
          </w:p>
        </w:tc>
        <w:tc>
          <w:tcPr>
            <w:tcW w:w="1580" w:type="dxa"/>
          </w:tcPr>
          <w:p w14:paraId="13C682C6" w14:textId="1CB41E24" w:rsidR="00390A48" w:rsidRPr="0004500D" w:rsidRDefault="0004500D" w:rsidP="0004500D">
            <w:pPr>
              <w:spacing w:line="240" w:lineRule="auto"/>
              <w:rPr>
                <w:sz w:val="18"/>
                <w:szCs w:val="18"/>
              </w:rPr>
            </w:pPr>
            <w:r w:rsidRPr="0004500D">
              <w:rPr>
                <w:sz w:val="18"/>
                <w:szCs w:val="18"/>
              </w:rPr>
              <w:t>Despliegue en la nube</w:t>
            </w:r>
          </w:p>
        </w:tc>
        <w:tc>
          <w:tcPr>
            <w:tcW w:w="1580" w:type="dxa"/>
          </w:tcPr>
          <w:p w14:paraId="4193A71E" w14:textId="075628C8" w:rsidR="00390A48" w:rsidRPr="0004500D" w:rsidRDefault="0004500D" w:rsidP="0004500D">
            <w:pPr>
              <w:spacing w:line="240" w:lineRule="auto"/>
              <w:rPr>
                <w:sz w:val="18"/>
                <w:szCs w:val="18"/>
              </w:rPr>
            </w:pPr>
            <w:r w:rsidRPr="0004500D">
              <w:rPr>
                <w:sz w:val="18"/>
                <w:szCs w:val="18"/>
              </w:rPr>
              <w:t>Publicación del sistema en AWS/GCP y pruebas de acceso.</w:t>
            </w:r>
          </w:p>
        </w:tc>
        <w:tc>
          <w:tcPr>
            <w:tcW w:w="1580" w:type="dxa"/>
          </w:tcPr>
          <w:p w14:paraId="587F04C9" w14:textId="277F9BA8" w:rsidR="00390A48" w:rsidRPr="0004500D" w:rsidRDefault="0004500D" w:rsidP="0004500D">
            <w:pPr>
              <w:spacing w:line="240" w:lineRule="auto"/>
              <w:rPr>
                <w:sz w:val="18"/>
                <w:szCs w:val="18"/>
              </w:rPr>
            </w:pPr>
            <w:r w:rsidRPr="0004500D">
              <w:rPr>
                <w:sz w:val="18"/>
                <w:szCs w:val="18"/>
              </w:rPr>
              <w:t>Cuenta AWS/GCP, EC2, S3</w:t>
            </w:r>
          </w:p>
        </w:tc>
        <w:tc>
          <w:tcPr>
            <w:tcW w:w="1580" w:type="dxa"/>
            <w:tcBorders>
              <w:right w:val="single" w:sz="4" w:space="0" w:color="FFFFFF" w:themeColor="background1"/>
            </w:tcBorders>
          </w:tcPr>
          <w:p w14:paraId="1BE77986" w14:textId="128F7D03" w:rsidR="00390A48" w:rsidRPr="0004500D" w:rsidRDefault="0004500D" w:rsidP="0004500D">
            <w:pPr>
              <w:spacing w:line="240" w:lineRule="auto"/>
              <w:jc w:val="center"/>
              <w:rPr>
                <w:sz w:val="18"/>
                <w:szCs w:val="18"/>
              </w:rPr>
            </w:pPr>
            <w:r w:rsidRPr="0004500D">
              <w:rPr>
                <w:sz w:val="18"/>
                <w:szCs w:val="18"/>
              </w:rPr>
              <w:t>2 semanas</w:t>
            </w:r>
          </w:p>
        </w:tc>
        <w:tc>
          <w:tcPr>
            <w:tcW w:w="1309" w:type="dxa"/>
            <w:tcBorders>
              <w:left w:val="single" w:sz="4" w:space="0" w:color="FFFFFF" w:themeColor="background1"/>
            </w:tcBorders>
            <w:shd w:val="clear" w:color="auto" w:fill="D9D9D9" w:themeFill="background1" w:themeFillShade="D9"/>
          </w:tcPr>
          <w:p w14:paraId="1A2DCFBE" w14:textId="51AB1A8B" w:rsidR="00390A48" w:rsidRPr="0004500D" w:rsidRDefault="0004500D" w:rsidP="0004500D">
            <w:pPr>
              <w:spacing w:line="240" w:lineRule="auto"/>
              <w:jc w:val="center"/>
              <w:rPr>
                <w:sz w:val="18"/>
                <w:szCs w:val="18"/>
              </w:rPr>
            </w:pPr>
            <w:r w:rsidRPr="0004500D">
              <w:rPr>
                <w:sz w:val="16"/>
                <w:szCs w:val="16"/>
              </w:rPr>
              <w:t>Carolina Medina</w:t>
            </w:r>
          </w:p>
        </w:tc>
        <w:tc>
          <w:tcPr>
            <w:tcW w:w="1852" w:type="dxa"/>
          </w:tcPr>
          <w:p w14:paraId="6A875921" w14:textId="77D453F8" w:rsidR="00390A48" w:rsidRPr="0004500D" w:rsidRDefault="0004500D" w:rsidP="0004500D">
            <w:pPr>
              <w:spacing w:line="240" w:lineRule="auto"/>
              <w:rPr>
                <w:sz w:val="18"/>
                <w:szCs w:val="18"/>
              </w:rPr>
            </w:pPr>
            <w:r w:rsidRPr="0004500D">
              <w:rPr>
                <w:sz w:val="18"/>
                <w:szCs w:val="18"/>
              </w:rPr>
              <w:t>Riesgo: configuración de nube. Mitigación: tutoriales oficiales y soporte docente.</w:t>
            </w:r>
          </w:p>
        </w:tc>
      </w:tr>
      <w:tr w:rsidR="0004500D" w:rsidRPr="0004500D" w14:paraId="4098848D" w14:textId="77777777" w:rsidTr="007868A4">
        <w:trPr>
          <w:jc w:val="center"/>
        </w:trPr>
        <w:tc>
          <w:tcPr>
            <w:tcW w:w="1580" w:type="dxa"/>
          </w:tcPr>
          <w:p w14:paraId="22FC6B38" w14:textId="470209FD" w:rsidR="0004500D" w:rsidRPr="0004500D" w:rsidRDefault="0004500D" w:rsidP="0004500D">
            <w:pPr>
              <w:spacing w:line="240" w:lineRule="auto"/>
              <w:rPr>
                <w:sz w:val="18"/>
                <w:szCs w:val="18"/>
              </w:rPr>
            </w:pPr>
            <w:r w:rsidRPr="0004500D">
              <w:rPr>
                <w:sz w:val="18"/>
                <w:szCs w:val="18"/>
              </w:rPr>
              <w:t>Documentar y comunicar resultados</w:t>
            </w:r>
          </w:p>
        </w:tc>
        <w:tc>
          <w:tcPr>
            <w:tcW w:w="1580" w:type="dxa"/>
          </w:tcPr>
          <w:p w14:paraId="48AA16BD" w14:textId="699F57B7" w:rsidR="0004500D" w:rsidRPr="0004500D" w:rsidRDefault="0004500D" w:rsidP="0004500D">
            <w:pPr>
              <w:spacing w:line="240" w:lineRule="auto"/>
              <w:rPr>
                <w:sz w:val="18"/>
                <w:szCs w:val="18"/>
              </w:rPr>
            </w:pPr>
            <w:r w:rsidRPr="0004500D">
              <w:rPr>
                <w:sz w:val="18"/>
                <w:szCs w:val="18"/>
              </w:rPr>
              <w:t>Elaboración de informe final</w:t>
            </w:r>
          </w:p>
        </w:tc>
        <w:tc>
          <w:tcPr>
            <w:tcW w:w="1580" w:type="dxa"/>
          </w:tcPr>
          <w:p w14:paraId="403730DE" w14:textId="37A16866" w:rsidR="0004500D" w:rsidRPr="0004500D" w:rsidRDefault="0004500D" w:rsidP="0004500D">
            <w:pPr>
              <w:spacing w:line="240" w:lineRule="auto"/>
              <w:rPr>
                <w:sz w:val="18"/>
                <w:szCs w:val="18"/>
              </w:rPr>
            </w:pPr>
            <w:r w:rsidRPr="0004500D">
              <w:rPr>
                <w:sz w:val="18"/>
                <w:szCs w:val="18"/>
              </w:rPr>
              <w:t>Redacción de documento con resultados, métricas, evidencias y manual de usuario.</w:t>
            </w:r>
          </w:p>
        </w:tc>
        <w:tc>
          <w:tcPr>
            <w:tcW w:w="1580" w:type="dxa"/>
          </w:tcPr>
          <w:p w14:paraId="205A972E" w14:textId="3B82ADDB" w:rsidR="0004500D" w:rsidRPr="0004500D" w:rsidRDefault="0004500D" w:rsidP="0004500D">
            <w:pPr>
              <w:spacing w:line="240" w:lineRule="auto"/>
              <w:rPr>
                <w:sz w:val="18"/>
                <w:szCs w:val="18"/>
              </w:rPr>
            </w:pPr>
            <w:r w:rsidRPr="0004500D">
              <w:rPr>
                <w:sz w:val="18"/>
                <w:szCs w:val="18"/>
              </w:rPr>
              <w:t>Word, PowerPoint, referencias bibliográficas</w:t>
            </w:r>
          </w:p>
        </w:tc>
        <w:tc>
          <w:tcPr>
            <w:tcW w:w="1580" w:type="dxa"/>
            <w:tcBorders>
              <w:right w:val="single" w:sz="4" w:space="0" w:color="FFFFFF" w:themeColor="background1"/>
            </w:tcBorders>
          </w:tcPr>
          <w:p w14:paraId="4E669414" w14:textId="25D0F495" w:rsidR="0004500D" w:rsidRPr="0004500D" w:rsidRDefault="0004500D" w:rsidP="0004500D">
            <w:pPr>
              <w:spacing w:line="240" w:lineRule="auto"/>
              <w:jc w:val="center"/>
              <w:rPr>
                <w:sz w:val="18"/>
                <w:szCs w:val="18"/>
              </w:rPr>
            </w:pPr>
            <w:r w:rsidRPr="0004500D">
              <w:rPr>
                <w:sz w:val="18"/>
                <w:szCs w:val="18"/>
              </w:rPr>
              <w:t>2 semanas</w:t>
            </w:r>
          </w:p>
        </w:tc>
        <w:tc>
          <w:tcPr>
            <w:tcW w:w="1309" w:type="dxa"/>
            <w:tcBorders>
              <w:left w:val="single" w:sz="4" w:space="0" w:color="FFFFFF" w:themeColor="background1"/>
            </w:tcBorders>
            <w:shd w:val="clear" w:color="auto" w:fill="D9D9D9" w:themeFill="background1" w:themeFillShade="D9"/>
          </w:tcPr>
          <w:p w14:paraId="504BB156" w14:textId="4E48CE30" w:rsidR="0004500D" w:rsidRPr="0004500D" w:rsidRDefault="0004500D" w:rsidP="0004500D">
            <w:pPr>
              <w:spacing w:line="240" w:lineRule="auto"/>
              <w:jc w:val="center"/>
              <w:rPr>
                <w:sz w:val="18"/>
                <w:szCs w:val="18"/>
              </w:rPr>
            </w:pPr>
            <w:r w:rsidRPr="0004500D">
              <w:rPr>
                <w:sz w:val="16"/>
                <w:szCs w:val="16"/>
              </w:rPr>
              <w:t>Carolina Medina</w:t>
            </w:r>
          </w:p>
        </w:tc>
        <w:tc>
          <w:tcPr>
            <w:tcW w:w="1852" w:type="dxa"/>
          </w:tcPr>
          <w:p w14:paraId="46E10659" w14:textId="77777777" w:rsidR="0004500D" w:rsidRPr="0004500D" w:rsidRDefault="0004500D" w:rsidP="0004500D">
            <w:pPr>
              <w:spacing w:after="0" w:line="240" w:lineRule="auto"/>
              <w:rPr>
                <w:sz w:val="18"/>
                <w:szCs w:val="18"/>
              </w:rPr>
            </w:pPr>
            <w:r w:rsidRPr="0004500D">
              <w:rPr>
                <w:sz w:val="18"/>
                <w:szCs w:val="18"/>
              </w:rPr>
              <w:t>Riesgo: falta de tiempo. Mitigación: comenzar redacción desde fase inicial.</w:t>
            </w:r>
          </w:p>
          <w:p w14:paraId="02DF0391" w14:textId="77777777" w:rsidR="0004500D" w:rsidRPr="0004500D" w:rsidRDefault="0004500D" w:rsidP="0004500D">
            <w:pPr>
              <w:spacing w:line="240" w:lineRule="auto"/>
              <w:rPr>
                <w:sz w:val="18"/>
                <w:szCs w:val="18"/>
              </w:rPr>
            </w:pPr>
          </w:p>
        </w:tc>
      </w:tr>
    </w:tbl>
    <w:p w14:paraId="7568AC9A" w14:textId="77777777" w:rsidR="00390A48" w:rsidRDefault="00390A48"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6EDC7051" w14:textId="77777777" w:rsidR="007403A4" w:rsidRDefault="007403A4" w:rsidP="00D110EC">
      <w:pPr>
        <w:spacing w:after="0" w:line="360" w:lineRule="auto"/>
        <w:jc w:val="both"/>
        <w:rPr>
          <w:b/>
          <w:sz w:val="24"/>
          <w:szCs w:val="24"/>
        </w:rPr>
      </w:pPr>
    </w:p>
    <w:p w14:paraId="08CC52C6" w14:textId="353EE14B" w:rsidR="007403A4" w:rsidRDefault="001C43C2" w:rsidP="00D110EC">
      <w:pPr>
        <w:spacing w:after="0" w:line="360" w:lineRule="auto"/>
        <w:jc w:val="both"/>
        <w:rPr>
          <w:b/>
          <w:sz w:val="24"/>
          <w:szCs w:val="24"/>
        </w:rPr>
      </w:pPr>
      <w:r w:rsidRPr="001C43C2">
        <w:rPr>
          <w:b/>
          <w:sz w:val="24"/>
          <w:szCs w:val="24"/>
        </w:rPr>
        <w:drawing>
          <wp:inline distT="0" distB="0" distL="0" distR="0" wp14:anchorId="4855D4D6" wp14:editId="6D89D22D">
            <wp:extent cx="5400040" cy="3266440"/>
            <wp:effectExtent l="0" t="0" r="0" b="0"/>
            <wp:docPr id="12514526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52623" name=""/>
                    <pic:cNvPicPr/>
                  </pic:nvPicPr>
                  <pic:blipFill>
                    <a:blip r:embed="rId11"/>
                    <a:stretch>
                      <a:fillRect/>
                    </a:stretch>
                  </pic:blipFill>
                  <pic:spPr>
                    <a:xfrm>
                      <a:off x="0" y="0"/>
                      <a:ext cx="5400040" cy="3266440"/>
                    </a:xfrm>
                    <a:prstGeom prst="rect">
                      <a:avLst/>
                    </a:prstGeom>
                  </pic:spPr>
                </pic:pic>
              </a:graphicData>
            </a:graphic>
          </wp:inline>
        </w:drawing>
      </w:r>
    </w:p>
    <w:p w14:paraId="46EA11E9" w14:textId="77777777" w:rsidR="00F256F4" w:rsidRDefault="00F256F4" w:rsidP="00D110EC">
      <w:pPr>
        <w:spacing w:after="0" w:line="360" w:lineRule="auto"/>
        <w:jc w:val="both"/>
        <w:rPr>
          <w:b/>
          <w:sz w:val="24"/>
          <w:szCs w:val="24"/>
        </w:rPr>
      </w:pPr>
    </w:p>
    <w:p w14:paraId="6408BBD2" w14:textId="5C3DB8DE" w:rsidR="00F256F4" w:rsidRDefault="00F256F4" w:rsidP="00D110EC">
      <w:pPr>
        <w:spacing w:after="0" w:line="360" w:lineRule="auto"/>
        <w:jc w:val="both"/>
        <w:rPr>
          <w:b/>
          <w:sz w:val="24"/>
          <w:szCs w:val="24"/>
        </w:rPr>
      </w:pPr>
      <w:r w:rsidRPr="00F256F4">
        <w:rPr>
          <w:b/>
          <w:sz w:val="24"/>
          <w:szCs w:val="24"/>
        </w:rPr>
        <w:drawing>
          <wp:anchor distT="0" distB="0" distL="114300" distR="114300" simplePos="0" relativeHeight="251660288" behindDoc="0" locked="0" layoutInCell="1" allowOverlap="1" wp14:anchorId="23B422CA" wp14:editId="1D47881E">
            <wp:simplePos x="0" y="0"/>
            <wp:positionH relativeFrom="margin">
              <wp:posOffset>-451477</wp:posOffset>
            </wp:positionH>
            <wp:positionV relativeFrom="paragraph">
              <wp:posOffset>255052</wp:posOffset>
            </wp:positionV>
            <wp:extent cx="6351270" cy="2707640"/>
            <wp:effectExtent l="0" t="0" r="0" b="0"/>
            <wp:wrapSquare wrapText="bothSides"/>
            <wp:docPr id="41483792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37924" name="Imagen 1" descr="Tabl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6351270" cy="2707640"/>
                    </a:xfrm>
                    <a:prstGeom prst="rect">
                      <a:avLst/>
                    </a:prstGeom>
                  </pic:spPr>
                </pic:pic>
              </a:graphicData>
            </a:graphic>
            <wp14:sizeRelH relativeFrom="margin">
              <wp14:pctWidth>0</wp14:pctWidth>
            </wp14:sizeRelH>
            <wp14:sizeRelV relativeFrom="margin">
              <wp14:pctHeight>0</wp14:pctHeight>
            </wp14:sizeRelV>
          </wp:anchor>
        </w:drawing>
      </w:r>
    </w:p>
    <w:p w14:paraId="1421140C" w14:textId="6A964FF3" w:rsidR="00F256F4" w:rsidRDefault="00F256F4" w:rsidP="00D110EC">
      <w:pPr>
        <w:spacing w:after="0" w:line="360" w:lineRule="auto"/>
        <w:jc w:val="both"/>
        <w:rPr>
          <w:b/>
          <w:sz w:val="24"/>
          <w:szCs w:val="24"/>
        </w:rPr>
      </w:pPr>
    </w:p>
    <w:p w14:paraId="4BA2BEEC" w14:textId="77777777" w:rsidR="001C43C2" w:rsidRDefault="001C43C2"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8B532" w14:textId="77777777" w:rsidR="00DD5758" w:rsidRDefault="00DD5758" w:rsidP="00D110EC">
      <w:pPr>
        <w:spacing w:after="0" w:line="240" w:lineRule="auto"/>
      </w:pPr>
      <w:r>
        <w:separator/>
      </w:r>
    </w:p>
  </w:endnote>
  <w:endnote w:type="continuationSeparator" w:id="0">
    <w:p w14:paraId="346DE1A8" w14:textId="77777777" w:rsidR="00DD5758" w:rsidRDefault="00DD5758"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AAD6E" w14:textId="77777777" w:rsidR="00DD5758" w:rsidRDefault="00DD5758" w:rsidP="00D110EC">
      <w:pPr>
        <w:spacing w:after="0" w:line="240" w:lineRule="auto"/>
      </w:pPr>
      <w:r>
        <w:separator/>
      </w:r>
    </w:p>
  </w:footnote>
  <w:footnote w:type="continuationSeparator" w:id="0">
    <w:p w14:paraId="10C6F889" w14:textId="77777777" w:rsidR="00DD5758" w:rsidRDefault="00DD5758" w:rsidP="00D110EC">
      <w:pPr>
        <w:spacing w:after="0" w:line="240" w:lineRule="auto"/>
      </w:pPr>
      <w:r>
        <w:continuationSeparator/>
      </w:r>
    </w:p>
  </w:footnote>
  <w:footnote w:id="1">
    <w:p w14:paraId="0A1AC22E" w14:textId="653797DD" w:rsidR="00D110EC" w:rsidRPr="0004500D" w:rsidRDefault="00D110EC" w:rsidP="00D110EC">
      <w:pPr>
        <w:pStyle w:val="Textonotapie"/>
        <w:rPr>
          <w:color w:val="595959" w:themeColor="text1" w:themeTint="A6"/>
          <w:lang w:val="es-C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33A61"/>
    <w:multiLevelType w:val="multilevel"/>
    <w:tmpl w:val="C08A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55B5A"/>
    <w:multiLevelType w:val="multilevel"/>
    <w:tmpl w:val="A670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285F7763"/>
    <w:multiLevelType w:val="multilevel"/>
    <w:tmpl w:val="AD2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EDD7506"/>
    <w:multiLevelType w:val="multilevel"/>
    <w:tmpl w:val="5CE0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3475C"/>
    <w:multiLevelType w:val="multilevel"/>
    <w:tmpl w:val="C56E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15802"/>
    <w:multiLevelType w:val="hybridMultilevel"/>
    <w:tmpl w:val="153E3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C7E6A42"/>
    <w:multiLevelType w:val="multilevel"/>
    <w:tmpl w:val="87EC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670B1"/>
    <w:multiLevelType w:val="multilevel"/>
    <w:tmpl w:val="FBF4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123786">
    <w:abstractNumId w:val="8"/>
  </w:num>
  <w:num w:numId="2" w16cid:durableId="612908539">
    <w:abstractNumId w:val="11"/>
  </w:num>
  <w:num w:numId="3" w16cid:durableId="2039965882">
    <w:abstractNumId w:val="2"/>
  </w:num>
  <w:num w:numId="4" w16cid:durableId="375543915">
    <w:abstractNumId w:val="4"/>
  </w:num>
  <w:num w:numId="5" w16cid:durableId="874080495">
    <w:abstractNumId w:val="6"/>
  </w:num>
  <w:num w:numId="6" w16cid:durableId="787430886">
    <w:abstractNumId w:val="7"/>
  </w:num>
  <w:num w:numId="7" w16cid:durableId="1889141572">
    <w:abstractNumId w:val="9"/>
  </w:num>
  <w:num w:numId="8" w16cid:durableId="1037704774">
    <w:abstractNumId w:val="10"/>
  </w:num>
  <w:num w:numId="9" w16cid:durableId="1731415321">
    <w:abstractNumId w:val="1"/>
  </w:num>
  <w:num w:numId="10" w16cid:durableId="1837113513">
    <w:abstractNumId w:val="0"/>
  </w:num>
  <w:num w:numId="11" w16cid:durableId="978732765">
    <w:abstractNumId w:val="3"/>
  </w:num>
  <w:num w:numId="12" w16cid:durableId="5901161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4500D"/>
    <w:rsid w:val="000533A4"/>
    <w:rsid w:val="000A006B"/>
    <w:rsid w:val="000B7453"/>
    <w:rsid w:val="001674F6"/>
    <w:rsid w:val="0017053A"/>
    <w:rsid w:val="001B6E9E"/>
    <w:rsid w:val="001C43C2"/>
    <w:rsid w:val="001E0609"/>
    <w:rsid w:val="001E291A"/>
    <w:rsid w:val="0032474B"/>
    <w:rsid w:val="00390A48"/>
    <w:rsid w:val="00393B9B"/>
    <w:rsid w:val="003D7F4E"/>
    <w:rsid w:val="003E003A"/>
    <w:rsid w:val="00416B89"/>
    <w:rsid w:val="00565AE6"/>
    <w:rsid w:val="005673ED"/>
    <w:rsid w:val="00574894"/>
    <w:rsid w:val="00582596"/>
    <w:rsid w:val="005B4D4A"/>
    <w:rsid w:val="00625E4A"/>
    <w:rsid w:val="00675035"/>
    <w:rsid w:val="00707913"/>
    <w:rsid w:val="007335A0"/>
    <w:rsid w:val="007403A4"/>
    <w:rsid w:val="00756A26"/>
    <w:rsid w:val="007868A4"/>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B4747"/>
    <w:rsid w:val="00AC3BFA"/>
    <w:rsid w:val="00AE4746"/>
    <w:rsid w:val="00B2167F"/>
    <w:rsid w:val="00B2472E"/>
    <w:rsid w:val="00B73A6F"/>
    <w:rsid w:val="00B846A3"/>
    <w:rsid w:val="00CA2536"/>
    <w:rsid w:val="00D110EC"/>
    <w:rsid w:val="00D12495"/>
    <w:rsid w:val="00D67975"/>
    <w:rsid w:val="00DA5CB1"/>
    <w:rsid w:val="00DC7A34"/>
    <w:rsid w:val="00DD5758"/>
    <w:rsid w:val="00E20DFE"/>
    <w:rsid w:val="00E65208"/>
    <w:rsid w:val="00EC3220"/>
    <w:rsid w:val="00F256F4"/>
    <w:rsid w:val="00F801BD"/>
    <w:rsid w:val="00FE24A4"/>
    <w:rsid w:val="00FE7A1B"/>
    <w:rsid w:val="00FF4CAA"/>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7CBBE0-5964-4EA7-894B-F9AC0B9F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1668</Words>
  <Characters>9180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Carolina Estefania Medina Soto</cp:lastModifiedBy>
  <cp:revision>4</cp:revision>
  <dcterms:created xsi:type="dcterms:W3CDTF">2025-09-04T20:04:00Z</dcterms:created>
  <dcterms:modified xsi:type="dcterms:W3CDTF">2025-09-04T20:18:00Z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