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8" w:lineRule="auto"/>
      </w:pPr>
      <w:r>
        <w:rPr>
          <w:color w:val="111111"/>
        </w:rPr>
        <w:t>Informe</w:t>
      </w:r>
      <w:r>
        <w:rPr>
          <w:color w:val="111111"/>
          <w:spacing w:val="-14"/>
        </w:rPr>
        <w:t> </w:t>
      </w:r>
      <w:r>
        <w:rPr>
          <w:color w:val="111111"/>
        </w:rPr>
        <w:t>Técnico:</w:t>
      </w:r>
      <w:r>
        <w:rPr>
          <w:color w:val="111111"/>
          <w:spacing w:val="-14"/>
        </w:rPr>
        <w:t> </w:t>
      </w:r>
      <w:r>
        <w:rPr>
          <w:color w:val="111111"/>
        </w:rPr>
        <w:t>Metodologías</w:t>
      </w:r>
      <w:r>
        <w:rPr>
          <w:color w:val="111111"/>
          <w:spacing w:val="-14"/>
        </w:rPr>
        <w:t> </w:t>
      </w:r>
      <w:r>
        <w:rPr>
          <w:color w:val="111111"/>
        </w:rPr>
        <w:t>de</w:t>
      </w:r>
      <w:r>
        <w:rPr>
          <w:color w:val="111111"/>
          <w:spacing w:val="-14"/>
        </w:rPr>
        <w:t> </w:t>
      </w:r>
      <w:r>
        <w:rPr>
          <w:color w:val="111111"/>
        </w:rPr>
        <w:t>Organización</w:t>
      </w:r>
      <w:r>
        <w:rPr>
          <w:color w:val="111111"/>
          <w:spacing w:val="-14"/>
        </w:rPr>
        <w:t> </w:t>
      </w:r>
      <w:r>
        <w:rPr>
          <w:color w:val="111111"/>
        </w:rPr>
        <w:t>de Estilos en SmartBudget</w:t>
      </w:r>
    </w:p>
    <w:p>
      <w:pPr>
        <w:spacing w:before="120"/>
        <w:ind w:left="132" w:right="0" w:firstLine="0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>Para: </w:t>
      </w:r>
      <w:r>
        <w:rPr>
          <w:color w:val="111111"/>
          <w:spacing w:val="-2"/>
          <w:w w:val="105"/>
          <w:sz w:val="16"/>
        </w:rPr>
        <w:t>Equipo</w:t>
      </w:r>
      <w:r>
        <w:rPr>
          <w:color w:val="111111"/>
          <w:spacing w:val="-1"/>
          <w:w w:val="105"/>
          <w:sz w:val="16"/>
        </w:rPr>
        <w:t> </w:t>
      </w:r>
      <w:r>
        <w:rPr>
          <w:color w:val="111111"/>
          <w:spacing w:val="-2"/>
          <w:w w:val="105"/>
          <w:sz w:val="16"/>
        </w:rPr>
        <w:t>Técnico</w:t>
      </w:r>
    </w:p>
    <w:p>
      <w:pPr>
        <w:spacing w:before="42"/>
        <w:ind w:left="132" w:right="0" w:firstLine="0"/>
        <w:jc w:val="left"/>
        <w:rPr>
          <w:sz w:val="16"/>
        </w:rPr>
      </w:pPr>
      <w:r>
        <w:rPr>
          <w:b/>
          <w:color w:val="111111"/>
          <w:w w:val="105"/>
          <w:sz w:val="16"/>
        </w:rPr>
        <w:t>De:</w:t>
      </w:r>
      <w:r>
        <w:rPr>
          <w:b/>
          <w:color w:val="111111"/>
          <w:spacing w:val="-6"/>
          <w:w w:val="105"/>
          <w:sz w:val="16"/>
        </w:rPr>
        <w:t> </w:t>
      </w:r>
      <w:r>
        <w:rPr>
          <w:color w:val="111111"/>
          <w:w w:val="105"/>
          <w:sz w:val="16"/>
        </w:rPr>
        <w:t>[Tu</w:t>
      </w:r>
      <w:r>
        <w:rPr>
          <w:color w:val="111111"/>
          <w:spacing w:val="-6"/>
          <w:w w:val="105"/>
          <w:sz w:val="16"/>
        </w:rPr>
        <w:t> </w:t>
      </w:r>
      <w:r>
        <w:rPr>
          <w:color w:val="111111"/>
          <w:spacing w:val="-2"/>
          <w:w w:val="105"/>
          <w:sz w:val="16"/>
        </w:rPr>
        <w:t>Nombre]</w:t>
      </w:r>
    </w:p>
    <w:p>
      <w:pPr>
        <w:spacing w:before="58"/>
        <w:ind w:left="132" w:right="0" w:firstLine="0"/>
        <w:jc w:val="left"/>
        <w:rPr>
          <w:sz w:val="16"/>
        </w:rPr>
      </w:pPr>
      <w:r>
        <w:rPr>
          <w:b/>
          <w:color w:val="111111"/>
          <w:w w:val="105"/>
          <w:sz w:val="16"/>
        </w:rPr>
        <w:t>Fecha:</w:t>
      </w:r>
      <w:r>
        <w:rPr>
          <w:b/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6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w w:val="105"/>
          <w:sz w:val="16"/>
        </w:rPr>
        <w:t>Febrero,</w:t>
      </w:r>
      <w:r>
        <w:rPr>
          <w:color w:val="111111"/>
          <w:spacing w:val="-8"/>
          <w:w w:val="105"/>
          <w:sz w:val="16"/>
        </w:rPr>
        <w:t> </w:t>
      </w:r>
      <w:r>
        <w:rPr>
          <w:color w:val="111111"/>
          <w:spacing w:val="-4"/>
          <w:w w:val="105"/>
          <w:sz w:val="16"/>
        </w:rPr>
        <w:t>2026</w:t>
      </w:r>
    </w:p>
    <w:p>
      <w:pPr>
        <w:pStyle w:val="BodyText"/>
        <w:spacing w:before="1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714374</wp:posOffset>
                </wp:positionH>
                <wp:positionV relativeFrom="paragraph">
                  <wp:posOffset>117310</wp:posOffset>
                </wp:positionV>
                <wp:extent cx="5423535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108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237030pt;width:427.05pt;height:1.5pt;mso-position-horizontal-relative:page;mso-position-vertical-relative:paragraph;z-index:-15728640;mso-wrap-distance-left:0;mso-wrap-distance-right:0" id="docshapegroup1" coordorigin="1125,185" coordsize="8541,30">
                <v:rect style="position:absolute;left:1125;top:184;width:8541;height:15" id="docshape2" filled="true" fillcolor="#999999" stroked="false">
                  <v:fill type="solid"/>
                </v:rect>
                <v:shape style="position:absolute;left:1125;top:194;width:8541;height:21" id="docshape3" coordorigin="1125,194" coordsize="8541,21" path="m9665,194l9660,200,1125,200,1125,215,9660,215,9665,215,9665,200,9665,194xe" filled="true" fillcolor="#ededed" stroked="false">
                  <v:path arrowok="t"/>
                  <v:fill type="solid"/>
                </v:shape>
                <v:shape style="position:absolute;left:1125;top:184;width:15;height:30" id="docshape4" coordorigin="1125,185" coordsize="15,30" path="m1125,215l1125,185,1140,185,1140,200,1125,21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0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77"/>
        <w:jc w:val="left"/>
      </w:pPr>
      <w:r>
        <w:rPr>
          <w:color w:val="111111"/>
          <w:spacing w:val="-2"/>
          <w:w w:val="105"/>
        </w:rPr>
        <w:t>¿Qué</w:t>
      </w:r>
      <w:r>
        <w:rPr>
          <w:color w:val="111111"/>
          <w:spacing w:val="-7"/>
          <w:w w:val="105"/>
        </w:rPr>
        <w:t> </w:t>
      </w:r>
      <w:r>
        <w:rPr>
          <w:color w:val="111111"/>
          <w:spacing w:val="-2"/>
          <w:w w:val="105"/>
        </w:rPr>
        <w:t>problemas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resuelve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este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proyecto?</w:t>
      </w:r>
    </w:p>
    <w:p>
      <w:pPr>
        <w:pStyle w:val="BodyText"/>
        <w:spacing w:before="157"/>
      </w:pPr>
      <w:r>
        <w:rPr>
          <w:color w:val="111111"/>
          <w:w w:val="105"/>
        </w:rPr>
        <w:t>Al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organizar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un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sitio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web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sin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una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metodología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clara,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aparecen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varios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obstáculos: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304" w:lineRule="auto" w:before="0" w:after="0"/>
        <w:ind w:left="545" w:right="911" w:hanging="170"/>
        <w:jc w:val="left"/>
        <w:rPr>
          <w:sz w:val="16"/>
        </w:rPr>
      </w:pPr>
      <w:r>
        <w:rPr>
          <w:b/>
          <w:color w:val="111111"/>
          <w:w w:val="105"/>
          <w:sz w:val="16"/>
        </w:rPr>
        <w:t>Conflictos</w:t>
      </w:r>
      <w:r>
        <w:rPr>
          <w:b/>
          <w:color w:val="111111"/>
          <w:spacing w:val="-11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de</w:t>
      </w:r>
      <w:r>
        <w:rPr>
          <w:b/>
          <w:color w:val="111111"/>
          <w:spacing w:val="-11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estilos:</w:t>
      </w:r>
      <w:r>
        <w:rPr>
          <w:b/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Cuando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las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clases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CSS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no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están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bien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organizadas,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fácil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estilo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sobrescriba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a otro accidentalmente. Esto hace que tengamos que usar selectores muy específicos solo para "ganar" la</w:t>
      </w:r>
    </w:p>
    <w:p>
      <w:pPr>
        <w:pStyle w:val="BodyText"/>
        <w:spacing w:line="197" w:lineRule="exact"/>
        <w:ind w:left="545"/>
      </w:pPr>
      <w:r>
        <w:rPr>
          <w:color w:val="111111"/>
          <w:spacing w:val="-2"/>
          <w:w w:val="105"/>
        </w:rPr>
        <w:t>batalla.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88" w:lineRule="auto" w:before="0" w:after="0"/>
        <w:ind w:left="545" w:right="791" w:hanging="170"/>
        <w:jc w:val="left"/>
        <w:rPr>
          <w:sz w:val="16"/>
        </w:rPr>
      </w:pPr>
      <w:r>
        <w:rPr>
          <w:b/>
          <w:color w:val="111111"/>
          <w:w w:val="105"/>
          <w:sz w:val="16"/>
        </w:rPr>
        <w:t>Código</w:t>
      </w:r>
      <w:r>
        <w:rPr>
          <w:b/>
          <w:color w:val="111111"/>
          <w:spacing w:val="-11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difícil</w:t>
      </w:r>
      <w:r>
        <w:rPr>
          <w:b/>
          <w:color w:val="111111"/>
          <w:spacing w:val="-11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de</w:t>
      </w:r>
      <w:r>
        <w:rPr>
          <w:b/>
          <w:color w:val="111111"/>
          <w:spacing w:val="-11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mantener:</w:t>
      </w:r>
      <w:r>
        <w:rPr>
          <w:b/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Si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todos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estilos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están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solo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archivo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gigante,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encontrar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dónde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hacer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un cambio se vuelve complicado y lento.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304" w:lineRule="auto" w:before="179" w:after="0"/>
        <w:ind w:left="545" w:right="945" w:hanging="170"/>
        <w:jc w:val="left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>Reutilización limitada: </w:t>
      </w:r>
      <w:r>
        <w:rPr>
          <w:color w:val="111111"/>
          <w:spacing w:val="-2"/>
          <w:w w:val="105"/>
          <w:sz w:val="16"/>
        </w:rPr>
        <w:t>Sin componentes bien definidos, terminas escribiendo el mismo código una y </w:t>
      </w:r>
      <w:r>
        <w:rPr>
          <w:color w:val="111111"/>
          <w:spacing w:val="-2"/>
          <w:w w:val="105"/>
          <w:sz w:val="16"/>
        </w:rPr>
        <w:t>otra </w:t>
      </w:r>
      <w:r>
        <w:rPr>
          <w:color w:val="111111"/>
          <w:w w:val="105"/>
          <w:sz w:val="16"/>
        </w:rPr>
        <w:t>vez para botones, tarjetas o menús.</w:t>
      </w:r>
    </w:p>
    <w:p>
      <w:pPr>
        <w:pStyle w:val="BodyText"/>
        <w:spacing w:before="56"/>
        <w:ind w:left="0"/>
      </w:pPr>
    </w:p>
    <w:p>
      <w:pPr>
        <w:pStyle w:val="BodyText"/>
        <w:spacing w:before="1"/>
      </w:pPr>
      <w:r>
        <w:rPr>
          <w:color w:val="111111"/>
          <w:w w:val="105"/>
        </w:rPr>
        <w:t>Con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organización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correcta,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código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se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vuelve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predecible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y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escalable.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714374</wp:posOffset>
                </wp:positionH>
                <wp:positionV relativeFrom="paragraph">
                  <wp:posOffset>126872</wp:posOffset>
                </wp:positionV>
                <wp:extent cx="5423535" cy="190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108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9.989964pt;width:427.05pt;height:1.5pt;mso-position-horizontal-relative:page;mso-position-vertical-relative:paragraph;z-index:-15728128;mso-wrap-distance-left:0;mso-wrap-distance-right:0" id="docshapegroup5" coordorigin="1125,200" coordsize="8541,30">
                <v:rect style="position:absolute;left:1125;top:199;width:8541;height:15" id="docshape6" filled="true" fillcolor="#999999" stroked="false">
                  <v:fill type="solid"/>
                </v:rect>
                <v:shape style="position:absolute;left:1125;top:209;width:8541;height:21" id="docshape7" coordorigin="1125,209" coordsize="8541,21" path="m9665,209l9660,215,1125,215,1125,230,9660,230,9665,230,9665,215,9665,209xe" filled="true" fillcolor="#ededed" stroked="false">
                  <v:path arrowok="t"/>
                  <v:fill type="solid"/>
                </v:shape>
                <v:shape style="position:absolute;left:1125;top:199;width:15;height:30" id="docshape8" coordorigin="1125,200" coordsize="15,30" path="m1125,230l1125,200,1140,200,1140,215,1125,23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0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77"/>
        <w:jc w:val="left"/>
      </w:pPr>
      <w:r>
        <w:rPr>
          <w:color w:val="111111"/>
        </w:rPr>
        <w:t>¿Qué</w:t>
      </w:r>
      <w:r>
        <w:rPr>
          <w:color w:val="111111"/>
          <w:spacing w:val="29"/>
        </w:rPr>
        <w:t> </w:t>
      </w:r>
      <w:r>
        <w:rPr>
          <w:color w:val="111111"/>
        </w:rPr>
        <w:t>solución</w:t>
      </w:r>
      <w:r>
        <w:rPr>
          <w:color w:val="111111"/>
          <w:spacing w:val="29"/>
        </w:rPr>
        <w:t> </w:t>
      </w:r>
      <w:r>
        <w:rPr>
          <w:color w:val="111111"/>
        </w:rPr>
        <w:t>elegí?</w:t>
      </w:r>
      <w:r>
        <w:rPr>
          <w:color w:val="111111"/>
          <w:spacing w:val="30"/>
        </w:rPr>
        <w:t> </w:t>
      </w:r>
      <w:r>
        <w:rPr>
          <w:color w:val="111111"/>
        </w:rPr>
        <w:t>(Metodología</w:t>
      </w:r>
      <w:r>
        <w:rPr>
          <w:color w:val="111111"/>
          <w:spacing w:val="29"/>
        </w:rPr>
        <w:t> </w:t>
      </w:r>
      <w:r>
        <w:rPr>
          <w:color w:val="111111"/>
          <w:spacing w:val="-4"/>
        </w:rPr>
        <w:t>BEM)</w:t>
      </w:r>
    </w:p>
    <w:p>
      <w:pPr>
        <w:pStyle w:val="BodyText"/>
        <w:spacing w:line="304" w:lineRule="auto" w:before="157"/>
        <w:ind w:right="635"/>
      </w:pPr>
      <w:r>
        <w:rPr>
          <w:color w:val="111111"/>
          <w:w w:val="105"/>
        </w:rPr>
        <w:t>Para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este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proyecto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utilic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é</w:t>
      </w:r>
      <w:r>
        <w:rPr>
          <w:color w:val="111111"/>
          <w:spacing w:val="-12"/>
          <w:w w:val="105"/>
        </w:rPr>
        <w:t> </w:t>
      </w:r>
      <w:r>
        <w:rPr>
          <w:b/>
          <w:color w:val="111111"/>
          <w:w w:val="105"/>
        </w:rPr>
        <w:t>BEM</w:t>
      </w:r>
      <w:r>
        <w:rPr>
          <w:b/>
          <w:color w:val="111111"/>
          <w:spacing w:val="-11"/>
          <w:w w:val="105"/>
        </w:rPr>
        <w:t> </w:t>
      </w:r>
      <w:r>
        <w:rPr>
          <w:color w:val="111111"/>
          <w:w w:val="105"/>
        </w:rPr>
        <w:t>(Block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Element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Modifier),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una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metodología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organiza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CSS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bloques </w:t>
      </w:r>
      <w:r>
        <w:rPr>
          <w:color w:val="111111"/>
          <w:spacing w:val="-2"/>
          <w:w w:val="105"/>
        </w:rPr>
        <w:t>independientes.</w:t>
      </w:r>
    </w:p>
    <w:p>
      <w:pPr>
        <w:spacing w:before="149"/>
        <w:ind w:left="132" w:right="0" w:firstLine="0"/>
        <w:jc w:val="left"/>
        <w:rPr>
          <w:b/>
          <w:sz w:val="16"/>
        </w:rPr>
      </w:pPr>
      <w:r>
        <w:rPr>
          <w:b/>
          <w:color w:val="111111"/>
          <w:w w:val="105"/>
          <w:sz w:val="16"/>
        </w:rPr>
        <w:t>¿Por</w:t>
      </w:r>
      <w:r>
        <w:rPr>
          <w:b/>
          <w:color w:val="111111"/>
          <w:spacing w:val="-10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qué</w:t>
      </w:r>
      <w:r>
        <w:rPr>
          <w:b/>
          <w:color w:val="111111"/>
          <w:spacing w:val="-10"/>
          <w:w w:val="105"/>
          <w:sz w:val="16"/>
        </w:rPr>
        <w:t> </w:t>
      </w:r>
      <w:r>
        <w:rPr>
          <w:b/>
          <w:color w:val="111111"/>
          <w:spacing w:val="-4"/>
          <w:w w:val="105"/>
          <w:sz w:val="16"/>
        </w:rPr>
        <w:t>BEM?</w:t>
      </w:r>
    </w:p>
    <w:p>
      <w:pPr>
        <w:pStyle w:val="BodyText"/>
        <w:spacing w:before="11"/>
        <w:ind w:left="0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1920" w:h="16840"/>
          <w:pgMar w:top="1640" w:bottom="280" w:left="992" w:right="1700"/>
        </w:sectPr>
      </w:pPr>
    </w:p>
    <w:p>
      <w:pPr>
        <w:pStyle w:val="BodyText"/>
        <w:spacing w:line="304" w:lineRule="auto" w:before="105"/>
        <w:ind w:left="545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838199</wp:posOffset>
                </wp:positionH>
                <wp:positionV relativeFrom="paragraph">
                  <wp:posOffset>119510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9.410305pt;width:3pt;height:3pt;mso-position-horizontal-relative:page;mso-position-vertical-relative:paragraph;z-index:15730176" id="docshape9" coordorigin="1320,188" coordsize="60,60" path="m1354,248l1346,248,1342,247,1320,222,1320,214,1346,188,1354,188,1380,218,1380,222,1354,248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4648199</wp:posOffset>
                </wp:positionH>
                <wp:positionV relativeFrom="paragraph">
                  <wp:posOffset>62360</wp:posOffset>
                </wp:positionV>
                <wp:extent cx="828675" cy="1619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828675" cy="161925"/>
                          <a:chExt cx="828675" cy="1619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828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61925">
                                <a:moveTo>
                                  <a:pt x="8065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806522" y="0"/>
                                </a:lnTo>
                                <a:lnTo>
                                  <a:pt x="828674" y="22152"/>
                                </a:lnTo>
                                <a:lnTo>
                                  <a:pt x="828674" y="139772"/>
                                </a:lnTo>
                                <a:lnTo>
                                  <a:pt x="809780" y="161276"/>
                                </a:lnTo>
                                <a:lnTo>
                                  <a:pt x="8065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8191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5"/>
                                </a:lnTo>
                                <a:lnTo>
                                  <a:pt x="2635" y="10279"/>
                                </a:lnTo>
                                <a:lnTo>
                                  <a:pt x="4136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79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798373" y="0"/>
                                </a:lnTo>
                                <a:lnTo>
                                  <a:pt x="801128" y="0"/>
                                </a:lnTo>
                                <a:lnTo>
                                  <a:pt x="803778" y="527"/>
                                </a:lnTo>
                                <a:lnTo>
                                  <a:pt x="806323" y="1581"/>
                                </a:lnTo>
                                <a:lnTo>
                                  <a:pt x="808869" y="2635"/>
                                </a:lnTo>
                                <a:lnTo>
                                  <a:pt x="819150" y="20776"/>
                                </a:lnTo>
                                <a:lnTo>
                                  <a:pt x="819150" y="131623"/>
                                </a:lnTo>
                                <a:lnTo>
                                  <a:pt x="806323" y="150817"/>
                                </a:lnTo>
                                <a:lnTo>
                                  <a:pt x="803778" y="151872"/>
                                </a:lnTo>
                                <a:lnTo>
                                  <a:pt x="801128" y="152399"/>
                                </a:lnTo>
                                <a:lnTo>
                                  <a:pt x="7983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0" y="151872"/>
                                </a:lnTo>
                                <a:lnTo>
                                  <a:pt x="12825" y="150817"/>
                                </a:lnTo>
                                <a:lnTo>
                                  <a:pt x="10279" y="149763"/>
                                </a:lnTo>
                                <a:lnTo>
                                  <a:pt x="0" y="134378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8286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>.btn--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999939pt;margin-top:4.910305pt;width:65.25pt;height:12.75pt;mso-position-horizontal-relative:page;mso-position-vertical-relative:paragraph;z-index:15730688" id="docshapegroup10" coordorigin="7320,98" coordsize="1305,255">
                <v:shape style="position:absolute;left:7320;top:98;width:1305;height:255" id="docshape11" coordorigin="7320,98" coordsize="1305,255" path="m8590,353l7355,353,7350,352,7320,318,7320,313,7320,133,7355,98,8590,98,8625,133,8625,318,8595,352,8590,353xe" filled="true" fillcolor="#f7f7f7" stroked="false">
                  <v:path arrowok="t"/>
                  <v:fill type="solid"/>
                </v:shape>
                <v:shape style="position:absolute;left:7327;top:105;width:1290;height:240" id="docshape12" coordorigin="7327,106" coordsize="1290,240" path="m7327,313l7327,138,7327,134,7328,130,7330,126,7332,122,7334,118,7337,115,7340,112,7344,110,7348,108,7352,107,7356,106,7360,106,8585,106,8589,106,8593,107,8597,108,8601,110,8617,138,8617,313,8597,343,8593,345,8589,346,8585,346,7360,346,7356,346,7352,345,7348,343,7344,342,7327,317,7327,313xe" filled="false" stroked="true" strokeweight=".75pt" strokecolor="#f7f7f7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320;top:98;width:1305;height:255" type="#_x0000_t202" id="docshape13" filled="false" stroked="false">
                  <v:textbox inset="0,0,0,0">
                    <w:txbxContent>
                      <w:p>
                        <w:pPr>
                          <w:spacing w:before="33"/>
                          <w:ind w:left="8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>.btn--</w:t>
                        </w: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primary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w w:val="105"/>
        </w:rPr>
        <w:t>Independencia:</w:t>
      </w:r>
      <w:r>
        <w:rPr>
          <w:b/>
          <w:color w:val="111111"/>
          <w:spacing w:val="-12"/>
          <w:w w:val="105"/>
        </w:rPr>
        <w:t> </w:t>
      </w:r>
      <w:r>
        <w:rPr>
          <w:color w:val="111111"/>
          <w:w w:val="105"/>
        </w:rPr>
        <w:t>Cada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componente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autónomo.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Si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creo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un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botón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con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la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clase usarlo en cualquier parte del sitio y siempre se verá igual.</w:t>
      </w:r>
    </w:p>
    <w:p>
      <w:pPr>
        <w:pStyle w:val="BodyText"/>
        <w:spacing w:before="105"/>
        <w:ind w:left="545"/>
      </w:pPr>
      <w:r>
        <w:rPr/>
        <w:br w:type="column"/>
      </w:r>
      <w:r>
        <w:rPr>
          <w:color w:val="111111"/>
          <w:w w:val="105"/>
        </w:rPr>
        <w:t>,</w:t>
      </w:r>
      <w:r>
        <w:rPr>
          <w:color w:val="111111"/>
          <w:spacing w:val="-2"/>
          <w:w w:val="105"/>
        </w:rPr>
        <w:t> puedo</w:t>
      </w:r>
    </w:p>
    <w:p>
      <w:pPr>
        <w:pStyle w:val="BodyText"/>
        <w:spacing w:after="0"/>
        <w:sectPr>
          <w:type w:val="continuous"/>
          <w:pgSz w:w="11920" w:h="16840"/>
          <w:pgMar w:top="1640" w:bottom="280" w:left="992" w:right="1700"/>
          <w:cols w:num="2" w:equalWidth="0">
            <w:col w:w="6328" w:space="759"/>
            <w:col w:w="2141"/>
          </w:cols>
        </w:sectPr>
      </w:pPr>
    </w:p>
    <w:p>
      <w:pPr>
        <w:spacing w:before="165"/>
        <w:ind w:left="54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838199</wp:posOffset>
                </wp:positionH>
                <wp:positionV relativeFrom="paragraph">
                  <wp:posOffset>157265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999992pt;margin-top:12.383115pt;width:3pt;height:3pt;mso-position-horizontal-relative:page;mso-position-vertical-relative:paragraph;z-index:15731200" id="docshape14" coordorigin="1320,248" coordsize="60,60" path="m1354,308l1346,308,1342,307,1320,282,1320,274,1346,248,1354,248,1380,278,1380,282,1354,308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11040">
                <wp:simplePos x="0" y="0"/>
                <wp:positionH relativeFrom="page">
                  <wp:posOffset>2895599</wp:posOffset>
                </wp:positionH>
                <wp:positionV relativeFrom="paragraph">
                  <wp:posOffset>90590</wp:posOffset>
                </wp:positionV>
                <wp:extent cx="1800225" cy="3429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800225" cy="342900"/>
                          <a:chExt cx="1800225" cy="3429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819150" y="0"/>
                            <a:ext cx="371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71450">
                                <a:moveTo>
                                  <a:pt x="349322" y="171449"/>
                                </a:moveTo>
                                <a:lnTo>
                                  <a:pt x="22152" y="171449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7"/>
                                </a:lnTo>
                                <a:lnTo>
                                  <a:pt x="0" y="145910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349322" y="0"/>
                                </a:lnTo>
                                <a:lnTo>
                                  <a:pt x="371474" y="22152"/>
                                </a:lnTo>
                                <a:lnTo>
                                  <a:pt x="371474" y="149297"/>
                                </a:lnTo>
                                <a:lnTo>
                                  <a:pt x="352580" y="170801"/>
                                </a:lnTo>
                                <a:lnTo>
                                  <a:pt x="34932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23912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41148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1"/>
                                </a:lnTo>
                                <a:lnTo>
                                  <a:pt x="1581" y="12825"/>
                                </a:lnTo>
                                <a:lnTo>
                                  <a:pt x="2635" y="10279"/>
                                </a:lnTo>
                                <a:lnTo>
                                  <a:pt x="4136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341173" y="0"/>
                                </a:lnTo>
                                <a:lnTo>
                                  <a:pt x="343928" y="0"/>
                                </a:lnTo>
                                <a:lnTo>
                                  <a:pt x="346578" y="527"/>
                                </a:lnTo>
                                <a:lnTo>
                                  <a:pt x="349124" y="1581"/>
                                </a:lnTo>
                                <a:lnTo>
                                  <a:pt x="351669" y="2635"/>
                                </a:lnTo>
                                <a:lnTo>
                                  <a:pt x="353916" y="4136"/>
                                </a:lnTo>
                                <a:lnTo>
                                  <a:pt x="355864" y="6085"/>
                                </a:lnTo>
                                <a:lnTo>
                                  <a:pt x="357812" y="8033"/>
                                </a:lnTo>
                                <a:lnTo>
                                  <a:pt x="359314" y="10279"/>
                                </a:lnTo>
                                <a:lnTo>
                                  <a:pt x="360368" y="12825"/>
                                </a:lnTo>
                                <a:lnTo>
                                  <a:pt x="361422" y="15371"/>
                                </a:lnTo>
                                <a:lnTo>
                                  <a:pt x="361949" y="18021"/>
                                </a:lnTo>
                                <a:lnTo>
                                  <a:pt x="361950" y="20776"/>
                                </a:lnTo>
                                <a:lnTo>
                                  <a:pt x="361950" y="141148"/>
                                </a:lnTo>
                                <a:lnTo>
                                  <a:pt x="361949" y="143903"/>
                                </a:lnTo>
                                <a:lnTo>
                                  <a:pt x="361422" y="146553"/>
                                </a:lnTo>
                                <a:lnTo>
                                  <a:pt x="360368" y="149098"/>
                                </a:lnTo>
                                <a:lnTo>
                                  <a:pt x="359314" y="151643"/>
                                </a:lnTo>
                                <a:lnTo>
                                  <a:pt x="349124" y="160342"/>
                                </a:lnTo>
                                <a:lnTo>
                                  <a:pt x="346578" y="161397"/>
                                </a:lnTo>
                                <a:lnTo>
                                  <a:pt x="343928" y="161924"/>
                                </a:lnTo>
                                <a:lnTo>
                                  <a:pt x="341173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8021" y="161924"/>
                                </a:lnTo>
                                <a:lnTo>
                                  <a:pt x="15371" y="161397"/>
                                </a:lnTo>
                                <a:lnTo>
                                  <a:pt x="12825" y="160342"/>
                                </a:lnTo>
                                <a:lnTo>
                                  <a:pt x="10280" y="159288"/>
                                </a:lnTo>
                                <a:lnTo>
                                  <a:pt x="1581" y="149098"/>
                                </a:lnTo>
                                <a:lnTo>
                                  <a:pt x="527" y="146553"/>
                                </a:lnTo>
                                <a:lnTo>
                                  <a:pt x="0" y="143903"/>
                                </a:lnTo>
                                <a:lnTo>
                                  <a:pt x="0" y="141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14449" y="0"/>
                            <a:ext cx="485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71450">
                                <a:moveTo>
                                  <a:pt x="463622" y="171449"/>
                                </a:moveTo>
                                <a:lnTo>
                                  <a:pt x="22152" y="171449"/>
                                </a:lnTo>
                                <a:lnTo>
                                  <a:pt x="18894" y="170801"/>
                                </a:lnTo>
                                <a:lnTo>
                                  <a:pt x="0" y="149297"/>
                                </a:lnTo>
                                <a:lnTo>
                                  <a:pt x="0" y="145910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463622" y="0"/>
                                </a:lnTo>
                                <a:lnTo>
                                  <a:pt x="485774" y="22152"/>
                                </a:lnTo>
                                <a:lnTo>
                                  <a:pt x="485774" y="149297"/>
                                </a:lnTo>
                                <a:lnTo>
                                  <a:pt x="466880" y="170801"/>
                                </a:lnTo>
                                <a:lnTo>
                                  <a:pt x="46362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19212" y="4762"/>
                            <a:ext cx="4762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61925">
                                <a:moveTo>
                                  <a:pt x="0" y="141148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6" y="15371"/>
                                </a:lnTo>
                                <a:lnTo>
                                  <a:pt x="1580" y="12825"/>
                                </a:lnTo>
                                <a:lnTo>
                                  <a:pt x="2635" y="10279"/>
                                </a:lnTo>
                                <a:lnTo>
                                  <a:pt x="4136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2" y="4136"/>
                                </a:lnTo>
                                <a:lnTo>
                                  <a:pt x="10279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7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55473" y="0"/>
                                </a:lnTo>
                                <a:lnTo>
                                  <a:pt x="458228" y="0"/>
                                </a:lnTo>
                                <a:lnTo>
                                  <a:pt x="460878" y="527"/>
                                </a:lnTo>
                                <a:lnTo>
                                  <a:pt x="463424" y="1581"/>
                                </a:lnTo>
                                <a:lnTo>
                                  <a:pt x="465969" y="2635"/>
                                </a:lnTo>
                                <a:lnTo>
                                  <a:pt x="474668" y="12825"/>
                                </a:lnTo>
                                <a:lnTo>
                                  <a:pt x="475722" y="15371"/>
                                </a:lnTo>
                                <a:lnTo>
                                  <a:pt x="476249" y="18021"/>
                                </a:lnTo>
                                <a:lnTo>
                                  <a:pt x="476250" y="20776"/>
                                </a:lnTo>
                                <a:lnTo>
                                  <a:pt x="476250" y="141148"/>
                                </a:lnTo>
                                <a:lnTo>
                                  <a:pt x="476249" y="143903"/>
                                </a:lnTo>
                                <a:lnTo>
                                  <a:pt x="475722" y="146553"/>
                                </a:lnTo>
                                <a:lnTo>
                                  <a:pt x="474668" y="149098"/>
                                </a:lnTo>
                                <a:lnTo>
                                  <a:pt x="473613" y="151643"/>
                                </a:lnTo>
                                <a:lnTo>
                                  <a:pt x="463424" y="160342"/>
                                </a:lnTo>
                                <a:lnTo>
                                  <a:pt x="460878" y="161397"/>
                                </a:lnTo>
                                <a:lnTo>
                                  <a:pt x="458228" y="161924"/>
                                </a:lnTo>
                                <a:lnTo>
                                  <a:pt x="455473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8021" y="161924"/>
                                </a:lnTo>
                                <a:lnTo>
                                  <a:pt x="15370" y="161397"/>
                                </a:lnTo>
                                <a:lnTo>
                                  <a:pt x="12825" y="160342"/>
                                </a:lnTo>
                                <a:lnTo>
                                  <a:pt x="10279" y="159288"/>
                                </a:lnTo>
                                <a:lnTo>
                                  <a:pt x="0" y="143903"/>
                                </a:lnTo>
                                <a:lnTo>
                                  <a:pt x="0" y="141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80974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12541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6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1254197" y="0"/>
                                </a:lnTo>
                                <a:lnTo>
                                  <a:pt x="1276349" y="22152"/>
                                </a:lnTo>
                                <a:lnTo>
                                  <a:pt x="1276349" y="139772"/>
                                </a:lnTo>
                                <a:lnTo>
                                  <a:pt x="1257455" y="161276"/>
                                </a:lnTo>
                                <a:lnTo>
                                  <a:pt x="12541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999969pt;margin-top:7.133115pt;width:141.75pt;height:27pt;mso-position-horizontal-relative:page;mso-position-vertical-relative:paragraph;z-index:-15805440" id="docshapegroup15" coordorigin="4560,143" coordsize="2835,540">
                <v:shape style="position:absolute;left:5850;top:142;width:585;height:270" id="docshape16" coordorigin="5850,143" coordsize="585,270" path="m6400,413l5885,413,5880,412,5850,378,5850,372,5850,178,5885,143,6400,143,6435,178,6435,378,6405,412,6400,413xe" filled="true" fillcolor="#f7f7f7" stroked="false">
                  <v:path arrowok="t"/>
                  <v:fill type="solid"/>
                </v:shape>
                <v:shape style="position:absolute;left:5857;top:150;width:570;height:255" id="docshape17" coordorigin="5857,150" coordsize="570,255" path="m5857,372l5857,183,5857,179,5858,174,5860,170,5862,166,5864,163,5867,160,5870,157,5874,154,5878,153,5882,151,5886,150,5890,150,6395,150,6399,150,6403,151,6407,153,6411,154,6415,157,6418,160,6421,163,6423,166,6425,170,6427,174,6427,179,6427,183,6427,372,6427,377,6427,381,6425,385,6423,389,6407,403,6403,404,6399,405,6395,405,5890,405,5886,405,5882,404,5878,403,5874,401,5860,385,5858,381,5857,377,5857,372xe" filled="false" stroked="true" strokeweight=".75pt" strokecolor="#f7f7f7">
                  <v:path arrowok="t"/>
                  <v:stroke dashstyle="solid"/>
                </v:shape>
                <v:shape style="position:absolute;left:6630;top:142;width:765;height:270" id="docshape18" coordorigin="6630,143" coordsize="765,270" path="m7360,413l6665,413,6660,412,6630,378,6630,372,6630,178,6665,143,7360,143,7395,178,7395,378,7365,412,7360,413xe" filled="true" fillcolor="#f7f7f7" stroked="false">
                  <v:path arrowok="t"/>
                  <v:fill type="solid"/>
                </v:shape>
                <v:shape style="position:absolute;left:6637;top:150;width:750;height:255" id="docshape19" coordorigin="6637,150" coordsize="750,255" path="m6637,372l6637,183,6637,179,6638,174,6640,170,6642,166,6644,163,6647,160,6650,157,6654,154,6658,153,6662,151,6666,150,6670,150,7355,150,7359,150,7363,151,7367,153,7371,154,7385,170,7387,174,7387,179,7387,183,7387,372,7387,377,7387,381,7385,385,7383,389,7367,403,7363,404,7359,405,7355,405,6670,405,6666,405,6662,404,6658,403,6654,401,6637,377,6637,372xe" filled="false" stroked="true" strokeweight=".75pt" strokecolor="#f7f7f7">
                  <v:path arrowok="t"/>
                  <v:stroke dashstyle="solid"/>
                </v:shape>
                <v:shape style="position:absolute;left:4560;top:427;width:2010;height:255" id="docshape20" coordorigin="4560,428" coordsize="2010,255" path="m6535,683l4595,683,4590,682,4560,648,4560,642,4560,463,4595,428,6535,428,6570,463,6570,648,6540,682,6535,683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2900362</wp:posOffset>
                </wp:positionH>
                <wp:positionV relativeFrom="paragraph">
                  <wp:posOffset>276328</wp:posOffset>
                </wp:positionV>
                <wp:extent cx="1266825" cy="1524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266825" cy="152400"/>
                        </a:xfrm>
                        <a:prstGeom prst="rect">
                          <a:avLst/>
                        </a:prstGeom>
                        <a:ln w="1561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6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111111"/>
                              </w:rPr>
                              <w:t>.navbar</w:t>
                            </w:r>
                            <w:r>
                              <w:rPr>
                                <w:rFonts w:ascii="Times New Roman"/>
                                <w:color w:val="111111"/>
                                <w:spacing w:val="48"/>
                                <w:u w:val="single" w:color="101010"/>
                              </w:rPr>
                              <w:t>  </w:t>
                            </w:r>
                            <w:r>
                              <w:rPr>
                                <w:rFonts w:ascii="Consolas"/>
                                <w:color w:val="111111"/>
                              </w:rPr>
                              <w:t>link--</w:t>
                            </w:r>
                            <w:r>
                              <w:rPr>
                                <w:rFonts w:ascii="Consolas"/>
                                <w:color w:val="111111"/>
                                <w:spacing w:val="-2"/>
                              </w:rPr>
                              <w:t>active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374985pt;margin-top:21.758114pt;width:99.75pt;height:12pt;mso-position-horizontal-relative:page;mso-position-vertical-relative:paragraph;z-index:15732736" type="#_x0000_t202" id="docshape21" filled="false" stroked="true" strokeweight="1.229167pt" strokecolor="#f7f7f7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6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111111"/>
                        </w:rPr>
                        <w:t>.navbar</w:t>
                      </w:r>
                      <w:r>
                        <w:rPr>
                          <w:rFonts w:ascii="Times New Roman"/>
                          <w:color w:val="111111"/>
                          <w:spacing w:val="48"/>
                          <w:u w:val="single" w:color="101010"/>
                        </w:rPr>
                        <w:t>  </w:t>
                      </w:r>
                      <w:r>
                        <w:rPr>
                          <w:rFonts w:ascii="Consolas"/>
                          <w:color w:val="111111"/>
                        </w:rPr>
                        <w:t>link--</w:t>
                      </w:r>
                      <w:r>
                        <w:rPr>
                          <w:rFonts w:ascii="Consolas"/>
                          <w:color w:val="111111"/>
                          <w:spacing w:val="-2"/>
                        </w:rPr>
                        <w:t>active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color w:val="111111"/>
          <w:w w:val="105"/>
          <w:sz w:val="16"/>
        </w:rPr>
        <w:t>Nombres</w:t>
      </w:r>
      <w:r>
        <w:rPr>
          <w:b/>
          <w:color w:val="111111"/>
          <w:spacing w:val="-12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descriptivos:</w:t>
      </w:r>
      <w:r>
        <w:rPr>
          <w:b/>
          <w:color w:val="111111"/>
          <w:spacing w:val="-12"/>
          <w:w w:val="105"/>
          <w:sz w:val="16"/>
        </w:rPr>
        <w:t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1"/>
          <w:w w:val="105"/>
          <w:sz w:val="16"/>
        </w:rPr>
        <w:t> </w:t>
      </w:r>
      <w:r>
        <w:rPr>
          <w:color w:val="111111"/>
          <w:w w:val="105"/>
          <w:sz w:val="16"/>
        </w:rPr>
        <w:t>lugar</w:t>
      </w:r>
      <w:r>
        <w:rPr>
          <w:color w:val="111111"/>
          <w:spacing w:val="-10"/>
          <w:w w:val="105"/>
          <w:sz w:val="16"/>
        </w:rPr>
        <w:t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clases</w:t>
      </w:r>
      <w:r>
        <w:rPr>
          <w:color w:val="111111"/>
          <w:spacing w:val="-10"/>
          <w:w w:val="105"/>
          <w:sz w:val="16"/>
        </w:rPr>
        <w:t> </w:t>
      </w:r>
      <w:r>
        <w:rPr>
          <w:color w:val="111111"/>
          <w:w w:val="105"/>
          <w:sz w:val="16"/>
        </w:rPr>
        <w:t>genéricas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como</w:t>
      </w:r>
      <w:r>
        <w:rPr>
          <w:color w:val="111111"/>
          <w:spacing w:val="52"/>
          <w:w w:val="105"/>
          <w:sz w:val="16"/>
        </w:rPr>
        <w:t> </w:t>
      </w:r>
      <w:r>
        <w:rPr>
          <w:rFonts w:ascii="Consolas" w:hAnsi="Consolas"/>
          <w:color w:val="111111"/>
          <w:w w:val="105"/>
          <w:position w:val="1"/>
          <w:sz w:val="16"/>
        </w:rPr>
        <w:t>.rojo</w:t>
      </w:r>
      <w:r>
        <w:rPr>
          <w:rFonts w:ascii="Consolas" w:hAnsi="Consolas"/>
          <w:color w:val="111111"/>
          <w:spacing w:val="7"/>
          <w:w w:val="105"/>
          <w:position w:val="1"/>
          <w:sz w:val="16"/>
        </w:rPr>
        <w:t> </w:t>
      </w:r>
      <w:r>
        <w:rPr>
          <w:color w:val="111111"/>
          <w:w w:val="105"/>
          <w:sz w:val="16"/>
        </w:rPr>
        <w:t>o</w:t>
      </w:r>
      <w:r>
        <w:rPr>
          <w:color w:val="111111"/>
          <w:spacing w:val="52"/>
          <w:w w:val="105"/>
          <w:sz w:val="16"/>
        </w:rPr>
        <w:t> </w:t>
      </w:r>
      <w:r>
        <w:rPr>
          <w:rFonts w:ascii="Consolas" w:hAnsi="Consolas"/>
          <w:color w:val="111111"/>
          <w:w w:val="105"/>
          <w:position w:val="1"/>
          <w:sz w:val="16"/>
        </w:rPr>
        <w:t>.grande</w:t>
      </w:r>
      <w:r>
        <w:rPr>
          <w:rFonts w:ascii="Consolas" w:hAnsi="Consolas"/>
          <w:color w:val="111111"/>
          <w:spacing w:val="-23"/>
          <w:w w:val="105"/>
          <w:position w:val="1"/>
          <w:sz w:val="16"/>
        </w:rPr>
        <w:t> </w:t>
      </w:r>
      <w:r>
        <w:rPr>
          <w:color w:val="111111"/>
          <w:w w:val="105"/>
          <w:sz w:val="16"/>
        </w:rPr>
        <w:t>,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usamos</w:t>
      </w:r>
      <w:r>
        <w:rPr>
          <w:color w:val="111111"/>
          <w:spacing w:val="-10"/>
          <w:w w:val="105"/>
          <w:sz w:val="16"/>
        </w:rPr>
        <w:t> </w:t>
      </w:r>
      <w:r>
        <w:rPr>
          <w:color w:val="111111"/>
          <w:w w:val="105"/>
          <w:sz w:val="16"/>
        </w:rPr>
        <w:t>nombres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spacing w:val="-5"/>
          <w:w w:val="105"/>
          <w:sz w:val="16"/>
        </w:rPr>
        <w:t>que</w:t>
      </w:r>
    </w:p>
    <w:p>
      <w:pPr>
        <w:spacing w:after="0"/>
        <w:jc w:val="left"/>
        <w:rPr>
          <w:sz w:val="16"/>
        </w:rPr>
        <w:sectPr>
          <w:type w:val="continuous"/>
          <w:pgSz w:w="11920" w:h="16840"/>
          <w:pgMar w:top="1640" w:bottom="280" w:left="992" w:right="1700"/>
        </w:sectPr>
      </w:pPr>
    </w:p>
    <w:p>
      <w:pPr>
        <w:pStyle w:val="BodyText"/>
        <w:spacing w:line="304" w:lineRule="auto" w:before="57"/>
        <w:ind w:left="545" w:right="38"/>
      </w:pPr>
      <w:r>
        <w:rPr>
          <w:color w:val="111111"/>
          <w:spacing w:val="-2"/>
          <w:w w:val="105"/>
        </w:rPr>
        <w:t>dicen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exactamente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qué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son.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Por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ejemplo, </w:t>
      </w:r>
      <w:r>
        <w:rPr>
          <w:color w:val="111111"/>
          <w:w w:val="105"/>
        </w:rPr>
        <w:t>del navbar.</w:t>
      </w:r>
    </w:p>
    <w:p>
      <w:pPr>
        <w:pStyle w:val="BodyText"/>
        <w:spacing w:before="57"/>
        <w:ind w:left="545"/>
      </w:pPr>
      <w:r>
        <w:rPr/>
        <w:br w:type="column"/>
      </w:r>
      <w:r>
        <w:rPr>
          <w:color w:val="111111"/>
          <w:w w:val="105"/>
        </w:rPr>
        <w:t>deja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claro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es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un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link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activo</w:t>
      </w:r>
      <w:r>
        <w:rPr>
          <w:color w:val="111111"/>
          <w:spacing w:val="-7"/>
          <w:w w:val="105"/>
        </w:rPr>
        <w:t> </w:t>
      </w:r>
      <w:r>
        <w:rPr>
          <w:color w:val="111111"/>
          <w:spacing w:val="-2"/>
          <w:w w:val="105"/>
        </w:rPr>
        <w:t>dentro</w:t>
      </w:r>
    </w:p>
    <w:p>
      <w:pPr>
        <w:pStyle w:val="BodyText"/>
        <w:spacing w:after="0"/>
        <w:sectPr>
          <w:type w:val="continuous"/>
          <w:pgSz w:w="11920" w:h="16840"/>
          <w:pgMar w:top="1640" w:bottom="280" w:left="992" w:right="1700"/>
          <w:cols w:num="2" w:equalWidth="0">
            <w:col w:w="3568" w:space="1512"/>
            <w:col w:w="4148"/>
          </w:cols>
        </w:sectPr>
      </w:pPr>
    </w:p>
    <w:p>
      <w:pPr>
        <w:pStyle w:val="BodyText"/>
        <w:spacing w:line="304" w:lineRule="auto" w:before="149"/>
        <w:ind w:left="545" w:right="635" w:hanging="218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4"/>
          <w:w w:val="105"/>
          <w:sz w:val="20"/>
        </w:rPr>
        <w:t> </w:t>
      </w:r>
      <w:r>
        <w:rPr>
          <w:b/>
          <w:color w:val="111111"/>
          <w:w w:val="105"/>
        </w:rPr>
        <w:t>Escalabilidad:</w:t>
      </w:r>
      <w:r>
        <w:rPr>
          <w:b/>
          <w:color w:val="111111"/>
          <w:spacing w:val="-10"/>
          <w:w w:val="105"/>
        </w:rPr>
        <w:t> </w:t>
      </w:r>
      <w:r>
        <w:rPr>
          <w:color w:val="111111"/>
          <w:w w:val="105"/>
        </w:rPr>
        <w:t>Si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proyecto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crece,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BEM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permite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varios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desarrolladores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trabajen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sin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pisar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código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del otro, porque cada uno trabaja en su propio bloque.</w:t>
      </w:r>
    </w:p>
    <w:p>
      <w:pPr>
        <w:pStyle w:val="BodyText"/>
        <w:spacing w:before="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714374</wp:posOffset>
                </wp:positionH>
                <wp:positionV relativeFrom="paragraph">
                  <wp:posOffset>195428</wp:posOffset>
                </wp:positionV>
                <wp:extent cx="5423535" cy="1905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109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5.388078pt;width:427.05pt;height:1.5pt;mso-position-horizontal-relative:page;mso-position-vertical-relative:paragraph;z-index:-15727616;mso-wrap-distance-left:0;mso-wrap-distance-right:0" id="docshapegroup22" coordorigin="1125,308" coordsize="8541,30">
                <v:rect style="position:absolute;left:1125;top:307;width:8541;height:15" id="docshape23" filled="true" fillcolor="#999999" stroked="false">
                  <v:fill type="solid"/>
                </v:rect>
                <v:shape style="position:absolute;left:1125;top:317;width:8541;height:21" id="docshape24" coordorigin="1125,317" coordsize="8541,21" path="m9665,317l9660,323,1125,323,1125,338,9660,338,9665,338,9665,323,9665,317xe" filled="true" fillcolor="#ededed" stroked="false">
                  <v:path arrowok="t"/>
                  <v:fill type="solid"/>
                </v:shape>
                <v:shape style="position:absolute;left:1125;top:307;width:15;height:30" id="docshape25" coordorigin="1125,308" coordsize="15,30" path="m1125,338l1125,308,1140,308,1140,323,1125,33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ind w:left="0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77"/>
        <w:jc w:val="left"/>
      </w:pPr>
      <w:r>
        <w:rPr>
          <w:color w:val="111111"/>
          <w:w w:val="105"/>
        </w:rPr>
        <w:t>¿Cómo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lo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organicé?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(SASS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con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patrón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7-</w:t>
      </w:r>
      <w:r>
        <w:rPr>
          <w:color w:val="111111"/>
          <w:spacing w:val="-5"/>
          <w:w w:val="105"/>
        </w:rPr>
        <w:t>1)</w:t>
      </w:r>
    </w:p>
    <w:p>
      <w:pPr>
        <w:pStyle w:val="BodyText"/>
        <w:spacing w:line="288" w:lineRule="auto" w:before="172"/>
        <w:ind w:right="635"/>
      </w:pPr>
      <w:r>
        <w:rPr>
          <w:color w:val="111111"/>
          <w:w w:val="105"/>
        </w:rPr>
        <w:t>Para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aprovechar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al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máximo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BEM,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utilicé</w:t>
      </w:r>
      <w:r>
        <w:rPr>
          <w:color w:val="111111"/>
          <w:spacing w:val="-12"/>
          <w:w w:val="105"/>
        </w:rPr>
        <w:t> </w:t>
      </w:r>
      <w:r>
        <w:rPr>
          <w:b/>
          <w:color w:val="111111"/>
          <w:w w:val="105"/>
        </w:rPr>
        <w:t>SASS</w:t>
      </w:r>
      <w:r>
        <w:rPr>
          <w:color w:val="111111"/>
          <w:w w:val="105"/>
        </w:rPr>
        <w:t>,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un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preprocesador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CSS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permite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escribir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código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más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organizado con variables y mixins.</w:t>
      </w:r>
    </w:p>
    <w:p>
      <w:pPr>
        <w:pStyle w:val="BodyText"/>
        <w:spacing w:before="179"/>
      </w:pPr>
      <w:r>
        <w:rPr>
          <w:color w:val="111111"/>
          <w:w w:val="105"/>
        </w:rPr>
        <w:t>Apliqué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> </w:t>
      </w:r>
      <w:r>
        <w:rPr>
          <w:b/>
          <w:color w:val="111111"/>
          <w:w w:val="105"/>
        </w:rPr>
        <w:t>patrón</w:t>
      </w:r>
      <w:r>
        <w:rPr>
          <w:b/>
          <w:color w:val="111111"/>
          <w:spacing w:val="-9"/>
          <w:w w:val="105"/>
        </w:rPr>
        <w:t> </w:t>
      </w:r>
      <w:r>
        <w:rPr>
          <w:b/>
          <w:color w:val="111111"/>
          <w:w w:val="105"/>
        </w:rPr>
        <w:t>7-1</w:t>
      </w:r>
      <w:r>
        <w:rPr>
          <w:color w:val="111111"/>
          <w:w w:val="105"/>
        </w:rPr>
        <w:t>,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divide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proyecto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carpetas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lógicas:</w:t>
      </w:r>
    </w:p>
    <w:p>
      <w:pPr>
        <w:pStyle w:val="BodyText"/>
        <w:spacing w:before="207"/>
      </w:pPr>
      <w:r>
        <w:rPr>
          <w:b/>
          <w:color w:val="111111"/>
          <w:w w:val="105"/>
        </w:rPr>
        <w:t>abstracts/</w:t>
      </w:r>
      <w:r>
        <w:rPr>
          <w:color w:val="111111"/>
          <w:w w:val="105"/>
        </w:rPr>
        <w:t>: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Variables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y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mixins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reutilizables.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Aquí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definí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la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paleta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colores,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tipografía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tamaños.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Si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quisiera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cambiar</w:t>
      </w:r>
    </w:p>
    <w:p>
      <w:pPr>
        <w:pStyle w:val="BodyText"/>
        <w:tabs>
          <w:tab w:pos="5001" w:val="left" w:leader="none"/>
        </w:tabs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1552">
                <wp:simplePos x="0" y="0"/>
                <wp:positionH relativeFrom="page">
                  <wp:posOffset>2835407</wp:posOffset>
                </wp:positionH>
                <wp:positionV relativeFrom="paragraph">
                  <wp:posOffset>29084</wp:posOffset>
                </wp:positionV>
                <wp:extent cx="949325" cy="16827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949325" cy="168275"/>
                          <a:chExt cx="949325" cy="1682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042" y="3042"/>
                            <a:ext cx="942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61925">
                                <a:moveTo>
                                  <a:pt x="920822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5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920822" y="0"/>
                                </a:lnTo>
                                <a:lnTo>
                                  <a:pt x="942974" y="22152"/>
                                </a:lnTo>
                                <a:lnTo>
                                  <a:pt x="942974" y="139772"/>
                                </a:lnTo>
                                <a:lnTo>
                                  <a:pt x="924080" y="161275"/>
                                </a:lnTo>
                                <a:lnTo>
                                  <a:pt x="920822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805" y="7805"/>
                            <a:ext cx="93345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7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_variables.scss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260406pt;margin-top:2.290095pt;width:74.75pt;height:13.25pt;mso-position-horizontal-relative:page;mso-position-vertical-relative:paragraph;z-index:-15804928" id="docshapegroup26" coordorigin="4465,46" coordsize="1495,265">
                <v:shape style="position:absolute;left:4470;top:50;width:1485;height:255" id="docshape27" coordorigin="4470,51" coordsize="1485,255" path="m5920,306l4505,306,4500,305,4470,271,4470,265,4470,85,4505,51,5920,51,5955,85,5955,271,5925,305,5920,306xe" filled="true" fillcolor="#f7f7f7" stroked="false">
                  <v:path arrowok="t"/>
                  <v:fill type="solid"/>
                </v:shape>
                <v:shape style="position:absolute;left:4477;top:58;width:1470;height:240" type="#_x0000_t202" id="docshape28" filled="false" stroked="true" strokeweight="1.229167pt" strokecolor="#f7f7f7">
                  <v:textbox inset="0,0,0,0">
                    <w:txbxContent>
                      <w:p>
                        <w:pPr>
                          <w:spacing w:before="14"/>
                          <w:ind w:left="57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_variables.scss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w w:val="105"/>
        </w:rPr>
        <w:t>el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color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principal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del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sitio,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solo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lo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modifico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5"/>
          <w:w w:val="105"/>
        </w:rPr>
        <w:t>en</w:t>
      </w:r>
      <w:r>
        <w:rPr>
          <w:color w:val="111111"/>
        </w:rPr>
        <w:tab/>
      </w:r>
      <w:r>
        <w:rPr>
          <w:color w:val="111111"/>
          <w:w w:val="105"/>
        </w:rPr>
        <w:t>y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se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actualiza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automáticamente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todo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código.</w:t>
      </w:r>
    </w:p>
    <w:p>
      <w:pPr>
        <w:pStyle w:val="BodyText"/>
        <w:spacing w:before="9"/>
        <w:ind w:left="0"/>
      </w:pPr>
    </w:p>
    <w:p>
      <w:pPr>
        <w:pStyle w:val="BodyText"/>
      </w:pPr>
      <w:r>
        <w:rPr>
          <w:b/>
          <w:color w:val="111111"/>
          <w:w w:val="105"/>
        </w:rPr>
        <w:t>base/</w:t>
      </w:r>
      <w:r>
        <w:rPr>
          <w:color w:val="111111"/>
          <w:w w:val="105"/>
        </w:rPr>
        <w:t>: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Estilos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base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y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reset.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Aquí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puse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las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reglas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generales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para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todo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se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vea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consistente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en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cualquier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navegador.</w:t>
      </w:r>
    </w:p>
    <w:p>
      <w:pPr>
        <w:pStyle w:val="BodyText"/>
        <w:spacing w:after="0"/>
        <w:sectPr>
          <w:type w:val="continuous"/>
          <w:pgSz w:w="11920" w:h="16840"/>
          <w:pgMar w:top="1640" w:bottom="280" w:left="992" w:right="1700"/>
        </w:sectPr>
      </w:pPr>
    </w:p>
    <w:p>
      <w:pPr>
        <w:pStyle w:val="BodyText"/>
        <w:spacing w:before="79"/>
      </w:pPr>
      <w:r>
        <w:rPr>
          <w:b/>
          <w:color w:val="111111"/>
          <w:w w:val="105"/>
        </w:rPr>
        <w:t>components/</w:t>
      </w:r>
      <w:r>
        <w:rPr>
          <w:color w:val="111111"/>
          <w:w w:val="105"/>
        </w:rPr>
        <w:t>: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Componentes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reutilizables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como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botones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cards.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Cada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componente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vive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su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propio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archivo</w:t>
      </w:r>
      <w:r>
        <w:rPr>
          <w:color w:val="111111"/>
          <w:spacing w:val="-12"/>
          <w:w w:val="105"/>
        </w:rPr>
        <w:t> </w:t>
      </w:r>
      <w:r>
        <w:rPr>
          <w:color w:val="111111"/>
          <w:spacing w:val="-4"/>
          <w:w w:val="105"/>
        </w:rPr>
        <w:t>(por</w:t>
      </w:r>
    </w:p>
    <w:p>
      <w:pPr>
        <w:pStyle w:val="BodyText"/>
        <w:tabs>
          <w:tab w:pos="2102" w:val="left" w:leader="none"/>
        </w:tabs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1142999</wp:posOffset>
                </wp:positionH>
                <wp:positionV relativeFrom="paragraph">
                  <wp:posOffset>31614</wp:posOffset>
                </wp:positionV>
                <wp:extent cx="819150" cy="16192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19150" cy="161925"/>
                          <a:chExt cx="819150" cy="1619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819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61925">
                                <a:moveTo>
                                  <a:pt x="7969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5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1"/>
                                </a:lnTo>
                                <a:lnTo>
                                  <a:pt x="22152" y="0"/>
                                </a:lnTo>
                                <a:lnTo>
                                  <a:pt x="796997" y="0"/>
                                </a:lnTo>
                                <a:lnTo>
                                  <a:pt x="819149" y="22151"/>
                                </a:lnTo>
                                <a:lnTo>
                                  <a:pt x="819149" y="139771"/>
                                </a:lnTo>
                                <a:lnTo>
                                  <a:pt x="800255" y="161275"/>
                                </a:lnTo>
                                <a:lnTo>
                                  <a:pt x="7969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809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5"/>
                                </a:lnTo>
                                <a:lnTo>
                                  <a:pt x="8033" y="4136"/>
                                </a:lnTo>
                                <a:lnTo>
                                  <a:pt x="10280" y="2635"/>
                                </a:lnTo>
                                <a:lnTo>
                                  <a:pt x="12825" y="1580"/>
                                </a:lnTo>
                                <a:lnTo>
                                  <a:pt x="15371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788848" y="0"/>
                                </a:lnTo>
                                <a:lnTo>
                                  <a:pt x="791603" y="0"/>
                                </a:lnTo>
                                <a:lnTo>
                                  <a:pt x="794253" y="526"/>
                                </a:lnTo>
                                <a:lnTo>
                                  <a:pt x="796799" y="1580"/>
                                </a:lnTo>
                                <a:lnTo>
                                  <a:pt x="799344" y="2635"/>
                                </a:lnTo>
                                <a:lnTo>
                                  <a:pt x="801591" y="4136"/>
                                </a:lnTo>
                                <a:lnTo>
                                  <a:pt x="803539" y="6085"/>
                                </a:lnTo>
                                <a:lnTo>
                                  <a:pt x="805487" y="8032"/>
                                </a:lnTo>
                                <a:lnTo>
                                  <a:pt x="806988" y="10278"/>
                                </a:lnTo>
                                <a:lnTo>
                                  <a:pt x="808043" y="12824"/>
                                </a:lnTo>
                                <a:lnTo>
                                  <a:pt x="809097" y="15370"/>
                                </a:lnTo>
                                <a:lnTo>
                                  <a:pt x="809624" y="18021"/>
                                </a:lnTo>
                                <a:lnTo>
                                  <a:pt x="809624" y="20776"/>
                                </a:lnTo>
                                <a:lnTo>
                                  <a:pt x="809624" y="131623"/>
                                </a:lnTo>
                                <a:lnTo>
                                  <a:pt x="796799" y="150816"/>
                                </a:lnTo>
                                <a:lnTo>
                                  <a:pt x="794253" y="151871"/>
                                </a:lnTo>
                                <a:lnTo>
                                  <a:pt x="791603" y="152399"/>
                                </a:lnTo>
                                <a:lnTo>
                                  <a:pt x="7888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71"/>
                                </a:lnTo>
                                <a:lnTo>
                                  <a:pt x="12825" y="150816"/>
                                </a:lnTo>
                                <a:lnTo>
                                  <a:pt x="10280" y="149762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8191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69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_buttons.scss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9992pt;margin-top:2.489365pt;width:64.5pt;height:12.75pt;mso-position-horizontal-relative:page;mso-position-vertical-relative:paragraph;z-index:-15802880" id="docshapegroup29" coordorigin="1800,50" coordsize="1290,255">
                <v:shape style="position:absolute;left:1800;top:49;width:1290;height:255" id="docshape30" coordorigin="1800,50" coordsize="1290,255" path="m3055,305l1835,305,1830,304,1800,270,1800,265,1800,85,1835,50,3055,50,3090,85,3090,270,3060,304,3055,305xe" filled="true" fillcolor="#f7f7f7" stroked="false">
                  <v:path arrowok="t"/>
                  <v:fill type="solid"/>
                </v:shape>
                <v:shape style="position:absolute;left:1807;top:57;width:1275;height:240" id="docshape31" coordorigin="1807,57" coordsize="1275,240" path="m1807,265l1807,90,1807,86,1808,81,1810,77,1812,73,1814,70,1817,67,1820,64,1824,61,1828,60,1832,58,1836,57,1840,57,3050,57,3054,57,3058,58,3062,60,3066,61,3070,64,3073,67,3076,70,3078,73,3080,77,3082,81,3082,86,3082,90,3082,265,3062,295,3058,296,3054,297,3050,297,1840,297,1836,297,1832,296,1828,295,1824,293,1810,277,1808,273,1807,269,1807,265xe" filled="false" stroked="true" strokeweight=".75pt" strokecolor="#f7f7f7">
                  <v:path arrowok="t"/>
                  <v:stroke dashstyle="solid"/>
                </v:shape>
                <v:shape style="position:absolute;left:1800;top:49;width:1290;height:255" type="#_x0000_t202" id="docshape32" filled="false" stroked="false">
                  <v:textbox inset="0,0,0,0">
                    <w:txbxContent>
                      <w:p>
                        <w:pPr>
                          <w:spacing w:before="33"/>
                          <w:ind w:left="69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_buttons.scss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2"/>
          <w:w w:val="105"/>
        </w:rPr>
        <w:t>ejemplo,</w:t>
      </w:r>
      <w:r>
        <w:rPr>
          <w:color w:val="111111"/>
        </w:rPr>
        <w:tab/>
      </w:r>
      <w:r>
        <w:rPr>
          <w:color w:val="111111"/>
          <w:w w:val="105"/>
        </w:rPr>
        <w:t>),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lo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hace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muy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fácil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encontrar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y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modificar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estilos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2"/>
          <w:w w:val="105"/>
        </w:rPr>
        <w:t>específicos.</w:t>
      </w:r>
    </w:p>
    <w:p>
      <w:pPr>
        <w:pStyle w:val="BodyText"/>
        <w:spacing w:before="9"/>
        <w:ind w:left="0"/>
      </w:pPr>
    </w:p>
    <w:p>
      <w:pPr>
        <w:pStyle w:val="BodyText"/>
      </w:pPr>
      <w:r>
        <w:rPr>
          <w:b/>
          <w:color w:val="111111"/>
          <w:w w:val="105"/>
        </w:rPr>
        <w:t>layout/</w:t>
      </w:r>
      <w:r>
        <w:rPr>
          <w:color w:val="111111"/>
          <w:w w:val="105"/>
        </w:rPr>
        <w:t>: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Estructura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principal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como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header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> </w:t>
      </w:r>
      <w:r>
        <w:rPr>
          <w:color w:val="111111"/>
          <w:spacing w:val="-2"/>
          <w:w w:val="105"/>
        </w:rPr>
        <w:t>footer.</w:t>
      </w:r>
    </w:p>
    <w:p>
      <w:pPr>
        <w:pStyle w:val="BodyText"/>
        <w:spacing w:before="207"/>
      </w:pPr>
      <w:r>
        <w:rPr>
          <w:b/>
          <w:color w:val="111111"/>
          <w:w w:val="105"/>
        </w:rPr>
        <w:t>pages/</w:t>
      </w:r>
      <w:r>
        <w:rPr>
          <w:color w:val="111111"/>
          <w:w w:val="105"/>
        </w:rPr>
        <w:t>: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Estilos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específicos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cada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página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(en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este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caso,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landing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page).</w:t>
      </w:r>
    </w:p>
    <w:p>
      <w:pPr>
        <w:pStyle w:val="BodyText"/>
        <w:spacing w:before="3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714374</wp:posOffset>
                </wp:positionH>
                <wp:positionV relativeFrom="paragraph">
                  <wp:posOffset>127339</wp:posOffset>
                </wp:positionV>
                <wp:extent cx="5423535" cy="1905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0.026735pt;width:427.05pt;height:1.5pt;mso-position-horizontal-relative:page;mso-position-vertical-relative:paragraph;z-index:-15724032;mso-wrap-distance-left:0;mso-wrap-distance-right:0" id="docshapegroup33" coordorigin="1125,201" coordsize="8541,30">
                <v:rect style="position:absolute;left:1125;top:200;width:8541;height:15" id="docshape34" filled="true" fillcolor="#999999" stroked="false">
                  <v:fill type="solid"/>
                </v:rect>
                <v:shape style="position:absolute;left:1125;top:210;width:8541;height:21" id="docshape35" coordorigin="1125,210" coordsize="8541,21" path="m9665,210l9660,216,1125,216,1125,231,9660,231,9665,231,9665,216,9665,210xe" filled="true" fillcolor="#ededed" stroked="false">
                  <v:path arrowok="t"/>
                  <v:fill type="solid"/>
                </v:shape>
                <v:shape style="position:absolute;left:1125;top:200;width:15;height:30" id="docshape36" coordorigin="1125,201" coordsize="15,30" path="m1125,231l1125,201,1140,201,1140,216,1125,2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0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77"/>
        <w:jc w:val="left"/>
      </w:pPr>
      <w:r>
        <w:rPr>
          <w:color w:val="111111"/>
        </w:rPr>
        <w:t>Integración</w:t>
      </w:r>
      <w:r>
        <w:rPr>
          <w:color w:val="111111"/>
          <w:spacing w:val="29"/>
        </w:rPr>
        <w:t> </w:t>
      </w:r>
      <w:r>
        <w:rPr>
          <w:color w:val="111111"/>
        </w:rPr>
        <w:t>con</w:t>
      </w:r>
      <w:r>
        <w:rPr>
          <w:color w:val="111111"/>
          <w:spacing w:val="30"/>
        </w:rPr>
        <w:t> </w:t>
      </w:r>
      <w:r>
        <w:rPr>
          <w:color w:val="111111"/>
        </w:rPr>
        <w:t>Bootstrap</w:t>
      </w:r>
      <w:r>
        <w:rPr>
          <w:color w:val="111111"/>
          <w:spacing w:val="30"/>
        </w:rPr>
        <w:t> </w:t>
      </w:r>
      <w:r>
        <w:rPr>
          <w:color w:val="111111"/>
          <w:spacing w:val="-10"/>
        </w:rPr>
        <w:t>4</w:t>
      </w:r>
    </w:p>
    <w:p>
      <w:pPr>
        <w:pStyle w:val="BodyText"/>
        <w:spacing w:line="304" w:lineRule="auto" w:before="157"/>
        <w:ind w:right="635"/>
      </w:pPr>
      <w:r>
        <w:rPr>
          <w:color w:val="111111"/>
          <w:spacing w:val="-2"/>
          <w:w w:val="105"/>
        </w:rPr>
        <w:t>Además de mi código personalizado con BEM, integré </w:t>
      </w:r>
      <w:r>
        <w:rPr>
          <w:b/>
          <w:color w:val="111111"/>
          <w:spacing w:val="-2"/>
          <w:w w:val="105"/>
        </w:rPr>
        <w:t>Bootstrap 4 </w:t>
      </w:r>
      <w:r>
        <w:rPr>
          <w:color w:val="111111"/>
          <w:spacing w:val="-2"/>
          <w:w w:val="105"/>
        </w:rPr>
        <w:t>para aprovechar componentes pre-</w:t>
      </w:r>
      <w:r>
        <w:rPr>
          <w:color w:val="111111"/>
          <w:spacing w:val="-2"/>
          <w:w w:val="105"/>
        </w:rPr>
        <w:t>diseñados </w:t>
      </w:r>
      <w:r>
        <w:rPr>
          <w:color w:val="111111"/>
          <w:spacing w:val="-4"/>
          <w:w w:val="105"/>
        </w:rPr>
        <w:t>como:</w:t>
      </w:r>
    </w:p>
    <w:p>
      <w:pPr>
        <w:pStyle w:val="BodyText"/>
        <w:spacing w:line="304" w:lineRule="auto" w:before="149"/>
        <w:ind w:left="327" w:right="5517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8"/>
          <w:w w:val="105"/>
          <w:sz w:val="20"/>
        </w:rPr>
        <w:t> </w:t>
      </w:r>
      <w:r>
        <w:rPr>
          <w:color w:val="111111"/>
          <w:w w:val="105"/>
        </w:rPr>
        <w:t>Navbar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responsive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con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menú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hamburguesa </w:t>
      </w:r>
      <w:r>
        <w:rPr>
          <w:color w:val="111111"/>
          <w:position w:val="3"/>
        </w:rPr>
        <w:drawing>
          <wp:inline distT="0" distB="0" distL="0" distR="0">
            <wp:extent cx="38100" cy="3809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rFonts w:ascii="Times New Roman" w:hAnsi="Times New Roman"/>
          <w:color w:val="111111"/>
          <w:spacing w:val="80"/>
          <w:w w:val="105"/>
        </w:rPr>
        <w:t> </w:t>
      </w:r>
      <w:r>
        <w:rPr>
          <w:color w:val="111111"/>
          <w:w w:val="105"/>
        </w:rPr>
        <w:t>Grid system (container, row, col)</w:t>
      </w:r>
    </w:p>
    <w:p>
      <w:pPr>
        <w:pStyle w:val="BodyText"/>
        <w:spacing w:line="197" w:lineRule="exact"/>
        <w:ind w:left="327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11111"/>
        </w:rPr>
        <w:t>Modales funcionales</w:t>
      </w:r>
    </w:p>
    <w:p>
      <w:pPr>
        <w:pStyle w:val="BodyText"/>
        <w:spacing w:before="58"/>
        <w:ind w:left="327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11111"/>
          <w:w w:val="105"/>
        </w:rPr>
        <w:t>Utilidades de espaciado</w:t>
      </w:r>
    </w:p>
    <w:p>
      <w:pPr>
        <w:pStyle w:val="BodyText"/>
        <w:spacing w:line="288" w:lineRule="auto" w:before="177"/>
        <w:ind w:right="635"/>
      </w:pPr>
      <w:r>
        <w:rPr>
          <w:color w:val="111111"/>
          <w:w w:val="105"/>
        </w:rPr>
        <w:t>Bootstrap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me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permitió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acelerar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desarrollo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sin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sacrificar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la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personalización,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ya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aplicé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mis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propios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estilos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BEM encima de los componentes de Bootstrap para mantener la identidad visual del proyecto.</w:t>
      </w:r>
    </w:p>
    <w:p>
      <w:pPr>
        <w:pStyle w:val="BodyText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714374</wp:posOffset>
                </wp:positionH>
                <wp:positionV relativeFrom="paragraph">
                  <wp:posOffset>99724</wp:posOffset>
                </wp:positionV>
                <wp:extent cx="5423535" cy="1905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110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7.852354pt;width:427.05pt;height:1.5pt;mso-position-horizontal-relative:page;mso-position-vertical-relative:paragraph;z-index:-15723520;mso-wrap-distance-left:0;mso-wrap-distance-right:0" id="docshapegroup37" coordorigin="1125,157" coordsize="8541,30">
                <v:rect style="position:absolute;left:1125;top:157;width:8541;height:15" id="docshape38" filled="true" fillcolor="#999999" stroked="false">
                  <v:fill type="solid"/>
                </v:rect>
                <v:shape style="position:absolute;left:1125;top:166;width:8541;height:21" id="docshape39" coordorigin="1125,167" coordsize="8541,21" path="m9665,167l9660,172,1125,172,1125,187,9660,187,9665,187,9665,172,9665,167xe" filled="true" fillcolor="#ededed" stroked="false">
                  <v:path arrowok="t"/>
                  <v:fill type="solid"/>
                </v:shape>
                <v:shape style="position:absolute;left:1125;top:157;width:15;height:30" id="docshape40" coordorigin="1125,157" coordsize="15,30" path="m1125,187l1125,157,1140,157,1140,172,1125,18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  <w:ind w:left="0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77"/>
        <w:jc w:val="left"/>
      </w:pPr>
      <w:r>
        <w:rPr>
          <w:color w:val="111111"/>
        </w:rPr>
        <w:t>Reflexión</w:t>
      </w:r>
      <w:r>
        <w:rPr>
          <w:color w:val="111111"/>
          <w:spacing w:val="28"/>
        </w:rPr>
        <w:t> </w:t>
      </w:r>
      <w:r>
        <w:rPr>
          <w:color w:val="111111"/>
          <w:spacing w:val="-2"/>
        </w:rPr>
        <w:t>final</w:t>
      </w:r>
    </w:p>
    <w:p>
      <w:pPr>
        <w:pStyle w:val="BodyText"/>
        <w:spacing w:line="304" w:lineRule="auto" w:before="157"/>
        <w:ind w:right="635"/>
      </w:pPr>
      <w:r>
        <w:rPr>
          <w:color w:val="111111"/>
          <w:w w:val="105"/>
        </w:rPr>
        <w:t>Aplicar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BEM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junto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con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patrón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7-1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SASS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hizo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proyecto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fuera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mucho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más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organizado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escribir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todo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en un solo archivo CSS.</w:t>
      </w:r>
    </w:p>
    <w:p>
      <w:pPr>
        <w:pStyle w:val="BodyText"/>
        <w:spacing w:line="295" w:lineRule="auto" w:before="149"/>
        <w:ind w:right="635"/>
      </w:pPr>
      <w:r>
        <w:rPr>
          <w:color w:val="111111"/>
          <w:w w:val="105"/>
        </w:rPr>
        <w:t>Lo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más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valioso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fue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la</w:t>
      </w:r>
      <w:r>
        <w:rPr>
          <w:color w:val="111111"/>
          <w:spacing w:val="-12"/>
          <w:w w:val="105"/>
        </w:rPr>
        <w:t> </w:t>
      </w:r>
      <w:r>
        <w:rPr>
          <w:b/>
          <w:color w:val="111111"/>
          <w:w w:val="105"/>
        </w:rPr>
        <w:t>modularidad</w:t>
      </w:r>
      <w:r>
        <w:rPr>
          <w:color w:val="111111"/>
          <w:w w:val="105"/>
        </w:rPr>
        <w:t>: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cuando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terminé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el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componente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botones,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sabía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podía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usarlo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en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cualquier parte sin romper otros estilos. En equipos de trabajo, esto es fundamental porque varios programadores pueden trabajar en componentes diferentes al mismo tiempo sin generar conflictos.</w:t>
      </w:r>
    </w:p>
    <w:p>
      <w:pPr>
        <w:pStyle w:val="BodyText"/>
        <w:spacing w:line="304" w:lineRule="auto" w:before="175"/>
        <w:ind w:right="635"/>
      </w:pPr>
      <w:r>
        <w:rPr>
          <w:color w:val="111111"/>
          <w:w w:val="105"/>
        </w:rPr>
        <w:t>La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curva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aprendizaje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existe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(acostumbrarse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la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nomenclatura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BEM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toma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tiempo),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pero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los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beneficios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en mantenibilidad y escalabilidad son enormes.</w:t>
      </w:r>
    </w:p>
    <w:sectPr>
      <w:pgSz w:w="11920" w:h="16840"/>
      <w:pgMar w:top="162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10" w:hanging="278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3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545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5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70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35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00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65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30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96" w:hanging="17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32"/>
    </w:pPr>
    <w:rPr>
      <w:rFonts w:ascii="Segoe UI" w:hAnsi="Segoe UI" w:eastAsia="Segoe UI" w:cs="Segoe UI"/>
      <w:sz w:val="16"/>
      <w:szCs w:val="1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09" w:hanging="277"/>
      <w:outlineLvl w:val="1"/>
    </w:pPr>
    <w:rPr>
      <w:rFonts w:ascii="Segoe UI" w:hAnsi="Segoe UI" w:eastAsia="Segoe UI" w:cs="Segoe UI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32" w:right="635"/>
    </w:pPr>
    <w:rPr>
      <w:rFonts w:ascii="Segoe UI" w:hAnsi="Segoe UI" w:eastAsia="Segoe UI" w:cs="Segoe UI"/>
      <w:b/>
      <w:bCs/>
      <w:sz w:val="33"/>
      <w:szCs w:val="3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09" w:hanging="277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localhost:30109/#</dc:title>
  <dcterms:created xsi:type="dcterms:W3CDTF">2026-02-07T02:47:38Z</dcterms:created>
  <dcterms:modified xsi:type="dcterms:W3CDTF">2026-02-07T02:47:38Z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(Windows NT 10.0; Win64; x64) AppleWebKit/537.36 (KHTML, like Gecko) HeadlessChrome/145.0.0.0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m145</vt:lpwstr>
  </property>
</Properties>
</file>