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Color TV-Game</w:t>
      </w:r>
      <w:r w:rsidDel="00000000" w:rsidR="00000000" w:rsidRPr="00000000">
        <w:rPr>
          <w:rtl w:val="0"/>
        </w:rPr>
        <w:t xml:space="preserve"> sont les premières </w:t>
      </w:r>
      <w:r w:rsidDel="00000000" w:rsidR="00000000" w:rsidRPr="00000000">
        <w:rPr>
          <w:rtl w:val="0"/>
        </w:rPr>
        <w:t xml:space="preserve">consoles de salon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Nintendo</w:t>
      </w:r>
      <w:r w:rsidDel="00000000" w:rsidR="00000000" w:rsidRPr="00000000">
        <w:rPr>
          <w:rtl w:val="0"/>
        </w:rPr>
        <w:t xml:space="preserve">. La première version est sortie en 1977 au Japon, fonctionnait à piles, et contenait six version d’un jeu très proche de Pong, célèbre jeu de tennis de table. La “manette”, elle, se contrôle avec une molette fixée à la console.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