
<file path=[Content_Types].xml><?xml version="1.0" encoding="utf-8"?>
<Types xmlns="http://schemas.openxmlformats.org/package/2006/content-types">
  <Default Extension="bin" ContentType="application/vnd.openxmlformats-officedocument.oleObject"/>
  <Default Extension="vsd" ContentType="application/vnd.visio"/>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B7C" w:rsidRPr="00F442E2" w:rsidRDefault="00BD1B7C" w:rsidP="00BD1B7C">
      <w:pPr>
        <w:pStyle w:val="NormalWeb"/>
        <w:rPr>
          <w:rStyle w:val="Heading1Char"/>
        </w:rPr>
      </w:pPr>
      <w:r>
        <w:rPr>
          <w:rStyle w:val="Heading1Char"/>
        </w:rPr>
        <w:t xml:space="preserve">Topic: 1-C: </w:t>
      </w:r>
      <w:r w:rsidRPr="00F442E2">
        <w:rPr>
          <w:rStyle w:val="Heading1Char"/>
        </w:rPr>
        <w:t>Introduction to Linear Programming</w:t>
      </w:r>
      <w:r w:rsidR="003F5DE3">
        <w:rPr>
          <w:rStyle w:val="Heading1Char"/>
        </w:rPr>
        <w:t xml:space="preserve">, Applications in Transportation Models </w:t>
      </w:r>
      <w:r w:rsidRPr="00F442E2">
        <w:rPr>
          <w:rStyle w:val="Heading1Char"/>
        </w:rPr>
        <w:t xml:space="preserve"> </w:t>
      </w:r>
    </w:p>
    <w:p w:rsidR="00BD1B7C" w:rsidRDefault="008D182C" w:rsidP="00BD1B7C">
      <w:pPr>
        <w:pStyle w:val="Heading2"/>
      </w:pPr>
      <w:r>
        <w:t xml:space="preserve">(1)  </w:t>
      </w:r>
      <w:r w:rsidR="00BD1B7C" w:rsidRPr="0032253B">
        <w:t>Mathematical Program</w:t>
      </w:r>
    </w:p>
    <w:p w:rsidR="00BD1B7C" w:rsidRDefault="00BD1B7C" w:rsidP="00BD1B7C">
      <w:r>
        <w:t xml:space="preserve">“Programming” has been used traditionally by planners to describe the process of </w:t>
      </w:r>
      <w:r w:rsidRPr="00917B18">
        <w:rPr>
          <w:i/>
        </w:rPr>
        <w:t>operations planning and resource allocation</w:t>
      </w:r>
      <w:r w:rsidRPr="00996FF7">
        <w:t>.</w:t>
      </w:r>
    </w:p>
    <w:p w:rsidR="00BD1B7C" w:rsidRDefault="00BD1B7C" w:rsidP="00BD1B7C">
      <w:r>
        <w:t>x</w:t>
      </w:r>
      <w:r>
        <w:rPr>
          <w:vertAlign w:val="subscript"/>
        </w:rPr>
        <w:t>i</w:t>
      </w:r>
      <w:r>
        <w:t>: decision variables</w:t>
      </w:r>
      <w:r w:rsidR="008D4F42">
        <w:sym w:font="Wingdings" w:char="F0E0"/>
      </w:r>
      <w:r w:rsidR="008D4F42">
        <w:t xml:space="preserve"> could be x(i,j) for link (i,j), x(k,i,j) for vehicle k selecting link (I,j), x(k,I,j,t,t’) vehicle k selecting link (I,j) departing from time t at node I and arrive at time t’ at node j,</w:t>
      </w:r>
    </w:p>
    <w:p w:rsidR="008D4F42" w:rsidRDefault="00D63DF3" w:rsidP="00BD1B7C">
      <w:r>
        <w:t xml:space="preserve">binary: positive -&gt; nonpositive &gt;=0, range, lower bound and upper bound </w:t>
      </w:r>
    </w:p>
    <w:p w:rsidR="00BD1B7C" w:rsidRDefault="00BD1B7C" w:rsidP="00BD1B7C">
      <w:r>
        <w:t>Minimize / maximize f(x</w:t>
      </w:r>
      <w:r>
        <w:rPr>
          <w:vertAlign w:val="subscript"/>
        </w:rPr>
        <w:t>1</w:t>
      </w:r>
      <w:r>
        <w:t>, x</w:t>
      </w:r>
      <w:r>
        <w:rPr>
          <w:vertAlign w:val="subscript"/>
        </w:rPr>
        <w:t>2</w:t>
      </w:r>
      <w:r>
        <w:t>, …, x</w:t>
      </w:r>
      <w:r>
        <w:rPr>
          <w:vertAlign w:val="subscript"/>
        </w:rPr>
        <w:t>n</w:t>
      </w:r>
      <w:r>
        <w:t>)</w:t>
      </w:r>
      <w:r>
        <w:tab/>
      </w:r>
      <w:r>
        <w:tab/>
        <w:t>(objective function)</w:t>
      </w:r>
    </w:p>
    <w:p w:rsidR="00B45FB8" w:rsidRDefault="00B45FB8" w:rsidP="00BD1B7C">
      <w:r>
        <w:t>Minimize cost: transportation cost (travel time, emissions, variability), construction cost, crew operating cost</w:t>
      </w:r>
    </w:p>
    <w:p w:rsidR="00B45FB8" w:rsidRDefault="00B45FB8" w:rsidP="00BD1B7C">
      <w:r>
        <w:t xml:space="preserve"> maximize profit: user fees collected, maximum utility (user benefits)  </w:t>
      </w:r>
    </w:p>
    <w:p w:rsidR="00BD1B7C" w:rsidRDefault="00BD1B7C" w:rsidP="00BD1B7C">
      <w:pPr>
        <w:ind w:left="1440" w:firstLine="720"/>
      </w:pPr>
      <w:r>
        <w:tab/>
        <w:t>≥</w:t>
      </w:r>
    </w:p>
    <w:p w:rsidR="00BD1B7C" w:rsidRDefault="00BD1B7C" w:rsidP="00BD1B7C">
      <w:pPr>
        <w:rPr>
          <w:vertAlign w:val="subscript"/>
        </w:rPr>
      </w:pPr>
      <w:r>
        <w:t>Subject to: g</w:t>
      </w:r>
      <w:r w:rsidRPr="002E3C7B">
        <w:rPr>
          <w:vertAlign w:val="subscript"/>
        </w:rPr>
        <w:t>i</w:t>
      </w:r>
      <w:r>
        <w:t>(x</w:t>
      </w:r>
      <w:r>
        <w:rPr>
          <w:vertAlign w:val="subscript"/>
        </w:rPr>
        <w:t>1</w:t>
      </w:r>
      <w:r>
        <w:t>, x</w:t>
      </w:r>
      <w:r>
        <w:rPr>
          <w:vertAlign w:val="subscript"/>
        </w:rPr>
        <w:t>2</w:t>
      </w:r>
      <w:r>
        <w:t>, …, x</w:t>
      </w:r>
      <w:r>
        <w:rPr>
          <w:vertAlign w:val="subscript"/>
        </w:rPr>
        <w:t>n</w:t>
      </w:r>
      <w:r>
        <w:t>)</w:t>
      </w:r>
      <w:r>
        <w:tab/>
        <w:t>=    b</w:t>
      </w:r>
      <w:r>
        <w:rPr>
          <w:vertAlign w:val="subscript"/>
        </w:rPr>
        <w:t xml:space="preserve">i </w:t>
      </w:r>
      <w:r>
        <w:rPr>
          <w:vertAlign w:val="subscript"/>
        </w:rPr>
        <w:tab/>
      </w:r>
      <w:r>
        <w:rPr>
          <w:vertAlign w:val="subscript"/>
        </w:rPr>
        <w:tab/>
      </w:r>
      <w:r w:rsidRPr="0032253B">
        <w:t>(</w:t>
      </w:r>
      <w:r>
        <w:t>structural/technological constraints</w:t>
      </w:r>
      <w:r w:rsidRPr="0032253B">
        <w:t>)</w:t>
      </w:r>
    </w:p>
    <w:p w:rsidR="00BD1B7C" w:rsidRDefault="00BD1B7C" w:rsidP="00BD1B7C">
      <w:pPr>
        <w:ind w:left="2160" w:firstLine="720"/>
      </w:pPr>
      <w:r>
        <w:t>≤</w:t>
      </w:r>
    </w:p>
    <w:p w:rsidR="00BD1B7C" w:rsidRDefault="00BD1B7C" w:rsidP="00BD1B7C">
      <w:r>
        <w:t xml:space="preserve">xi ≥ 0 i=1,2, …, n </w:t>
      </w:r>
      <w:r>
        <w:tab/>
      </w:r>
      <w:r>
        <w:tab/>
      </w:r>
      <w:r>
        <w:tab/>
      </w:r>
      <w:r>
        <w:tab/>
        <w:t>(nonnegativity constraints)</w:t>
      </w:r>
    </w:p>
    <w:p w:rsidR="00BD1B7C" w:rsidRDefault="00BD1B7C" w:rsidP="00BD1B7C"/>
    <w:p w:rsidR="00BD1B7C" w:rsidRPr="0032253B" w:rsidRDefault="00BD1B7C" w:rsidP="00BD1B7C">
      <w:pPr>
        <w:pStyle w:val="Heading2"/>
      </w:pPr>
      <w:r>
        <w:t>Linear Programming S</w:t>
      </w:r>
      <w:r w:rsidRPr="0032253B">
        <w:t xml:space="preserve">tandard </w:t>
      </w:r>
      <w:r>
        <w:t>F</w:t>
      </w:r>
      <w:r w:rsidRPr="0032253B">
        <w:t>orm</w:t>
      </w:r>
    </w:p>
    <w:p w:rsidR="00BD1B7C" w:rsidRDefault="00BD1B7C" w:rsidP="00BD1B7C"/>
    <w:p w:rsidR="00BD1B7C" w:rsidRDefault="00BD1B7C" w:rsidP="00BD1B7C">
      <w:r>
        <w:t>m= numbers of different types of resources</w:t>
      </w:r>
    </w:p>
    <w:p w:rsidR="00BD1B7C" w:rsidRDefault="00BD1B7C" w:rsidP="00BD1B7C">
      <w:r>
        <w:t xml:space="preserve">n = number of different activities </w:t>
      </w:r>
    </w:p>
    <w:p w:rsidR="00BD1B7C" w:rsidRDefault="00BD1B7C" w:rsidP="00BD1B7C">
      <w:r>
        <w:t>x</w:t>
      </w:r>
      <w:r w:rsidRPr="0032253B">
        <w:rPr>
          <w:vertAlign w:val="subscript"/>
        </w:rPr>
        <w:t>j</w:t>
      </w:r>
      <w:r>
        <w:t xml:space="preserve"> = level of activity j </w:t>
      </w:r>
    </w:p>
    <w:p w:rsidR="00BD1B7C" w:rsidRDefault="00BD1B7C" w:rsidP="00BD1B7C">
      <w:r>
        <w:t>c</w:t>
      </w:r>
      <w:r w:rsidRPr="0032253B">
        <w:rPr>
          <w:vertAlign w:val="subscript"/>
        </w:rPr>
        <w:t>j</w:t>
      </w:r>
      <w:r>
        <w:rPr>
          <w:vertAlign w:val="subscript"/>
        </w:rPr>
        <w:t xml:space="preserve"> </w:t>
      </w:r>
      <w:r>
        <w:t>=  increase in objective function that would result from each unit increase in x</w:t>
      </w:r>
      <w:r w:rsidRPr="0032253B">
        <w:rPr>
          <w:vertAlign w:val="subscript"/>
        </w:rPr>
        <w:t>j</w:t>
      </w:r>
    </w:p>
    <w:p w:rsidR="00BD1B7C" w:rsidRDefault="00BD1B7C" w:rsidP="00BD1B7C">
      <w:r>
        <w:t>b</w:t>
      </w:r>
      <w:r w:rsidRPr="0032253B">
        <w:rPr>
          <w:vertAlign w:val="subscript"/>
        </w:rPr>
        <w:t>i</w:t>
      </w:r>
      <w:r>
        <w:t xml:space="preserve"> = amount of resource i</w:t>
      </w:r>
    </w:p>
    <w:p w:rsidR="00BD1B7C" w:rsidRDefault="00BD1B7C" w:rsidP="00BD1B7C">
      <w:r>
        <w:t>a</w:t>
      </w:r>
      <w:r w:rsidRPr="0032253B">
        <w:rPr>
          <w:vertAlign w:val="subscript"/>
        </w:rPr>
        <w:t>ij</w:t>
      </w:r>
      <w:r w:rsidRPr="0032253B">
        <w:t>=</w:t>
      </w:r>
      <w:r>
        <w:t xml:space="preserve"> amount of resource i consumed by each unit of activity j (technological coefficient)</w:t>
      </w:r>
    </w:p>
    <w:p w:rsidR="00BD1B7C" w:rsidRDefault="00BD1B7C" w:rsidP="00BD1B7C">
      <w:pPr>
        <w:rPr>
          <w:vertAlign w:val="subscript"/>
        </w:rPr>
      </w:pPr>
      <w:r>
        <w:t xml:space="preserve">column vector: </w:t>
      </w:r>
      <w:r w:rsidRPr="00B45FB8">
        <w:rPr>
          <w:b/>
        </w:rPr>
        <w:t>decision vector</w:t>
      </w:r>
      <w:r>
        <w:t xml:space="preserve"> x = (x</w:t>
      </w:r>
      <w:r w:rsidRPr="0032253B">
        <w:rPr>
          <w:vertAlign w:val="subscript"/>
        </w:rPr>
        <w:t>1</w:t>
      </w:r>
      <w:r>
        <w:t>, x</w:t>
      </w:r>
      <w:r w:rsidRPr="0032253B">
        <w:rPr>
          <w:vertAlign w:val="subscript"/>
        </w:rPr>
        <w:t>2</w:t>
      </w:r>
      <w:r>
        <w:t>, …, x</w:t>
      </w:r>
      <w:r w:rsidRPr="0032253B">
        <w:rPr>
          <w:vertAlign w:val="subscript"/>
        </w:rPr>
        <w:t>n</w:t>
      </w:r>
      <w:r>
        <w:t>)</w:t>
      </w:r>
      <w:r w:rsidRPr="00C27E48">
        <w:rPr>
          <w:vertAlign w:val="superscript"/>
        </w:rPr>
        <w:t>T</w:t>
      </w:r>
      <w:r w:rsidRPr="00C27E48">
        <w:t xml:space="preserve">, </w:t>
      </w:r>
      <w:r w:rsidRPr="00B45FB8">
        <w:rPr>
          <w:b/>
        </w:rPr>
        <w:t>right-hand-side vector</w:t>
      </w:r>
      <w:r>
        <w:t xml:space="preserve"> b = (b</w:t>
      </w:r>
      <w:r w:rsidRPr="0032253B">
        <w:rPr>
          <w:vertAlign w:val="subscript"/>
        </w:rPr>
        <w:t>1</w:t>
      </w:r>
      <w:r>
        <w:t>, b</w:t>
      </w:r>
      <w:r w:rsidRPr="0032253B">
        <w:rPr>
          <w:vertAlign w:val="subscript"/>
        </w:rPr>
        <w:t>2</w:t>
      </w:r>
      <w:r>
        <w:t>, …, b</w:t>
      </w:r>
      <w:r>
        <w:rPr>
          <w:vertAlign w:val="subscript"/>
        </w:rPr>
        <w:t>m</w:t>
      </w:r>
      <w:r>
        <w:t>)</w:t>
      </w:r>
      <w:r w:rsidRPr="00C27E48">
        <w:rPr>
          <w:vertAlign w:val="superscript"/>
        </w:rPr>
        <w:t>T</w:t>
      </w:r>
    </w:p>
    <w:p w:rsidR="00BD1B7C" w:rsidRDefault="00BD1B7C" w:rsidP="00BD1B7C">
      <w:pPr>
        <w:rPr>
          <w:vertAlign w:val="superscript"/>
        </w:rPr>
      </w:pPr>
      <w:r w:rsidRPr="00C27E48">
        <w:t xml:space="preserve">row </w:t>
      </w:r>
      <w:r>
        <w:t xml:space="preserve">vector: </w:t>
      </w:r>
      <w:r w:rsidRPr="00B45FB8">
        <w:rPr>
          <w:b/>
        </w:rPr>
        <w:t>cost vector</w:t>
      </w:r>
      <w:r>
        <w:t xml:space="preserve"> c = (c</w:t>
      </w:r>
      <w:r w:rsidRPr="0032253B">
        <w:rPr>
          <w:vertAlign w:val="subscript"/>
        </w:rPr>
        <w:t>1</w:t>
      </w:r>
      <w:r>
        <w:t>, c</w:t>
      </w:r>
      <w:r w:rsidRPr="0032253B">
        <w:rPr>
          <w:vertAlign w:val="subscript"/>
        </w:rPr>
        <w:t>2</w:t>
      </w:r>
      <w:r>
        <w:t>, …, c</w:t>
      </w:r>
      <w:r w:rsidRPr="0032253B">
        <w:rPr>
          <w:vertAlign w:val="subscript"/>
        </w:rPr>
        <w:t>n</w:t>
      </w:r>
      <w:r>
        <w:t>)</w:t>
      </w:r>
    </w:p>
    <w:p w:rsidR="00BD1B7C" w:rsidRDefault="00BD1B7C" w:rsidP="00BD1B7C">
      <w:pPr>
        <w:rPr>
          <w:vertAlign w:val="subscript"/>
        </w:rPr>
      </w:pPr>
      <w:r>
        <w:lastRenderedPageBreak/>
        <w:t xml:space="preserve">constraint matrix:    A = </w:t>
      </w:r>
      <w:r w:rsidRPr="00C27E48">
        <w:rPr>
          <w:position w:val="-68"/>
        </w:rPr>
        <w:object w:dxaOrig="2120" w:dyaOrig="1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8pt;height:74.2pt" o:ole="">
            <v:imagedata r:id="rId8" o:title=""/>
          </v:shape>
          <o:OLEObject Type="Embed" ProgID="Equation.3" ShapeID="_x0000_i1025" DrawAspect="Content" ObjectID="_1534278480" r:id="rId9"/>
        </w:object>
      </w:r>
      <w:r>
        <w:t xml:space="preserve">    </w:t>
      </w:r>
    </w:p>
    <w:p w:rsidR="00BD1B7C" w:rsidRDefault="00BD1B7C" w:rsidP="00BD1B7C">
      <w:r>
        <w:t>min Z = cx</w:t>
      </w:r>
    </w:p>
    <w:p w:rsidR="00BD1B7C" w:rsidRPr="00A624C8" w:rsidRDefault="00BD1B7C" w:rsidP="00BD1B7C">
      <w:pPr>
        <w:ind w:firstLine="720"/>
        <w:rPr>
          <w:sz w:val="28"/>
          <w:vertAlign w:val="subscript"/>
        </w:rPr>
      </w:pPr>
      <w:r w:rsidRPr="00A624C8">
        <w:rPr>
          <w:sz w:val="28"/>
          <w:vertAlign w:val="subscript"/>
        </w:rPr>
        <w:t>1×n×n×1</w:t>
      </w:r>
    </w:p>
    <w:p w:rsidR="00BD1B7C" w:rsidRDefault="00BD1B7C" w:rsidP="00BD1B7C">
      <w:r>
        <w:t>s.t. A x = b</w:t>
      </w:r>
    </w:p>
    <w:p w:rsidR="00BD1B7C" w:rsidRPr="00D412A3" w:rsidRDefault="00BD1B7C" w:rsidP="00BD1B7C">
      <w:pPr>
        <w:rPr>
          <w:vertAlign w:val="subscript"/>
        </w:rPr>
      </w:pPr>
      <w:r w:rsidRPr="00A624C8">
        <w:rPr>
          <w:sz w:val="28"/>
          <w:vertAlign w:val="subscript"/>
        </w:rPr>
        <w:t xml:space="preserve">      m×n×n×1 = m×1</w:t>
      </w:r>
      <w:r w:rsidRPr="00A624C8">
        <w:rPr>
          <w:sz w:val="28"/>
          <w:vertAlign w:val="subscript"/>
        </w:rPr>
        <w:tab/>
      </w:r>
      <w:r w:rsidRPr="00D412A3">
        <w:rPr>
          <w:vertAlign w:val="subscript"/>
        </w:rPr>
        <w:tab/>
      </w:r>
    </w:p>
    <w:p w:rsidR="00BD1B7C" w:rsidRDefault="00BD1B7C" w:rsidP="00BD1B7C">
      <w:r>
        <w:t>x ≥ 0</w:t>
      </w:r>
    </w:p>
    <w:p w:rsidR="00BD1B7C" w:rsidRPr="00D412A3" w:rsidRDefault="008D182C" w:rsidP="00BD1B7C">
      <w:pPr>
        <w:pStyle w:val="Heading2"/>
      </w:pPr>
      <w:r>
        <w:t xml:space="preserve">(2) </w:t>
      </w:r>
      <w:r w:rsidR="00BD1B7C">
        <w:t>Linear Programming</w:t>
      </w:r>
      <w:r w:rsidR="00BD1B7C" w:rsidRPr="00D412A3">
        <w:t xml:space="preserve"> </w:t>
      </w:r>
      <w:r w:rsidR="00BD1B7C">
        <w:t>A</w:t>
      </w:r>
      <w:r w:rsidR="00BD1B7C" w:rsidRPr="00D412A3">
        <w:t xml:space="preserve">xioms </w:t>
      </w:r>
    </w:p>
    <w:p w:rsidR="00BD1B7C" w:rsidRDefault="00BD1B7C" w:rsidP="00BD1B7C">
      <w:pPr>
        <w:numPr>
          <w:ilvl w:val="0"/>
          <w:numId w:val="3"/>
        </w:numPr>
        <w:spacing w:after="0" w:line="240" w:lineRule="auto"/>
      </w:pPr>
      <w:r>
        <w:t xml:space="preserve">Proportionality : consider activity j, </w:t>
      </w:r>
      <w:r>
        <w:tab/>
        <w:t>contribution to obj: c</w:t>
      </w:r>
      <w:r w:rsidRPr="00D412A3">
        <w:rPr>
          <w:vertAlign w:val="subscript"/>
        </w:rPr>
        <w:t>j</w:t>
      </w:r>
      <w:r>
        <w:t>x</w:t>
      </w:r>
      <w:r w:rsidRPr="00D412A3">
        <w:rPr>
          <w:vertAlign w:val="subscript"/>
        </w:rPr>
        <w:t>j</w:t>
      </w:r>
    </w:p>
    <w:p w:rsidR="00BD1B7C" w:rsidRDefault="00BD1B7C" w:rsidP="00BD1B7C">
      <w:pPr>
        <w:ind w:left="3600" w:firstLine="720"/>
        <w:rPr>
          <w:vertAlign w:val="subscript"/>
        </w:rPr>
      </w:pPr>
      <w:r>
        <w:t>usage of resource i: ai</w:t>
      </w:r>
      <w:r w:rsidRPr="00D412A3">
        <w:rPr>
          <w:vertAlign w:val="subscript"/>
        </w:rPr>
        <w:t>j</w:t>
      </w:r>
      <w:r>
        <w:t>x</w:t>
      </w:r>
      <w:r w:rsidRPr="00D412A3">
        <w:rPr>
          <w:vertAlign w:val="subscript"/>
        </w:rPr>
        <w:t>j</w:t>
      </w:r>
    </w:p>
    <w:p w:rsidR="00BD1B7C" w:rsidRDefault="00BD1B7C" w:rsidP="00BD1B7C">
      <w:r>
        <w:tab/>
      </w:r>
      <w:r>
        <w:tab/>
      </w:r>
      <w:r>
        <w:tab/>
        <w:t>both are proportional to the level of activity j</w:t>
      </w:r>
      <w:r w:rsidRPr="00D412A3">
        <w:tab/>
      </w:r>
      <w:r w:rsidRPr="00D412A3">
        <w:tab/>
      </w:r>
    </w:p>
    <w:p w:rsidR="00BD1B7C" w:rsidRDefault="00BD1B7C" w:rsidP="00BD1B7C">
      <w:pPr>
        <w:numPr>
          <w:ilvl w:val="0"/>
          <w:numId w:val="3"/>
        </w:numPr>
        <w:spacing w:after="0" w:line="240" w:lineRule="auto"/>
      </w:pPr>
      <w:r>
        <w:t>Additivity: no “cross-term” e.g. ½ x</w:t>
      </w:r>
      <w:r w:rsidRPr="00D412A3">
        <w:rPr>
          <w:vertAlign w:val="subscript"/>
        </w:rPr>
        <w:t>1</w:t>
      </w:r>
      <w:r>
        <w:t xml:space="preserve"> x</w:t>
      </w:r>
      <w:r w:rsidRPr="00D412A3">
        <w:rPr>
          <w:vertAlign w:val="subscript"/>
        </w:rPr>
        <w:t>2</w:t>
      </w:r>
      <w:r>
        <w:t xml:space="preserve"> in the objective or constraints</w:t>
      </w:r>
    </w:p>
    <w:p w:rsidR="00B45FB8" w:rsidRDefault="00B45FB8" w:rsidP="00B45FB8">
      <w:pPr>
        <w:spacing w:after="0" w:line="240" w:lineRule="auto"/>
        <w:ind w:left="720"/>
      </w:pPr>
      <w:r>
        <w:t xml:space="preserve">Travel time = mean travel time + standard deviation of travel time </w:t>
      </w:r>
    </w:p>
    <w:p w:rsidR="00B45FB8" w:rsidRDefault="00B45FB8" w:rsidP="00B45FB8">
      <w:pPr>
        <w:spacing w:after="0" w:line="240" w:lineRule="auto"/>
        <w:ind w:left="720"/>
      </w:pPr>
      <w:r>
        <w:t>Mean travel time (MTT)=</w:t>
      </w:r>
      <w:r>
        <w:tab/>
        <w:t>(T1+T2+T3)/3</w:t>
      </w:r>
    </w:p>
    <w:p w:rsidR="00B45FB8" w:rsidRDefault="00B45FB8" w:rsidP="00B45FB8">
      <w:pPr>
        <w:spacing w:after="0" w:line="240" w:lineRule="auto"/>
        <w:ind w:left="720"/>
        <w:rPr>
          <w:vertAlign w:val="superscript"/>
        </w:rPr>
      </w:pPr>
      <w:r>
        <w:t>Variance  = (T1-MTT)</w:t>
      </w:r>
      <w:r w:rsidRPr="00B45FB8">
        <w:rPr>
          <w:vertAlign w:val="superscript"/>
        </w:rPr>
        <w:t>2</w:t>
      </w:r>
      <w:r>
        <w:rPr>
          <w:vertAlign w:val="subscript"/>
        </w:rPr>
        <w:t xml:space="preserve"> </w:t>
      </w:r>
      <w:r>
        <w:t>+(T2-MTT)</w:t>
      </w:r>
      <w:r w:rsidRPr="00B45FB8">
        <w:rPr>
          <w:vertAlign w:val="superscript"/>
        </w:rPr>
        <w:t>2</w:t>
      </w:r>
      <w:r w:rsidRPr="00B45FB8">
        <w:t>+</w:t>
      </w:r>
      <w:r>
        <w:t>(T2-MTT)</w:t>
      </w:r>
      <w:r w:rsidRPr="00B45FB8">
        <w:rPr>
          <w:vertAlign w:val="superscript"/>
        </w:rPr>
        <w:t>2</w:t>
      </w:r>
    </w:p>
    <w:p w:rsidR="00B45FB8" w:rsidRPr="00B45FB8" w:rsidRDefault="00B45FB8" w:rsidP="00B45FB8">
      <w:pPr>
        <w:spacing w:after="0" w:line="240" w:lineRule="auto"/>
        <w:ind w:left="720"/>
      </w:pPr>
      <w:r w:rsidRPr="00B45FB8">
        <w:t xml:space="preserve">Standard </w:t>
      </w:r>
      <w:r>
        <w:t>deviation</w:t>
      </w:r>
      <w:r w:rsidR="009E0D20">
        <w:t xml:space="preserve"> = sq</w:t>
      </w:r>
      <w:r>
        <w:t>rt ((T1-MTT)</w:t>
      </w:r>
      <w:r w:rsidRPr="00B45FB8">
        <w:rPr>
          <w:vertAlign w:val="superscript"/>
        </w:rPr>
        <w:t>2</w:t>
      </w:r>
      <w:r>
        <w:rPr>
          <w:vertAlign w:val="subscript"/>
        </w:rPr>
        <w:t xml:space="preserve"> </w:t>
      </w:r>
      <w:r>
        <w:t>+(T2-MTT)</w:t>
      </w:r>
      <w:r w:rsidRPr="00B45FB8">
        <w:rPr>
          <w:vertAlign w:val="superscript"/>
        </w:rPr>
        <w:t>2</w:t>
      </w:r>
      <w:r w:rsidRPr="00B45FB8">
        <w:t>+</w:t>
      </w:r>
      <w:r>
        <w:t>(T2-MTT)</w:t>
      </w:r>
      <w:r w:rsidRPr="00B45FB8">
        <w:rPr>
          <w:vertAlign w:val="superscript"/>
        </w:rPr>
        <w:t>2</w:t>
      </w:r>
      <w:r>
        <w:t>)</w:t>
      </w:r>
    </w:p>
    <w:p w:rsidR="00B45FB8" w:rsidRDefault="00B45FB8" w:rsidP="00B45FB8">
      <w:pPr>
        <w:spacing w:after="0" w:line="240" w:lineRule="auto"/>
        <w:ind w:left="720"/>
      </w:pPr>
    </w:p>
    <w:p w:rsidR="00BD1B7C" w:rsidRDefault="00BD1B7C" w:rsidP="00BD1B7C">
      <w:pPr>
        <w:numPr>
          <w:ilvl w:val="0"/>
          <w:numId w:val="3"/>
        </w:numPr>
        <w:spacing w:after="0" w:line="240" w:lineRule="auto"/>
      </w:pPr>
      <w:r>
        <w:t>Divisibility: fractional values for decision variables are permitted</w:t>
      </w:r>
    </w:p>
    <w:p w:rsidR="0096285C" w:rsidRDefault="0096285C" w:rsidP="0096285C">
      <w:pPr>
        <w:spacing w:after="0" w:line="240" w:lineRule="auto"/>
        <w:ind w:left="720"/>
      </w:pPr>
      <w:r>
        <w:t>Integer solutions:</w:t>
      </w:r>
    </w:p>
    <w:p w:rsidR="00BD1B7C" w:rsidRDefault="00BD1B7C" w:rsidP="00BD1B7C">
      <w:pPr>
        <w:numPr>
          <w:ilvl w:val="0"/>
          <w:numId w:val="3"/>
        </w:numPr>
        <w:spacing w:after="0" w:line="240" w:lineRule="auto"/>
      </w:pPr>
      <w:r>
        <w:t>Certainty: A, b and c are known with certainty</w:t>
      </w:r>
    </w:p>
    <w:p w:rsidR="0096285C" w:rsidRDefault="0096285C" w:rsidP="0096285C">
      <w:pPr>
        <w:spacing w:after="0" w:line="240" w:lineRule="auto"/>
        <w:ind w:left="720"/>
      </w:pPr>
    </w:p>
    <w:p w:rsidR="0096285C" w:rsidRDefault="0096285C" w:rsidP="0096285C">
      <w:pPr>
        <w:spacing w:after="0" w:line="240" w:lineRule="auto"/>
        <w:ind w:left="720"/>
      </w:pPr>
      <w:r>
        <w:t xml:space="preserve">Travel time, demand, capacity, </w:t>
      </w:r>
    </w:p>
    <w:p w:rsidR="00BD1B7C" w:rsidRDefault="00BD1B7C" w:rsidP="00BD1B7C">
      <w:r>
        <w:t>Remarks:</w:t>
      </w:r>
    </w:p>
    <w:p w:rsidR="00BD1B7C" w:rsidRDefault="00BD1B7C" w:rsidP="00BD1B7C">
      <w:r>
        <w:t>By assumptions (1) and (2), the linearity in the objection function and constraints is guaranteed.</w:t>
      </w:r>
    </w:p>
    <w:p w:rsidR="00BD1B7C" w:rsidRDefault="00BD1B7C" w:rsidP="00BD1B7C">
      <w:r>
        <w:t>Successive linear approximation can be used to solve nonlinear programming problems.</w:t>
      </w:r>
    </w:p>
    <w:p w:rsidR="0096285C" w:rsidRDefault="0096285C" w:rsidP="00BD1B7C">
      <w:r>
        <w:t xml:space="preserve">e.g. minimize travel time variances </w:t>
      </w:r>
    </w:p>
    <w:p w:rsidR="00BD1B7C" w:rsidRDefault="00BD1B7C" w:rsidP="00BD1B7C">
      <w:r>
        <w:t>Integer programming is used to deal with discrete decision variables.</w:t>
      </w:r>
    </w:p>
    <w:p w:rsidR="0096285C" w:rsidRDefault="0096285C" w:rsidP="00BD1B7C">
      <w:r>
        <w:t>X = 0 or 1</w:t>
      </w:r>
    </w:p>
    <w:p w:rsidR="00BD1B7C" w:rsidRDefault="00BD1B7C" w:rsidP="00BD1B7C">
      <w:r>
        <w:t>Stochastic programming is used to deal with programs with uncertain A, b and c.</w:t>
      </w:r>
    </w:p>
    <w:p w:rsidR="00BD1B7C" w:rsidRDefault="00BD1B7C" w:rsidP="00BD1B7C">
      <w:r>
        <w:br w:type="page"/>
      </w:r>
    </w:p>
    <w:p w:rsidR="00BD1B7C" w:rsidRDefault="00BD1B7C" w:rsidP="00BD1B7C">
      <w:r>
        <w:lastRenderedPageBreak/>
        <w:t>T/F questions:</w:t>
      </w:r>
    </w:p>
    <w:p w:rsidR="00BD1B7C" w:rsidRDefault="00BD1B7C" w:rsidP="00BD1B7C"/>
    <w:p w:rsidR="00BD1B7C" w:rsidRDefault="00BD1B7C" w:rsidP="00BD1B7C">
      <w:pPr>
        <w:numPr>
          <w:ilvl w:val="0"/>
          <w:numId w:val="5"/>
        </w:numPr>
        <w:spacing w:after="0" w:line="240" w:lineRule="auto"/>
      </w:pPr>
      <w:r>
        <w:t>A linear programming model can consider the setup cost for each bus route.</w:t>
      </w:r>
    </w:p>
    <w:p w:rsidR="00E20CE0" w:rsidRDefault="00E20CE0" w:rsidP="00E20CE0">
      <w:pPr>
        <w:spacing w:after="0" w:line="240" w:lineRule="auto"/>
        <w:ind w:left="720"/>
      </w:pPr>
      <w:r>
        <w:t xml:space="preserve">Setup cost if a fixed cost, needs to use a binary variable </w:t>
      </w:r>
    </w:p>
    <w:p w:rsidR="00E20CE0" w:rsidRDefault="00E20CE0" w:rsidP="00E20CE0">
      <w:pPr>
        <w:spacing w:after="0" w:line="240" w:lineRule="auto"/>
        <w:ind w:left="720"/>
      </w:pPr>
      <w:r>
        <w:t>CX+fC*Y</w:t>
      </w:r>
    </w:p>
    <w:p w:rsidR="00E20CE0" w:rsidRDefault="00E20CE0" w:rsidP="00E20CE0">
      <w:pPr>
        <w:spacing w:after="0" w:line="240" w:lineRule="auto"/>
        <w:ind w:left="720"/>
      </w:pPr>
      <w:r>
        <w:t xml:space="preserve">Y is a binary </w:t>
      </w:r>
    </w:p>
    <w:p w:rsidR="00BD1B7C" w:rsidRDefault="00BD1B7C" w:rsidP="00BD1B7C">
      <w:pPr>
        <w:spacing w:after="0" w:line="240" w:lineRule="auto"/>
        <w:ind w:left="720"/>
      </w:pPr>
    </w:p>
    <w:p w:rsidR="00BD1B7C" w:rsidRDefault="00BD1B7C" w:rsidP="00BD1B7C">
      <w:pPr>
        <w:numPr>
          <w:ilvl w:val="0"/>
          <w:numId w:val="5"/>
        </w:numPr>
        <w:spacing w:after="0" w:line="240" w:lineRule="auto"/>
      </w:pPr>
      <w:r>
        <w:t>If only one variable is restricted to be an integer value, then the problem is still a LP model.</w:t>
      </w:r>
    </w:p>
    <w:p w:rsidR="00E20CE0" w:rsidRDefault="00E20CE0" w:rsidP="00E20CE0">
      <w:pPr>
        <w:spacing w:after="0" w:line="240" w:lineRule="auto"/>
        <w:ind w:left="720"/>
      </w:pPr>
      <w:r>
        <w:t>mp</w:t>
      </w:r>
    </w:p>
    <w:p w:rsidR="00BD1B7C" w:rsidRDefault="00BD1B7C" w:rsidP="00BD1B7C">
      <w:pPr>
        <w:pStyle w:val="ListParagraph"/>
      </w:pPr>
    </w:p>
    <w:p w:rsidR="00BD1B7C" w:rsidRDefault="00BD1B7C" w:rsidP="00BD1B7C">
      <w:pPr>
        <w:numPr>
          <w:ilvl w:val="0"/>
          <w:numId w:val="5"/>
        </w:numPr>
        <w:spacing w:after="0" w:line="240" w:lineRule="auto"/>
      </w:pPr>
      <w:r>
        <w:t>All the coefficients in the cost function and constraints should be known with certainty</w:t>
      </w:r>
      <w:r w:rsidR="00E20CE0">
        <w:t xml:space="preserve"> in a liner programming</w:t>
      </w:r>
      <w:r>
        <w:t>.</w:t>
      </w:r>
    </w:p>
    <w:p w:rsidR="00BD1B7C" w:rsidRDefault="00BD1B7C" w:rsidP="00BD1B7C">
      <w:pPr>
        <w:pStyle w:val="ListParagraph"/>
      </w:pPr>
    </w:p>
    <w:p w:rsidR="00BD1B7C" w:rsidRDefault="00BD1B7C" w:rsidP="00BD1B7C">
      <w:pPr>
        <w:numPr>
          <w:ilvl w:val="0"/>
          <w:numId w:val="5"/>
        </w:numPr>
        <w:spacing w:after="0" w:line="240" w:lineRule="auto"/>
      </w:pPr>
      <w:r>
        <w:t>We cannot consider constraint x</w:t>
      </w:r>
      <w:r w:rsidRPr="00A80D5F">
        <w:rPr>
          <w:vertAlign w:val="subscript"/>
        </w:rPr>
        <w:t>1</w:t>
      </w:r>
      <w:r>
        <w:t>/(x</w:t>
      </w:r>
      <w:r w:rsidRPr="00A80D5F">
        <w:rPr>
          <w:vertAlign w:val="subscript"/>
        </w:rPr>
        <w:t>1</w:t>
      </w:r>
      <w:r>
        <w:t>+x</w:t>
      </w:r>
      <w:r w:rsidRPr="00A80D5F">
        <w:rPr>
          <w:vertAlign w:val="subscript"/>
        </w:rPr>
        <w:t>2</w:t>
      </w:r>
      <w:r>
        <w:t>+x3) &gt;=0.5 in a LP model.</w:t>
      </w:r>
    </w:p>
    <w:p w:rsidR="00BD1B7C" w:rsidRDefault="00BD1B7C" w:rsidP="00BD1B7C">
      <w:pPr>
        <w:pStyle w:val="ListParagraph"/>
      </w:pPr>
    </w:p>
    <w:p w:rsidR="00BD1B7C" w:rsidRDefault="00BD1B7C" w:rsidP="00BD1B7C">
      <w:pPr>
        <w:numPr>
          <w:ilvl w:val="0"/>
          <w:numId w:val="5"/>
        </w:numPr>
        <w:spacing w:after="0" w:line="240" w:lineRule="auto"/>
      </w:pPr>
      <w:r>
        <w:t xml:space="preserve">In the standard form of LP, each variable should be positive. </w:t>
      </w:r>
    </w:p>
    <w:p w:rsidR="00E20CE0" w:rsidRDefault="00E20CE0" w:rsidP="00E20CE0">
      <w:pPr>
        <w:pStyle w:val="ListParagraph"/>
      </w:pPr>
    </w:p>
    <w:p w:rsidR="00BD1B7C" w:rsidRDefault="00E20CE0" w:rsidP="00E20CE0">
      <w:pPr>
        <w:pStyle w:val="ListParagraph"/>
        <w:numPr>
          <w:ilvl w:val="0"/>
          <w:numId w:val="10"/>
        </w:numPr>
      </w:pPr>
      <w:r>
        <w:t xml:space="preserve">Nonnegative </w:t>
      </w:r>
    </w:p>
    <w:p w:rsidR="00BD1B7C" w:rsidRDefault="00BD1B7C" w:rsidP="00B45FB8">
      <w:pPr>
        <w:numPr>
          <w:ilvl w:val="0"/>
          <w:numId w:val="5"/>
        </w:numPr>
        <w:spacing w:after="0" w:line="240" w:lineRule="auto"/>
      </w:pPr>
      <w:r>
        <w:t xml:space="preserve">In LP, the number of constraints should be less than the number of variables. </w:t>
      </w:r>
    </w:p>
    <w:p w:rsidR="00BD1B7C" w:rsidRDefault="00BD1B7C" w:rsidP="00BD1B7C">
      <w:pPr>
        <w:pStyle w:val="ListParagraph"/>
      </w:pPr>
    </w:p>
    <w:p w:rsidR="00E20CE0" w:rsidRDefault="00E20CE0" w:rsidP="00BD1B7C">
      <w:pPr>
        <w:pStyle w:val="ListParagraph"/>
      </w:pPr>
      <w:r>
        <w:t xml:space="preserve">You can have as many constraints as you want </w:t>
      </w:r>
    </w:p>
    <w:p w:rsidR="00BD1B7C" w:rsidRPr="00BD1B7C" w:rsidRDefault="00BD1B7C" w:rsidP="00BD1B7C">
      <w:pPr>
        <w:spacing w:after="0" w:line="240" w:lineRule="auto"/>
        <w:rPr>
          <w:b/>
        </w:rPr>
      </w:pPr>
      <w:r w:rsidRPr="00BD1B7C">
        <w:rPr>
          <w:b/>
        </w:rPr>
        <w:t>Conversion to Standard Form</w:t>
      </w:r>
    </w:p>
    <w:p w:rsidR="00BD1B7C" w:rsidRDefault="00BD1B7C" w:rsidP="00BD1B7C">
      <w:r>
        <w:t>(Transformation to standard form will be useful when we begin talking about the simplex method)</w:t>
      </w:r>
    </w:p>
    <w:p w:rsidR="00BD1B7C" w:rsidRDefault="00BD1B7C" w:rsidP="00BD1B7C">
      <w:r>
        <w:t xml:space="preserve">Example: </w:t>
      </w:r>
    </w:p>
    <w:p w:rsidR="00BD1B7C" w:rsidRDefault="00BD1B7C" w:rsidP="00BD1B7C"/>
    <w:p w:rsidR="00BD1B7C" w:rsidRPr="001F43AC" w:rsidRDefault="00BD1B7C" w:rsidP="00BD1B7C">
      <w:r>
        <w:t>Max z = 3</w:t>
      </w:r>
      <w:r w:rsidRPr="001F43AC">
        <w:t>x</w:t>
      </w:r>
      <w:r w:rsidRPr="001F43AC">
        <w:rPr>
          <w:vertAlign w:val="subscript"/>
        </w:rPr>
        <w:t>1</w:t>
      </w:r>
      <w:r>
        <w:t>- 5 x</w:t>
      </w:r>
      <w:r w:rsidRPr="001F43AC">
        <w:rPr>
          <w:vertAlign w:val="subscript"/>
        </w:rPr>
        <w:t>2</w:t>
      </w:r>
      <w:r>
        <w:t xml:space="preserve"> + x</w:t>
      </w:r>
      <w:r>
        <w:rPr>
          <w:vertAlign w:val="subscript"/>
        </w:rPr>
        <w:t>3</w:t>
      </w:r>
    </w:p>
    <w:p w:rsidR="00BD1B7C" w:rsidRDefault="00BD1B7C" w:rsidP="00BD1B7C">
      <w:r>
        <w:t>s.t. x</w:t>
      </w:r>
      <w:r w:rsidRPr="001F43AC">
        <w:rPr>
          <w:vertAlign w:val="subscript"/>
        </w:rPr>
        <w:t>1</w:t>
      </w:r>
      <w:r>
        <w:t xml:space="preserve"> + x</w:t>
      </w:r>
      <w:r w:rsidRPr="001F43AC">
        <w:rPr>
          <w:vertAlign w:val="subscript"/>
        </w:rPr>
        <w:t>2</w:t>
      </w:r>
      <w:r>
        <w:t xml:space="preserve"> + x</w:t>
      </w:r>
      <w:r>
        <w:rPr>
          <w:vertAlign w:val="subscript"/>
        </w:rPr>
        <w:t>3</w:t>
      </w:r>
      <w:r>
        <w:t>≤  7</w:t>
      </w:r>
    </w:p>
    <w:p w:rsidR="00BD1B7C" w:rsidRDefault="00BD1B7C" w:rsidP="00BD1B7C">
      <w:r>
        <w:t xml:space="preserve">     - x</w:t>
      </w:r>
      <w:r w:rsidRPr="001F43AC">
        <w:rPr>
          <w:vertAlign w:val="subscript"/>
        </w:rPr>
        <w:t>1</w:t>
      </w:r>
      <w:r>
        <w:t xml:space="preserve"> – 2 x</w:t>
      </w:r>
      <w:r w:rsidRPr="001F43AC">
        <w:rPr>
          <w:vertAlign w:val="subscript"/>
        </w:rPr>
        <w:t>2</w:t>
      </w:r>
      <w:r>
        <w:t xml:space="preserve"> + x</w:t>
      </w:r>
      <w:r>
        <w:rPr>
          <w:vertAlign w:val="subscript"/>
        </w:rPr>
        <w:t xml:space="preserve">3 </w:t>
      </w:r>
      <w:r>
        <w:t>≤ - 4</w:t>
      </w:r>
    </w:p>
    <w:p w:rsidR="00BD1B7C" w:rsidRDefault="00BD1B7C" w:rsidP="00BD1B7C">
      <w:r>
        <w:t>x</w:t>
      </w:r>
      <w:r w:rsidRPr="001F43AC">
        <w:rPr>
          <w:vertAlign w:val="subscript"/>
        </w:rPr>
        <w:t>2</w:t>
      </w:r>
      <w:r>
        <w:t xml:space="preserve"> ≤ 0,  x</w:t>
      </w:r>
      <w:r w:rsidRPr="001F43AC">
        <w:rPr>
          <w:vertAlign w:val="subscript"/>
        </w:rPr>
        <w:t>1</w:t>
      </w:r>
      <w:r>
        <w:t xml:space="preserve"> and x</w:t>
      </w:r>
      <w:r>
        <w:rPr>
          <w:vertAlign w:val="subscript"/>
        </w:rPr>
        <w:t xml:space="preserve">3 </w:t>
      </w:r>
      <w:r>
        <w:t xml:space="preserve">unrestricted in sign </w:t>
      </w:r>
    </w:p>
    <w:p w:rsidR="00BD1B7C" w:rsidRDefault="00BD1B7C" w:rsidP="00BD1B7C"/>
    <w:p w:rsidR="00BD1B7C" w:rsidRDefault="00BD1B7C" w:rsidP="00BD1B7C">
      <w:pPr>
        <w:numPr>
          <w:ilvl w:val="0"/>
          <w:numId w:val="4"/>
        </w:numPr>
        <w:spacing w:after="0" w:line="240" w:lineRule="auto"/>
      </w:pPr>
      <w:r>
        <w:t>maximization -&gt; minimization</w:t>
      </w:r>
    </w:p>
    <w:p w:rsidR="00BD1B7C" w:rsidRDefault="00BD1B7C" w:rsidP="00BD1B7C">
      <w:pPr>
        <w:numPr>
          <w:ilvl w:val="0"/>
          <w:numId w:val="4"/>
        </w:numPr>
        <w:spacing w:after="0" w:line="240" w:lineRule="auto"/>
      </w:pPr>
      <w:r>
        <w:t>b ≥ 0</w:t>
      </w:r>
    </w:p>
    <w:p w:rsidR="00BD1B7C" w:rsidRDefault="00BD1B7C" w:rsidP="00BD1B7C">
      <w:pPr>
        <w:numPr>
          <w:ilvl w:val="0"/>
          <w:numId w:val="4"/>
        </w:numPr>
        <w:spacing w:after="0" w:line="240" w:lineRule="auto"/>
      </w:pPr>
      <w:r>
        <w:t>inequality constraints -&gt; equality constraints (slack and surplus variables)</w:t>
      </w:r>
    </w:p>
    <w:p w:rsidR="00BD1B7C" w:rsidRDefault="00BD1B7C" w:rsidP="00BD1B7C">
      <w:pPr>
        <w:numPr>
          <w:ilvl w:val="0"/>
          <w:numId w:val="4"/>
        </w:numPr>
        <w:spacing w:after="0" w:line="240" w:lineRule="auto"/>
      </w:pPr>
      <w:r>
        <w:t>x ≥0</w:t>
      </w:r>
    </w:p>
    <w:p w:rsidR="00BD1B7C" w:rsidRDefault="00BD1B7C" w:rsidP="00BD1B7C"/>
    <w:p w:rsidR="00BD1B7C" w:rsidRPr="00394A7B" w:rsidRDefault="00BD1B7C" w:rsidP="00BD1B7C">
      <w:pPr>
        <w:rPr>
          <w:b/>
        </w:rPr>
      </w:pPr>
      <w:r w:rsidRPr="00394A7B">
        <w:rPr>
          <w:b/>
        </w:rPr>
        <w:t>Definitions</w:t>
      </w:r>
    </w:p>
    <w:p w:rsidR="00BD1B7C" w:rsidRDefault="00BD1B7C" w:rsidP="00BD1B7C">
      <w:r>
        <w:lastRenderedPageBreak/>
        <w:tab/>
      </w:r>
      <w:r w:rsidRPr="00406B4D">
        <w:rPr>
          <w:u w:val="single"/>
        </w:rPr>
        <w:t>Feasible Region</w:t>
      </w:r>
      <w:r>
        <w:t xml:space="preserve"> {x: Ax=b, x ≥0}</w:t>
      </w:r>
    </w:p>
    <w:p w:rsidR="00BD1B7C" w:rsidRDefault="00BD1B7C" w:rsidP="00BD1B7C">
      <w:pPr>
        <w:ind w:firstLine="720"/>
      </w:pPr>
      <w:r w:rsidRPr="00406B4D">
        <w:rPr>
          <w:u w:val="single"/>
        </w:rPr>
        <w:t>Feasible Solution</w:t>
      </w:r>
      <w:r>
        <w:t xml:space="preserve"> </w:t>
      </w:r>
      <w:r w:rsidRPr="00406B4D">
        <w:rPr>
          <w:position w:val="-6"/>
        </w:rPr>
        <w:object w:dxaOrig="200" w:dyaOrig="279">
          <v:shape id="_x0000_i1026" type="#_x0000_t75" style="width:9.8pt;height:14.2pt" o:ole="">
            <v:imagedata r:id="rId10" o:title=""/>
          </v:shape>
          <o:OLEObject Type="Embed" ProgID="Equation.3" ShapeID="_x0000_i1026" DrawAspect="Content" ObjectID="_1534278481" r:id="rId11"/>
        </w:object>
      </w:r>
      <w:r>
        <w:t xml:space="preserve"> satisfying </w:t>
      </w:r>
      <w:r w:rsidRPr="00406B4D">
        <w:rPr>
          <w:position w:val="-10"/>
        </w:rPr>
        <w:object w:dxaOrig="2120" w:dyaOrig="320">
          <v:shape id="_x0000_i1027" type="#_x0000_t75" style="width:105.8pt;height:15.8pt" o:ole="">
            <v:imagedata r:id="rId12" o:title=""/>
          </v:shape>
          <o:OLEObject Type="Embed" ProgID="Equation.3" ShapeID="_x0000_i1027" DrawAspect="Content" ObjectID="_1534278482" r:id="rId13"/>
        </w:object>
      </w:r>
      <w:r>
        <w:t xml:space="preserve"> </w:t>
      </w:r>
    </w:p>
    <w:p w:rsidR="00BD1B7C" w:rsidRPr="00406B4D" w:rsidRDefault="00BD1B7C" w:rsidP="00BD1B7C">
      <w:pPr>
        <w:ind w:firstLine="720"/>
      </w:pPr>
      <w:r w:rsidRPr="00430631">
        <w:rPr>
          <w:u w:val="single"/>
        </w:rPr>
        <w:t>Optimal Solution</w:t>
      </w:r>
      <w:r>
        <w:t xml:space="preserve"> x* satisfying (i) x* is a feasible solution (ii) cx*≤ cx  </w:t>
      </w:r>
      <w:r w:rsidRPr="00406B4D">
        <w:rPr>
          <w:position w:val="-10"/>
        </w:rPr>
        <w:object w:dxaOrig="2260" w:dyaOrig="320">
          <v:shape id="_x0000_i1028" type="#_x0000_t75" style="width:113.35pt;height:15.8pt" o:ole="">
            <v:imagedata r:id="rId14" o:title=""/>
          </v:shape>
          <o:OLEObject Type="Embed" ProgID="Equation.3" ShapeID="_x0000_i1028" DrawAspect="Content" ObjectID="_1534278483" r:id="rId15"/>
        </w:object>
      </w:r>
    </w:p>
    <w:p w:rsidR="00E12C74" w:rsidRDefault="00E12C74" w:rsidP="00BD1B7C">
      <w:pPr>
        <w:pStyle w:val="Heading2"/>
      </w:pPr>
    </w:p>
    <w:p w:rsidR="00BD1B7C" w:rsidRDefault="008D182C" w:rsidP="00BD1B7C">
      <w:pPr>
        <w:pStyle w:val="Heading2"/>
      </w:pPr>
      <w:r>
        <w:t>(3)</w:t>
      </w:r>
      <w:r w:rsidR="00BD1B7C">
        <w:t xml:space="preserve"> Examples of LP Formulations</w:t>
      </w:r>
    </w:p>
    <w:p w:rsidR="00BD1B7C" w:rsidRDefault="00BD1B7C" w:rsidP="00BD1B7C"/>
    <w:p w:rsidR="00BD1B7C" w:rsidRDefault="00BD1B7C" w:rsidP="00BD1B7C">
      <w:pPr>
        <w:ind w:left="360"/>
        <w:rPr>
          <w:b/>
        </w:rPr>
      </w:pPr>
      <w:r w:rsidRPr="00BD1B3B">
        <w:rPr>
          <w:b/>
        </w:rPr>
        <w:t>Transportation Problem</w:t>
      </w:r>
    </w:p>
    <w:p w:rsidR="00BD1B7C" w:rsidRDefault="00BD1B7C" w:rsidP="00BD1B7C">
      <w:pPr>
        <w:ind w:left="360"/>
      </w:pPr>
      <w:r>
        <w:t>Plant i has a supply of S</w:t>
      </w:r>
      <w:r w:rsidRPr="00BD1B3B">
        <w:rPr>
          <w:vertAlign w:val="subscript"/>
        </w:rPr>
        <w:t>i</w:t>
      </w:r>
      <w:r>
        <w:t xml:space="preserve"> widgets</w:t>
      </w:r>
    </w:p>
    <w:p w:rsidR="00BD1B7C" w:rsidRDefault="00BD1B7C" w:rsidP="00BD1B7C">
      <w:pPr>
        <w:ind w:left="360"/>
      </w:pPr>
      <w:r>
        <w:t>Market j has a demand of D</w:t>
      </w:r>
      <w:r w:rsidRPr="00BD1B3B">
        <w:rPr>
          <w:vertAlign w:val="subscript"/>
        </w:rPr>
        <w:t>j</w:t>
      </w:r>
      <w:r>
        <w:t xml:space="preserve"> widgets </w:t>
      </w:r>
    </w:p>
    <w:p w:rsidR="00BD1B7C" w:rsidRDefault="00BD1B7C" w:rsidP="00BD1B7C">
      <w:pPr>
        <w:ind w:left="360"/>
      </w:pPr>
      <w:r>
        <w:t>c</w:t>
      </w:r>
      <w:r w:rsidRPr="00BD1B3B">
        <w:rPr>
          <w:vertAlign w:val="subscript"/>
        </w:rPr>
        <w:t>ij</w:t>
      </w:r>
      <w:r>
        <w:t xml:space="preserve"> = unit cost of shipping from i to j</w:t>
      </w:r>
    </w:p>
    <w:p w:rsidR="00BD1B7C" w:rsidRDefault="00BD1B7C" w:rsidP="00BD1B7C">
      <w:pPr>
        <w:ind w:left="360"/>
      </w:pPr>
    </w:p>
    <w:p w:rsidR="00BD1B7C" w:rsidRDefault="00BD1B7C" w:rsidP="00BD1B7C">
      <w:pPr>
        <w:ind w:left="360"/>
      </w:pPr>
      <w:r>
        <w:t>Matrix model</w:t>
      </w:r>
      <w:r>
        <w:tab/>
      </w:r>
      <w:r>
        <w:tab/>
      </w:r>
      <w:r>
        <w:tab/>
      </w:r>
      <w:r>
        <w:tab/>
      </w:r>
      <w:r>
        <w:tab/>
      </w:r>
      <w:r>
        <w:tab/>
        <w:t>Network flow model</w:t>
      </w:r>
    </w:p>
    <w:p w:rsidR="00BD1B7C" w:rsidRDefault="00BD1B7C" w:rsidP="00BD1B7C">
      <w:pPr>
        <w:ind w:left="360"/>
      </w:pPr>
    </w:p>
    <w:tbl>
      <w:tblPr>
        <w:tblStyle w:val="TableGrid"/>
        <w:tblW w:w="0" w:type="auto"/>
        <w:tblLook w:val="01E0" w:firstRow="1" w:lastRow="1" w:firstColumn="1" w:lastColumn="1" w:noHBand="0" w:noVBand="0"/>
      </w:tblPr>
      <w:tblGrid>
        <w:gridCol w:w="1073"/>
        <w:gridCol w:w="1031"/>
        <w:gridCol w:w="1031"/>
        <w:gridCol w:w="1031"/>
        <w:gridCol w:w="814"/>
      </w:tblGrid>
      <w:tr w:rsidR="00BD1B7C" w:rsidTr="00B45FB8">
        <w:tc>
          <w:tcPr>
            <w:tcW w:w="0" w:type="auto"/>
          </w:tcPr>
          <w:p w:rsidR="00BD1B7C" w:rsidRDefault="008D182C" w:rsidP="00B45FB8">
            <w:r>
              <w:t>Cost C(I,j)</w:t>
            </w:r>
          </w:p>
        </w:tc>
        <w:tc>
          <w:tcPr>
            <w:tcW w:w="0" w:type="auto"/>
          </w:tcPr>
          <w:p w:rsidR="00BD1B7C" w:rsidRDefault="00BD1B7C" w:rsidP="00B45FB8">
            <w:r>
              <w:t>Market 1</w:t>
            </w:r>
          </w:p>
        </w:tc>
        <w:tc>
          <w:tcPr>
            <w:tcW w:w="0" w:type="auto"/>
          </w:tcPr>
          <w:p w:rsidR="00BD1B7C" w:rsidRDefault="00BD1B7C" w:rsidP="00B45FB8">
            <w:r>
              <w:t>Market 2</w:t>
            </w:r>
          </w:p>
        </w:tc>
        <w:tc>
          <w:tcPr>
            <w:tcW w:w="0" w:type="auto"/>
          </w:tcPr>
          <w:p w:rsidR="00BD1B7C" w:rsidRDefault="00BD1B7C" w:rsidP="00B45FB8">
            <w:r>
              <w:t>Market 3</w:t>
            </w:r>
          </w:p>
        </w:tc>
        <w:tc>
          <w:tcPr>
            <w:tcW w:w="0" w:type="auto"/>
          </w:tcPr>
          <w:p w:rsidR="00BD1B7C" w:rsidRDefault="00BD1B7C" w:rsidP="00B45FB8">
            <w:r>
              <w:t>Supply</w:t>
            </w:r>
          </w:p>
        </w:tc>
      </w:tr>
      <w:tr w:rsidR="00BD1B7C" w:rsidTr="00B45FB8">
        <w:tc>
          <w:tcPr>
            <w:tcW w:w="0" w:type="auto"/>
          </w:tcPr>
          <w:p w:rsidR="00BD1B7C" w:rsidRDefault="00BD1B7C" w:rsidP="00B45FB8">
            <w:r>
              <w:t>Plant 1</w:t>
            </w:r>
          </w:p>
        </w:tc>
        <w:tc>
          <w:tcPr>
            <w:tcW w:w="0" w:type="auto"/>
          </w:tcPr>
          <w:p w:rsidR="00BD1B7C" w:rsidRDefault="00BD1B7C" w:rsidP="00B45FB8">
            <w:r>
              <w:t xml:space="preserve">2 </w:t>
            </w:r>
          </w:p>
        </w:tc>
        <w:tc>
          <w:tcPr>
            <w:tcW w:w="0" w:type="auto"/>
          </w:tcPr>
          <w:p w:rsidR="00BD1B7C" w:rsidRDefault="00BD1B7C" w:rsidP="00B45FB8">
            <w:r>
              <w:t>3</w:t>
            </w:r>
          </w:p>
        </w:tc>
        <w:tc>
          <w:tcPr>
            <w:tcW w:w="0" w:type="auto"/>
          </w:tcPr>
          <w:p w:rsidR="00BD1B7C" w:rsidRDefault="00BD1B7C" w:rsidP="00B45FB8">
            <w:r>
              <w:t>M</w:t>
            </w:r>
          </w:p>
        </w:tc>
        <w:tc>
          <w:tcPr>
            <w:tcW w:w="0" w:type="auto"/>
          </w:tcPr>
          <w:p w:rsidR="00BD1B7C" w:rsidRDefault="00BD1B7C" w:rsidP="00B45FB8">
            <w:r>
              <w:t>5</w:t>
            </w:r>
          </w:p>
        </w:tc>
      </w:tr>
      <w:tr w:rsidR="00BD1B7C" w:rsidTr="00B45FB8">
        <w:tc>
          <w:tcPr>
            <w:tcW w:w="0" w:type="auto"/>
          </w:tcPr>
          <w:p w:rsidR="00BD1B7C" w:rsidRDefault="00BD1B7C" w:rsidP="00B45FB8">
            <w:r>
              <w:t>Plant 2</w:t>
            </w:r>
          </w:p>
        </w:tc>
        <w:tc>
          <w:tcPr>
            <w:tcW w:w="0" w:type="auto"/>
          </w:tcPr>
          <w:p w:rsidR="00BD1B7C" w:rsidRDefault="00BD1B7C" w:rsidP="00B45FB8">
            <w:r>
              <w:t>5</w:t>
            </w:r>
          </w:p>
        </w:tc>
        <w:tc>
          <w:tcPr>
            <w:tcW w:w="0" w:type="auto"/>
          </w:tcPr>
          <w:p w:rsidR="00BD1B7C" w:rsidRDefault="00BD1B7C" w:rsidP="00B45FB8">
            <w:r>
              <w:t>2</w:t>
            </w:r>
          </w:p>
        </w:tc>
        <w:tc>
          <w:tcPr>
            <w:tcW w:w="0" w:type="auto"/>
          </w:tcPr>
          <w:p w:rsidR="00BD1B7C" w:rsidRDefault="00BD1B7C" w:rsidP="00B45FB8">
            <w:r>
              <w:t>M</w:t>
            </w:r>
          </w:p>
        </w:tc>
        <w:tc>
          <w:tcPr>
            <w:tcW w:w="0" w:type="auto"/>
          </w:tcPr>
          <w:p w:rsidR="00BD1B7C" w:rsidRDefault="00BD1B7C" w:rsidP="00B45FB8">
            <w:r>
              <w:t>4</w:t>
            </w:r>
          </w:p>
        </w:tc>
      </w:tr>
      <w:tr w:rsidR="00BD1B7C" w:rsidTr="00B45FB8">
        <w:tc>
          <w:tcPr>
            <w:tcW w:w="0" w:type="auto"/>
          </w:tcPr>
          <w:p w:rsidR="00BD1B7C" w:rsidRDefault="008D182C" w:rsidP="00B45FB8">
            <w:r>
              <w:t>Plant 3</w:t>
            </w:r>
            <w:r w:rsidR="00BD1B7C">
              <w:t xml:space="preserve"> </w:t>
            </w:r>
          </w:p>
        </w:tc>
        <w:tc>
          <w:tcPr>
            <w:tcW w:w="0" w:type="auto"/>
          </w:tcPr>
          <w:p w:rsidR="00BD1B7C" w:rsidRDefault="00BD1B7C" w:rsidP="00B45FB8">
            <w:r>
              <w:t>M</w:t>
            </w:r>
          </w:p>
        </w:tc>
        <w:tc>
          <w:tcPr>
            <w:tcW w:w="0" w:type="auto"/>
          </w:tcPr>
          <w:p w:rsidR="00BD1B7C" w:rsidRDefault="00BD1B7C" w:rsidP="00B45FB8">
            <w:r>
              <w:t>3</w:t>
            </w:r>
          </w:p>
        </w:tc>
        <w:tc>
          <w:tcPr>
            <w:tcW w:w="0" w:type="auto"/>
          </w:tcPr>
          <w:p w:rsidR="00BD1B7C" w:rsidRDefault="00BD1B7C" w:rsidP="00B45FB8">
            <w:r>
              <w:t>3</w:t>
            </w:r>
          </w:p>
        </w:tc>
        <w:tc>
          <w:tcPr>
            <w:tcW w:w="0" w:type="auto"/>
          </w:tcPr>
          <w:p w:rsidR="00BD1B7C" w:rsidRDefault="00BD1B7C" w:rsidP="00B45FB8">
            <w:r>
              <w:t>3</w:t>
            </w:r>
          </w:p>
        </w:tc>
      </w:tr>
      <w:tr w:rsidR="00BD1B7C" w:rsidTr="00B45FB8">
        <w:tc>
          <w:tcPr>
            <w:tcW w:w="0" w:type="auto"/>
          </w:tcPr>
          <w:p w:rsidR="00BD1B7C" w:rsidRDefault="00BD1B7C" w:rsidP="00B45FB8">
            <w:r>
              <w:t xml:space="preserve">Demand </w:t>
            </w:r>
          </w:p>
        </w:tc>
        <w:tc>
          <w:tcPr>
            <w:tcW w:w="0" w:type="auto"/>
          </w:tcPr>
          <w:p w:rsidR="00BD1B7C" w:rsidRDefault="00BD1B7C" w:rsidP="00B45FB8">
            <w:r>
              <w:t>7</w:t>
            </w:r>
          </w:p>
        </w:tc>
        <w:tc>
          <w:tcPr>
            <w:tcW w:w="0" w:type="auto"/>
          </w:tcPr>
          <w:p w:rsidR="00BD1B7C" w:rsidRDefault="00BD1B7C" w:rsidP="00B45FB8">
            <w:r>
              <w:t>3</w:t>
            </w:r>
          </w:p>
        </w:tc>
        <w:tc>
          <w:tcPr>
            <w:tcW w:w="0" w:type="auto"/>
          </w:tcPr>
          <w:p w:rsidR="00BD1B7C" w:rsidRDefault="00BD1B7C" w:rsidP="00B45FB8">
            <w:r>
              <w:t>5</w:t>
            </w:r>
          </w:p>
        </w:tc>
        <w:tc>
          <w:tcPr>
            <w:tcW w:w="0" w:type="auto"/>
          </w:tcPr>
          <w:p w:rsidR="00BD1B7C" w:rsidRDefault="00BD1B7C" w:rsidP="00B45FB8"/>
        </w:tc>
      </w:tr>
    </w:tbl>
    <w:p w:rsidR="00BD1B7C" w:rsidRDefault="00BD1B7C" w:rsidP="00BD1B7C">
      <w:pPr>
        <w:ind w:left="360"/>
      </w:pPr>
    </w:p>
    <w:tbl>
      <w:tblPr>
        <w:tblStyle w:val="TableGrid"/>
        <w:tblW w:w="0" w:type="auto"/>
        <w:tblLook w:val="01E0" w:firstRow="1" w:lastRow="1" w:firstColumn="1" w:lastColumn="1" w:noHBand="0" w:noVBand="0"/>
      </w:tblPr>
      <w:tblGrid>
        <w:gridCol w:w="1428"/>
        <w:gridCol w:w="1031"/>
        <w:gridCol w:w="1031"/>
        <w:gridCol w:w="1031"/>
        <w:gridCol w:w="814"/>
      </w:tblGrid>
      <w:tr w:rsidR="008D182C" w:rsidTr="00B45FB8">
        <w:tc>
          <w:tcPr>
            <w:tcW w:w="0" w:type="auto"/>
          </w:tcPr>
          <w:p w:rsidR="008D182C" w:rsidRDefault="008D182C" w:rsidP="008D182C">
            <w:r>
              <w:t xml:space="preserve">Decision X(i,j) </w:t>
            </w:r>
          </w:p>
        </w:tc>
        <w:tc>
          <w:tcPr>
            <w:tcW w:w="0" w:type="auto"/>
          </w:tcPr>
          <w:p w:rsidR="008D182C" w:rsidRDefault="008D182C" w:rsidP="00B45FB8">
            <w:r>
              <w:t>Market 1</w:t>
            </w:r>
          </w:p>
        </w:tc>
        <w:tc>
          <w:tcPr>
            <w:tcW w:w="0" w:type="auto"/>
          </w:tcPr>
          <w:p w:rsidR="008D182C" w:rsidRDefault="008D182C" w:rsidP="00B45FB8">
            <w:r>
              <w:t>Market 2</w:t>
            </w:r>
          </w:p>
        </w:tc>
        <w:tc>
          <w:tcPr>
            <w:tcW w:w="0" w:type="auto"/>
          </w:tcPr>
          <w:p w:rsidR="008D182C" w:rsidRDefault="008D182C" w:rsidP="00B45FB8">
            <w:r>
              <w:t>Market 3</w:t>
            </w:r>
          </w:p>
        </w:tc>
        <w:tc>
          <w:tcPr>
            <w:tcW w:w="0" w:type="auto"/>
          </w:tcPr>
          <w:p w:rsidR="008D182C" w:rsidRDefault="008D182C" w:rsidP="00B45FB8">
            <w:r>
              <w:t>Supply</w:t>
            </w:r>
          </w:p>
        </w:tc>
      </w:tr>
      <w:tr w:rsidR="008D182C" w:rsidTr="00B45FB8">
        <w:tc>
          <w:tcPr>
            <w:tcW w:w="0" w:type="auto"/>
          </w:tcPr>
          <w:p w:rsidR="008D182C" w:rsidRDefault="008D182C" w:rsidP="00B45FB8">
            <w:r>
              <w:t>Plant 1</w:t>
            </w:r>
          </w:p>
        </w:tc>
        <w:tc>
          <w:tcPr>
            <w:tcW w:w="0" w:type="auto"/>
          </w:tcPr>
          <w:p w:rsidR="008D182C" w:rsidRDefault="008D182C" w:rsidP="00B45FB8"/>
        </w:tc>
        <w:tc>
          <w:tcPr>
            <w:tcW w:w="0" w:type="auto"/>
          </w:tcPr>
          <w:p w:rsidR="008D182C" w:rsidRDefault="008D182C" w:rsidP="00B45FB8"/>
        </w:tc>
        <w:tc>
          <w:tcPr>
            <w:tcW w:w="0" w:type="auto"/>
          </w:tcPr>
          <w:p w:rsidR="008D182C" w:rsidRDefault="008D182C" w:rsidP="00B45FB8"/>
        </w:tc>
        <w:tc>
          <w:tcPr>
            <w:tcW w:w="0" w:type="auto"/>
          </w:tcPr>
          <w:p w:rsidR="008D182C" w:rsidRDefault="008D182C" w:rsidP="00B45FB8">
            <w:r>
              <w:t>5</w:t>
            </w:r>
          </w:p>
        </w:tc>
      </w:tr>
      <w:tr w:rsidR="008D182C" w:rsidTr="00B45FB8">
        <w:tc>
          <w:tcPr>
            <w:tcW w:w="0" w:type="auto"/>
          </w:tcPr>
          <w:p w:rsidR="008D182C" w:rsidRDefault="008D182C" w:rsidP="00B45FB8">
            <w:r>
              <w:t>Plant 2</w:t>
            </w:r>
          </w:p>
        </w:tc>
        <w:tc>
          <w:tcPr>
            <w:tcW w:w="0" w:type="auto"/>
          </w:tcPr>
          <w:p w:rsidR="008D182C" w:rsidRDefault="008D182C" w:rsidP="00B45FB8"/>
        </w:tc>
        <w:tc>
          <w:tcPr>
            <w:tcW w:w="0" w:type="auto"/>
          </w:tcPr>
          <w:p w:rsidR="008D182C" w:rsidRDefault="008D182C" w:rsidP="00B45FB8"/>
        </w:tc>
        <w:tc>
          <w:tcPr>
            <w:tcW w:w="0" w:type="auto"/>
          </w:tcPr>
          <w:p w:rsidR="008D182C" w:rsidRDefault="008D182C" w:rsidP="00B45FB8"/>
        </w:tc>
        <w:tc>
          <w:tcPr>
            <w:tcW w:w="0" w:type="auto"/>
          </w:tcPr>
          <w:p w:rsidR="008D182C" w:rsidRDefault="008D182C" w:rsidP="00B45FB8">
            <w:r>
              <w:t>4</w:t>
            </w:r>
          </w:p>
        </w:tc>
      </w:tr>
      <w:tr w:rsidR="008D182C" w:rsidTr="00B45FB8">
        <w:tc>
          <w:tcPr>
            <w:tcW w:w="0" w:type="auto"/>
          </w:tcPr>
          <w:p w:rsidR="008D182C" w:rsidRDefault="008D182C" w:rsidP="00B45FB8">
            <w:r>
              <w:t>D Plant 3</w:t>
            </w:r>
          </w:p>
        </w:tc>
        <w:tc>
          <w:tcPr>
            <w:tcW w:w="0" w:type="auto"/>
          </w:tcPr>
          <w:p w:rsidR="008D182C" w:rsidRDefault="008D182C" w:rsidP="00B45FB8"/>
        </w:tc>
        <w:tc>
          <w:tcPr>
            <w:tcW w:w="0" w:type="auto"/>
          </w:tcPr>
          <w:p w:rsidR="008D182C" w:rsidRDefault="008D182C" w:rsidP="00B45FB8"/>
        </w:tc>
        <w:tc>
          <w:tcPr>
            <w:tcW w:w="0" w:type="auto"/>
          </w:tcPr>
          <w:p w:rsidR="008D182C" w:rsidRDefault="008D182C" w:rsidP="00B45FB8"/>
        </w:tc>
        <w:tc>
          <w:tcPr>
            <w:tcW w:w="0" w:type="auto"/>
          </w:tcPr>
          <w:p w:rsidR="008D182C" w:rsidRDefault="008D182C" w:rsidP="00B45FB8">
            <w:r>
              <w:t>3</w:t>
            </w:r>
          </w:p>
        </w:tc>
      </w:tr>
      <w:tr w:rsidR="008D182C" w:rsidTr="00B45FB8">
        <w:tc>
          <w:tcPr>
            <w:tcW w:w="0" w:type="auto"/>
          </w:tcPr>
          <w:p w:rsidR="008D182C" w:rsidRDefault="008D182C" w:rsidP="00B45FB8">
            <w:r>
              <w:t xml:space="preserve">Demand </w:t>
            </w:r>
          </w:p>
        </w:tc>
        <w:tc>
          <w:tcPr>
            <w:tcW w:w="0" w:type="auto"/>
          </w:tcPr>
          <w:p w:rsidR="008D182C" w:rsidRDefault="008D182C" w:rsidP="00B45FB8">
            <w:r>
              <w:t>7</w:t>
            </w:r>
          </w:p>
        </w:tc>
        <w:tc>
          <w:tcPr>
            <w:tcW w:w="0" w:type="auto"/>
          </w:tcPr>
          <w:p w:rsidR="008D182C" w:rsidRDefault="008D182C" w:rsidP="00B45FB8">
            <w:r>
              <w:t>3</w:t>
            </w:r>
          </w:p>
        </w:tc>
        <w:tc>
          <w:tcPr>
            <w:tcW w:w="0" w:type="auto"/>
          </w:tcPr>
          <w:p w:rsidR="008D182C" w:rsidRDefault="008D182C" w:rsidP="00B45FB8">
            <w:r>
              <w:t>5</w:t>
            </w:r>
          </w:p>
        </w:tc>
        <w:tc>
          <w:tcPr>
            <w:tcW w:w="0" w:type="auto"/>
          </w:tcPr>
          <w:p w:rsidR="008D182C" w:rsidRDefault="008D182C" w:rsidP="00B45FB8"/>
        </w:tc>
      </w:tr>
    </w:tbl>
    <w:p w:rsidR="008D182C" w:rsidRDefault="008D182C" w:rsidP="00BD1B7C">
      <w:pPr>
        <w:ind w:left="360"/>
      </w:pPr>
    </w:p>
    <w:p w:rsidR="00BD1B7C" w:rsidRDefault="00BD1B7C" w:rsidP="00BD1B7C">
      <w:pPr>
        <w:ind w:left="360"/>
      </w:pPr>
      <w:r>
        <w:t>Decision variable: x</w:t>
      </w:r>
      <w:r w:rsidRPr="00BD1B3B">
        <w:rPr>
          <w:vertAlign w:val="subscript"/>
        </w:rPr>
        <w:t>ij</w:t>
      </w:r>
      <w:r>
        <w:t xml:space="preserve"> = amount to ship from plant i  to market j</w:t>
      </w:r>
    </w:p>
    <w:p w:rsidR="00BD1B7C" w:rsidRDefault="00BD1B7C" w:rsidP="00BD1B7C">
      <w:pPr>
        <w:ind w:left="360"/>
      </w:pPr>
      <w:r>
        <w:t xml:space="preserve">Objective function: </w:t>
      </w:r>
    </w:p>
    <w:p w:rsidR="00BD1B7C" w:rsidRDefault="00BD1B7C" w:rsidP="00BD1B7C">
      <w:pPr>
        <w:ind w:left="360"/>
      </w:pPr>
      <w:r>
        <w:t xml:space="preserve">Constraints: </w:t>
      </w:r>
    </w:p>
    <w:p w:rsidR="00BD1B7C" w:rsidRDefault="00BD1B7C" w:rsidP="00BD1B7C">
      <w:pPr>
        <w:ind w:left="360"/>
      </w:pPr>
    </w:p>
    <w:p w:rsidR="00BD1B7C" w:rsidRDefault="00BD1B7C" w:rsidP="00BD1B7C">
      <w:r>
        <w:t>Remarks:</w:t>
      </w:r>
    </w:p>
    <w:p w:rsidR="00BD1B7C" w:rsidRDefault="00BD1B7C" w:rsidP="00BD1B7C">
      <w:pPr>
        <w:numPr>
          <w:ilvl w:val="0"/>
          <w:numId w:val="6"/>
        </w:numPr>
        <w:spacing w:after="0" w:line="240" w:lineRule="auto"/>
      </w:pPr>
      <w:r>
        <w:t>The transportation problem is a special case of a more general class of network flow problems.</w:t>
      </w:r>
    </w:p>
    <w:p w:rsidR="00BD1B7C" w:rsidRPr="0076758B" w:rsidRDefault="00BD1B7C" w:rsidP="00BD1B7C">
      <w:pPr>
        <w:numPr>
          <w:ilvl w:val="0"/>
          <w:numId w:val="6"/>
        </w:numPr>
        <w:spacing w:after="0" w:line="240" w:lineRule="auto"/>
        <w:rPr>
          <w:color w:val="000000"/>
        </w:rPr>
      </w:pPr>
      <w:r>
        <w:t>(</w:t>
      </w:r>
      <w:r w:rsidRPr="008D182C">
        <w:rPr>
          <w:b/>
        </w:rPr>
        <w:t>Totally unimodular matrix</w:t>
      </w:r>
      <w:r>
        <w:t xml:space="preserve">) All the coefficients are 1 and every variable appears in exactly two constraints. </w:t>
      </w:r>
    </w:p>
    <w:p w:rsidR="00BD1B7C" w:rsidRPr="0076758B" w:rsidRDefault="00BD1B7C" w:rsidP="00BD1B7C">
      <w:pPr>
        <w:numPr>
          <w:ilvl w:val="0"/>
          <w:numId w:val="6"/>
        </w:numPr>
        <w:spacing w:after="0" w:line="240" w:lineRule="auto"/>
        <w:rPr>
          <w:color w:val="000000"/>
        </w:rPr>
      </w:pPr>
      <w:r>
        <w:lastRenderedPageBreak/>
        <w:t xml:space="preserve">If the supplies and demands are integer, every basic solution and the optimal solution have integer values. </w:t>
      </w:r>
    </w:p>
    <w:p w:rsidR="00BD1B7C" w:rsidRDefault="00BD1B7C" w:rsidP="009E0D20">
      <w:pPr>
        <w:tabs>
          <w:tab w:val="left" w:pos="2532"/>
        </w:tabs>
      </w:pPr>
      <w:r w:rsidRPr="001427DC">
        <w:rPr>
          <w:b/>
        </w:rPr>
        <w:t>Shortest path problem</w:t>
      </w:r>
      <w:r w:rsidR="009E0D20">
        <w:rPr>
          <w:b/>
        </w:rPr>
        <w:tab/>
      </w:r>
    </w:p>
    <w:p w:rsidR="00BD1B7C" w:rsidRDefault="00BD1B7C" w:rsidP="00BD1B7C">
      <w:r>
        <w:object w:dxaOrig="7125" w:dyaOrig="4626">
          <v:shape id="_x0000_i1029" type="#_x0000_t75" style="width:278.85pt;height:180.65pt" o:ole="">
            <v:imagedata r:id="rId16" o:title=""/>
          </v:shape>
          <o:OLEObject Type="Embed" ProgID="Visio.Drawing.11" ShapeID="_x0000_i1029" DrawAspect="Content" ObjectID="_1534278484" r:id="rId17"/>
        </w:object>
      </w:r>
    </w:p>
    <w:p w:rsidR="00BD1B7C" w:rsidRDefault="00BD1B7C" w:rsidP="00BD1B7C">
      <w:pPr>
        <w:ind w:left="360"/>
      </w:pPr>
      <w:r>
        <w:t>Basic program</w:t>
      </w:r>
    </w:p>
    <w:p w:rsidR="00BD1B7C" w:rsidRDefault="00BD1B7C" w:rsidP="00BD1B7C">
      <w:pPr>
        <w:ind w:left="360"/>
      </w:pPr>
      <w:r w:rsidRPr="00D02D8D">
        <w:rPr>
          <w:position w:val="-106"/>
        </w:rPr>
        <w:object w:dxaOrig="4320" w:dyaOrig="2460">
          <v:shape id="_x0000_i1030" type="#_x0000_t75" style="width:243.15pt;height:138pt" o:ole="">
            <v:imagedata r:id="rId18" o:title=""/>
          </v:shape>
          <o:OLEObject Type="Embed" ProgID="Equation.DSMT4" ShapeID="_x0000_i1030" DrawAspect="Content" ObjectID="_1534278485" r:id="rId19"/>
        </w:object>
      </w:r>
    </w:p>
    <w:p w:rsidR="00BD1B7C" w:rsidRDefault="00BD1B7C" w:rsidP="00BD1B7C">
      <w:pPr>
        <w:ind w:left="360"/>
        <w:rPr>
          <w:b/>
        </w:rPr>
      </w:pPr>
    </w:p>
    <w:p w:rsidR="00BD1B7C" w:rsidRPr="000C225D" w:rsidRDefault="00BD1B7C" w:rsidP="00BD1B7C">
      <w:pPr>
        <w:ind w:left="360"/>
        <w:rPr>
          <w:b/>
        </w:rPr>
      </w:pPr>
      <w:r w:rsidRPr="000C225D">
        <w:rPr>
          <w:b/>
        </w:rPr>
        <w:t>Extension 1:</w:t>
      </w:r>
    </w:p>
    <w:p w:rsidR="00BD1B7C" w:rsidRDefault="00BD1B7C" w:rsidP="00BD1B7C">
      <w:pPr>
        <w:ind w:left="360"/>
      </w:pPr>
      <w:r>
        <w:t>Let t</w:t>
      </w:r>
      <w:r w:rsidRPr="000C281D">
        <w:rPr>
          <w:vertAlign w:val="subscript"/>
        </w:rPr>
        <w:t>ij</w:t>
      </w:r>
      <w:r>
        <w:t xml:space="preserve"> = bus fare on link (i,j) (unit: dollar)</w:t>
      </w:r>
    </w:p>
    <w:p w:rsidR="00BD1B7C" w:rsidRDefault="00BD1B7C" w:rsidP="00BD1B7C">
      <w:pPr>
        <w:ind w:left="360"/>
      </w:pPr>
      <w:r>
        <w:t>Please find a shortest path that costs less than T dollars</w:t>
      </w:r>
    </w:p>
    <w:p w:rsidR="00BD1B7C" w:rsidRDefault="00BD1B7C" w:rsidP="00BD1B7C">
      <w:pPr>
        <w:ind w:left="360"/>
      </w:pPr>
    </w:p>
    <w:p w:rsidR="00BD1B7C" w:rsidRDefault="00BD1B7C" w:rsidP="00BD1B7C">
      <w:pPr>
        <w:ind w:left="360"/>
      </w:pPr>
      <w:r w:rsidRPr="008C7C9C">
        <w:rPr>
          <w:position w:val="-32"/>
        </w:rPr>
        <w:object w:dxaOrig="1340" w:dyaOrig="560">
          <v:shape id="_x0000_i1031" type="#_x0000_t75" style="width:66.65pt;height:27.8pt" o:ole="">
            <v:imagedata r:id="rId20" o:title=""/>
          </v:shape>
          <o:OLEObject Type="Embed" ProgID="Equation.DSMT4" ShapeID="_x0000_i1031" DrawAspect="Content" ObjectID="_1534278486" r:id="rId21"/>
        </w:object>
      </w:r>
    </w:p>
    <w:p w:rsidR="00BD1B7C" w:rsidRDefault="00BD1B7C" w:rsidP="00BD1B7C">
      <w:pPr>
        <w:ind w:left="360"/>
        <w:rPr>
          <w:b/>
        </w:rPr>
      </w:pPr>
      <w:r w:rsidRPr="000C225D">
        <w:rPr>
          <w:b/>
        </w:rPr>
        <w:t xml:space="preserve">Extension </w:t>
      </w:r>
      <w:r>
        <w:rPr>
          <w:b/>
        </w:rPr>
        <w:t>2</w:t>
      </w:r>
      <w:r w:rsidRPr="000C225D">
        <w:rPr>
          <w:b/>
        </w:rPr>
        <w:t>:</w:t>
      </w:r>
    </w:p>
    <w:p w:rsidR="00BD1B7C" w:rsidRDefault="00BD1B7C" w:rsidP="00BD1B7C">
      <w:r>
        <w:t xml:space="preserve">      Please find the shortest paths from origin 1 to all the other nodes 2, .., 6.</w:t>
      </w:r>
    </w:p>
    <w:p w:rsidR="00BD1B7C" w:rsidRDefault="00BD1B7C" w:rsidP="00BD1B7C"/>
    <w:p w:rsidR="00BD1B7C" w:rsidRDefault="00BD1B7C" w:rsidP="00BD1B7C">
      <w:r w:rsidRPr="00AE089A">
        <w:rPr>
          <w:position w:val="-92"/>
        </w:rPr>
        <w:object w:dxaOrig="4660" w:dyaOrig="2160">
          <v:shape id="_x0000_i1032" type="#_x0000_t75" style="width:261.8pt;height:120.65pt" o:ole="">
            <v:imagedata r:id="rId22" o:title=""/>
          </v:shape>
          <o:OLEObject Type="Embed" ProgID="Equation.DSMT4" ShapeID="_x0000_i1032" DrawAspect="Content" ObjectID="_1534278487" r:id="rId23"/>
        </w:object>
      </w:r>
    </w:p>
    <w:p w:rsidR="00E12C74" w:rsidRDefault="00E12C74" w:rsidP="00BD1B7C"/>
    <w:p w:rsidR="00BD1B7C" w:rsidRDefault="00BD1B7C" w:rsidP="00BD1B7C">
      <w:pPr>
        <w:ind w:left="360"/>
        <w:rPr>
          <w:b/>
        </w:rPr>
      </w:pPr>
      <w:r>
        <w:rPr>
          <w:b/>
        </w:rPr>
        <w:t>Work Scheduling Problem</w:t>
      </w:r>
    </w:p>
    <w:p w:rsidR="00BD1B7C" w:rsidRDefault="00BD1B7C" w:rsidP="00BD1B7C">
      <w:pPr>
        <w:ind w:left="360"/>
      </w:pPr>
      <w:r>
        <w:t>A transit authority requires different numbers of full-time employees on different days of the week. The number of full-time employees required on each day is given by the following table:</w:t>
      </w:r>
    </w:p>
    <w:tbl>
      <w:tblPr>
        <w:tblStyle w:val="TableGrid"/>
        <w:tblW w:w="0" w:type="auto"/>
        <w:tblLook w:val="01E0" w:firstRow="1" w:lastRow="1" w:firstColumn="1" w:lastColumn="1" w:noHBand="0" w:noVBand="0"/>
      </w:tblPr>
      <w:tblGrid>
        <w:gridCol w:w="1254"/>
        <w:gridCol w:w="1254"/>
        <w:gridCol w:w="1336"/>
        <w:gridCol w:w="1259"/>
        <w:gridCol w:w="1246"/>
        <w:gridCol w:w="1256"/>
        <w:gridCol w:w="1251"/>
      </w:tblGrid>
      <w:tr w:rsidR="00BD1B7C" w:rsidTr="00B45FB8">
        <w:tc>
          <w:tcPr>
            <w:tcW w:w="1254" w:type="dxa"/>
          </w:tcPr>
          <w:p w:rsidR="00BD1B7C" w:rsidRDefault="00BD1B7C" w:rsidP="00B45FB8">
            <w:r>
              <w:t>Day 1 = Monday</w:t>
            </w:r>
          </w:p>
        </w:tc>
        <w:tc>
          <w:tcPr>
            <w:tcW w:w="1254" w:type="dxa"/>
          </w:tcPr>
          <w:p w:rsidR="00BD1B7C" w:rsidRDefault="00BD1B7C" w:rsidP="00B45FB8">
            <w:r>
              <w:t>Day 2 = Tuesday</w:t>
            </w:r>
          </w:p>
        </w:tc>
        <w:tc>
          <w:tcPr>
            <w:tcW w:w="1336" w:type="dxa"/>
          </w:tcPr>
          <w:p w:rsidR="00BD1B7C" w:rsidRDefault="00BD1B7C" w:rsidP="00B45FB8">
            <w:r>
              <w:t>Day 3 = Wednesday</w:t>
            </w:r>
          </w:p>
        </w:tc>
        <w:tc>
          <w:tcPr>
            <w:tcW w:w="1259" w:type="dxa"/>
          </w:tcPr>
          <w:p w:rsidR="00BD1B7C" w:rsidRDefault="00BD1B7C" w:rsidP="00B45FB8">
            <w:r>
              <w:t>Day 4 = Thursday</w:t>
            </w:r>
          </w:p>
        </w:tc>
        <w:tc>
          <w:tcPr>
            <w:tcW w:w="1246" w:type="dxa"/>
          </w:tcPr>
          <w:p w:rsidR="00BD1B7C" w:rsidRDefault="00BD1B7C" w:rsidP="00B45FB8">
            <w:r>
              <w:t>Day 5 = Friday</w:t>
            </w:r>
          </w:p>
        </w:tc>
        <w:tc>
          <w:tcPr>
            <w:tcW w:w="1256" w:type="dxa"/>
          </w:tcPr>
          <w:p w:rsidR="00BD1B7C" w:rsidRDefault="00BD1B7C" w:rsidP="00B45FB8">
            <w:r>
              <w:t>Day 6 = Saturday</w:t>
            </w:r>
          </w:p>
        </w:tc>
        <w:tc>
          <w:tcPr>
            <w:tcW w:w="1251" w:type="dxa"/>
          </w:tcPr>
          <w:p w:rsidR="00BD1B7C" w:rsidRDefault="00BD1B7C" w:rsidP="00B45FB8">
            <w:r>
              <w:t>Day 7 = Sunday</w:t>
            </w:r>
          </w:p>
        </w:tc>
      </w:tr>
      <w:tr w:rsidR="00BD1B7C" w:rsidTr="00B45FB8">
        <w:tc>
          <w:tcPr>
            <w:tcW w:w="1254" w:type="dxa"/>
          </w:tcPr>
          <w:p w:rsidR="00BD1B7C" w:rsidRDefault="00BD1B7C" w:rsidP="00B45FB8">
            <w:r>
              <w:t>11</w:t>
            </w:r>
          </w:p>
        </w:tc>
        <w:tc>
          <w:tcPr>
            <w:tcW w:w="1254" w:type="dxa"/>
          </w:tcPr>
          <w:p w:rsidR="00BD1B7C" w:rsidRDefault="00BD1B7C" w:rsidP="00B45FB8">
            <w:r>
              <w:t>10</w:t>
            </w:r>
          </w:p>
        </w:tc>
        <w:tc>
          <w:tcPr>
            <w:tcW w:w="1336" w:type="dxa"/>
          </w:tcPr>
          <w:p w:rsidR="00BD1B7C" w:rsidRDefault="00BD1B7C" w:rsidP="00B45FB8">
            <w:r>
              <w:t>13</w:t>
            </w:r>
          </w:p>
        </w:tc>
        <w:tc>
          <w:tcPr>
            <w:tcW w:w="1259" w:type="dxa"/>
          </w:tcPr>
          <w:p w:rsidR="00BD1B7C" w:rsidRDefault="00BD1B7C" w:rsidP="00B45FB8">
            <w:r>
              <w:t>13</w:t>
            </w:r>
          </w:p>
        </w:tc>
        <w:tc>
          <w:tcPr>
            <w:tcW w:w="1246" w:type="dxa"/>
          </w:tcPr>
          <w:p w:rsidR="00BD1B7C" w:rsidRDefault="00BD1B7C" w:rsidP="00B45FB8">
            <w:r>
              <w:t>16</w:t>
            </w:r>
          </w:p>
        </w:tc>
        <w:tc>
          <w:tcPr>
            <w:tcW w:w="1256" w:type="dxa"/>
          </w:tcPr>
          <w:p w:rsidR="00BD1B7C" w:rsidRDefault="00BD1B7C" w:rsidP="00B45FB8">
            <w:r>
              <w:t>10</w:t>
            </w:r>
          </w:p>
        </w:tc>
        <w:tc>
          <w:tcPr>
            <w:tcW w:w="1251" w:type="dxa"/>
          </w:tcPr>
          <w:p w:rsidR="00BD1B7C" w:rsidRDefault="00BD1B7C" w:rsidP="00B45FB8">
            <w:r>
              <w:t>10</w:t>
            </w:r>
          </w:p>
        </w:tc>
      </w:tr>
    </w:tbl>
    <w:p w:rsidR="00BD1B7C" w:rsidRDefault="00BD1B7C" w:rsidP="00BD1B7C">
      <w:pPr>
        <w:pStyle w:val="NormalWeb"/>
      </w:pPr>
      <w:r>
        <w:t>Union rules state that each full-time employee must work five consecutive days and then receive two days off. For example, an employee who works Monday to Friday must be off on Saturday and Sunday. The authority wants to meet its daily requirements using full-time employees and no more than 10 part-time employees. The problem is to find the minimal number of full-time employees that must be hired.</w:t>
      </w:r>
    </w:p>
    <w:p w:rsidR="00BD1B7C" w:rsidRDefault="00BD1B7C" w:rsidP="00BD1B7C">
      <w:pPr>
        <w:pStyle w:val="NormalWeb"/>
      </w:pPr>
      <w:r>
        <w:t>Approach 1:</w:t>
      </w:r>
    </w:p>
    <w:p w:rsidR="00BD1B7C" w:rsidRDefault="00BD1B7C" w:rsidP="00BD1B7C">
      <w:pPr>
        <w:pStyle w:val="NormalWeb"/>
      </w:pPr>
      <w:r>
        <w:t>x</w:t>
      </w:r>
      <w:r w:rsidRPr="00184CF8">
        <w:rPr>
          <w:vertAlign w:val="subscript"/>
        </w:rPr>
        <w:t>i</w:t>
      </w:r>
      <w:r w:rsidRPr="00184CF8">
        <w:t>=</w:t>
      </w:r>
      <w:r>
        <w:t xml:space="preserve"> number of employees that start their work on day i</w:t>
      </w:r>
    </w:p>
    <w:p w:rsidR="00BD1B7C" w:rsidRDefault="00BD1B7C" w:rsidP="00BD1B7C">
      <w:pPr>
        <w:pStyle w:val="NormalWeb"/>
      </w:pPr>
      <w:r>
        <w:t>y</w:t>
      </w:r>
      <w:r w:rsidRPr="00184CF8">
        <w:rPr>
          <w:vertAlign w:val="subscript"/>
        </w:rPr>
        <w:t>i</w:t>
      </w:r>
      <w:r w:rsidRPr="00184CF8">
        <w:t>=</w:t>
      </w:r>
      <w:r>
        <w:t xml:space="preserve"> number of employees that start their work on day i</w:t>
      </w:r>
    </w:p>
    <w:p w:rsidR="00BD1B7C" w:rsidRDefault="00BD1B7C" w:rsidP="00BD1B7C">
      <w:pPr>
        <w:pStyle w:val="NormalWeb"/>
      </w:pPr>
      <w:r>
        <w:t>min z = x1+</w:t>
      </w:r>
      <w:r w:rsidRPr="00233ED4">
        <w:t xml:space="preserve"> </w:t>
      </w:r>
      <w:r>
        <w:t>x2 + x3+ x4+x5 +x6+x7</w:t>
      </w:r>
    </w:p>
    <w:p w:rsidR="00BD1B7C" w:rsidRDefault="00BD1B7C" w:rsidP="00BD1B7C">
      <w:pPr>
        <w:pStyle w:val="NormalWeb"/>
      </w:pPr>
      <w:r>
        <w:t>(day1) x1+</w:t>
      </w:r>
      <w:r w:rsidRPr="00233ED4">
        <w:t xml:space="preserve"> </w:t>
      </w:r>
      <w:r>
        <w:t xml:space="preserve">               x4+x5 +x6+x7 + y1&gt;=11</w:t>
      </w:r>
    </w:p>
    <w:p w:rsidR="00BD1B7C" w:rsidRDefault="00BD1B7C" w:rsidP="00BD1B7C">
      <w:pPr>
        <w:pStyle w:val="NormalWeb"/>
      </w:pPr>
      <w:r>
        <w:t>(day2) x1+ x2+               x5 +x6+x7 + y2&gt;=10</w:t>
      </w:r>
    </w:p>
    <w:p w:rsidR="00BD1B7C" w:rsidRDefault="00BD1B7C" w:rsidP="00BD1B7C">
      <w:pPr>
        <w:pStyle w:val="NormalWeb"/>
      </w:pPr>
      <w:r>
        <w:t>(day3) x1+ x2  + x3 +            +x6+x7 + y3 &gt;=13</w:t>
      </w:r>
    </w:p>
    <w:p w:rsidR="00BD1B7C" w:rsidRDefault="00BD1B7C" w:rsidP="00BD1B7C">
      <w:pPr>
        <w:pStyle w:val="NormalWeb"/>
      </w:pPr>
      <w:r>
        <w:t>(day4)</w:t>
      </w:r>
      <w:r w:rsidR="008D182C">
        <w:t>.</w:t>
      </w:r>
    </w:p>
    <w:p w:rsidR="00BD1B7C" w:rsidRDefault="008D182C" w:rsidP="00BD1B7C">
      <w:pPr>
        <w:pStyle w:val="NormalWeb"/>
      </w:pPr>
      <w:r>
        <w:t xml:space="preserve"> </w:t>
      </w:r>
      <w:r w:rsidR="00BD1B7C">
        <w:t>(day7)</w:t>
      </w:r>
    </w:p>
    <w:p w:rsidR="00BD1B7C" w:rsidRDefault="00BD1B7C" w:rsidP="00BD1B7C">
      <w:pPr>
        <w:pStyle w:val="NormalWeb"/>
      </w:pPr>
      <w:r>
        <w:t>y1+y2+ ….+ y7 &lt;= 10</w:t>
      </w:r>
    </w:p>
    <w:p w:rsidR="00BD1B7C" w:rsidRDefault="00BD1B7C" w:rsidP="00BD1B7C">
      <w:pPr>
        <w:pStyle w:val="NormalWeb"/>
      </w:pPr>
      <w:r>
        <w:t>x1, …, x7 &gt;= 0</w:t>
      </w:r>
    </w:p>
    <w:p w:rsidR="008D182C" w:rsidRPr="008B6D64" w:rsidRDefault="008D182C" w:rsidP="008D182C">
      <w:pPr>
        <w:rPr>
          <w:b/>
        </w:rPr>
      </w:pPr>
      <w:r>
        <w:rPr>
          <w:b/>
        </w:rPr>
        <w:lastRenderedPageBreak/>
        <w:t xml:space="preserve">Example: </w:t>
      </w:r>
      <w:r w:rsidRPr="008B6D64">
        <w:rPr>
          <w:b/>
        </w:rPr>
        <w:t xml:space="preserve">OD </w:t>
      </w:r>
      <w:r>
        <w:rPr>
          <w:b/>
        </w:rPr>
        <w:t>D</w:t>
      </w:r>
      <w:r w:rsidRPr="008B6D64">
        <w:rPr>
          <w:b/>
        </w:rPr>
        <w:t xml:space="preserve">emand </w:t>
      </w:r>
      <w:r>
        <w:rPr>
          <w:b/>
        </w:rPr>
        <w:t>E</w:t>
      </w:r>
      <w:r w:rsidRPr="008B6D64">
        <w:rPr>
          <w:b/>
        </w:rPr>
        <w:t>stimation</w:t>
      </w:r>
    </w:p>
    <w:p w:rsidR="008D182C" w:rsidRDefault="008D182C" w:rsidP="008D182C"/>
    <w:p w:rsidR="008D182C" w:rsidRDefault="008D182C" w:rsidP="008D182C">
      <w:r>
        <w:t>Consider a simple metro network with 6 nodes, and each line represents a service line.</w:t>
      </w:r>
    </w:p>
    <w:p w:rsidR="008D182C" w:rsidRDefault="008D182C" w:rsidP="008D182C">
      <w:r>
        <w:t xml:space="preserve"> passenger counts are collected on links 1-&gt;5, 2-&gt;5 and 6-&gt;4 through “point-check”. </w:t>
      </w:r>
    </w:p>
    <w:p w:rsidR="008D182C" w:rsidRDefault="008D182C" w:rsidP="008D182C">
      <w:r>
        <w:t>There are four major OD pairs 1-&gt;3, 1-&gt;4,</w:t>
      </w:r>
      <w:r w:rsidRPr="00FE44B5">
        <w:t xml:space="preserve"> </w:t>
      </w:r>
      <w:r>
        <w:t xml:space="preserve">2-&gt;3 and 2-&gt;4 served in this network. </w:t>
      </w:r>
    </w:p>
    <w:p w:rsidR="008D182C" w:rsidRDefault="008D182C" w:rsidP="008D182C"/>
    <w:p w:rsidR="008D182C" w:rsidRDefault="008D182C" w:rsidP="008D182C">
      <w:r>
        <w:t xml:space="preserve">Please estimate OD demand along the four OD pairs.  A unit of volume = 1000 passengers. </w:t>
      </w:r>
    </w:p>
    <w:p w:rsidR="008D182C" w:rsidRDefault="008D182C" w:rsidP="008D182C"/>
    <w:p w:rsidR="008D182C" w:rsidRDefault="008D182C" w:rsidP="008D182C">
      <w:r>
        <w:object w:dxaOrig="3861" w:dyaOrig="3134">
          <v:shape id="_x0000_i1033" type="#_x0000_t75" style="width:192.65pt;height:156.65pt" o:ole="">
            <v:imagedata r:id="rId24" o:title=""/>
          </v:shape>
          <o:OLEObject Type="Embed" ProgID="Visio.Drawing.11" ShapeID="_x0000_i1033" DrawAspect="Content" ObjectID="_1534278488" r:id="rId25"/>
        </w:object>
      </w:r>
    </w:p>
    <w:p w:rsidR="008D182C" w:rsidRDefault="008D182C" w:rsidP="008D182C"/>
    <w:p w:rsidR="008D182C" w:rsidRDefault="008D182C" w:rsidP="008D182C">
      <w:r w:rsidRPr="00EB33EF">
        <w:rPr>
          <w:u w:val="single"/>
        </w:rPr>
        <w:t>Decision variables</w:t>
      </w:r>
      <w:r>
        <w:t>: OD flows x</w:t>
      </w:r>
      <w:r w:rsidRPr="00790663">
        <w:rPr>
          <w:vertAlign w:val="subscript"/>
        </w:rPr>
        <w:t>13</w:t>
      </w:r>
      <w:r>
        <w:t>, x</w:t>
      </w:r>
      <w:r w:rsidRPr="00790663">
        <w:rPr>
          <w:vertAlign w:val="subscript"/>
        </w:rPr>
        <w:t>14</w:t>
      </w:r>
      <w:r>
        <w:t>, x</w:t>
      </w:r>
      <w:r w:rsidRPr="00790663">
        <w:rPr>
          <w:vertAlign w:val="subscript"/>
        </w:rPr>
        <w:t>23</w:t>
      </w:r>
      <w:r>
        <w:t>, x</w:t>
      </w:r>
      <w:r w:rsidRPr="00790663">
        <w:rPr>
          <w:vertAlign w:val="subscript"/>
        </w:rPr>
        <w:t>24</w:t>
      </w:r>
      <w:r>
        <w:t xml:space="preserve"> </w:t>
      </w:r>
    </w:p>
    <w:p w:rsidR="008D182C" w:rsidRDefault="008D182C" w:rsidP="008D182C"/>
    <w:p w:rsidR="008D182C" w:rsidRDefault="008D182C" w:rsidP="008D182C">
      <w:pPr>
        <w:rPr>
          <w:u w:val="single"/>
        </w:rPr>
      </w:pPr>
      <w:r w:rsidRPr="00EB33EF">
        <w:rPr>
          <w:u w:val="single"/>
        </w:rPr>
        <w:t>Linear system</w:t>
      </w:r>
    </w:p>
    <w:p w:rsidR="008D182C" w:rsidRPr="00EB33EF" w:rsidRDefault="008D182C" w:rsidP="008D182C">
      <w:pPr>
        <w:rPr>
          <w:u w:val="single"/>
        </w:rPr>
      </w:pPr>
    </w:p>
    <w:p w:rsidR="008D182C" w:rsidRDefault="008D182C" w:rsidP="008D182C">
      <w:r>
        <w:t>x</w:t>
      </w:r>
      <w:r w:rsidRPr="000F469A">
        <w:rPr>
          <w:vertAlign w:val="subscript"/>
        </w:rPr>
        <w:t>13</w:t>
      </w:r>
      <w:r>
        <w:t>+</w:t>
      </w:r>
      <w:r w:rsidRPr="003D7FEF">
        <w:t xml:space="preserve"> </w:t>
      </w:r>
      <w:r>
        <w:t>x</w:t>
      </w:r>
      <w:r w:rsidRPr="000F469A">
        <w:rPr>
          <w:vertAlign w:val="subscript"/>
        </w:rPr>
        <w:t>14</w:t>
      </w:r>
      <w:r>
        <w:t xml:space="preserve"> </w:t>
      </w:r>
      <w:r>
        <w:tab/>
        <w:t>= 3</w:t>
      </w:r>
    </w:p>
    <w:p w:rsidR="008D182C" w:rsidRDefault="008D182C" w:rsidP="008D182C">
      <w:r>
        <w:t>x</w:t>
      </w:r>
      <w:r w:rsidRPr="000F469A">
        <w:rPr>
          <w:vertAlign w:val="subscript"/>
        </w:rPr>
        <w:t>23</w:t>
      </w:r>
      <w:r>
        <w:t>+</w:t>
      </w:r>
      <w:r w:rsidRPr="003D7FEF">
        <w:t xml:space="preserve"> </w:t>
      </w:r>
      <w:r>
        <w:t>x</w:t>
      </w:r>
      <w:r w:rsidRPr="000F469A">
        <w:rPr>
          <w:vertAlign w:val="subscript"/>
        </w:rPr>
        <w:t>24</w:t>
      </w:r>
      <w:r>
        <w:t xml:space="preserve"> </w:t>
      </w:r>
      <w:r>
        <w:tab/>
        <w:t>= 2</w:t>
      </w:r>
    </w:p>
    <w:p w:rsidR="008D182C" w:rsidRDefault="008D182C" w:rsidP="008D182C">
      <w:r>
        <w:t>x</w:t>
      </w:r>
      <w:r w:rsidRPr="000F469A">
        <w:rPr>
          <w:vertAlign w:val="subscript"/>
        </w:rPr>
        <w:t>13</w:t>
      </w:r>
      <w:r>
        <w:t>+</w:t>
      </w:r>
      <w:r w:rsidRPr="003D7FEF">
        <w:t xml:space="preserve"> </w:t>
      </w:r>
      <w:r>
        <w:t>x</w:t>
      </w:r>
      <w:r w:rsidRPr="000F469A">
        <w:rPr>
          <w:vertAlign w:val="subscript"/>
        </w:rPr>
        <w:t>23</w:t>
      </w:r>
      <w:r>
        <w:t xml:space="preserve"> </w:t>
      </w:r>
      <w:r>
        <w:tab/>
        <w:t>= 3</w:t>
      </w:r>
    </w:p>
    <w:p w:rsidR="008D182C" w:rsidRDefault="008D182C" w:rsidP="008D182C"/>
    <w:p w:rsidR="008D182C" w:rsidRDefault="008D182C" w:rsidP="008D182C">
      <w:r>
        <w:t>x</w:t>
      </w:r>
      <w:r w:rsidRPr="00790663">
        <w:rPr>
          <w:vertAlign w:val="subscript"/>
        </w:rPr>
        <w:t>13</w:t>
      </w:r>
      <w:r>
        <w:t>, x</w:t>
      </w:r>
      <w:r w:rsidRPr="00790663">
        <w:rPr>
          <w:vertAlign w:val="subscript"/>
        </w:rPr>
        <w:t>14</w:t>
      </w:r>
      <w:r>
        <w:t>, x</w:t>
      </w:r>
      <w:r w:rsidRPr="00790663">
        <w:rPr>
          <w:vertAlign w:val="subscript"/>
        </w:rPr>
        <w:t>23</w:t>
      </w:r>
      <w:r>
        <w:t>, x</w:t>
      </w:r>
      <w:r w:rsidRPr="00790663">
        <w:rPr>
          <w:vertAlign w:val="subscript"/>
        </w:rPr>
        <w:t>24</w:t>
      </w:r>
      <w:r>
        <w:rPr>
          <w:vertAlign w:val="subscript"/>
        </w:rPr>
        <w:t xml:space="preserve"> </w:t>
      </w:r>
      <w:r>
        <w:t>&gt;=0</w:t>
      </w:r>
    </w:p>
    <w:p w:rsidR="008D182C" w:rsidRPr="007F1C52" w:rsidRDefault="008D182C" w:rsidP="008D182C"/>
    <w:p w:rsidR="008D182C" w:rsidRDefault="008D182C" w:rsidP="008D182C">
      <w:r>
        <w:t xml:space="preserve">Questions: 1) Please find at least one feasible solution. </w:t>
      </w:r>
    </w:p>
    <w:p w:rsidR="008D182C" w:rsidRDefault="008D182C" w:rsidP="008D182C">
      <w:r>
        <w:t>2) Do we have a unique solution?</w:t>
      </w:r>
    </w:p>
    <w:p w:rsidR="008D182C" w:rsidRDefault="008D182C" w:rsidP="008D182C">
      <w:r>
        <w:lastRenderedPageBreak/>
        <w:t xml:space="preserve">3) Could we have more information if we also know the volumes on links 5-&gt;6 and 6-&gt;4? </w:t>
      </w:r>
    </w:p>
    <w:p w:rsidR="008D182C" w:rsidRDefault="008D182C" w:rsidP="008D182C">
      <w:r>
        <w:t xml:space="preserve">4) Through a previous survey, the metro system has historical OD demand information </w:t>
      </w:r>
    </w:p>
    <w:p w:rsidR="008D182C" w:rsidRDefault="008D182C" w:rsidP="008D182C">
      <w:r>
        <w:t>1-&gt; 3: 1</w:t>
      </w:r>
    </w:p>
    <w:p w:rsidR="008D182C" w:rsidRDefault="008D182C" w:rsidP="008D182C">
      <w:r>
        <w:t>1-&gt; 4: 1.5</w:t>
      </w:r>
    </w:p>
    <w:p w:rsidR="008D182C" w:rsidRDefault="008D182C" w:rsidP="008D182C">
      <w:r>
        <w:t>2-&gt; 3: 0.7</w:t>
      </w:r>
    </w:p>
    <w:p w:rsidR="008D182C" w:rsidRDefault="008D182C" w:rsidP="008D182C">
      <w:r>
        <w:t>2-&gt; 4: 1</w:t>
      </w:r>
    </w:p>
    <w:p w:rsidR="008D182C" w:rsidRDefault="008D182C" w:rsidP="008D182C">
      <w:r>
        <w:t>Please utilize the above information to estimate a most likely OD demand volume.</w:t>
      </w:r>
    </w:p>
    <w:p w:rsidR="008D182C" w:rsidRDefault="008D182C" w:rsidP="008D182C"/>
    <w:p w:rsidR="008D182C" w:rsidRDefault="008D182C" w:rsidP="008D182C">
      <w:r>
        <w:t>Approach 1: Minimizing least squared errors</w:t>
      </w:r>
    </w:p>
    <w:p w:rsidR="008D182C" w:rsidRDefault="008D182C" w:rsidP="008D182C"/>
    <w:p w:rsidR="008D182C" w:rsidRDefault="008D182C" w:rsidP="008D182C">
      <w:r>
        <w:t>Min (x</w:t>
      </w:r>
      <w:r w:rsidRPr="00713A8E">
        <w:rPr>
          <w:vertAlign w:val="subscript"/>
        </w:rPr>
        <w:t>13</w:t>
      </w:r>
      <w:r>
        <w:t>-1)</w:t>
      </w:r>
      <w:r w:rsidRPr="00790663">
        <w:rPr>
          <w:vertAlign w:val="superscript"/>
        </w:rPr>
        <w:t>2</w:t>
      </w:r>
      <w:r>
        <w:t xml:space="preserve"> + (x</w:t>
      </w:r>
      <w:r w:rsidRPr="00713A8E">
        <w:rPr>
          <w:vertAlign w:val="subscript"/>
        </w:rPr>
        <w:t>14</w:t>
      </w:r>
      <w:r>
        <w:t>-1.5)</w:t>
      </w:r>
      <w:r w:rsidRPr="00790663">
        <w:rPr>
          <w:vertAlign w:val="superscript"/>
        </w:rPr>
        <w:t>2</w:t>
      </w:r>
      <w:r>
        <w:t>+ (x</w:t>
      </w:r>
      <w:r w:rsidRPr="00713A8E">
        <w:rPr>
          <w:vertAlign w:val="subscript"/>
        </w:rPr>
        <w:t>23</w:t>
      </w:r>
      <w:r>
        <w:t>-0.7)</w:t>
      </w:r>
      <w:r w:rsidRPr="00713A8E">
        <w:rPr>
          <w:vertAlign w:val="superscript"/>
        </w:rPr>
        <w:t>2</w:t>
      </w:r>
      <w:r>
        <w:t xml:space="preserve"> + (x</w:t>
      </w:r>
      <w:r w:rsidRPr="00713A8E">
        <w:rPr>
          <w:vertAlign w:val="subscript"/>
        </w:rPr>
        <w:t>2</w:t>
      </w:r>
      <w:r>
        <w:rPr>
          <w:vertAlign w:val="subscript"/>
        </w:rPr>
        <w:t>4</w:t>
      </w:r>
      <w:r>
        <w:t>-1)</w:t>
      </w:r>
      <w:r w:rsidRPr="00713A8E">
        <w:rPr>
          <w:vertAlign w:val="superscript"/>
        </w:rPr>
        <w:t>2</w:t>
      </w:r>
      <w:r>
        <w:t xml:space="preserve"> </w:t>
      </w:r>
    </w:p>
    <w:p w:rsidR="008D182C" w:rsidRDefault="008D182C" w:rsidP="008D182C"/>
    <w:p w:rsidR="008D182C" w:rsidRDefault="008D182C" w:rsidP="008D182C">
      <w:r>
        <w:t>Approach 2: Linear programming</w:t>
      </w:r>
    </w:p>
    <w:p w:rsidR="008D182C" w:rsidRDefault="008D182C" w:rsidP="008D182C">
      <w:r>
        <w:t>Hints: Define additional constraint</w:t>
      </w:r>
    </w:p>
    <w:p w:rsidR="008D182C" w:rsidRDefault="008D182C" w:rsidP="008D182C">
      <w:r>
        <w:t>x</w:t>
      </w:r>
      <w:r w:rsidRPr="00B4385E">
        <w:rPr>
          <w:vertAlign w:val="subscript"/>
        </w:rPr>
        <w:t>13</w:t>
      </w:r>
      <w:r>
        <w:t>+x</w:t>
      </w:r>
      <w:r w:rsidRPr="00B4385E">
        <w:rPr>
          <w:vertAlign w:val="subscript"/>
        </w:rPr>
        <w:t>13</w:t>
      </w:r>
      <w:r w:rsidRPr="00B4385E">
        <w:rPr>
          <w:vertAlign w:val="superscript"/>
        </w:rPr>
        <w:t>+</w:t>
      </w:r>
      <w:r>
        <w:t xml:space="preserve"> - x</w:t>
      </w:r>
      <w:r w:rsidRPr="00B4385E">
        <w:rPr>
          <w:vertAlign w:val="subscript"/>
        </w:rPr>
        <w:t>13</w:t>
      </w:r>
      <w:r>
        <w:rPr>
          <w:vertAlign w:val="superscript"/>
        </w:rPr>
        <w:t>-</w:t>
      </w:r>
      <w:r>
        <w:t xml:space="preserve"> = 1</w:t>
      </w:r>
    </w:p>
    <w:p w:rsidR="008D182C" w:rsidRDefault="008D182C" w:rsidP="008D182C">
      <w:r>
        <w:t>Where x</w:t>
      </w:r>
      <w:r w:rsidRPr="00B4385E">
        <w:rPr>
          <w:vertAlign w:val="subscript"/>
        </w:rPr>
        <w:t>13</w:t>
      </w:r>
      <w:r w:rsidRPr="00B4385E">
        <w:rPr>
          <w:vertAlign w:val="superscript"/>
        </w:rPr>
        <w:t>+</w:t>
      </w:r>
      <w:r>
        <w:rPr>
          <w:vertAlign w:val="subscript"/>
        </w:rPr>
        <w:t xml:space="preserve"> , </w:t>
      </w:r>
      <w:r>
        <w:t>x</w:t>
      </w:r>
      <w:r w:rsidRPr="00B4385E">
        <w:rPr>
          <w:vertAlign w:val="subscript"/>
        </w:rPr>
        <w:t>13</w:t>
      </w:r>
      <w:r>
        <w:rPr>
          <w:vertAlign w:val="superscript"/>
        </w:rPr>
        <w:t>-</w:t>
      </w:r>
      <w:r>
        <w:t xml:space="preserve">  &gt;= 0</w:t>
      </w:r>
    </w:p>
    <w:p w:rsidR="008D182C" w:rsidRPr="00D16466" w:rsidRDefault="008D182C" w:rsidP="008D182C">
      <w:r>
        <w:t>x</w:t>
      </w:r>
      <w:r w:rsidRPr="00B4385E">
        <w:rPr>
          <w:vertAlign w:val="subscript"/>
        </w:rPr>
        <w:t>13</w:t>
      </w:r>
      <w:r w:rsidRPr="00B4385E">
        <w:rPr>
          <w:vertAlign w:val="superscript"/>
        </w:rPr>
        <w:t>+</w:t>
      </w:r>
      <w:r>
        <w:t xml:space="preserve"> , x</w:t>
      </w:r>
      <w:r w:rsidRPr="00B4385E">
        <w:rPr>
          <w:vertAlign w:val="subscript"/>
        </w:rPr>
        <w:t>13</w:t>
      </w:r>
      <w:r>
        <w:rPr>
          <w:vertAlign w:val="subscript"/>
        </w:rPr>
        <w:t xml:space="preserve"> </w:t>
      </w:r>
      <w:r>
        <w:t xml:space="preserve"> can be viewed as positive and negative deviations, repectively.</w:t>
      </w:r>
    </w:p>
    <w:p w:rsidR="008D182C" w:rsidRDefault="008D182C" w:rsidP="008D182C">
      <w:r>
        <w:t xml:space="preserve">Min </w:t>
      </w:r>
      <w:r>
        <w:rPr>
          <w:vertAlign w:val="superscript"/>
        </w:rPr>
        <w:t xml:space="preserve"> </w:t>
      </w:r>
      <w:r>
        <w:t>x</w:t>
      </w:r>
      <w:r w:rsidRPr="00B4385E">
        <w:rPr>
          <w:vertAlign w:val="subscript"/>
        </w:rPr>
        <w:t>13</w:t>
      </w:r>
      <w:r w:rsidRPr="00B4385E">
        <w:rPr>
          <w:vertAlign w:val="superscript"/>
        </w:rPr>
        <w:t>+</w:t>
      </w:r>
      <w:r>
        <w:t xml:space="preserve"> + x</w:t>
      </w:r>
      <w:r w:rsidRPr="00B4385E">
        <w:rPr>
          <w:vertAlign w:val="subscript"/>
        </w:rPr>
        <w:t>13</w:t>
      </w:r>
      <w:r>
        <w:rPr>
          <w:vertAlign w:val="superscript"/>
        </w:rPr>
        <w:t>-</w:t>
      </w:r>
      <w:r>
        <w:t xml:space="preserve"> …..</w:t>
      </w:r>
    </w:p>
    <w:p w:rsidR="008D182C" w:rsidRDefault="008D182C" w:rsidP="008D182C"/>
    <w:p w:rsidR="008D182C" w:rsidRPr="008A6D12" w:rsidRDefault="008D182C" w:rsidP="008D182C">
      <w:r>
        <w:t>Quiz:</w:t>
      </w:r>
    </w:p>
    <w:p w:rsidR="008D182C" w:rsidRPr="005D4AD4" w:rsidRDefault="008D182C" w:rsidP="008D182C">
      <w:pPr>
        <w:rPr>
          <w:b/>
        </w:rPr>
      </w:pPr>
      <w:r w:rsidRPr="005D4AD4">
        <w:rPr>
          <w:b/>
        </w:rPr>
        <w:t>Knapsack Probl</w:t>
      </w:r>
      <w:r>
        <w:rPr>
          <w:b/>
        </w:rPr>
        <w:t>em</w:t>
      </w:r>
    </w:p>
    <w:p w:rsidR="008D182C" w:rsidRPr="005A3CEB" w:rsidRDefault="008D182C" w:rsidP="008D182C">
      <w:pPr>
        <w:ind w:left="360"/>
      </w:pPr>
      <w:r>
        <w:t>Jason</w:t>
      </w:r>
      <w:r w:rsidRPr="005A3CEB">
        <w:t xml:space="preserve"> </w:t>
      </w:r>
      <w:r>
        <w:t xml:space="preserve">is </w:t>
      </w:r>
      <w:r w:rsidRPr="005A3CEB">
        <w:t>going for an overnight hike</w:t>
      </w:r>
      <w:r>
        <w:t xml:space="preserve">. </w:t>
      </w:r>
      <w:r w:rsidRPr="005A3CEB">
        <w:t xml:space="preserve">There are four items </w:t>
      </w:r>
      <w:r>
        <w:t>Jansen</w:t>
      </w:r>
      <w:r w:rsidRPr="005A3CEB">
        <w:t xml:space="preserve"> is considering taking along the trip</w:t>
      </w:r>
      <w:r>
        <w:t xml:space="preserve">. </w:t>
      </w:r>
      <w:r w:rsidRPr="005A3CEB">
        <w:t xml:space="preserve">The weight of each item and the benefit </w:t>
      </w:r>
      <w:r>
        <w:t>Jansen</w:t>
      </w:r>
      <w:r w:rsidRPr="005A3CEB">
        <w:t xml:space="preserve"> feels </w:t>
      </w:r>
      <w:r>
        <w:t>he</w:t>
      </w:r>
      <w:r w:rsidRPr="005A3CEB">
        <w:t xml:space="preserve"> would obtain from each item:</w:t>
      </w:r>
    </w:p>
    <w:tbl>
      <w:tblPr>
        <w:tblW w:w="5685" w:type="dxa"/>
        <w:tblCellSpacing w:w="0" w:type="dxa"/>
        <w:tblCellMar>
          <w:left w:w="0" w:type="dxa"/>
          <w:right w:w="0" w:type="dxa"/>
        </w:tblCellMar>
        <w:tblLook w:val="0000" w:firstRow="0" w:lastRow="0" w:firstColumn="0" w:lastColumn="0" w:noHBand="0" w:noVBand="0"/>
      </w:tblPr>
      <w:tblGrid>
        <w:gridCol w:w="3032"/>
        <w:gridCol w:w="1327"/>
        <w:gridCol w:w="1326"/>
      </w:tblGrid>
      <w:tr w:rsidR="008D182C" w:rsidRPr="005A3CEB" w:rsidTr="00B45FB8">
        <w:trPr>
          <w:trHeight w:val="345"/>
          <w:tblCellSpacing w:w="0" w:type="dxa"/>
        </w:trPr>
        <w:tc>
          <w:tcPr>
            <w:tcW w:w="3032" w:type="dxa"/>
            <w:tcBorders>
              <w:top w:val="single" w:sz="12" w:space="0" w:color="000000"/>
              <w:left w:val="single" w:sz="12" w:space="0" w:color="000000"/>
              <w:bottom w:val="single" w:sz="6" w:space="0" w:color="000000"/>
              <w:right w:val="single" w:sz="6" w:space="0" w:color="000000"/>
            </w:tcBorders>
          </w:tcPr>
          <w:p w:rsidR="008D182C" w:rsidRPr="005A3CEB" w:rsidRDefault="008D182C" w:rsidP="00B45FB8"/>
        </w:tc>
        <w:tc>
          <w:tcPr>
            <w:tcW w:w="1327" w:type="dxa"/>
            <w:tcBorders>
              <w:top w:val="single" w:sz="12" w:space="0" w:color="000000"/>
              <w:left w:val="single" w:sz="6" w:space="0" w:color="000000"/>
              <w:bottom w:val="single" w:sz="6" w:space="0" w:color="000000"/>
              <w:right w:val="single" w:sz="6" w:space="0" w:color="000000"/>
            </w:tcBorders>
          </w:tcPr>
          <w:p w:rsidR="008D182C" w:rsidRPr="005A3CEB" w:rsidRDefault="008D182C" w:rsidP="00B45FB8">
            <w:r>
              <w:t>Weight</w:t>
            </w:r>
          </w:p>
        </w:tc>
        <w:tc>
          <w:tcPr>
            <w:tcW w:w="1326" w:type="dxa"/>
            <w:tcBorders>
              <w:top w:val="single" w:sz="12" w:space="0" w:color="000000"/>
              <w:left w:val="single" w:sz="6" w:space="0" w:color="000000"/>
              <w:bottom w:val="single" w:sz="6" w:space="0" w:color="000000"/>
              <w:right w:val="single" w:sz="12" w:space="0" w:color="000000"/>
            </w:tcBorders>
          </w:tcPr>
          <w:p w:rsidR="008D182C" w:rsidRPr="005A3CEB" w:rsidRDefault="008D182C" w:rsidP="00B45FB8">
            <w:r>
              <w:t>Benefit</w:t>
            </w:r>
          </w:p>
        </w:tc>
      </w:tr>
      <w:tr w:rsidR="008D182C" w:rsidRPr="005A3CEB" w:rsidTr="00B45FB8">
        <w:trPr>
          <w:trHeight w:val="345"/>
          <w:tblCellSpacing w:w="0" w:type="dxa"/>
        </w:trPr>
        <w:tc>
          <w:tcPr>
            <w:tcW w:w="3032" w:type="dxa"/>
            <w:tcBorders>
              <w:top w:val="single" w:sz="6" w:space="0" w:color="000000"/>
              <w:left w:val="single" w:sz="12" w:space="0" w:color="000000"/>
              <w:bottom w:val="single" w:sz="6" w:space="0" w:color="000000"/>
              <w:right w:val="single" w:sz="6" w:space="0" w:color="000000"/>
            </w:tcBorders>
          </w:tcPr>
          <w:p w:rsidR="008D182C" w:rsidRPr="005A3CEB" w:rsidRDefault="008D182C" w:rsidP="00B45FB8">
            <w:r w:rsidRPr="005A3CEB">
              <w:t>Flashlight</w:t>
            </w:r>
          </w:p>
        </w:tc>
        <w:tc>
          <w:tcPr>
            <w:tcW w:w="1327" w:type="dxa"/>
            <w:tcBorders>
              <w:top w:val="single" w:sz="6" w:space="0" w:color="000000"/>
              <w:left w:val="single" w:sz="6" w:space="0" w:color="000000"/>
              <w:bottom w:val="single" w:sz="6" w:space="0" w:color="000000"/>
              <w:right w:val="single" w:sz="6" w:space="0" w:color="000000"/>
            </w:tcBorders>
          </w:tcPr>
          <w:p w:rsidR="008D182C" w:rsidRPr="005A3CEB" w:rsidRDefault="008D182C" w:rsidP="00B45FB8">
            <w:r w:rsidRPr="005A3CEB">
              <w:t>12</w:t>
            </w:r>
          </w:p>
        </w:tc>
        <w:tc>
          <w:tcPr>
            <w:tcW w:w="1326" w:type="dxa"/>
            <w:tcBorders>
              <w:top w:val="single" w:sz="6" w:space="0" w:color="000000"/>
              <w:left w:val="single" w:sz="6" w:space="0" w:color="000000"/>
              <w:bottom w:val="single" w:sz="6" w:space="0" w:color="000000"/>
              <w:right w:val="single" w:sz="12" w:space="0" w:color="000000"/>
            </w:tcBorders>
          </w:tcPr>
          <w:p w:rsidR="008D182C" w:rsidRPr="005A3CEB" w:rsidRDefault="008D182C" w:rsidP="00B45FB8">
            <w:r w:rsidRPr="005A3CEB">
              <w:t>25</w:t>
            </w:r>
          </w:p>
        </w:tc>
      </w:tr>
      <w:tr w:rsidR="008D182C" w:rsidRPr="005A3CEB" w:rsidTr="00B45FB8">
        <w:trPr>
          <w:trHeight w:val="345"/>
          <w:tblCellSpacing w:w="0" w:type="dxa"/>
        </w:trPr>
        <w:tc>
          <w:tcPr>
            <w:tcW w:w="3032" w:type="dxa"/>
            <w:tcBorders>
              <w:top w:val="single" w:sz="6" w:space="0" w:color="000000"/>
              <w:left w:val="single" w:sz="12" w:space="0" w:color="000000"/>
              <w:bottom w:val="single" w:sz="6" w:space="0" w:color="000000"/>
              <w:right w:val="single" w:sz="6" w:space="0" w:color="000000"/>
            </w:tcBorders>
          </w:tcPr>
          <w:p w:rsidR="008D182C" w:rsidRPr="005A3CEB" w:rsidRDefault="008D182C" w:rsidP="00B45FB8">
            <w:r w:rsidRPr="005A3CEB">
              <w:t>Energy snack</w:t>
            </w:r>
          </w:p>
        </w:tc>
        <w:tc>
          <w:tcPr>
            <w:tcW w:w="1327" w:type="dxa"/>
            <w:tcBorders>
              <w:top w:val="single" w:sz="6" w:space="0" w:color="000000"/>
              <w:left w:val="single" w:sz="6" w:space="0" w:color="000000"/>
              <w:bottom w:val="single" w:sz="6" w:space="0" w:color="000000"/>
              <w:right w:val="single" w:sz="6" w:space="0" w:color="000000"/>
            </w:tcBorders>
          </w:tcPr>
          <w:p w:rsidR="008D182C" w:rsidRPr="005A3CEB" w:rsidRDefault="008D182C" w:rsidP="00B45FB8">
            <w:r w:rsidRPr="005A3CEB">
              <w:t>5</w:t>
            </w:r>
          </w:p>
        </w:tc>
        <w:tc>
          <w:tcPr>
            <w:tcW w:w="1326" w:type="dxa"/>
            <w:tcBorders>
              <w:top w:val="single" w:sz="6" w:space="0" w:color="000000"/>
              <w:left w:val="single" w:sz="6" w:space="0" w:color="000000"/>
              <w:bottom w:val="single" w:sz="6" w:space="0" w:color="000000"/>
              <w:right w:val="single" w:sz="12" w:space="0" w:color="000000"/>
            </w:tcBorders>
          </w:tcPr>
          <w:p w:rsidR="008D182C" w:rsidRPr="005A3CEB" w:rsidRDefault="008D182C" w:rsidP="00B45FB8">
            <w:r w:rsidRPr="005A3CEB">
              <w:t>20</w:t>
            </w:r>
          </w:p>
        </w:tc>
      </w:tr>
      <w:tr w:rsidR="008D182C" w:rsidRPr="005A3CEB" w:rsidTr="00B45FB8">
        <w:trPr>
          <w:trHeight w:val="345"/>
          <w:tblCellSpacing w:w="0" w:type="dxa"/>
        </w:trPr>
        <w:tc>
          <w:tcPr>
            <w:tcW w:w="3032" w:type="dxa"/>
            <w:tcBorders>
              <w:top w:val="single" w:sz="6" w:space="0" w:color="000000"/>
              <w:left w:val="single" w:sz="12" w:space="0" w:color="000000"/>
              <w:bottom w:val="single" w:sz="6" w:space="0" w:color="000000"/>
              <w:right w:val="single" w:sz="6" w:space="0" w:color="000000"/>
            </w:tcBorders>
          </w:tcPr>
          <w:p w:rsidR="008D182C" w:rsidRPr="005A3CEB" w:rsidRDefault="008D182C" w:rsidP="00B45FB8">
            <w:r w:rsidRPr="005A3CEB">
              <w:t>Map</w:t>
            </w:r>
          </w:p>
        </w:tc>
        <w:tc>
          <w:tcPr>
            <w:tcW w:w="1327" w:type="dxa"/>
            <w:tcBorders>
              <w:top w:val="single" w:sz="6" w:space="0" w:color="000000"/>
              <w:left w:val="single" w:sz="6" w:space="0" w:color="000000"/>
              <w:bottom w:val="single" w:sz="6" w:space="0" w:color="000000"/>
              <w:right w:val="single" w:sz="6" w:space="0" w:color="000000"/>
            </w:tcBorders>
          </w:tcPr>
          <w:p w:rsidR="008D182C" w:rsidRPr="005A3CEB" w:rsidRDefault="008D182C" w:rsidP="00B45FB8">
            <w:r w:rsidRPr="005A3CEB">
              <w:t>3</w:t>
            </w:r>
          </w:p>
        </w:tc>
        <w:tc>
          <w:tcPr>
            <w:tcW w:w="1326" w:type="dxa"/>
            <w:tcBorders>
              <w:top w:val="single" w:sz="6" w:space="0" w:color="000000"/>
              <w:left w:val="single" w:sz="6" w:space="0" w:color="000000"/>
              <w:bottom w:val="single" w:sz="6" w:space="0" w:color="000000"/>
              <w:right w:val="single" w:sz="12" w:space="0" w:color="000000"/>
            </w:tcBorders>
          </w:tcPr>
          <w:p w:rsidR="008D182C" w:rsidRPr="005A3CEB" w:rsidRDefault="008D182C" w:rsidP="00B45FB8">
            <w:r w:rsidRPr="005A3CEB">
              <w:t>8</w:t>
            </w:r>
          </w:p>
        </w:tc>
      </w:tr>
      <w:tr w:rsidR="008D182C" w:rsidRPr="005A3CEB" w:rsidTr="00B45FB8">
        <w:trPr>
          <w:trHeight w:val="345"/>
          <w:tblCellSpacing w:w="0" w:type="dxa"/>
        </w:trPr>
        <w:tc>
          <w:tcPr>
            <w:tcW w:w="3032" w:type="dxa"/>
            <w:tcBorders>
              <w:top w:val="single" w:sz="6" w:space="0" w:color="000000"/>
              <w:left w:val="single" w:sz="12" w:space="0" w:color="000000"/>
              <w:bottom w:val="single" w:sz="12" w:space="0" w:color="000000"/>
              <w:right w:val="single" w:sz="6" w:space="0" w:color="000000"/>
            </w:tcBorders>
          </w:tcPr>
          <w:p w:rsidR="008D182C" w:rsidRPr="005A3CEB" w:rsidRDefault="008D182C" w:rsidP="00B45FB8">
            <w:r w:rsidRPr="005A3CEB">
              <w:t>Camera</w:t>
            </w:r>
          </w:p>
        </w:tc>
        <w:tc>
          <w:tcPr>
            <w:tcW w:w="1327" w:type="dxa"/>
            <w:tcBorders>
              <w:top w:val="single" w:sz="6" w:space="0" w:color="000000"/>
              <w:left w:val="single" w:sz="6" w:space="0" w:color="000000"/>
              <w:bottom w:val="single" w:sz="12" w:space="0" w:color="000000"/>
              <w:right w:val="single" w:sz="6" w:space="0" w:color="000000"/>
            </w:tcBorders>
          </w:tcPr>
          <w:p w:rsidR="008D182C" w:rsidRPr="005A3CEB" w:rsidRDefault="008D182C" w:rsidP="00B45FB8">
            <w:r w:rsidRPr="005A3CEB">
              <w:t>7</w:t>
            </w:r>
          </w:p>
        </w:tc>
        <w:tc>
          <w:tcPr>
            <w:tcW w:w="1326" w:type="dxa"/>
            <w:tcBorders>
              <w:top w:val="single" w:sz="6" w:space="0" w:color="000000"/>
              <w:left w:val="single" w:sz="6" w:space="0" w:color="000000"/>
              <w:bottom w:val="single" w:sz="12" w:space="0" w:color="000000"/>
              <w:right w:val="single" w:sz="12" w:space="0" w:color="000000"/>
            </w:tcBorders>
          </w:tcPr>
          <w:p w:rsidR="008D182C" w:rsidRPr="005A3CEB" w:rsidRDefault="008D182C" w:rsidP="00B45FB8">
            <w:r w:rsidRPr="005A3CEB">
              <w:t>12</w:t>
            </w:r>
          </w:p>
        </w:tc>
      </w:tr>
    </w:tbl>
    <w:p w:rsidR="008D182C" w:rsidRPr="005A3CEB" w:rsidRDefault="008D182C" w:rsidP="008D182C">
      <w:pPr>
        <w:numPr>
          <w:ilvl w:val="0"/>
          <w:numId w:val="9"/>
        </w:numPr>
        <w:spacing w:after="0" w:line="240" w:lineRule="auto"/>
      </w:pPr>
      <w:r>
        <w:t>Jansen</w:t>
      </w:r>
      <w:r w:rsidRPr="005A3CEB">
        <w:t>’s knapsack can hold up to a total weight of 14</w:t>
      </w:r>
    </w:p>
    <w:p w:rsidR="008D182C" w:rsidRPr="005A3CEB" w:rsidRDefault="008D182C" w:rsidP="008D182C">
      <w:pPr>
        <w:numPr>
          <w:ilvl w:val="0"/>
          <w:numId w:val="9"/>
        </w:numPr>
        <w:spacing w:after="0" w:line="240" w:lineRule="auto"/>
      </w:pPr>
      <w:bookmarkStart w:id="0" w:name="_GoBack"/>
      <w:r w:rsidRPr="005A3CEB">
        <w:lastRenderedPageBreak/>
        <w:t>Maximize benefit</w:t>
      </w:r>
      <w:bookmarkEnd w:id="0"/>
    </w:p>
    <w:p w:rsidR="008D182C" w:rsidRDefault="008D182C" w:rsidP="008D182C"/>
    <w:p w:rsidR="008D182C" w:rsidRDefault="008D182C" w:rsidP="008D182C"/>
    <w:p w:rsidR="008D182C" w:rsidRPr="00EB3DD9" w:rsidRDefault="008D182C" w:rsidP="008D182C">
      <w:pPr>
        <w:rPr>
          <w:b/>
        </w:rPr>
      </w:pPr>
      <w:r w:rsidRPr="00EB3DD9">
        <w:rPr>
          <w:b/>
        </w:rPr>
        <w:t>Knapsack problem</w:t>
      </w:r>
    </w:p>
    <w:p w:rsidR="008D182C" w:rsidRDefault="008D182C" w:rsidP="008D182C"/>
    <w:p w:rsidR="008D182C" w:rsidRDefault="008D182C" w:rsidP="008D182C">
      <w:r w:rsidRPr="00BF6860">
        <w:t xml:space="preserve">We are given a knapsack of capacity </w:t>
      </w:r>
      <w:r w:rsidRPr="00BF6860">
        <w:rPr>
          <w:i/>
          <w:iCs/>
        </w:rPr>
        <w:t>c</w:t>
      </w:r>
      <w:r w:rsidRPr="00BF6860">
        <w:t xml:space="preserve"> and a set of </w:t>
      </w:r>
      <w:r w:rsidRPr="00BF6860">
        <w:rPr>
          <w:i/>
          <w:iCs/>
        </w:rPr>
        <w:t>n</w:t>
      </w:r>
      <w:r w:rsidRPr="00BF6860">
        <w:t xml:space="preserve"> objects numbered </w:t>
      </w:r>
      <w:r w:rsidRPr="00BF6860">
        <w:rPr>
          <w:i/>
          <w:iCs/>
        </w:rPr>
        <w:t>1,2,…,n</w:t>
      </w:r>
      <w:r w:rsidRPr="00BF6860">
        <w:t xml:space="preserve">. Each object </w:t>
      </w:r>
      <w:r w:rsidRPr="00BF6860">
        <w:rPr>
          <w:i/>
          <w:iCs/>
        </w:rPr>
        <w:t>i</w:t>
      </w:r>
      <w:r w:rsidRPr="00BF6860">
        <w:t xml:space="preserve"> has weight </w:t>
      </w:r>
      <w:r w:rsidRPr="00BF6860">
        <w:rPr>
          <w:i/>
          <w:iCs/>
        </w:rPr>
        <w:t>w</w:t>
      </w:r>
      <w:r w:rsidRPr="0019470A">
        <w:rPr>
          <w:i/>
          <w:iCs/>
          <w:vertAlign w:val="subscript"/>
        </w:rPr>
        <w:t>i</w:t>
      </w:r>
      <w:r w:rsidRPr="00BF6860">
        <w:t xml:space="preserve"> and profit </w:t>
      </w:r>
      <w:r w:rsidRPr="00BF6860">
        <w:rPr>
          <w:i/>
          <w:iCs/>
        </w:rPr>
        <w:t>p</w:t>
      </w:r>
      <w:r w:rsidRPr="0019470A">
        <w:rPr>
          <w:i/>
          <w:iCs/>
          <w:vertAlign w:val="subscript"/>
        </w:rPr>
        <w:t>i</w:t>
      </w:r>
      <w:r w:rsidRPr="00BF6860">
        <w:t>.</w:t>
      </w:r>
    </w:p>
    <w:p w:rsidR="008D182C" w:rsidRDefault="008D182C" w:rsidP="008D182C"/>
    <w:p w:rsidR="008D182C" w:rsidRDefault="008D182C" w:rsidP="008D182C">
      <w:r w:rsidRPr="00BF6860">
        <w:t xml:space="preserve">Let </w:t>
      </w:r>
      <w:r>
        <w:rPr>
          <w:i/>
          <w:iCs/>
        </w:rPr>
        <w:t>x</w:t>
      </w:r>
      <w:r w:rsidRPr="00BF6860">
        <w:rPr>
          <w:i/>
          <w:iCs/>
        </w:rPr>
        <w:t xml:space="preserve"> = </w:t>
      </w:r>
      <w:r w:rsidRPr="009E6BEA">
        <w:rPr>
          <w:iCs/>
        </w:rPr>
        <w:t>[</w:t>
      </w:r>
      <w:r>
        <w:rPr>
          <w:i/>
          <w:iCs/>
        </w:rPr>
        <w:t>x</w:t>
      </w:r>
      <w:r w:rsidRPr="0019470A">
        <w:rPr>
          <w:i/>
          <w:iCs/>
          <w:vertAlign w:val="subscript"/>
        </w:rPr>
        <w:t>1</w:t>
      </w:r>
      <w:r w:rsidRPr="00BF6860">
        <w:rPr>
          <w:i/>
          <w:iCs/>
        </w:rPr>
        <w:t xml:space="preserve">, </w:t>
      </w:r>
      <w:r>
        <w:rPr>
          <w:i/>
          <w:iCs/>
        </w:rPr>
        <w:t>x</w:t>
      </w:r>
      <w:r w:rsidRPr="0019470A">
        <w:rPr>
          <w:i/>
          <w:iCs/>
          <w:vertAlign w:val="subscript"/>
        </w:rPr>
        <w:t>2</w:t>
      </w:r>
      <w:r w:rsidRPr="00BF6860">
        <w:rPr>
          <w:i/>
          <w:iCs/>
        </w:rPr>
        <w:t xml:space="preserve">,…, </w:t>
      </w:r>
      <w:r>
        <w:rPr>
          <w:i/>
          <w:iCs/>
        </w:rPr>
        <w:t>x</w:t>
      </w:r>
      <w:r w:rsidRPr="0019470A">
        <w:rPr>
          <w:i/>
          <w:iCs/>
          <w:vertAlign w:val="subscript"/>
        </w:rPr>
        <w:t>n</w:t>
      </w:r>
      <w:r w:rsidRPr="009E6BEA">
        <w:rPr>
          <w:iCs/>
        </w:rPr>
        <w:t>]</w:t>
      </w:r>
      <w:r w:rsidRPr="00BF6860">
        <w:t xml:space="preserve"> be a solution vector in which </w:t>
      </w:r>
      <w:r>
        <w:rPr>
          <w:i/>
          <w:iCs/>
        </w:rPr>
        <w:t>x</w:t>
      </w:r>
      <w:r w:rsidRPr="0019470A">
        <w:rPr>
          <w:i/>
          <w:iCs/>
          <w:vertAlign w:val="subscript"/>
        </w:rPr>
        <w:t>i</w:t>
      </w:r>
      <w:r w:rsidRPr="00BF6860">
        <w:rPr>
          <w:i/>
          <w:iCs/>
        </w:rPr>
        <w:t xml:space="preserve"> = 0</w:t>
      </w:r>
      <w:r w:rsidRPr="00BF6860">
        <w:t xml:space="preserve"> if object </w:t>
      </w:r>
      <w:r w:rsidRPr="00BF6860">
        <w:rPr>
          <w:i/>
          <w:iCs/>
        </w:rPr>
        <w:t>i</w:t>
      </w:r>
      <w:r w:rsidRPr="00BF6860">
        <w:t xml:space="preserve"> is not in the knapsack, and </w:t>
      </w:r>
      <w:r>
        <w:rPr>
          <w:i/>
          <w:iCs/>
        </w:rPr>
        <w:t>x</w:t>
      </w:r>
      <w:r w:rsidRPr="004E60FF">
        <w:rPr>
          <w:i/>
          <w:iCs/>
          <w:vertAlign w:val="subscript"/>
        </w:rPr>
        <w:t>i</w:t>
      </w:r>
      <w:r w:rsidRPr="00BF6860">
        <w:rPr>
          <w:i/>
          <w:iCs/>
        </w:rPr>
        <w:t xml:space="preserve"> = 1</w:t>
      </w:r>
      <w:r w:rsidRPr="00BF6860">
        <w:t xml:space="preserve"> if it is in the knapsack.</w:t>
      </w:r>
    </w:p>
    <w:p w:rsidR="008D182C" w:rsidRDefault="008D182C" w:rsidP="008D182C"/>
    <w:p w:rsidR="008D182C" w:rsidRPr="00BF6860" w:rsidRDefault="008D182C" w:rsidP="008D182C">
      <w:r w:rsidRPr="00BF6860">
        <w:t xml:space="preserve">The goal is to find a subset of objects to put into the knapsack so that </w:t>
      </w:r>
    </w:p>
    <w:p w:rsidR="008D182C" w:rsidRDefault="008D182C" w:rsidP="008D182C">
      <w:r>
        <w:t>We m</w:t>
      </w:r>
      <w:r w:rsidRPr="007D451B">
        <w:t>aximize value of chosen objects</w:t>
      </w:r>
      <w:r>
        <w:t xml:space="preserve"> </w:t>
      </w:r>
      <w:r w:rsidRPr="007D451B">
        <w:t>subject to weight not exceeding capacity</w:t>
      </w:r>
      <w:r>
        <w:t xml:space="preserve"> </w:t>
      </w:r>
      <w:r w:rsidRPr="00BF6860">
        <w:tab/>
        <w:t>(that is, the objects fit into the knapsack)</w:t>
      </w:r>
    </w:p>
    <w:p w:rsidR="008D182C" w:rsidRDefault="008D182C" w:rsidP="008D182C">
      <w:r w:rsidRPr="0092605A">
        <w:rPr>
          <w:position w:val="-60"/>
        </w:rPr>
        <w:object w:dxaOrig="1219" w:dyaOrig="1680">
          <v:shape id="_x0000_i1034" type="#_x0000_t75" style="width:68.2pt;height:93.8pt" o:ole="">
            <v:imagedata r:id="rId26" o:title=""/>
          </v:shape>
          <o:OLEObject Type="Embed" ProgID="Equation.DSMT4" ShapeID="_x0000_i1034" DrawAspect="Content" ObjectID="_1534278489" r:id="rId27"/>
        </w:object>
      </w:r>
    </w:p>
    <w:p w:rsidR="008D182C" w:rsidRPr="00BF6860" w:rsidRDefault="008D182C" w:rsidP="008D182C">
      <w:r w:rsidRPr="00BF6860">
        <w:t xml:space="preserve"> </w:t>
      </w:r>
    </w:p>
    <w:p w:rsidR="008D182C" w:rsidRPr="007D451B" w:rsidRDefault="008D182C" w:rsidP="008D182C">
      <w:r w:rsidRPr="007D451B">
        <w:t>Generalization:</w:t>
      </w:r>
    </w:p>
    <w:p w:rsidR="008D182C" w:rsidRPr="007D451B" w:rsidRDefault="008D182C" w:rsidP="008D182C">
      <w:r w:rsidRPr="007D451B">
        <w:t>• Reward is product of demand, reward scale factor</w:t>
      </w:r>
    </w:p>
    <w:p w:rsidR="008D182C" w:rsidRPr="007D451B" w:rsidRDefault="008D182C" w:rsidP="008D182C">
      <w:r w:rsidRPr="007D451B">
        <w:t>• Time / labor / physical materials / network capacity</w:t>
      </w:r>
    </w:p>
    <w:p w:rsidR="008D182C" w:rsidRDefault="008D182C" w:rsidP="008D182C">
      <w:pPr>
        <w:autoSpaceDE w:val="0"/>
        <w:autoSpaceDN w:val="0"/>
        <w:adjustRightInd w:val="0"/>
        <w:rPr>
          <w:sz w:val="20"/>
          <w:szCs w:val="20"/>
        </w:rPr>
      </w:pPr>
    </w:p>
    <w:p w:rsidR="008D182C" w:rsidRDefault="008D182C" w:rsidP="008D182C">
      <w:pPr>
        <w:ind w:left="360"/>
      </w:pPr>
      <w:r>
        <w:rPr>
          <w:b/>
        </w:rPr>
        <w:br w:type="page"/>
      </w:r>
    </w:p>
    <w:p w:rsidR="008D182C" w:rsidRDefault="008D182C" w:rsidP="008D182C">
      <w:pPr>
        <w:pStyle w:val="Heading2"/>
      </w:pPr>
      <w:r>
        <w:lastRenderedPageBreak/>
        <w:t>(4) Linear Programming Geometry</w:t>
      </w:r>
    </w:p>
    <w:p w:rsidR="008D182C" w:rsidRDefault="008D182C" w:rsidP="008D182C">
      <w:pPr>
        <w:rPr>
          <w:b/>
        </w:rPr>
      </w:pPr>
      <w:r w:rsidRPr="00430631">
        <w:rPr>
          <w:b/>
        </w:rPr>
        <w:t>Graphical Solution Method</w:t>
      </w:r>
    </w:p>
    <w:p w:rsidR="008D182C" w:rsidRPr="00634702" w:rsidRDefault="008D182C" w:rsidP="008D182C">
      <w:r w:rsidRPr="00634702">
        <w:t>(can be used to solve LP’s with 2 decision variables)</w:t>
      </w:r>
    </w:p>
    <w:p w:rsidR="008D182C" w:rsidRDefault="008D182C" w:rsidP="008D182C">
      <w:pPr>
        <w:ind w:left="360"/>
      </w:pPr>
      <w:r>
        <w:t>Example: max z = 6 x</w:t>
      </w:r>
      <w:r w:rsidRPr="00430631">
        <w:rPr>
          <w:vertAlign w:val="subscript"/>
        </w:rPr>
        <w:t>1</w:t>
      </w:r>
      <w:r>
        <w:t xml:space="preserve"> + 4 x</w:t>
      </w:r>
      <w:r w:rsidRPr="00430631">
        <w:rPr>
          <w:vertAlign w:val="subscript"/>
        </w:rPr>
        <w:t>2</w:t>
      </w:r>
    </w:p>
    <w:p w:rsidR="008D182C" w:rsidRDefault="008D182C" w:rsidP="008D182C">
      <w:pPr>
        <w:ind w:left="360"/>
      </w:pPr>
      <w:r>
        <w:tab/>
      </w:r>
      <w:r>
        <w:tab/>
        <w:t>s.t.  x</w:t>
      </w:r>
      <w:r w:rsidRPr="00430631">
        <w:rPr>
          <w:vertAlign w:val="subscript"/>
        </w:rPr>
        <w:t>1</w:t>
      </w:r>
      <w:r>
        <w:t>+x</w:t>
      </w:r>
      <w:r w:rsidRPr="00430631">
        <w:rPr>
          <w:vertAlign w:val="subscript"/>
        </w:rPr>
        <w:t>2</w:t>
      </w:r>
      <w:r>
        <w:t xml:space="preserve"> ≤ 6</w:t>
      </w:r>
      <w:r w:rsidRPr="00430631">
        <w:tab/>
      </w:r>
      <w:r>
        <w:tab/>
      </w:r>
      <w:r>
        <w:tab/>
      </w:r>
      <w:r w:rsidRPr="00430631">
        <w:t>(1)</w:t>
      </w:r>
    </w:p>
    <w:p w:rsidR="008D182C" w:rsidRDefault="008D182C" w:rsidP="008D182C">
      <w:pPr>
        <w:ind w:left="360"/>
      </w:pPr>
      <w:r>
        <w:tab/>
      </w:r>
      <w:r>
        <w:tab/>
        <w:t xml:space="preserve">      2 x</w:t>
      </w:r>
      <w:r w:rsidRPr="00430631">
        <w:rPr>
          <w:vertAlign w:val="subscript"/>
        </w:rPr>
        <w:t>1</w:t>
      </w:r>
      <w:r>
        <w:t>+x</w:t>
      </w:r>
      <w:r w:rsidRPr="00430631">
        <w:rPr>
          <w:vertAlign w:val="subscript"/>
        </w:rPr>
        <w:t>2</w:t>
      </w:r>
      <w:r>
        <w:t xml:space="preserve"> ≤ 9</w:t>
      </w:r>
      <w:r w:rsidRPr="00430631">
        <w:tab/>
      </w:r>
      <w:r>
        <w:tab/>
      </w:r>
      <w:r w:rsidRPr="00430631">
        <w:t>(</w:t>
      </w:r>
      <w:r>
        <w:t>2</w:t>
      </w:r>
      <w:r w:rsidRPr="00430631">
        <w:t>)</w:t>
      </w:r>
    </w:p>
    <w:p w:rsidR="008D182C" w:rsidRDefault="008D182C" w:rsidP="008D182C">
      <w:pPr>
        <w:ind w:left="360"/>
      </w:pPr>
      <w:r>
        <w:tab/>
      </w:r>
      <w:r>
        <w:tab/>
        <w:t xml:space="preserve">      2</w:t>
      </w:r>
      <w:r w:rsidRPr="00430631">
        <w:t xml:space="preserve"> </w:t>
      </w:r>
      <w:r>
        <w:t>x</w:t>
      </w:r>
      <w:r w:rsidRPr="00430631">
        <w:rPr>
          <w:vertAlign w:val="subscript"/>
        </w:rPr>
        <w:t>1</w:t>
      </w:r>
      <w:r>
        <w:t>+3x</w:t>
      </w:r>
      <w:r w:rsidRPr="00430631">
        <w:rPr>
          <w:vertAlign w:val="subscript"/>
        </w:rPr>
        <w:t>2</w:t>
      </w:r>
      <w:r>
        <w:t xml:space="preserve"> ≤ 16 </w:t>
      </w:r>
      <w:r>
        <w:tab/>
      </w:r>
      <w:r>
        <w:tab/>
        <w:t>(3)</w:t>
      </w:r>
    </w:p>
    <w:p w:rsidR="008D182C" w:rsidRDefault="008D182C" w:rsidP="008D182C">
      <w:pPr>
        <w:ind w:left="360"/>
      </w:pPr>
      <w:r>
        <w:tab/>
      </w:r>
      <w:r>
        <w:tab/>
        <w:t xml:space="preserve">         x</w:t>
      </w:r>
      <w:r w:rsidRPr="00430631">
        <w:rPr>
          <w:vertAlign w:val="subscript"/>
        </w:rPr>
        <w:t>1</w:t>
      </w:r>
      <w:r>
        <w:t xml:space="preserve">         ≥  0</w:t>
      </w:r>
      <w:r>
        <w:tab/>
      </w:r>
      <w:r>
        <w:tab/>
        <w:t>(4)</w:t>
      </w:r>
    </w:p>
    <w:p w:rsidR="008D182C" w:rsidRDefault="008D182C" w:rsidP="008D182C">
      <w:r>
        <w:t xml:space="preserve">                                       x</w:t>
      </w:r>
      <w:r>
        <w:rPr>
          <w:vertAlign w:val="subscript"/>
        </w:rPr>
        <w:t>2</w:t>
      </w:r>
      <w:r>
        <w:t xml:space="preserve">  ≥  0</w:t>
      </w:r>
      <w:r>
        <w:tab/>
      </w:r>
      <w:r>
        <w:tab/>
        <w:t>(5)</w:t>
      </w:r>
    </w:p>
    <w:p w:rsidR="008D182C" w:rsidRDefault="008D182C" w:rsidP="008D182C">
      <w:r>
        <w:object w:dxaOrig="8972" w:dyaOrig="7040">
          <v:shape id="_x0000_i1035" type="#_x0000_t75" style="width:431.05pt;height:338.2pt" o:ole="">
            <v:imagedata r:id="rId28" o:title=""/>
          </v:shape>
          <o:OLEObject Type="Embed" ProgID="Visio.Drawing.11" ShapeID="_x0000_i1035" DrawAspect="Content" ObjectID="_1534278490" r:id="rId29"/>
        </w:object>
      </w:r>
    </w:p>
    <w:tbl>
      <w:tblPr>
        <w:tblStyle w:val="TableGrid"/>
        <w:tblW w:w="0" w:type="auto"/>
        <w:tblLook w:val="01E0" w:firstRow="1" w:lastRow="1" w:firstColumn="1" w:lastColumn="1" w:noHBand="0" w:noVBand="0"/>
      </w:tblPr>
      <w:tblGrid>
        <w:gridCol w:w="2214"/>
        <w:gridCol w:w="2214"/>
        <w:gridCol w:w="2214"/>
        <w:gridCol w:w="2214"/>
      </w:tblGrid>
      <w:tr w:rsidR="008D182C" w:rsidTr="00B45FB8">
        <w:tc>
          <w:tcPr>
            <w:tcW w:w="2214" w:type="dxa"/>
          </w:tcPr>
          <w:p w:rsidR="008D182C" w:rsidRPr="003313C2" w:rsidRDefault="008D182C" w:rsidP="00B45FB8">
            <w:pPr>
              <w:rPr>
                <w:b/>
              </w:rPr>
            </w:pPr>
            <w:r w:rsidRPr="003313C2">
              <w:rPr>
                <w:b/>
              </w:rPr>
              <w:t>Point</w:t>
            </w:r>
          </w:p>
        </w:tc>
        <w:tc>
          <w:tcPr>
            <w:tcW w:w="2214" w:type="dxa"/>
          </w:tcPr>
          <w:p w:rsidR="008D182C" w:rsidRPr="003313C2" w:rsidRDefault="008D182C" w:rsidP="00B45FB8">
            <w:pPr>
              <w:rPr>
                <w:b/>
              </w:rPr>
            </w:pPr>
            <w:r w:rsidRPr="003313C2">
              <w:rPr>
                <w:b/>
              </w:rPr>
              <w:t>Tight constraints</w:t>
            </w:r>
          </w:p>
        </w:tc>
        <w:tc>
          <w:tcPr>
            <w:tcW w:w="2214" w:type="dxa"/>
          </w:tcPr>
          <w:p w:rsidR="008D182C" w:rsidRPr="003313C2" w:rsidRDefault="008D182C" w:rsidP="00B45FB8">
            <w:pPr>
              <w:rPr>
                <w:b/>
              </w:rPr>
            </w:pPr>
            <w:r w:rsidRPr="003313C2">
              <w:rPr>
                <w:b/>
              </w:rPr>
              <w:t>Extreme point</w:t>
            </w:r>
          </w:p>
        </w:tc>
        <w:tc>
          <w:tcPr>
            <w:tcW w:w="2214" w:type="dxa"/>
          </w:tcPr>
          <w:p w:rsidR="008D182C" w:rsidRPr="003313C2" w:rsidRDefault="008D182C" w:rsidP="00B45FB8">
            <w:pPr>
              <w:rPr>
                <w:b/>
              </w:rPr>
            </w:pPr>
            <w:r w:rsidRPr="003313C2">
              <w:rPr>
                <w:b/>
              </w:rPr>
              <w:t>Objective</w:t>
            </w:r>
          </w:p>
        </w:tc>
      </w:tr>
      <w:tr w:rsidR="008D182C" w:rsidTr="00B45FB8">
        <w:tc>
          <w:tcPr>
            <w:tcW w:w="2214" w:type="dxa"/>
          </w:tcPr>
          <w:p w:rsidR="008D182C" w:rsidRDefault="008D182C" w:rsidP="00B45FB8">
            <w:r>
              <w:t>A</w:t>
            </w:r>
          </w:p>
        </w:tc>
        <w:tc>
          <w:tcPr>
            <w:tcW w:w="2214" w:type="dxa"/>
          </w:tcPr>
          <w:p w:rsidR="008D182C" w:rsidRDefault="008D182C" w:rsidP="00B45FB8">
            <w:r>
              <w:t>(1) and (3)</w:t>
            </w:r>
          </w:p>
        </w:tc>
        <w:tc>
          <w:tcPr>
            <w:tcW w:w="2214" w:type="dxa"/>
          </w:tcPr>
          <w:p w:rsidR="008D182C" w:rsidRDefault="008D182C" w:rsidP="00B45FB8">
            <w:r>
              <w:t>(2,4)</w:t>
            </w:r>
          </w:p>
        </w:tc>
        <w:tc>
          <w:tcPr>
            <w:tcW w:w="2214" w:type="dxa"/>
          </w:tcPr>
          <w:p w:rsidR="008D182C" w:rsidRDefault="008D182C" w:rsidP="00B45FB8">
            <w:r>
              <w:t>28</w:t>
            </w:r>
          </w:p>
        </w:tc>
      </w:tr>
      <w:tr w:rsidR="008D182C" w:rsidTr="00B45FB8">
        <w:tc>
          <w:tcPr>
            <w:tcW w:w="2214" w:type="dxa"/>
          </w:tcPr>
          <w:p w:rsidR="008D182C" w:rsidRDefault="008D182C" w:rsidP="00B45FB8">
            <w:r>
              <w:t>B</w:t>
            </w:r>
          </w:p>
        </w:tc>
        <w:tc>
          <w:tcPr>
            <w:tcW w:w="2214" w:type="dxa"/>
          </w:tcPr>
          <w:p w:rsidR="008D182C" w:rsidRDefault="008D182C" w:rsidP="00B45FB8">
            <w:r>
              <w:t>(1) and (2)</w:t>
            </w:r>
          </w:p>
        </w:tc>
        <w:tc>
          <w:tcPr>
            <w:tcW w:w="2214" w:type="dxa"/>
          </w:tcPr>
          <w:p w:rsidR="008D182C" w:rsidRDefault="008D182C" w:rsidP="00B45FB8">
            <w:r>
              <w:t>(3,3)</w:t>
            </w:r>
          </w:p>
        </w:tc>
        <w:tc>
          <w:tcPr>
            <w:tcW w:w="2214" w:type="dxa"/>
          </w:tcPr>
          <w:p w:rsidR="008D182C" w:rsidRDefault="008D182C" w:rsidP="00B45FB8">
            <w:r>
              <w:t>30</w:t>
            </w:r>
          </w:p>
        </w:tc>
      </w:tr>
      <w:tr w:rsidR="008D182C" w:rsidTr="00B45FB8">
        <w:tc>
          <w:tcPr>
            <w:tcW w:w="2214" w:type="dxa"/>
          </w:tcPr>
          <w:p w:rsidR="008D182C" w:rsidRDefault="008D182C" w:rsidP="00B45FB8">
            <w:r>
              <w:t>D</w:t>
            </w:r>
          </w:p>
        </w:tc>
        <w:tc>
          <w:tcPr>
            <w:tcW w:w="2214" w:type="dxa"/>
          </w:tcPr>
          <w:p w:rsidR="008D182C" w:rsidRDefault="008D182C" w:rsidP="00B45FB8">
            <w:r>
              <w:t>(4) and (5)</w:t>
            </w:r>
          </w:p>
        </w:tc>
        <w:tc>
          <w:tcPr>
            <w:tcW w:w="2214" w:type="dxa"/>
          </w:tcPr>
          <w:p w:rsidR="008D182C" w:rsidRDefault="008D182C" w:rsidP="00B45FB8">
            <w:r>
              <w:t>(0,0)</w:t>
            </w:r>
          </w:p>
        </w:tc>
        <w:tc>
          <w:tcPr>
            <w:tcW w:w="2214" w:type="dxa"/>
          </w:tcPr>
          <w:p w:rsidR="008D182C" w:rsidRDefault="008D182C" w:rsidP="00B45FB8">
            <w:r>
              <w:t>0</w:t>
            </w:r>
          </w:p>
        </w:tc>
      </w:tr>
      <w:tr w:rsidR="008D182C" w:rsidTr="00B45FB8">
        <w:tc>
          <w:tcPr>
            <w:tcW w:w="2214" w:type="dxa"/>
          </w:tcPr>
          <w:p w:rsidR="008D182C" w:rsidRDefault="008D182C" w:rsidP="00B45FB8">
            <w:r>
              <w:t>E</w:t>
            </w:r>
          </w:p>
        </w:tc>
        <w:tc>
          <w:tcPr>
            <w:tcW w:w="2214" w:type="dxa"/>
          </w:tcPr>
          <w:p w:rsidR="008D182C" w:rsidRDefault="008D182C" w:rsidP="00B45FB8">
            <w:r>
              <w:t>(2) and (5)</w:t>
            </w:r>
          </w:p>
        </w:tc>
        <w:tc>
          <w:tcPr>
            <w:tcW w:w="2214" w:type="dxa"/>
          </w:tcPr>
          <w:p w:rsidR="008D182C" w:rsidRDefault="008D182C" w:rsidP="00B45FB8">
            <w:r>
              <w:t>(4.5,0)</w:t>
            </w:r>
          </w:p>
        </w:tc>
        <w:tc>
          <w:tcPr>
            <w:tcW w:w="2214" w:type="dxa"/>
          </w:tcPr>
          <w:p w:rsidR="008D182C" w:rsidRDefault="008D182C" w:rsidP="00B45FB8">
            <w:r>
              <w:t>27</w:t>
            </w:r>
          </w:p>
        </w:tc>
      </w:tr>
      <w:tr w:rsidR="008D182C" w:rsidTr="00B45FB8">
        <w:tc>
          <w:tcPr>
            <w:tcW w:w="2214" w:type="dxa"/>
          </w:tcPr>
          <w:p w:rsidR="008D182C" w:rsidRDefault="008D182C" w:rsidP="00B45FB8">
            <w:r>
              <w:t>F</w:t>
            </w:r>
          </w:p>
        </w:tc>
        <w:tc>
          <w:tcPr>
            <w:tcW w:w="2214" w:type="dxa"/>
          </w:tcPr>
          <w:p w:rsidR="008D182C" w:rsidRDefault="008D182C" w:rsidP="00B45FB8">
            <w:r>
              <w:t>(3) and (4)</w:t>
            </w:r>
          </w:p>
        </w:tc>
        <w:tc>
          <w:tcPr>
            <w:tcW w:w="2214" w:type="dxa"/>
          </w:tcPr>
          <w:p w:rsidR="008D182C" w:rsidRDefault="008D182C" w:rsidP="00B45FB8">
            <w:r>
              <w:t>(0,16/3)</w:t>
            </w:r>
          </w:p>
        </w:tc>
        <w:tc>
          <w:tcPr>
            <w:tcW w:w="2214" w:type="dxa"/>
          </w:tcPr>
          <w:p w:rsidR="008D182C" w:rsidRDefault="008D182C" w:rsidP="00B45FB8">
            <w:r>
              <w:t>21.3</w:t>
            </w:r>
          </w:p>
        </w:tc>
      </w:tr>
    </w:tbl>
    <w:p w:rsidR="008D182C" w:rsidRDefault="008D182C" w:rsidP="008D182C"/>
    <w:p w:rsidR="008D182C" w:rsidRPr="0061248C" w:rsidRDefault="008D182C" w:rsidP="008D182C">
      <w:pPr>
        <w:rPr>
          <w:b/>
        </w:rPr>
      </w:pPr>
      <w:r>
        <w:br w:type="page"/>
      </w:r>
      <w:r w:rsidRPr="0061248C">
        <w:rPr>
          <w:b/>
        </w:rPr>
        <w:lastRenderedPageBreak/>
        <w:t>Solution procedure</w:t>
      </w:r>
    </w:p>
    <w:p w:rsidR="008D182C" w:rsidRDefault="008D182C" w:rsidP="008D182C">
      <w:r>
        <w:t>Step 1 Plot the feasible region</w:t>
      </w:r>
    </w:p>
    <w:p w:rsidR="008D182C" w:rsidRDefault="008D182C" w:rsidP="008D182C">
      <w:r>
        <w:t>Step 2 Draw an isoprofit line z=cx</w:t>
      </w:r>
    </w:p>
    <w:p w:rsidR="008D182C" w:rsidRDefault="008D182C" w:rsidP="008D182C">
      <w:r>
        <w:t xml:space="preserve">Step 3 Move the isoprofit line in the direction of vector c. </w:t>
      </w:r>
    </w:p>
    <w:p w:rsidR="008D182C" w:rsidRDefault="008D182C" w:rsidP="008D182C"/>
    <w:p w:rsidR="008D182C" w:rsidRPr="00FC15B1" w:rsidRDefault="008D182C" w:rsidP="008D182C">
      <w:pPr>
        <w:rPr>
          <w:b/>
        </w:rPr>
      </w:pPr>
      <w:r w:rsidRPr="00FC15B1">
        <w:rPr>
          <w:b/>
        </w:rPr>
        <w:t>Def</w:t>
      </w:r>
      <w:r>
        <w:rPr>
          <w:b/>
        </w:rPr>
        <w:t>inition</w:t>
      </w:r>
    </w:p>
    <w:p w:rsidR="008D182C" w:rsidRDefault="008D182C" w:rsidP="008D182C">
      <w:r>
        <w:tab/>
        <w:t xml:space="preserve">A set of points S is a </w:t>
      </w:r>
      <w:r w:rsidRPr="00FC15B1">
        <w:rPr>
          <w:b/>
        </w:rPr>
        <w:t>convex set</w:t>
      </w:r>
      <w:r>
        <w:t xml:space="preserve"> if the line segment joining any pair of points in S is wholly contained in S.</w:t>
      </w:r>
    </w:p>
    <w:p w:rsidR="008D182C" w:rsidRDefault="008D182C" w:rsidP="008D182C">
      <w:r>
        <w:tab/>
        <w:t xml:space="preserve">For any convex set, a point P in S is an </w:t>
      </w:r>
      <w:r w:rsidRPr="00FC15B1">
        <w:rPr>
          <w:b/>
        </w:rPr>
        <w:t>extreme point</w:t>
      </w:r>
      <w:r>
        <w:t xml:space="preserve"> if each line segment that lies completely in S and contains the point P has P as an endpoint of the line segment.</w:t>
      </w:r>
    </w:p>
    <w:p w:rsidR="008D182C" w:rsidRDefault="008D182C" w:rsidP="008D182C">
      <w:r>
        <w:t xml:space="preserve"> </w:t>
      </w:r>
    </w:p>
    <w:p w:rsidR="008D182C" w:rsidRPr="0061248C" w:rsidRDefault="008D182C" w:rsidP="008D182C">
      <w:pPr>
        <w:rPr>
          <w:b/>
        </w:rPr>
      </w:pPr>
      <w:r w:rsidRPr="0061248C">
        <w:rPr>
          <w:b/>
        </w:rPr>
        <w:t>Remarks</w:t>
      </w:r>
    </w:p>
    <w:p w:rsidR="008D182C" w:rsidRDefault="008D182C" w:rsidP="008D182C">
      <w:pPr>
        <w:numPr>
          <w:ilvl w:val="0"/>
          <w:numId w:val="8"/>
        </w:numPr>
        <w:spacing w:after="0" w:line="240" w:lineRule="auto"/>
      </w:pPr>
      <w:r>
        <w:t>Linear system Ax=b is a convex set.</w:t>
      </w:r>
    </w:p>
    <w:p w:rsidR="008D182C" w:rsidRDefault="008D182C" w:rsidP="008D182C">
      <w:pPr>
        <w:numPr>
          <w:ilvl w:val="0"/>
          <w:numId w:val="8"/>
        </w:numPr>
        <w:spacing w:after="0" w:line="240" w:lineRule="auto"/>
      </w:pPr>
      <w:r>
        <w:t>The feasible region of any linear programming problem is a convex set.</w:t>
      </w:r>
    </w:p>
    <w:p w:rsidR="008D182C" w:rsidRDefault="008D182C" w:rsidP="008D182C">
      <w:pPr>
        <w:numPr>
          <w:ilvl w:val="0"/>
          <w:numId w:val="8"/>
        </w:numPr>
        <w:spacing w:after="0" w:line="240" w:lineRule="auto"/>
      </w:pPr>
      <w:r>
        <w:t xml:space="preserve">If a linear programming in standard form has a finite optimal solution, then it has an optimal corner (or extreme) point solution. </w:t>
      </w:r>
    </w:p>
    <w:p w:rsidR="008D182C" w:rsidRDefault="008D182C" w:rsidP="008D182C">
      <w:pPr>
        <w:numPr>
          <w:ilvl w:val="0"/>
          <w:numId w:val="8"/>
        </w:numPr>
        <w:spacing w:after="0" w:line="240" w:lineRule="auto"/>
      </w:pPr>
      <w:r>
        <w:t xml:space="preserve">In general, in a problem with n decision variables and m structural constraints, we have </w:t>
      </w:r>
      <w:r w:rsidRPr="00AC28F7">
        <w:rPr>
          <w:position w:val="-30"/>
        </w:rPr>
        <w:object w:dxaOrig="820" w:dyaOrig="720">
          <v:shape id="_x0000_i1036" type="#_x0000_t75" style="width:41.35pt;height:36pt" o:ole="">
            <v:imagedata r:id="rId30" o:title=""/>
          </v:shape>
          <o:OLEObject Type="Embed" ProgID="Equation.3" ShapeID="_x0000_i1036" DrawAspect="Content" ObjectID="_1534278491" r:id="rId31"/>
        </w:object>
      </w:r>
      <w:r>
        <w:t xml:space="preserve"> sets of equations to solve.</w:t>
      </w:r>
    </w:p>
    <w:p w:rsidR="008D182C" w:rsidRDefault="008D182C" w:rsidP="008D182C">
      <w:pPr>
        <w:numPr>
          <w:ilvl w:val="0"/>
          <w:numId w:val="8"/>
        </w:numPr>
        <w:spacing w:after="0" w:line="240" w:lineRule="auto"/>
      </w:pPr>
      <w:r>
        <w:t>Possible solution method: enumerating possible extreme point and eliminate infeasible points, finally select the feasible solution with the best objective values.</w:t>
      </w:r>
    </w:p>
    <w:p w:rsidR="008D182C" w:rsidRDefault="008D182C" w:rsidP="008D182C"/>
    <w:p w:rsidR="008D182C" w:rsidRDefault="008D182C" w:rsidP="008D182C">
      <w:pPr>
        <w:rPr>
          <w:b/>
        </w:rPr>
      </w:pPr>
      <w:r w:rsidRPr="003D118A">
        <w:rPr>
          <w:b/>
        </w:rPr>
        <w:t xml:space="preserve">Possible </w:t>
      </w:r>
      <w:r>
        <w:rPr>
          <w:b/>
        </w:rPr>
        <w:t>o</w:t>
      </w:r>
      <w:r w:rsidRPr="003D118A">
        <w:rPr>
          <w:b/>
        </w:rPr>
        <w:t>utcomes of an LP</w:t>
      </w:r>
    </w:p>
    <w:p w:rsidR="008D182C" w:rsidRPr="003D118A" w:rsidRDefault="008D182C" w:rsidP="008D182C">
      <w:pPr>
        <w:rPr>
          <w:b/>
        </w:rPr>
      </w:pPr>
    </w:p>
    <w:p w:rsidR="008D182C" w:rsidRDefault="008D182C" w:rsidP="008D182C">
      <w:pPr>
        <w:numPr>
          <w:ilvl w:val="0"/>
          <w:numId w:val="7"/>
        </w:numPr>
        <w:spacing w:after="0" w:line="240" w:lineRule="auto"/>
      </w:pPr>
      <w:r>
        <w:t>Infeasible: feasible region is empty</w:t>
      </w:r>
    </w:p>
    <w:p w:rsidR="008D182C" w:rsidRDefault="008D182C" w:rsidP="008D182C">
      <w:pPr>
        <w:numPr>
          <w:ilvl w:val="0"/>
          <w:numId w:val="7"/>
        </w:numPr>
        <w:spacing w:after="0" w:line="240" w:lineRule="auto"/>
      </w:pPr>
      <w:r>
        <w:t>Unbounded e.g. max 15x</w:t>
      </w:r>
      <w:r w:rsidRPr="00AC28F7">
        <w:rPr>
          <w:vertAlign w:val="subscript"/>
        </w:rPr>
        <w:t>1</w:t>
      </w:r>
      <w:r>
        <w:t xml:space="preserve"> s.t. x</w:t>
      </w:r>
      <w:r w:rsidRPr="00AC28F7">
        <w:rPr>
          <w:vertAlign w:val="subscript"/>
        </w:rPr>
        <w:t>1</w:t>
      </w:r>
      <w:r>
        <w:t>≥0.</w:t>
      </w:r>
    </w:p>
    <w:p w:rsidR="008D182C" w:rsidRDefault="008D182C" w:rsidP="008D182C">
      <w:pPr>
        <w:numPr>
          <w:ilvl w:val="0"/>
          <w:numId w:val="7"/>
        </w:numPr>
        <w:spacing w:after="0" w:line="240" w:lineRule="auto"/>
      </w:pPr>
      <w:r>
        <w:t>Multiple optimum e.g. max 3x</w:t>
      </w:r>
      <w:r w:rsidRPr="00AC28F7">
        <w:rPr>
          <w:vertAlign w:val="subscript"/>
        </w:rPr>
        <w:t>1</w:t>
      </w:r>
      <w:r w:rsidRPr="00AC28F7">
        <w:t xml:space="preserve"> </w:t>
      </w:r>
      <w:r>
        <w:t>+ 3x</w:t>
      </w:r>
      <w:r>
        <w:rPr>
          <w:vertAlign w:val="subscript"/>
        </w:rPr>
        <w:t>2</w:t>
      </w:r>
      <w:r>
        <w:t xml:space="preserve"> s.t. x</w:t>
      </w:r>
      <w:r w:rsidRPr="00AC28F7">
        <w:rPr>
          <w:vertAlign w:val="subscript"/>
        </w:rPr>
        <w:t>1</w:t>
      </w:r>
      <w:r w:rsidRPr="00AC28F7">
        <w:t xml:space="preserve"> </w:t>
      </w:r>
      <w:r>
        <w:t xml:space="preserve">+ </w:t>
      </w:r>
      <w:r w:rsidRPr="00AC28F7">
        <w:t>x</w:t>
      </w:r>
      <w:r w:rsidRPr="00AC28F7">
        <w:rPr>
          <w:vertAlign w:val="subscript"/>
        </w:rPr>
        <w:t>2</w:t>
      </w:r>
      <w:r>
        <w:t xml:space="preserve">≤1, </w:t>
      </w:r>
      <w:r w:rsidRPr="00AC28F7">
        <w:t>x</w:t>
      </w:r>
      <w:r w:rsidRPr="00AC28F7">
        <w:rPr>
          <w:vertAlign w:val="subscript"/>
        </w:rPr>
        <w:t>1</w:t>
      </w:r>
      <w:r w:rsidRPr="00AC28F7">
        <w:t xml:space="preserve"> x</w:t>
      </w:r>
      <w:r>
        <w:rPr>
          <w:vertAlign w:val="subscript"/>
        </w:rPr>
        <w:t>2</w:t>
      </w:r>
      <w:r>
        <w:t>≥0.</w:t>
      </w:r>
    </w:p>
    <w:p w:rsidR="008D182C" w:rsidRDefault="008D182C" w:rsidP="008D182C">
      <w:pPr>
        <w:numPr>
          <w:ilvl w:val="0"/>
          <w:numId w:val="7"/>
        </w:numPr>
        <w:spacing w:after="0" w:line="240" w:lineRule="auto"/>
      </w:pPr>
      <w:r>
        <w:t>Unique optimal solution</w:t>
      </w:r>
    </w:p>
    <w:p w:rsidR="008D182C" w:rsidRDefault="008D182C" w:rsidP="008D182C"/>
    <w:p w:rsidR="008D182C" w:rsidRDefault="008D182C" w:rsidP="008D182C">
      <w:r>
        <w:t># of optimal solutions = 0, 1 and infinity</w:t>
      </w:r>
    </w:p>
    <w:p w:rsidR="008D182C" w:rsidRDefault="008D182C" w:rsidP="008D182C">
      <w:pPr>
        <w:rPr>
          <w:b/>
        </w:rPr>
      </w:pPr>
    </w:p>
    <w:p w:rsidR="008D182C" w:rsidRPr="00394A7B" w:rsidRDefault="008D182C" w:rsidP="008D182C">
      <w:pPr>
        <w:pStyle w:val="Heading2"/>
      </w:pPr>
      <w:r>
        <w:br w:type="page"/>
      </w:r>
      <w:r>
        <w:lastRenderedPageBreak/>
        <w:t xml:space="preserve">(5) </w:t>
      </w:r>
      <w:r w:rsidRPr="00394A7B">
        <w:t>Linear Algebra Review</w:t>
      </w:r>
    </w:p>
    <w:p w:rsidR="008D182C" w:rsidRDefault="008D182C" w:rsidP="008D182C">
      <w:r>
        <w:t>The following statements are equivalent</w:t>
      </w:r>
    </w:p>
    <w:p w:rsidR="008D182C" w:rsidRDefault="008D182C" w:rsidP="008D182C">
      <w:r>
        <w:t>1. A is nonsingular</w:t>
      </w:r>
    </w:p>
    <w:p w:rsidR="008D182C" w:rsidRDefault="008D182C" w:rsidP="008D182C">
      <w:r>
        <w:t>2. There is a unique x satisfying Ax=b</w:t>
      </w:r>
    </w:p>
    <w:p w:rsidR="008D182C" w:rsidRDefault="008D182C" w:rsidP="008D182C">
      <w:r>
        <w:t>3. The columns of A are linearly independent</w:t>
      </w:r>
    </w:p>
    <w:p w:rsidR="008D182C" w:rsidRDefault="008D182C" w:rsidP="008D182C">
      <w:r>
        <w:t>4. det (A) ≠ 0.</w:t>
      </w:r>
    </w:p>
    <w:p w:rsidR="008D182C" w:rsidRDefault="008D182C" w:rsidP="008D182C"/>
    <w:p w:rsidR="008D182C" w:rsidRDefault="008D182C" w:rsidP="008D182C">
      <w:r>
        <w:t>Consider a system Ax=b of m linear equations in n variables (assuming n≥m)</w:t>
      </w:r>
    </w:p>
    <w:p w:rsidR="008D182C" w:rsidRDefault="008D182C" w:rsidP="008D182C">
      <w:r>
        <w:t xml:space="preserve">A </w:t>
      </w:r>
      <w:r w:rsidRPr="000E6421">
        <w:rPr>
          <w:b/>
        </w:rPr>
        <w:t>basic solution</w:t>
      </w:r>
      <w:r>
        <w:t xml:space="preserve"> of Ax = b is a solution that only uses linearly independent columns of A.</w:t>
      </w:r>
    </w:p>
    <w:p w:rsidR="008D182C" w:rsidRDefault="008D182C" w:rsidP="008D182C">
      <w:r>
        <w:t>A basic solution to Ax=b is obtained by setting n-m variables equal to zero, and then solving for the remaining variables</w:t>
      </w:r>
    </w:p>
    <w:p w:rsidR="008D182C" w:rsidRDefault="008D182C" w:rsidP="008D182C"/>
    <w:p w:rsidR="008D182C" w:rsidRDefault="008D182C" w:rsidP="008D182C">
      <w:r>
        <w:t xml:space="preserve">Consider Ax=b s.t. x≥0 </w:t>
      </w:r>
    </w:p>
    <w:p w:rsidR="008D182C" w:rsidRDefault="008D182C" w:rsidP="008D182C">
      <w:r>
        <w:t>Suppose we pick an index set B with m elements and solve A</w:t>
      </w:r>
      <w:r w:rsidRPr="007A22EB">
        <w:rPr>
          <w:vertAlign w:val="subscript"/>
        </w:rPr>
        <w:t>B</w:t>
      </w:r>
      <w:r>
        <w:t>x</w:t>
      </w:r>
      <w:r w:rsidRPr="007A22EB">
        <w:rPr>
          <w:vertAlign w:val="subscript"/>
        </w:rPr>
        <w:t>B</w:t>
      </w:r>
      <w:r>
        <w:t xml:space="preserve"> = b and it turns out that x</w:t>
      </w:r>
      <w:r w:rsidRPr="007A22EB">
        <w:rPr>
          <w:vertAlign w:val="subscript"/>
        </w:rPr>
        <w:t>B</w:t>
      </w:r>
      <w:r>
        <w:t>≥0. Then x = (x</w:t>
      </w:r>
      <w:r w:rsidRPr="007A22EB">
        <w:rPr>
          <w:vertAlign w:val="subscript"/>
        </w:rPr>
        <w:t>B</w:t>
      </w:r>
      <w:r w:rsidRPr="007A22EB">
        <w:t xml:space="preserve"> </w:t>
      </w:r>
      <w:r>
        <w:t>,x</w:t>
      </w:r>
      <w:r>
        <w:rPr>
          <w:vertAlign w:val="subscript"/>
        </w:rPr>
        <w:t>N</w:t>
      </w:r>
      <w:r>
        <w:t xml:space="preserve">) is called a </w:t>
      </w:r>
      <w:r w:rsidRPr="008864DC">
        <w:rPr>
          <w:b/>
        </w:rPr>
        <w:t>basic feasible solution</w:t>
      </w:r>
      <w:r>
        <w:t xml:space="preserve"> (i.e. nonnegative basic solution)</w:t>
      </w:r>
    </w:p>
    <w:p w:rsidR="008D182C" w:rsidRDefault="008D182C" w:rsidP="008D182C"/>
    <w:p w:rsidR="008D182C" w:rsidRPr="007A22EB" w:rsidRDefault="008D182C" w:rsidP="008D182C">
      <w:r>
        <w:t>x</w:t>
      </w:r>
      <w:r w:rsidRPr="007A22EB">
        <w:rPr>
          <w:vertAlign w:val="subscript"/>
        </w:rPr>
        <w:t>B</w:t>
      </w:r>
      <w:r>
        <w:t xml:space="preserve"> basic variables, </w:t>
      </w:r>
      <w:r>
        <w:tab/>
      </w:r>
      <w:r>
        <w:tab/>
      </w:r>
      <w:r>
        <w:tab/>
        <w:t>x</w:t>
      </w:r>
      <w:r>
        <w:rPr>
          <w:vertAlign w:val="subscript"/>
        </w:rPr>
        <w:t>N</w:t>
      </w:r>
      <w:r>
        <w:t xml:space="preserve"> nonbasic variables</w:t>
      </w:r>
    </w:p>
    <w:p w:rsidR="008D182C" w:rsidRDefault="008D182C" w:rsidP="008D182C">
      <w:r>
        <w:t>A</w:t>
      </w:r>
      <w:r w:rsidRPr="007A22EB">
        <w:rPr>
          <w:vertAlign w:val="subscript"/>
        </w:rPr>
        <w:t>B</w:t>
      </w:r>
      <w:r>
        <w:t xml:space="preserve"> basic matrix (or simply basis), </w:t>
      </w:r>
      <w:r>
        <w:tab/>
        <w:t>A</w:t>
      </w:r>
      <w:r>
        <w:rPr>
          <w:vertAlign w:val="subscript"/>
        </w:rPr>
        <w:t>N</w:t>
      </w:r>
      <w:r>
        <w:t xml:space="preserve"> nonbasic variables</w:t>
      </w:r>
    </w:p>
    <w:p w:rsidR="008D182C" w:rsidRDefault="008D182C" w:rsidP="008D182C"/>
    <w:p w:rsidR="008D182C" w:rsidRDefault="008D182C" w:rsidP="008D182C">
      <w:r>
        <w:object w:dxaOrig="8972" w:dyaOrig="7136">
          <v:shape id="_x0000_i1037" type="#_x0000_t75" style="width:306pt;height:234pt" o:ole="">
            <v:imagedata r:id="rId32" o:title=""/>
          </v:shape>
          <o:OLEObject Type="Embed" ProgID="Visio.Drawing.11" ShapeID="_x0000_i1037" DrawAspect="Content" ObjectID="_1534278492" r:id="rId33"/>
        </w:object>
      </w:r>
    </w:p>
    <w:p w:rsidR="008D182C" w:rsidRPr="00866777" w:rsidRDefault="008D182C" w:rsidP="008D182C">
      <w:pPr>
        <w:rPr>
          <w:b/>
        </w:rPr>
      </w:pPr>
      <w:r>
        <w:br w:type="page"/>
      </w:r>
      <w:r w:rsidRPr="00866777">
        <w:rPr>
          <w:b/>
        </w:rPr>
        <w:lastRenderedPageBreak/>
        <w:t>Optimality Condition</w:t>
      </w:r>
    </w:p>
    <w:p w:rsidR="008D182C" w:rsidRDefault="008D182C" w:rsidP="008D182C">
      <w:r>
        <w:tab/>
      </w:r>
      <w:r w:rsidRPr="00DB386A">
        <w:rPr>
          <w:position w:val="-32"/>
        </w:rPr>
        <w:object w:dxaOrig="3500" w:dyaOrig="760">
          <v:shape id="_x0000_i1038" type="#_x0000_t75" style="width:174.95pt;height:38.2pt" o:ole="">
            <v:imagedata r:id="rId34" o:title=""/>
          </v:shape>
          <o:OLEObject Type="Embed" ProgID="Equation.3" ShapeID="_x0000_i1038" DrawAspect="Content" ObjectID="_1534278493" r:id="rId35"/>
        </w:object>
      </w:r>
    </w:p>
    <w:p w:rsidR="008D182C" w:rsidRDefault="008D182C" w:rsidP="008D182C">
      <w:r>
        <w:t>If rank(B)=m then B is invertible</w:t>
      </w:r>
      <w:r>
        <w:tab/>
        <w:t>x</w:t>
      </w:r>
      <w:r w:rsidRPr="00DB386A">
        <w:rPr>
          <w:vertAlign w:val="subscript"/>
        </w:rPr>
        <w:t>B</w:t>
      </w:r>
      <w:r>
        <w:t>=B</w:t>
      </w:r>
      <w:r w:rsidRPr="00DB386A">
        <w:rPr>
          <w:vertAlign w:val="superscript"/>
        </w:rPr>
        <w:t>-1</w:t>
      </w:r>
      <w:r>
        <w:t>(b─Nx</w:t>
      </w:r>
      <w:r w:rsidRPr="00DB386A">
        <w:rPr>
          <w:vertAlign w:val="subscript"/>
        </w:rPr>
        <w:t>N</w:t>
      </w:r>
      <w:r>
        <w:t>)</w:t>
      </w:r>
    </w:p>
    <w:p w:rsidR="008D182C" w:rsidRDefault="008D182C" w:rsidP="008D182C">
      <w:r>
        <w:t>z = cx = c</w:t>
      </w:r>
      <w:r w:rsidRPr="00DB386A">
        <w:rPr>
          <w:vertAlign w:val="subscript"/>
        </w:rPr>
        <w:t>B</w:t>
      </w:r>
      <w:r>
        <w:t>x</w:t>
      </w:r>
      <w:r w:rsidRPr="00DB386A">
        <w:rPr>
          <w:vertAlign w:val="subscript"/>
        </w:rPr>
        <w:t>B</w:t>
      </w:r>
      <w:r w:rsidRPr="00B06DEC">
        <w:t xml:space="preserve">+ </w:t>
      </w:r>
      <w:r>
        <w:t>c</w:t>
      </w:r>
      <w:r>
        <w:rPr>
          <w:vertAlign w:val="subscript"/>
        </w:rPr>
        <w:t>N</w:t>
      </w:r>
      <w:r>
        <w:t>x</w:t>
      </w:r>
      <w:r>
        <w:rPr>
          <w:vertAlign w:val="subscript"/>
        </w:rPr>
        <w:t>N</w:t>
      </w:r>
      <w:r>
        <w:t xml:space="preserve"> =</w:t>
      </w:r>
      <w:r w:rsidRPr="00DB386A">
        <w:t xml:space="preserve"> </w:t>
      </w:r>
      <w:r>
        <w:t>c</w:t>
      </w:r>
      <w:r w:rsidRPr="00DB386A">
        <w:rPr>
          <w:vertAlign w:val="subscript"/>
        </w:rPr>
        <w:t>B</w:t>
      </w:r>
      <w:r>
        <w:t>(B</w:t>
      </w:r>
      <w:r w:rsidRPr="00DB386A">
        <w:rPr>
          <w:vertAlign w:val="superscript"/>
        </w:rPr>
        <w:t>-1</w:t>
      </w:r>
      <w:r>
        <w:t>(b ─ Nx</w:t>
      </w:r>
      <w:r w:rsidRPr="00DB386A">
        <w:rPr>
          <w:vertAlign w:val="subscript"/>
        </w:rPr>
        <w:t>N</w:t>
      </w:r>
      <w:r>
        <w:t>))</w:t>
      </w:r>
      <w:r w:rsidRPr="00B06DEC">
        <w:t xml:space="preserve">+ </w:t>
      </w:r>
      <w:r>
        <w:t>c</w:t>
      </w:r>
      <w:r>
        <w:rPr>
          <w:vertAlign w:val="subscript"/>
        </w:rPr>
        <w:t>N</w:t>
      </w:r>
      <w:r>
        <w:t>x</w:t>
      </w:r>
      <w:r>
        <w:rPr>
          <w:vertAlign w:val="subscript"/>
        </w:rPr>
        <w:t>N</w:t>
      </w:r>
      <w:r>
        <w:t xml:space="preserve"> =</w:t>
      </w:r>
      <w:r w:rsidRPr="00B06DEC">
        <w:t xml:space="preserve"> </w:t>
      </w:r>
      <w:r>
        <w:t>c</w:t>
      </w:r>
      <w:r w:rsidRPr="00DB386A">
        <w:rPr>
          <w:vertAlign w:val="subscript"/>
        </w:rPr>
        <w:t>B</w:t>
      </w:r>
      <w:r>
        <w:t>B</w:t>
      </w:r>
      <w:r w:rsidRPr="00DB386A">
        <w:rPr>
          <w:vertAlign w:val="superscript"/>
        </w:rPr>
        <w:t>-1</w:t>
      </w:r>
      <w:r>
        <w:t>b+</w:t>
      </w:r>
      <w:r w:rsidRPr="00B06DEC">
        <w:t xml:space="preserve"> </w:t>
      </w:r>
      <w:r>
        <w:t>(c</w:t>
      </w:r>
      <w:r>
        <w:rPr>
          <w:vertAlign w:val="subscript"/>
        </w:rPr>
        <w:t xml:space="preserve">N </w:t>
      </w:r>
      <w:r>
        <w:t>─ c</w:t>
      </w:r>
      <w:r w:rsidRPr="00DB386A">
        <w:rPr>
          <w:vertAlign w:val="subscript"/>
        </w:rPr>
        <w:t>B</w:t>
      </w:r>
      <w:r w:rsidRPr="00B06DEC">
        <w:t xml:space="preserve"> </w:t>
      </w:r>
      <w:r>
        <w:t>B</w:t>
      </w:r>
      <w:r w:rsidRPr="00DB386A">
        <w:rPr>
          <w:vertAlign w:val="superscript"/>
        </w:rPr>
        <w:t>-1</w:t>
      </w:r>
      <w:r w:rsidRPr="00B06DEC">
        <w:t xml:space="preserve"> </w:t>
      </w:r>
      <w:r>
        <w:t>N)</w:t>
      </w:r>
      <w:r w:rsidRPr="00B06DEC">
        <w:t xml:space="preserve"> </w:t>
      </w:r>
      <w:r>
        <w:t>x</w:t>
      </w:r>
      <w:r>
        <w:rPr>
          <w:vertAlign w:val="subscript"/>
        </w:rPr>
        <w:t>N</w:t>
      </w:r>
    </w:p>
    <w:p w:rsidR="008D182C" w:rsidRDefault="008D182C" w:rsidP="008D182C"/>
    <w:p w:rsidR="008D182C" w:rsidRDefault="008D182C" w:rsidP="008D182C">
      <w:r>
        <w:t>If we select x</w:t>
      </w:r>
      <w:r w:rsidRPr="00DB386A">
        <w:rPr>
          <w:vertAlign w:val="subscript"/>
        </w:rPr>
        <w:t>N</w:t>
      </w:r>
      <w:r>
        <w:t xml:space="preserve"> to be zero, then x</w:t>
      </w:r>
      <w:r w:rsidRPr="00DB386A">
        <w:rPr>
          <w:vertAlign w:val="subscript"/>
        </w:rPr>
        <w:t>B</w:t>
      </w:r>
      <w:r w:rsidRPr="00B06DEC">
        <w:t xml:space="preserve">= </w:t>
      </w:r>
      <w:r>
        <w:t>B</w:t>
      </w:r>
      <w:r w:rsidRPr="00DB386A">
        <w:rPr>
          <w:vertAlign w:val="superscript"/>
        </w:rPr>
        <w:t>-1</w:t>
      </w:r>
      <w:r>
        <w:t>b and z=</w:t>
      </w:r>
      <w:r w:rsidRPr="00B06DEC">
        <w:t xml:space="preserve"> </w:t>
      </w:r>
      <w:r>
        <w:t>c</w:t>
      </w:r>
      <w:r w:rsidRPr="00DB386A">
        <w:rPr>
          <w:vertAlign w:val="subscript"/>
        </w:rPr>
        <w:t>B</w:t>
      </w:r>
      <w:r>
        <w:t>B</w:t>
      </w:r>
      <w:r w:rsidRPr="00DB386A">
        <w:rPr>
          <w:vertAlign w:val="superscript"/>
        </w:rPr>
        <w:t>-1</w:t>
      </w:r>
      <w:r>
        <w:t>b</w:t>
      </w:r>
    </w:p>
    <w:p w:rsidR="008D182C" w:rsidRDefault="008D182C" w:rsidP="008D182C">
      <w:pPr>
        <w:ind w:left="720"/>
      </w:pPr>
    </w:p>
    <w:p w:rsidR="008D182C" w:rsidRDefault="008D182C" w:rsidP="008D182C">
      <w:pPr>
        <w:ind w:left="720"/>
      </w:pPr>
      <w:r>
        <w:t xml:space="preserve">Define reduced cost </w:t>
      </w:r>
      <w:r w:rsidRPr="00654C27">
        <w:rPr>
          <w:position w:val="-12"/>
        </w:rPr>
        <w:object w:dxaOrig="1680" w:dyaOrig="400">
          <v:shape id="_x0000_i1039" type="#_x0000_t75" style="width:84pt;height:20.2pt" o:ole="">
            <v:imagedata r:id="rId36" o:title=""/>
          </v:shape>
          <o:OLEObject Type="Embed" ProgID="Equation.3" ShapeID="_x0000_i1039" DrawAspect="Content" ObjectID="_1534278494" r:id="rId37"/>
        </w:object>
      </w:r>
      <w:r>
        <w:t xml:space="preserve"> </w:t>
      </w:r>
    </w:p>
    <w:p w:rsidR="008D182C" w:rsidRDefault="008D182C" w:rsidP="008D182C">
      <w:pPr>
        <w:ind w:left="720"/>
      </w:pPr>
      <w:r>
        <w:rPr>
          <w:noProof/>
          <w:lang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40640</wp:posOffset>
                </wp:positionV>
                <wp:extent cx="5486400" cy="914400"/>
                <wp:effectExtent l="9525" t="13335" r="9525" b="571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914400"/>
                        </a:xfrm>
                        <a:prstGeom prst="rect">
                          <a:avLst/>
                        </a:prstGeom>
                        <a:solidFill>
                          <a:srgbClr val="FFFFFF"/>
                        </a:solidFill>
                        <a:ln w="9525">
                          <a:solidFill>
                            <a:srgbClr val="000000"/>
                          </a:solidFill>
                          <a:miter lim="800000"/>
                          <a:headEnd/>
                          <a:tailEnd/>
                        </a:ln>
                      </wps:spPr>
                      <wps:txbx>
                        <w:txbxContent>
                          <w:p w:rsidR="009E0D20" w:rsidRDefault="009E0D20" w:rsidP="008D182C">
                            <w:pPr>
                              <w:rPr>
                                <w:b/>
                              </w:rPr>
                            </w:pPr>
                            <w:r w:rsidRPr="00654C27">
                              <w:rPr>
                                <w:b/>
                              </w:rPr>
                              <w:t>Optimality condition</w:t>
                            </w:r>
                            <w:r>
                              <w:rPr>
                                <w:b/>
                              </w:rPr>
                              <w:t>:</w:t>
                            </w:r>
                            <w:r w:rsidRPr="00654C27">
                              <w:rPr>
                                <w:b/>
                              </w:rPr>
                              <w:t xml:space="preserve"> </w:t>
                            </w:r>
                            <w:r>
                              <w:rPr>
                                <w:b/>
                              </w:rPr>
                              <w:t>(</w:t>
                            </w:r>
                            <w:r w:rsidRPr="00654C27">
                              <w:rPr>
                                <w:b/>
                              </w:rPr>
                              <w:t xml:space="preserve">minimization </w:t>
                            </w:r>
                            <w:r>
                              <w:rPr>
                                <w:b/>
                              </w:rPr>
                              <w:t>problem)</w:t>
                            </w:r>
                            <w:r w:rsidRPr="00654C27">
                              <w:rPr>
                                <w:b/>
                              </w:rPr>
                              <w:t xml:space="preserve">  </w:t>
                            </w:r>
                            <w:r w:rsidRPr="00654C27">
                              <w:rPr>
                                <w:b/>
                                <w:position w:val="-12"/>
                              </w:rPr>
                              <w:object w:dxaOrig="1680" w:dyaOrig="380">
                                <v:shape id="_x0000_i1042" type="#_x0000_t75" style="width:84pt;height:18.65pt" o:ole="">
                                  <v:imagedata r:id="rId38" o:title=""/>
                                </v:shape>
                                <o:OLEObject Type="Embed" ProgID="Equation.3" ShapeID="_x0000_i1042" DrawAspect="Content" ObjectID="_1534278497" r:id="rId39"/>
                              </w:object>
                            </w:r>
                          </w:p>
                          <w:p w:rsidR="009E0D20" w:rsidRDefault="009E0D20" w:rsidP="008D182C">
                            <w:pPr>
                              <w:rPr>
                                <w:b/>
                              </w:rPr>
                            </w:pPr>
                            <w:r>
                              <w:rPr>
                                <w:b/>
                              </w:rPr>
                              <w:tab/>
                            </w:r>
                            <w:r>
                              <w:rPr>
                                <w:b/>
                              </w:rPr>
                              <w:tab/>
                            </w:r>
                            <w:r>
                              <w:rPr>
                                <w:b/>
                              </w:rPr>
                              <w:tab/>
                              <w:t xml:space="preserve">  (maximization</w:t>
                            </w:r>
                            <w:r w:rsidRPr="00654C27">
                              <w:rPr>
                                <w:b/>
                              </w:rPr>
                              <w:t xml:space="preserve"> </w:t>
                            </w:r>
                            <w:r>
                              <w:rPr>
                                <w:b/>
                              </w:rPr>
                              <w:t>problem)</w:t>
                            </w:r>
                            <w:r w:rsidRPr="00654C27">
                              <w:rPr>
                                <w:b/>
                              </w:rPr>
                              <w:t xml:space="preserve">  </w:t>
                            </w:r>
                            <w:r w:rsidRPr="00654C27">
                              <w:rPr>
                                <w:b/>
                                <w:position w:val="-12"/>
                              </w:rPr>
                              <w:object w:dxaOrig="1680" w:dyaOrig="380">
                                <v:shape id="_x0000_i1043" type="#_x0000_t75" style="width:84pt;height:18.65pt" o:ole="">
                                  <v:imagedata r:id="rId40" o:title=""/>
                                </v:shape>
                                <o:OLEObject Type="Embed" ProgID="Equation.3" ShapeID="_x0000_i1043" DrawAspect="Content" ObjectID="_1534278498" r:id="rId41"/>
                              </w:object>
                            </w:r>
                          </w:p>
                          <w:p w:rsidR="009E0D20" w:rsidRDefault="009E0D20" w:rsidP="008D182C">
                            <w:pPr>
                              <w:rPr>
                                <w:b/>
                              </w:rPr>
                            </w:pPr>
                          </w:p>
                          <w:p w:rsidR="009E0D20" w:rsidRDefault="009E0D20" w:rsidP="008D182C">
                            <w:r w:rsidRPr="00654C27">
                              <w:rPr>
                                <w:b/>
                              </w:rPr>
                              <w:t>Feasibility condition: x</w:t>
                            </w:r>
                            <w:r w:rsidRPr="00654C27">
                              <w:rPr>
                                <w:b/>
                                <w:vertAlign w:val="subscript"/>
                              </w:rPr>
                              <w:t>B</w:t>
                            </w:r>
                            <w:r w:rsidRPr="00654C27">
                              <w:rPr>
                                <w:b/>
                              </w:rPr>
                              <w:t>= B</w:t>
                            </w:r>
                            <w:r w:rsidRPr="00654C27">
                              <w:rPr>
                                <w:b/>
                                <w:vertAlign w:val="superscript"/>
                              </w:rPr>
                              <w:t>-1</w:t>
                            </w:r>
                            <w:r w:rsidRPr="00654C27">
                              <w:rPr>
                                <w:b/>
                              </w:rPr>
                              <w:t>b≥0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0;margin-top:3.2pt;width:6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">
                <v:textbox>
                  <w:txbxContent>
                    <w:p w:rsidR="009E0D20" w:rsidRDefault="009E0D20" w:rsidP="008D182C">
                      <w:pPr>
                        <w:rPr>
                          <w:b/>
                        </w:rPr>
                      </w:pPr>
                      <w:r w:rsidRPr="00654C27">
                        <w:rPr>
                          <w:b/>
                        </w:rPr>
                        <w:t>Optimality condition</w:t>
                      </w:r>
                      <w:r>
                        <w:rPr>
                          <w:b/>
                        </w:rPr>
                        <w:t>:</w:t>
                      </w:r>
                      <w:r w:rsidRPr="00654C27">
                        <w:rPr>
                          <w:b/>
                        </w:rPr>
                        <w:t xml:space="preserve"> </w:t>
                      </w:r>
                      <w:r>
                        <w:rPr>
                          <w:b/>
                        </w:rPr>
                        <w:t>(</w:t>
                      </w:r>
                      <w:r w:rsidRPr="00654C27">
                        <w:rPr>
                          <w:b/>
                        </w:rPr>
                        <w:t xml:space="preserve">minimization </w:t>
                      </w:r>
                      <w:r>
                        <w:rPr>
                          <w:b/>
                        </w:rPr>
                        <w:t>problem)</w:t>
                      </w:r>
                      <w:r w:rsidRPr="00654C27">
                        <w:rPr>
                          <w:b/>
                        </w:rPr>
                        <w:t xml:space="preserve">  </w:t>
                      </w:r>
                      <w:r w:rsidRPr="00654C27">
                        <w:rPr>
                          <w:b/>
                          <w:position w:val="-12"/>
                        </w:rPr>
                        <w:object w:dxaOrig="1680" w:dyaOrig="380">
                          <v:shape id="_x0000_i1042" type="#_x0000_t75" style="width:84pt;height:18.65pt" o:ole="">
                            <v:imagedata r:id="rId38" o:title=""/>
                          </v:shape>
                          <o:OLEObject Type="Embed" ProgID="Equation.3" ShapeID="_x0000_i1042" DrawAspect="Content" ObjectID="_1534278497" r:id="rId42"/>
                        </w:object>
                      </w:r>
                    </w:p>
                    <w:p w:rsidR="009E0D20" w:rsidRDefault="009E0D20" w:rsidP="008D182C">
                      <w:pPr>
                        <w:rPr>
                          <w:b/>
                        </w:rPr>
                      </w:pPr>
                      <w:r>
                        <w:rPr>
                          <w:b/>
                        </w:rPr>
                        <w:tab/>
                      </w:r>
                      <w:r>
                        <w:rPr>
                          <w:b/>
                        </w:rPr>
                        <w:tab/>
                      </w:r>
                      <w:r>
                        <w:rPr>
                          <w:b/>
                        </w:rPr>
                        <w:tab/>
                        <w:t xml:space="preserve">  (maximization</w:t>
                      </w:r>
                      <w:r w:rsidRPr="00654C27">
                        <w:rPr>
                          <w:b/>
                        </w:rPr>
                        <w:t xml:space="preserve"> </w:t>
                      </w:r>
                      <w:r>
                        <w:rPr>
                          <w:b/>
                        </w:rPr>
                        <w:t>problem)</w:t>
                      </w:r>
                      <w:r w:rsidRPr="00654C27">
                        <w:rPr>
                          <w:b/>
                        </w:rPr>
                        <w:t xml:space="preserve">  </w:t>
                      </w:r>
                      <w:r w:rsidRPr="00654C27">
                        <w:rPr>
                          <w:b/>
                          <w:position w:val="-12"/>
                        </w:rPr>
                        <w:object w:dxaOrig="1680" w:dyaOrig="380">
                          <v:shape id="_x0000_i1043" type="#_x0000_t75" style="width:84pt;height:18.65pt" o:ole="">
                            <v:imagedata r:id="rId40" o:title=""/>
                          </v:shape>
                          <o:OLEObject Type="Embed" ProgID="Equation.3" ShapeID="_x0000_i1043" DrawAspect="Content" ObjectID="_1534278498" r:id="rId43"/>
                        </w:object>
                      </w:r>
                    </w:p>
                    <w:p w:rsidR="009E0D20" w:rsidRDefault="009E0D20" w:rsidP="008D182C">
                      <w:pPr>
                        <w:rPr>
                          <w:b/>
                        </w:rPr>
                      </w:pPr>
                    </w:p>
                    <w:p w:rsidR="009E0D20" w:rsidRDefault="009E0D20" w:rsidP="008D182C">
                      <w:r w:rsidRPr="00654C27">
                        <w:rPr>
                          <w:b/>
                        </w:rPr>
                        <w:t>Feasibility condition: x</w:t>
                      </w:r>
                      <w:r w:rsidRPr="00654C27">
                        <w:rPr>
                          <w:b/>
                          <w:vertAlign w:val="subscript"/>
                        </w:rPr>
                        <w:t>B</w:t>
                      </w:r>
                      <w:r w:rsidRPr="00654C27">
                        <w:rPr>
                          <w:b/>
                        </w:rPr>
                        <w:t>= B</w:t>
                      </w:r>
                      <w:r w:rsidRPr="00654C27">
                        <w:rPr>
                          <w:b/>
                          <w:vertAlign w:val="superscript"/>
                        </w:rPr>
                        <w:t>-1</w:t>
                      </w:r>
                      <w:r w:rsidRPr="00654C27">
                        <w:rPr>
                          <w:b/>
                        </w:rPr>
                        <w:t>b≥0</w:t>
                      </w:r>
                    </w:p>
                  </w:txbxContent>
                </v:textbox>
              </v:shape>
            </w:pict>
          </mc:Fallback>
        </mc:AlternateContent>
      </w:r>
    </w:p>
    <w:p w:rsidR="008D182C" w:rsidRDefault="008D182C" w:rsidP="008D182C">
      <w:pPr>
        <w:ind w:left="720"/>
      </w:pPr>
    </w:p>
    <w:p w:rsidR="008D182C" w:rsidRDefault="008D182C" w:rsidP="008D182C">
      <w:pPr>
        <w:ind w:left="720"/>
      </w:pPr>
    </w:p>
    <w:p w:rsidR="008D182C" w:rsidRDefault="008D182C" w:rsidP="008D182C">
      <w:pPr>
        <w:ind w:left="720"/>
      </w:pPr>
    </w:p>
    <w:p w:rsidR="008D182C" w:rsidRDefault="008D182C" w:rsidP="008D182C">
      <w:pPr>
        <w:ind w:left="720"/>
      </w:pPr>
    </w:p>
    <w:p w:rsidR="008D182C" w:rsidRDefault="008D182C" w:rsidP="008D182C">
      <w:pPr>
        <w:rPr>
          <w:vertAlign w:val="subscript"/>
        </w:rPr>
      </w:pPr>
      <w:r w:rsidRPr="00B65D83">
        <w:t>Consider</w:t>
      </w:r>
      <w:r>
        <w:t xml:space="preserve"> min z= -2x</w:t>
      </w:r>
      <w:r w:rsidRPr="00B65D83">
        <w:rPr>
          <w:vertAlign w:val="subscript"/>
        </w:rPr>
        <w:t>1</w:t>
      </w:r>
      <w:r>
        <w:t>-3x</w:t>
      </w:r>
      <w:r w:rsidRPr="00B65D83">
        <w:rPr>
          <w:vertAlign w:val="subscript"/>
        </w:rPr>
        <w:t>2</w:t>
      </w:r>
      <w:r>
        <w:t>-7x</w:t>
      </w:r>
      <w:r w:rsidRPr="00B65D83">
        <w:rPr>
          <w:vertAlign w:val="subscript"/>
        </w:rPr>
        <w:t>3</w:t>
      </w:r>
    </w:p>
    <w:p w:rsidR="008D182C" w:rsidRDefault="008D182C" w:rsidP="008D182C">
      <w:r>
        <w:t xml:space="preserve">s.t. </w:t>
      </w:r>
      <w:r>
        <w:tab/>
      </w:r>
      <w:r>
        <w:tab/>
        <w:t>2x</w:t>
      </w:r>
      <w:r w:rsidRPr="00B65D83">
        <w:rPr>
          <w:vertAlign w:val="subscript"/>
        </w:rPr>
        <w:t>1</w:t>
      </w:r>
      <w:r>
        <w:t>+x</w:t>
      </w:r>
      <w:r w:rsidRPr="00B65D83">
        <w:rPr>
          <w:vertAlign w:val="subscript"/>
        </w:rPr>
        <w:t>2</w:t>
      </w:r>
      <w:r>
        <w:t>+2x</w:t>
      </w:r>
      <w:r w:rsidRPr="00B65D83">
        <w:rPr>
          <w:vertAlign w:val="subscript"/>
        </w:rPr>
        <w:t>3</w:t>
      </w:r>
      <w:r>
        <w:t>=4</w:t>
      </w:r>
    </w:p>
    <w:p w:rsidR="008D182C" w:rsidRDefault="008D182C" w:rsidP="008D182C">
      <w:r>
        <w:t xml:space="preserve">                        3x</w:t>
      </w:r>
      <w:r w:rsidRPr="00B65D83">
        <w:rPr>
          <w:vertAlign w:val="subscript"/>
        </w:rPr>
        <w:t>1</w:t>
      </w:r>
      <w:r>
        <w:t>-x</w:t>
      </w:r>
      <w:r w:rsidRPr="00B65D83">
        <w:rPr>
          <w:vertAlign w:val="subscript"/>
        </w:rPr>
        <w:t>2</w:t>
      </w:r>
      <w:r>
        <w:t>-2x</w:t>
      </w:r>
      <w:r w:rsidRPr="00B65D83">
        <w:rPr>
          <w:vertAlign w:val="subscript"/>
        </w:rPr>
        <w:t>3</w:t>
      </w:r>
      <w:r>
        <w:t>=1</w:t>
      </w:r>
    </w:p>
    <w:p w:rsidR="008D182C" w:rsidRDefault="008D182C" w:rsidP="008D182C">
      <w:pPr>
        <w:ind w:left="360"/>
      </w:pPr>
      <w:r>
        <w:tab/>
      </w:r>
      <w:r>
        <w:tab/>
        <w:t>x</w:t>
      </w:r>
      <w:r>
        <w:rPr>
          <w:vertAlign w:val="subscript"/>
        </w:rPr>
        <w:t xml:space="preserve">1, </w:t>
      </w:r>
      <w:r>
        <w:t>x</w:t>
      </w:r>
      <w:r>
        <w:rPr>
          <w:vertAlign w:val="subscript"/>
        </w:rPr>
        <w:t>2,</w:t>
      </w:r>
      <w:r>
        <w:t xml:space="preserve"> x</w:t>
      </w:r>
      <w:r>
        <w:rPr>
          <w:vertAlign w:val="subscript"/>
        </w:rPr>
        <w:t>3</w:t>
      </w:r>
      <w:r>
        <w:t xml:space="preserve"> ≥0</w:t>
      </w:r>
    </w:p>
    <w:p w:rsidR="008D182C" w:rsidRDefault="008D182C" w:rsidP="008D182C">
      <w:r>
        <w:t>Can x</w:t>
      </w:r>
      <w:r w:rsidRPr="00B65D83">
        <w:rPr>
          <w:vertAlign w:val="subscript"/>
        </w:rPr>
        <w:t>2</w:t>
      </w:r>
      <w:r>
        <w:t xml:space="preserve"> and x</w:t>
      </w:r>
      <w:r w:rsidRPr="00B65D83">
        <w:rPr>
          <w:vertAlign w:val="subscript"/>
        </w:rPr>
        <w:t>3</w:t>
      </w:r>
      <w:r>
        <w:t xml:space="preserve"> form a basis? </w:t>
      </w:r>
    </w:p>
    <w:p w:rsidR="008D182C" w:rsidRDefault="008D182C" w:rsidP="008D182C">
      <w:pPr>
        <w:rPr>
          <w:vertAlign w:val="subscript"/>
        </w:rPr>
      </w:pPr>
      <w:r>
        <w:t>Suppose the current basic variables in an iteration are x</w:t>
      </w:r>
      <w:r w:rsidRPr="00B65D83">
        <w:rPr>
          <w:vertAlign w:val="subscript"/>
        </w:rPr>
        <w:t>1</w:t>
      </w:r>
      <w:r>
        <w:t xml:space="preserve"> and x</w:t>
      </w:r>
      <w:r w:rsidRPr="00B65D83">
        <w:rPr>
          <w:vertAlign w:val="subscript"/>
        </w:rPr>
        <w:t>2</w:t>
      </w:r>
    </w:p>
    <w:p w:rsidR="008D182C" w:rsidRDefault="008D182C" w:rsidP="008D182C">
      <w:r w:rsidRPr="00B65D83">
        <w:rPr>
          <w:position w:val="-30"/>
        </w:rPr>
        <w:object w:dxaOrig="5420" w:dyaOrig="720">
          <v:shape id="_x0000_i1040" type="#_x0000_t75" style="width:270.65pt;height:36pt" o:ole="">
            <v:imagedata r:id="rId44" o:title=""/>
          </v:shape>
          <o:OLEObject Type="Embed" ProgID="Equation.3" ShapeID="_x0000_i1040" DrawAspect="Content" ObjectID="_1534278495" r:id="rId45"/>
        </w:object>
      </w:r>
    </w:p>
    <w:p w:rsidR="008D182C" w:rsidRDefault="008D182C" w:rsidP="008D182C">
      <w:r>
        <w:t xml:space="preserve">Verify </w:t>
      </w:r>
    </w:p>
    <w:p w:rsidR="008D182C" w:rsidRDefault="008D182C" w:rsidP="008D182C">
      <w:r w:rsidRPr="0020319A">
        <w:t>x</w:t>
      </w:r>
      <w:r w:rsidRPr="0020319A">
        <w:rPr>
          <w:vertAlign w:val="subscript"/>
        </w:rPr>
        <w:t>B</w:t>
      </w:r>
      <w:r w:rsidRPr="0020319A">
        <w:t>= B</w:t>
      </w:r>
      <w:r w:rsidRPr="0020319A">
        <w:rPr>
          <w:vertAlign w:val="superscript"/>
        </w:rPr>
        <w:t>-1</w:t>
      </w:r>
      <w:r w:rsidRPr="0020319A">
        <w:t>b=</w:t>
      </w:r>
      <w:r>
        <w:t>(1,2)</w:t>
      </w:r>
      <w:r w:rsidRPr="0020319A">
        <w:rPr>
          <w:vertAlign w:val="superscript"/>
        </w:rPr>
        <w:t>T</w:t>
      </w:r>
      <w:r>
        <w:rPr>
          <w:vertAlign w:val="subscript"/>
        </w:rPr>
        <w:t xml:space="preserve">, </w:t>
      </w:r>
      <w:r>
        <w:t xml:space="preserve"> z = c</w:t>
      </w:r>
      <w:r w:rsidRPr="0020319A">
        <w:rPr>
          <w:vertAlign w:val="subscript"/>
        </w:rPr>
        <w:t>B</w:t>
      </w:r>
      <w:r>
        <w:t>x</w:t>
      </w:r>
      <w:r w:rsidRPr="0020319A">
        <w:rPr>
          <w:vertAlign w:val="subscript"/>
        </w:rPr>
        <w:t>B</w:t>
      </w:r>
      <w:r>
        <w:t>=-8</w:t>
      </w:r>
    </w:p>
    <w:p w:rsidR="008D182C" w:rsidRDefault="008D182C" w:rsidP="008D182C"/>
    <w:p w:rsidR="008D182C" w:rsidRDefault="008D182C" w:rsidP="008D182C">
      <w:r>
        <w:t>Is the current x</w:t>
      </w:r>
      <w:r w:rsidRPr="0020319A">
        <w:rPr>
          <w:vertAlign w:val="subscript"/>
        </w:rPr>
        <w:t>B</w:t>
      </w:r>
      <w:r>
        <w:t xml:space="preserve"> optimum?</w:t>
      </w:r>
    </w:p>
    <w:p w:rsidR="008D182C" w:rsidRPr="0020319A" w:rsidRDefault="008D182C" w:rsidP="008D182C"/>
    <w:p w:rsidR="008D182C" w:rsidRDefault="008D182C" w:rsidP="008D182C">
      <w:r w:rsidRPr="00654C27">
        <w:rPr>
          <w:b/>
          <w:position w:val="-12"/>
        </w:rPr>
        <w:object w:dxaOrig="2160" w:dyaOrig="400">
          <v:shape id="_x0000_i1041" type="#_x0000_t75" style="width:108pt;height:20.2pt" o:ole="">
            <v:imagedata r:id="rId46" o:title=""/>
          </v:shape>
          <o:OLEObject Type="Embed" ProgID="Equation.3" ShapeID="_x0000_i1041" DrawAspect="Content" ObjectID="_1534278496" r:id="rId47"/>
        </w:object>
      </w:r>
      <w:r>
        <w:br w:type="page"/>
      </w:r>
    </w:p>
    <w:p w:rsidR="008D182C" w:rsidRPr="00967B53" w:rsidRDefault="008D182C" w:rsidP="008D182C">
      <w:pPr>
        <w:rPr>
          <w:b/>
        </w:rPr>
      </w:pPr>
      <w:r w:rsidRPr="00967B53">
        <w:rPr>
          <w:b/>
        </w:rPr>
        <w:lastRenderedPageBreak/>
        <w:t>Geometric and algebraic interpretation of the simplex method</w:t>
      </w:r>
    </w:p>
    <w:p w:rsidR="008D182C" w:rsidRPr="00121538" w:rsidRDefault="008D182C" w:rsidP="008D182C">
      <w:pPr>
        <w:rPr>
          <w:rFonts w:ascii="Verdana" w:hAnsi="Verdana"/>
          <w:sz w:val="18"/>
          <w:szCs w:val="18"/>
        </w:rPr>
      </w:pPr>
    </w:p>
    <w:tbl>
      <w:tblPr>
        <w:tblStyle w:val="TableSimple2"/>
        <w:tblW w:w="0" w:type="auto"/>
        <w:tblLook w:val="00A0" w:firstRow="1" w:lastRow="0" w:firstColumn="1" w:lastColumn="0" w:noHBand="0" w:noVBand="0"/>
      </w:tblPr>
      <w:tblGrid>
        <w:gridCol w:w="2088"/>
        <w:gridCol w:w="3420"/>
        <w:gridCol w:w="3348"/>
      </w:tblGrid>
      <w:tr w:rsidR="008D182C" w:rsidRPr="00967B53" w:rsidTr="00B45F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8D182C" w:rsidRPr="00967B53" w:rsidRDefault="008D182C" w:rsidP="00B45FB8">
            <w:r w:rsidRPr="00967B53">
              <w:t>Method Sequence</w:t>
            </w:r>
          </w:p>
        </w:tc>
        <w:tc>
          <w:tcPr>
            <w:tcW w:w="3420" w:type="dxa"/>
          </w:tcPr>
          <w:p w:rsidR="008D182C" w:rsidRPr="00967B53" w:rsidRDefault="008D182C" w:rsidP="00B45FB8">
            <w:pPr>
              <w:cnfStyle w:val="100000000000" w:firstRow="1" w:lastRow="0" w:firstColumn="0" w:lastColumn="0" w:oddVBand="0" w:evenVBand="0" w:oddHBand="0" w:evenHBand="0" w:firstRowFirstColumn="0" w:firstRowLastColumn="0" w:lastRowFirstColumn="0" w:lastRowLastColumn="0"/>
            </w:pPr>
            <w:r w:rsidRPr="00967B53">
              <w:t>Geometric Interpretation</w:t>
            </w:r>
          </w:p>
        </w:tc>
        <w:tc>
          <w:tcPr>
            <w:tcW w:w="3348" w:type="dxa"/>
          </w:tcPr>
          <w:p w:rsidR="008D182C" w:rsidRPr="00967B53" w:rsidRDefault="008D182C" w:rsidP="00B45FB8">
            <w:pPr>
              <w:cnfStyle w:val="100000000000" w:firstRow="1" w:lastRow="0" w:firstColumn="0" w:lastColumn="0" w:oddVBand="0" w:evenVBand="0" w:oddHBand="0" w:evenHBand="0" w:firstRowFirstColumn="0" w:firstRowLastColumn="0" w:lastRowFirstColumn="0" w:lastRowLastColumn="0"/>
            </w:pPr>
            <w:r w:rsidRPr="00967B53">
              <w:t>Algebraic Interpretation</w:t>
            </w:r>
          </w:p>
        </w:tc>
      </w:tr>
      <w:tr w:rsidR="008D182C" w:rsidRPr="00967B53" w:rsidTr="00B45FB8">
        <w:tc>
          <w:tcPr>
            <w:cnfStyle w:val="001000000000" w:firstRow="0" w:lastRow="0" w:firstColumn="1" w:lastColumn="0" w:oddVBand="0" w:evenVBand="0" w:oddHBand="0" w:evenHBand="0" w:firstRowFirstColumn="0" w:firstRowLastColumn="0" w:lastRowFirstColumn="0" w:lastRowLastColumn="0"/>
            <w:tcW w:w="2088" w:type="dxa"/>
          </w:tcPr>
          <w:p w:rsidR="008D182C" w:rsidRPr="00967B53" w:rsidRDefault="008D182C" w:rsidP="00B45FB8">
            <w:r w:rsidRPr="00967B53">
              <w:t>Initialization</w:t>
            </w:r>
          </w:p>
        </w:tc>
        <w:tc>
          <w:tcPr>
            <w:tcW w:w="3420" w:type="dxa"/>
          </w:tcPr>
          <w:p w:rsidR="008D182C" w:rsidRPr="00967B53" w:rsidRDefault="008D182C" w:rsidP="00B45FB8">
            <w:pPr>
              <w:cnfStyle w:val="000000000000" w:firstRow="0" w:lastRow="0" w:firstColumn="0" w:lastColumn="0" w:oddVBand="0" w:evenVBand="0" w:oddHBand="0" w:evenHBand="0" w:firstRowFirstColumn="0" w:firstRowLastColumn="0" w:lastRowFirstColumn="0" w:lastRowLastColumn="0"/>
            </w:pPr>
            <w:r w:rsidRPr="00967B53">
              <w:t xml:space="preserve">Choose (0,0) to be the initial feasible </w:t>
            </w:r>
            <w:r>
              <w:t>corner</w:t>
            </w:r>
            <w:r w:rsidRPr="00967B53">
              <w:t xml:space="preserve"> point (constraint boundaries 4&amp;5).</w:t>
            </w:r>
          </w:p>
        </w:tc>
        <w:tc>
          <w:tcPr>
            <w:tcW w:w="3348" w:type="dxa"/>
          </w:tcPr>
          <w:p w:rsidR="008D182C" w:rsidRPr="00967B53" w:rsidRDefault="008D182C" w:rsidP="00B45FB8">
            <w:pPr>
              <w:cnfStyle w:val="000000000000" w:firstRow="0" w:lastRow="0" w:firstColumn="0" w:lastColumn="0" w:oddVBand="0" w:evenVBand="0" w:oddHBand="0" w:evenHBand="0" w:firstRowFirstColumn="0" w:firstRowLastColumn="0" w:lastRowFirstColumn="0" w:lastRowLastColumn="0"/>
            </w:pPr>
            <w:r w:rsidRPr="00967B53">
              <w:t>Choose x</w:t>
            </w:r>
            <w:r w:rsidRPr="00967B53">
              <w:rPr>
                <w:vertAlign w:val="subscript"/>
              </w:rPr>
              <w:t>1</w:t>
            </w:r>
            <w:r w:rsidRPr="00967B53">
              <w:t xml:space="preserve"> and x</w:t>
            </w:r>
            <w:r w:rsidRPr="00967B53">
              <w:rPr>
                <w:vertAlign w:val="subscript"/>
              </w:rPr>
              <w:t>2</w:t>
            </w:r>
            <w:r w:rsidRPr="00967B53">
              <w:t xml:space="preserve"> to be the nonbasic variables (=0) for the initial basic feasible solution (BFS): (0,0,6, 9,16). </w:t>
            </w:r>
          </w:p>
        </w:tc>
      </w:tr>
      <w:tr w:rsidR="008D182C" w:rsidRPr="00967B53" w:rsidTr="00B45FB8">
        <w:tc>
          <w:tcPr>
            <w:cnfStyle w:val="001000000000" w:firstRow="0" w:lastRow="0" w:firstColumn="1" w:lastColumn="0" w:oddVBand="0" w:evenVBand="0" w:oddHBand="0" w:evenHBand="0" w:firstRowFirstColumn="0" w:firstRowLastColumn="0" w:lastRowFirstColumn="0" w:lastRowLastColumn="0"/>
            <w:tcW w:w="2088" w:type="dxa"/>
          </w:tcPr>
          <w:p w:rsidR="008D182C" w:rsidRPr="00967B53" w:rsidRDefault="008D182C" w:rsidP="00B45FB8">
            <w:r w:rsidRPr="00967B53">
              <w:t>Optimality test</w:t>
            </w:r>
          </w:p>
        </w:tc>
        <w:tc>
          <w:tcPr>
            <w:tcW w:w="3420" w:type="dxa"/>
          </w:tcPr>
          <w:p w:rsidR="008D182C" w:rsidRPr="00967B53" w:rsidRDefault="008D182C" w:rsidP="00B45FB8">
            <w:pPr>
              <w:cnfStyle w:val="000000000000" w:firstRow="0" w:lastRow="0" w:firstColumn="0" w:lastColumn="0" w:oddVBand="0" w:evenVBand="0" w:oddHBand="0" w:evenHBand="0" w:firstRowFirstColumn="0" w:firstRowLastColumn="0" w:lastRowFirstColumn="0" w:lastRowLastColumn="0"/>
            </w:pPr>
            <w:r w:rsidRPr="00967B53">
              <w:t>Not optimal, because moving along either edge from (0,0) increases Z.</w:t>
            </w:r>
          </w:p>
        </w:tc>
        <w:tc>
          <w:tcPr>
            <w:tcW w:w="3348" w:type="dxa"/>
          </w:tcPr>
          <w:p w:rsidR="008D182C" w:rsidRPr="00967B53" w:rsidRDefault="008D182C" w:rsidP="00B45FB8">
            <w:pPr>
              <w:cnfStyle w:val="000000000000" w:firstRow="0" w:lastRow="0" w:firstColumn="0" w:lastColumn="0" w:oddVBand="0" w:evenVBand="0" w:oddHBand="0" w:evenHBand="0" w:firstRowFirstColumn="0" w:firstRowLastColumn="0" w:lastRowFirstColumn="0" w:lastRowLastColumn="0"/>
            </w:pPr>
            <w:r w:rsidRPr="00967B53">
              <w:t>No optimal, because increasing either nonbasic variable (x</w:t>
            </w:r>
            <w:r w:rsidRPr="00967B53">
              <w:rPr>
                <w:vertAlign w:val="subscript"/>
              </w:rPr>
              <w:t>1</w:t>
            </w:r>
            <w:r w:rsidRPr="00967B53">
              <w:t xml:space="preserve"> and x</w:t>
            </w:r>
            <w:r w:rsidRPr="00967B53">
              <w:rPr>
                <w:vertAlign w:val="subscript"/>
              </w:rPr>
              <w:t>2</w:t>
            </w:r>
            <w:r w:rsidRPr="00967B53">
              <w:t>) increases Z.</w:t>
            </w:r>
          </w:p>
        </w:tc>
      </w:tr>
      <w:tr w:rsidR="008D182C" w:rsidRPr="00967B53" w:rsidTr="00B45FB8">
        <w:tc>
          <w:tcPr>
            <w:cnfStyle w:val="001000000000" w:firstRow="0" w:lastRow="0" w:firstColumn="1" w:lastColumn="0" w:oddVBand="0" w:evenVBand="0" w:oddHBand="0" w:evenHBand="0" w:firstRowFirstColumn="0" w:firstRowLastColumn="0" w:lastRowFirstColumn="0" w:lastRowLastColumn="0"/>
            <w:tcW w:w="2088" w:type="dxa"/>
          </w:tcPr>
          <w:p w:rsidR="008D182C" w:rsidRPr="00967B53" w:rsidRDefault="008D182C" w:rsidP="00B45FB8">
            <w:r w:rsidRPr="00967B53">
              <w:t>Iteration 1</w:t>
            </w:r>
          </w:p>
        </w:tc>
        <w:tc>
          <w:tcPr>
            <w:tcW w:w="3420" w:type="dxa"/>
          </w:tcPr>
          <w:p w:rsidR="008D182C" w:rsidRPr="00967B53" w:rsidRDefault="008D182C" w:rsidP="00B45FB8">
            <w:pPr>
              <w:cnfStyle w:val="000000000000" w:firstRow="0" w:lastRow="0" w:firstColumn="0" w:lastColumn="0" w:oddVBand="0" w:evenVBand="0" w:oddHBand="0" w:evenHBand="0" w:firstRowFirstColumn="0" w:firstRowLastColumn="0" w:lastRowFirstColumn="0" w:lastRowLastColumn="0"/>
            </w:pPr>
          </w:p>
        </w:tc>
        <w:tc>
          <w:tcPr>
            <w:tcW w:w="3348" w:type="dxa"/>
          </w:tcPr>
          <w:p w:rsidR="008D182C" w:rsidRPr="00967B53" w:rsidRDefault="008D182C" w:rsidP="00B45FB8">
            <w:pPr>
              <w:cnfStyle w:val="000000000000" w:firstRow="0" w:lastRow="0" w:firstColumn="0" w:lastColumn="0" w:oddVBand="0" w:evenVBand="0" w:oddHBand="0" w:evenHBand="0" w:firstRowFirstColumn="0" w:firstRowLastColumn="0" w:lastRowFirstColumn="0" w:lastRowLastColumn="0"/>
            </w:pPr>
          </w:p>
        </w:tc>
      </w:tr>
      <w:tr w:rsidR="008D182C" w:rsidRPr="00967B53" w:rsidTr="00B45FB8">
        <w:tc>
          <w:tcPr>
            <w:cnfStyle w:val="001000000000" w:firstRow="0" w:lastRow="0" w:firstColumn="1" w:lastColumn="0" w:oddVBand="0" w:evenVBand="0" w:oddHBand="0" w:evenHBand="0" w:firstRowFirstColumn="0" w:firstRowLastColumn="0" w:lastRowFirstColumn="0" w:lastRowLastColumn="0"/>
            <w:tcW w:w="2088" w:type="dxa"/>
          </w:tcPr>
          <w:p w:rsidR="008D182C" w:rsidRPr="00967B53" w:rsidRDefault="008D182C" w:rsidP="00B45FB8">
            <w:r w:rsidRPr="00967B53">
              <w:t>Step 1</w:t>
            </w:r>
          </w:p>
        </w:tc>
        <w:tc>
          <w:tcPr>
            <w:tcW w:w="3420" w:type="dxa"/>
          </w:tcPr>
          <w:p w:rsidR="008D182C" w:rsidRPr="00967B53" w:rsidRDefault="008D182C" w:rsidP="00B45FB8">
            <w:pPr>
              <w:cnfStyle w:val="000000000000" w:firstRow="0" w:lastRow="0" w:firstColumn="0" w:lastColumn="0" w:oddVBand="0" w:evenVBand="0" w:oddHBand="0" w:evenHBand="0" w:firstRowFirstColumn="0" w:firstRowLastColumn="0" w:lastRowFirstColumn="0" w:lastRowLastColumn="0"/>
            </w:pPr>
            <w:r w:rsidRPr="00967B53">
              <w:t>Move up the edge lying on the x</w:t>
            </w:r>
            <w:r w:rsidRPr="00967B53">
              <w:rPr>
                <w:vertAlign w:val="subscript"/>
              </w:rPr>
              <w:t>1</w:t>
            </w:r>
            <w:r w:rsidRPr="00967B53">
              <w:t xml:space="preserve"> axis.</w:t>
            </w:r>
          </w:p>
        </w:tc>
        <w:tc>
          <w:tcPr>
            <w:tcW w:w="3348" w:type="dxa"/>
          </w:tcPr>
          <w:p w:rsidR="008D182C" w:rsidRPr="00967B53" w:rsidRDefault="008D182C" w:rsidP="00B45FB8">
            <w:pPr>
              <w:cnfStyle w:val="000000000000" w:firstRow="0" w:lastRow="0" w:firstColumn="0" w:lastColumn="0" w:oddVBand="0" w:evenVBand="0" w:oddHBand="0" w:evenHBand="0" w:firstRowFirstColumn="0" w:firstRowLastColumn="0" w:lastRowFirstColumn="0" w:lastRowLastColumn="0"/>
            </w:pPr>
            <w:r w:rsidRPr="00967B53">
              <w:t>Increase x</w:t>
            </w:r>
            <w:r w:rsidRPr="00967B53">
              <w:rPr>
                <w:vertAlign w:val="subscript"/>
              </w:rPr>
              <w:t>1</w:t>
            </w:r>
            <w:r w:rsidRPr="00967B53">
              <w:t xml:space="preserve"> while adjusting other variable values to satisfy the system of equations.</w:t>
            </w:r>
          </w:p>
        </w:tc>
      </w:tr>
      <w:tr w:rsidR="008D182C" w:rsidRPr="00967B53" w:rsidTr="00B45FB8">
        <w:tc>
          <w:tcPr>
            <w:cnfStyle w:val="001000000000" w:firstRow="0" w:lastRow="0" w:firstColumn="1" w:lastColumn="0" w:oddVBand="0" w:evenVBand="0" w:oddHBand="0" w:evenHBand="0" w:firstRowFirstColumn="0" w:firstRowLastColumn="0" w:lastRowFirstColumn="0" w:lastRowLastColumn="0"/>
            <w:tcW w:w="2088" w:type="dxa"/>
          </w:tcPr>
          <w:p w:rsidR="008D182C" w:rsidRPr="00967B53" w:rsidRDefault="008D182C" w:rsidP="00B45FB8">
            <w:r w:rsidRPr="00967B53">
              <w:t>Step 2</w:t>
            </w:r>
          </w:p>
        </w:tc>
        <w:tc>
          <w:tcPr>
            <w:tcW w:w="3420" w:type="dxa"/>
          </w:tcPr>
          <w:p w:rsidR="008D182C" w:rsidRPr="00967B53" w:rsidRDefault="008D182C" w:rsidP="00B45FB8">
            <w:pPr>
              <w:cnfStyle w:val="000000000000" w:firstRow="0" w:lastRow="0" w:firstColumn="0" w:lastColumn="0" w:oddVBand="0" w:evenVBand="0" w:oddHBand="0" w:evenHBand="0" w:firstRowFirstColumn="0" w:firstRowLastColumn="0" w:lastRowFirstColumn="0" w:lastRowLastColumn="0"/>
            </w:pPr>
            <w:r w:rsidRPr="00967B53">
              <w:t>Stop when the first new constraint boundary (2) is reached.</w:t>
            </w:r>
          </w:p>
        </w:tc>
        <w:tc>
          <w:tcPr>
            <w:tcW w:w="3348" w:type="dxa"/>
          </w:tcPr>
          <w:p w:rsidR="008D182C" w:rsidRPr="00967B53" w:rsidRDefault="008D182C" w:rsidP="00B45FB8">
            <w:pPr>
              <w:cnfStyle w:val="000000000000" w:firstRow="0" w:lastRow="0" w:firstColumn="0" w:lastColumn="0" w:oddVBand="0" w:evenVBand="0" w:oddHBand="0" w:evenHBand="0" w:firstRowFirstColumn="0" w:firstRowLastColumn="0" w:lastRowFirstColumn="0" w:lastRowLastColumn="0"/>
            </w:pPr>
            <w:r w:rsidRPr="00967B53">
              <w:t>Stop when the first basic variable (x</w:t>
            </w:r>
            <w:r w:rsidRPr="00967B53">
              <w:rPr>
                <w:vertAlign w:val="subscript"/>
              </w:rPr>
              <w:t>3</w:t>
            </w:r>
            <w:r w:rsidRPr="00967B53">
              <w:t>, x</w:t>
            </w:r>
            <w:r w:rsidRPr="00967B53">
              <w:rPr>
                <w:vertAlign w:val="subscript"/>
              </w:rPr>
              <w:t>4</w:t>
            </w:r>
            <w:r w:rsidRPr="00967B53">
              <w:t>, or x</w:t>
            </w:r>
            <w:r w:rsidRPr="00967B53">
              <w:rPr>
                <w:vertAlign w:val="subscript"/>
              </w:rPr>
              <w:t>5</w:t>
            </w:r>
            <w:r w:rsidRPr="00967B53">
              <w:t>) drops to zero (x</w:t>
            </w:r>
            <w:r w:rsidRPr="00967B53">
              <w:rPr>
                <w:vertAlign w:val="subscript"/>
              </w:rPr>
              <w:t>4</w:t>
            </w:r>
            <w:r w:rsidRPr="00967B53">
              <w:t>).</w:t>
            </w:r>
          </w:p>
        </w:tc>
      </w:tr>
      <w:tr w:rsidR="008D182C" w:rsidRPr="00967B53" w:rsidTr="00B45FB8">
        <w:tc>
          <w:tcPr>
            <w:cnfStyle w:val="001000000000" w:firstRow="0" w:lastRow="0" w:firstColumn="1" w:lastColumn="0" w:oddVBand="0" w:evenVBand="0" w:oddHBand="0" w:evenHBand="0" w:firstRowFirstColumn="0" w:firstRowLastColumn="0" w:lastRowFirstColumn="0" w:lastRowLastColumn="0"/>
            <w:tcW w:w="2088" w:type="dxa"/>
          </w:tcPr>
          <w:p w:rsidR="008D182C" w:rsidRPr="00967B53" w:rsidRDefault="008D182C" w:rsidP="00B45FB8">
            <w:r w:rsidRPr="00967B53">
              <w:t xml:space="preserve">Step 3 </w:t>
            </w:r>
          </w:p>
        </w:tc>
        <w:tc>
          <w:tcPr>
            <w:tcW w:w="3420" w:type="dxa"/>
          </w:tcPr>
          <w:p w:rsidR="008D182C" w:rsidRPr="00967B53" w:rsidRDefault="008D182C" w:rsidP="00B45FB8">
            <w:pPr>
              <w:cnfStyle w:val="000000000000" w:firstRow="0" w:lastRow="0" w:firstColumn="0" w:lastColumn="0" w:oddVBand="0" w:evenVBand="0" w:oddHBand="0" w:evenHBand="0" w:firstRowFirstColumn="0" w:firstRowLastColumn="0" w:lastRowFirstColumn="0" w:lastRowLastColumn="0"/>
            </w:pPr>
            <w:r w:rsidRPr="00967B53">
              <w:t>Find the intersection of the new pair of constraint boundaries (2&amp;5): (</w:t>
            </w:r>
            <w:r>
              <w:t>4.5</w:t>
            </w:r>
            <w:r w:rsidRPr="00967B53">
              <w:t xml:space="preserve">,0) is the new feasible </w:t>
            </w:r>
            <w:r>
              <w:t>corner</w:t>
            </w:r>
            <w:r w:rsidRPr="00967B53">
              <w:t xml:space="preserve"> point.</w:t>
            </w:r>
          </w:p>
        </w:tc>
        <w:tc>
          <w:tcPr>
            <w:tcW w:w="3348" w:type="dxa"/>
          </w:tcPr>
          <w:p w:rsidR="008D182C" w:rsidRPr="00967B53" w:rsidRDefault="008D182C" w:rsidP="00B45FB8">
            <w:pPr>
              <w:cnfStyle w:val="000000000000" w:firstRow="0" w:lastRow="0" w:firstColumn="0" w:lastColumn="0" w:oddVBand="0" w:evenVBand="0" w:oddHBand="0" w:evenHBand="0" w:firstRowFirstColumn="0" w:firstRowLastColumn="0" w:lastRowFirstColumn="0" w:lastRowLastColumn="0"/>
            </w:pPr>
            <w:r w:rsidRPr="00967B53">
              <w:t>With x</w:t>
            </w:r>
            <w:r w:rsidRPr="00967B53">
              <w:rPr>
                <w:vertAlign w:val="subscript"/>
              </w:rPr>
              <w:t>1</w:t>
            </w:r>
            <w:r w:rsidRPr="00967B53">
              <w:t xml:space="preserve"> now a basic variable and x</w:t>
            </w:r>
            <w:r w:rsidRPr="00967B53">
              <w:rPr>
                <w:vertAlign w:val="subscript"/>
              </w:rPr>
              <w:t>4</w:t>
            </w:r>
            <w:r w:rsidRPr="00967B53">
              <w:t xml:space="preserve"> now a nonbasic variable, solve the system of equations: (</w:t>
            </w:r>
            <w:r>
              <w:t>4.5</w:t>
            </w:r>
            <w:r w:rsidRPr="00967B53">
              <w:t>,0,</w:t>
            </w:r>
            <w:r>
              <w:t>1.5</w:t>
            </w:r>
            <w:r w:rsidRPr="00967B53">
              <w:t>,0,</w:t>
            </w:r>
            <w:r>
              <w:t>7</w:t>
            </w:r>
            <w:r w:rsidRPr="00967B53">
              <w:t>) is the new BFS.</w:t>
            </w:r>
          </w:p>
        </w:tc>
      </w:tr>
      <w:tr w:rsidR="008D182C" w:rsidRPr="00967B53" w:rsidTr="00B45FB8">
        <w:tc>
          <w:tcPr>
            <w:cnfStyle w:val="001000000000" w:firstRow="0" w:lastRow="0" w:firstColumn="1" w:lastColumn="0" w:oddVBand="0" w:evenVBand="0" w:oddHBand="0" w:evenHBand="0" w:firstRowFirstColumn="0" w:firstRowLastColumn="0" w:lastRowFirstColumn="0" w:lastRowLastColumn="0"/>
            <w:tcW w:w="2088" w:type="dxa"/>
          </w:tcPr>
          <w:p w:rsidR="008D182C" w:rsidRPr="00967B53" w:rsidRDefault="008D182C" w:rsidP="00B45FB8">
            <w:r w:rsidRPr="00967B53">
              <w:t>Optimality test</w:t>
            </w:r>
          </w:p>
        </w:tc>
        <w:tc>
          <w:tcPr>
            <w:tcW w:w="3420" w:type="dxa"/>
          </w:tcPr>
          <w:p w:rsidR="008D182C" w:rsidRPr="00967B53" w:rsidRDefault="008D182C" w:rsidP="00B45FB8">
            <w:pPr>
              <w:cnfStyle w:val="000000000000" w:firstRow="0" w:lastRow="0" w:firstColumn="0" w:lastColumn="0" w:oddVBand="0" w:evenVBand="0" w:oddHBand="0" w:evenHBand="0" w:firstRowFirstColumn="0" w:firstRowLastColumn="0" w:lastRowFirstColumn="0" w:lastRowLastColumn="0"/>
            </w:pPr>
            <w:r w:rsidRPr="00967B53">
              <w:t>Not optimal, because moving along the edge from (</w:t>
            </w:r>
            <w:r>
              <w:t>4.5</w:t>
            </w:r>
            <w:r w:rsidRPr="00967B53">
              <w:t>,0) to the right increases Z.</w:t>
            </w:r>
          </w:p>
        </w:tc>
        <w:tc>
          <w:tcPr>
            <w:tcW w:w="3348" w:type="dxa"/>
          </w:tcPr>
          <w:p w:rsidR="008D182C" w:rsidRPr="00967B53" w:rsidRDefault="008D182C" w:rsidP="00B45FB8">
            <w:pPr>
              <w:cnfStyle w:val="000000000000" w:firstRow="0" w:lastRow="0" w:firstColumn="0" w:lastColumn="0" w:oddVBand="0" w:evenVBand="0" w:oddHBand="0" w:evenHBand="0" w:firstRowFirstColumn="0" w:firstRowLastColumn="0" w:lastRowFirstColumn="0" w:lastRowLastColumn="0"/>
            </w:pPr>
            <w:r w:rsidRPr="00967B53">
              <w:t>Not optimal, because increasing one nonbasic variable (x</w:t>
            </w:r>
            <w:r w:rsidRPr="00967B53">
              <w:rPr>
                <w:vertAlign w:val="subscript"/>
              </w:rPr>
              <w:t>2</w:t>
            </w:r>
            <w:r w:rsidRPr="00967B53">
              <w:t>) increases Z.</w:t>
            </w:r>
          </w:p>
        </w:tc>
      </w:tr>
      <w:tr w:rsidR="008D182C" w:rsidRPr="00967B53" w:rsidTr="00B45FB8">
        <w:tc>
          <w:tcPr>
            <w:cnfStyle w:val="001000000000" w:firstRow="0" w:lastRow="0" w:firstColumn="1" w:lastColumn="0" w:oddVBand="0" w:evenVBand="0" w:oddHBand="0" w:evenHBand="0" w:firstRowFirstColumn="0" w:firstRowLastColumn="0" w:lastRowFirstColumn="0" w:lastRowLastColumn="0"/>
            <w:tcW w:w="2088" w:type="dxa"/>
          </w:tcPr>
          <w:p w:rsidR="008D182C" w:rsidRPr="00967B53" w:rsidRDefault="008D182C" w:rsidP="00B45FB8">
            <w:r w:rsidRPr="00967B53">
              <w:t>Iteration 2</w:t>
            </w:r>
          </w:p>
        </w:tc>
        <w:tc>
          <w:tcPr>
            <w:tcW w:w="3420" w:type="dxa"/>
          </w:tcPr>
          <w:p w:rsidR="008D182C" w:rsidRPr="00967B53" w:rsidRDefault="008D182C" w:rsidP="00B45FB8">
            <w:pPr>
              <w:cnfStyle w:val="000000000000" w:firstRow="0" w:lastRow="0" w:firstColumn="0" w:lastColumn="0" w:oddVBand="0" w:evenVBand="0" w:oddHBand="0" w:evenHBand="0" w:firstRowFirstColumn="0" w:firstRowLastColumn="0" w:lastRowFirstColumn="0" w:lastRowLastColumn="0"/>
            </w:pPr>
          </w:p>
        </w:tc>
        <w:tc>
          <w:tcPr>
            <w:tcW w:w="3348" w:type="dxa"/>
          </w:tcPr>
          <w:p w:rsidR="008D182C" w:rsidRPr="00967B53" w:rsidRDefault="008D182C" w:rsidP="00B45FB8">
            <w:pPr>
              <w:cnfStyle w:val="000000000000" w:firstRow="0" w:lastRow="0" w:firstColumn="0" w:lastColumn="0" w:oddVBand="0" w:evenVBand="0" w:oddHBand="0" w:evenHBand="0" w:firstRowFirstColumn="0" w:firstRowLastColumn="0" w:lastRowFirstColumn="0" w:lastRowLastColumn="0"/>
            </w:pPr>
          </w:p>
        </w:tc>
      </w:tr>
      <w:tr w:rsidR="008D182C" w:rsidRPr="00967B53" w:rsidTr="00B45FB8">
        <w:tc>
          <w:tcPr>
            <w:cnfStyle w:val="001000000000" w:firstRow="0" w:lastRow="0" w:firstColumn="1" w:lastColumn="0" w:oddVBand="0" w:evenVBand="0" w:oddHBand="0" w:evenHBand="0" w:firstRowFirstColumn="0" w:firstRowLastColumn="0" w:lastRowFirstColumn="0" w:lastRowLastColumn="0"/>
            <w:tcW w:w="2088" w:type="dxa"/>
          </w:tcPr>
          <w:p w:rsidR="008D182C" w:rsidRPr="00967B53" w:rsidRDefault="008D182C" w:rsidP="00B45FB8">
            <w:r w:rsidRPr="00967B53">
              <w:t>Step 1</w:t>
            </w:r>
          </w:p>
        </w:tc>
        <w:tc>
          <w:tcPr>
            <w:tcW w:w="3420" w:type="dxa"/>
          </w:tcPr>
          <w:p w:rsidR="008D182C" w:rsidRPr="00967B53" w:rsidRDefault="008D182C" w:rsidP="00B45FB8">
            <w:pPr>
              <w:cnfStyle w:val="000000000000" w:firstRow="0" w:lastRow="0" w:firstColumn="0" w:lastColumn="0" w:oddVBand="0" w:evenVBand="0" w:oddHBand="0" w:evenHBand="0" w:firstRowFirstColumn="0" w:firstRowLastColumn="0" w:lastRowFirstColumn="0" w:lastRowLastColumn="0"/>
            </w:pPr>
            <w:r w:rsidRPr="00967B53">
              <w:t xml:space="preserve">Move along the edge to the right </w:t>
            </w:r>
          </w:p>
        </w:tc>
        <w:tc>
          <w:tcPr>
            <w:tcW w:w="3348" w:type="dxa"/>
          </w:tcPr>
          <w:p w:rsidR="008D182C" w:rsidRPr="00967B53" w:rsidRDefault="008D182C" w:rsidP="00B45FB8">
            <w:pPr>
              <w:cnfStyle w:val="000000000000" w:firstRow="0" w:lastRow="0" w:firstColumn="0" w:lastColumn="0" w:oddVBand="0" w:evenVBand="0" w:oddHBand="0" w:evenHBand="0" w:firstRowFirstColumn="0" w:firstRowLastColumn="0" w:lastRowFirstColumn="0" w:lastRowLastColumn="0"/>
            </w:pPr>
            <w:r w:rsidRPr="00967B53">
              <w:t>Increase x</w:t>
            </w:r>
            <w:r w:rsidRPr="00967B53">
              <w:rPr>
                <w:vertAlign w:val="subscript"/>
              </w:rPr>
              <w:t>2</w:t>
            </w:r>
            <w:r w:rsidRPr="00967B53">
              <w:t xml:space="preserve"> while adjusting other variable values to satisfy the system of equations.</w:t>
            </w:r>
          </w:p>
        </w:tc>
      </w:tr>
      <w:tr w:rsidR="008D182C" w:rsidRPr="00967B53" w:rsidTr="00B45FB8">
        <w:tc>
          <w:tcPr>
            <w:cnfStyle w:val="001000000000" w:firstRow="0" w:lastRow="0" w:firstColumn="1" w:lastColumn="0" w:oddVBand="0" w:evenVBand="0" w:oddHBand="0" w:evenHBand="0" w:firstRowFirstColumn="0" w:firstRowLastColumn="0" w:lastRowFirstColumn="0" w:lastRowLastColumn="0"/>
            <w:tcW w:w="2088" w:type="dxa"/>
          </w:tcPr>
          <w:p w:rsidR="008D182C" w:rsidRPr="00967B53" w:rsidRDefault="008D182C" w:rsidP="00B45FB8">
            <w:r w:rsidRPr="00967B53">
              <w:t>Step 2</w:t>
            </w:r>
          </w:p>
        </w:tc>
        <w:tc>
          <w:tcPr>
            <w:tcW w:w="3420" w:type="dxa"/>
          </w:tcPr>
          <w:p w:rsidR="008D182C" w:rsidRPr="00967B53" w:rsidRDefault="008D182C" w:rsidP="00B45FB8">
            <w:pPr>
              <w:cnfStyle w:val="000000000000" w:firstRow="0" w:lastRow="0" w:firstColumn="0" w:lastColumn="0" w:oddVBand="0" w:evenVBand="0" w:oddHBand="0" w:evenHBand="0" w:firstRowFirstColumn="0" w:firstRowLastColumn="0" w:lastRowFirstColumn="0" w:lastRowLastColumn="0"/>
            </w:pPr>
            <w:r w:rsidRPr="00967B53">
              <w:t>Stop when the first new constraint boundary (</w:t>
            </w:r>
            <w:r>
              <w:t>1</w:t>
            </w:r>
            <w:r w:rsidRPr="00967B53">
              <w:t>) is reached.</w:t>
            </w:r>
          </w:p>
        </w:tc>
        <w:tc>
          <w:tcPr>
            <w:tcW w:w="3348" w:type="dxa"/>
          </w:tcPr>
          <w:p w:rsidR="008D182C" w:rsidRPr="00967B53" w:rsidRDefault="008D182C" w:rsidP="00B45FB8">
            <w:pPr>
              <w:cnfStyle w:val="000000000000" w:firstRow="0" w:lastRow="0" w:firstColumn="0" w:lastColumn="0" w:oddVBand="0" w:evenVBand="0" w:oddHBand="0" w:evenHBand="0" w:firstRowFirstColumn="0" w:firstRowLastColumn="0" w:lastRowFirstColumn="0" w:lastRowLastColumn="0"/>
            </w:pPr>
            <w:r w:rsidRPr="00967B53">
              <w:t>Stop when the first basic variable (x</w:t>
            </w:r>
            <w:r w:rsidRPr="00967B53">
              <w:rPr>
                <w:vertAlign w:val="subscript"/>
              </w:rPr>
              <w:t>1</w:t>
            </w:r>
            <w:r w:rsidRPr="00967B53">
              <w:t>,x</w:t>
            </w:r>
            <w:r w:rsidRPr="00967B53">
              <w:rPr>
                <w:vertAlign w:val="subscript"/>
              </w:rPr>
              <w:t>3</w:t>
            </w:r>
            <w:r w:rsidRPr="00967B53">
              <w:t xml:space="preserve"> or x</w:t>
            </w:r>
            <w:r w:rsidRPr="00967B53">
              <w:rPr>
                <w:vertAlign w:val="subscript"/>
              </w:rPr>
              <w:t>5</w:t>
            </w:r>
            <w:r w:rsidRPr="00967B53">
              <w:t>) drops to zero (x</w:t>
            </w:r>
            <w:r w:rsidRPr="00967B53">
              <w:rPr>
                <w:vertAlign w:val="subscript"/>
              </w:rPr>
              <w:t>3</w:t>
            </w:r>
            <w:r w:rsidRPr="00967B53">
              <w:t>).</w:t>
            </w:r>
          </w:p>
        </w:tc>
      </w:tr>
      <w:tr w:rsidR="008D182C" w:rsidRPr="00967B53" w:rsidTr="00B45FB8">
        <w:tc>
          <w:tcPr>
            <w:cnfStyle w:val="001000000000" w:firstRow="0" w:lastRow="0" w:firstColumn="1" w:lastColumn="0" w:oddVBand="0" w:evenVBand="0" w:oddHBand="0" w:evenHBand="0" w:firstRowFirstColumn="0" w:firstRowLastColumn="0" w:lastRowFirstColumn="0" w:lastRowLastColumn="0"/>
            <w:tcW w:w="2088" w:type="dxa"/>
          </w:tcPr>
          <w:p w:rsidR="008D182C" w:rsidRPr="00967B53" w:rsidRDefault="008D182C" w:rsidP="00B45FB8">
            <w:r w:rsidRPr="00967B53">
              <w:t>Step 3</w:t>
            </w:r>
          </w:p>
        </w:tc>
        <w:tc>
          <w:tcPr>
            <w:tcW w:w="3420" w:type="dxa"/>
          </w:tcPr>
          <w:p w:rsidR="008D182C" w:rsidRPr="00967B53" w:rsidRDefault="008D182C" w:rsidP="00B45FB8">
            <w:pPr>
              <w:cnfStyle w:val="000000000000" w:firstRow="0" w:lastRow="0" w:firstColumn="0" w:lastColumn="0" w:oddVBand="0" w:evenVBand="0" w:oddHBand="0" w:evenHBand="0" w:firstRowFirstColumn="0" w:firstRowLastColumn="0" w:lastRowFirstColumn="0" w:lastRowLastColumn="0"/>
            </w:pPr>
            <w:r w:rsidRPr="00967B53">
              <w:t xml:space="preserve">Find the intersection of the new pair of constraint boundaries (1&amp;2): (3,3) is the new feasible </w:t>
            </w:r>
            <w:r>
              <w:t>corner</w:t>
            </w:r>
            <w:r w:rsidRPr="00967B53">
              <w:t xml:space="preserve"> point.</w:t>
            </w:r>
          </w:p>
        </w:tc>
        <w:tc>
          <w:tcPr>
            <w:tcW w:w="3348" w:type="dxa"/>
          </w:tcPr>
          <w:p w:rsidR="008D182C" w:rsidRPr="00967B53" w:rsidRDefault="008D182C" w:rsidP="00B45FB8">
            <w:pPr>
              <w:cnfStyle w:val="000000000000" w:firstRow="0" w:lastRow="0" w:firstColumn="0" w:lastColumn="0" w:oddVBand="0" w:evenVBand="0" w:oddHBand="0" w:evenHBand="0" w:firstRowFirstColumn="0" w:firstRowLastColumn="0" w:lastRowFirstColumn="0" w:lastRowLastColumn="0"/>
            </w:pPr>
            <w:r w:rsidRPr="00967B53">
              <w:t>With x</w:t>
            </w:r>
            <w:r w:rsidRPr="00967B53">
              <w:rPr>
                <w:vertAlign w:val="subscript"/>
              </w:rPr>
              <w:t>2</w:t>
            </w:r>
            <w:r w:rsidRPr="00967B53">
              <w:t xml:space="preserve"> now a basic variable and x</w:t>
            </w:r>
            <w:r w:rsidRPr="00967B53">
              <w:rPr>
                <w:vertAlign w:val="subscript"/>
              </w:rPr>
              <w:t>3</w:t>
            </w:r>
            <w:r w:rsidRPr="00967B53">
              <w:t xml:space="preserve"> now a nonbasic variable, solve the system of equations: (3,3,0,0,1) is the new BFS.</w:t>
            </w:r>
          </w:p>
        </w:tc>
      </w:tr>
      <w:tr w:rsidR="008D182C" w:rsidRPr="00967B53" w:rsidTr="00B45FB8">
        <w:tc>
          <w:tcPr>
            <w:cnfStyle w:val="001000000000" w:firstRow="0" w:lastRow="0" w:firstColumn="1" w:lastColumn="0" w:oddVBand="0" w:evenVBand="0" w:oddHBand="0" w:evenHBand="0" w:firstRowFirstColumn="0" w:firstRowLastColumn="0" w:lastRowFirstColumn="0" w:lastRowLastColumn="0"/>
            <w:tcW w:w="2088" w:type="dxa"/>
          </w:tcPr>
          <w:p w:rsidR="008D182C" w:rsidRPr="00967B53" w:rsidRDefault="008D182C" w:rsidP="00B45FB8">
            <w:r w:rsidRPr="00967B53">
              <w:t>Optimality test</w:t>
            </w:r>
          </w:p>
        </w:tc>
        <w:tc>
          <w:tcPr>
            <w:tcW w:w="3420" w:type="dxa"/>
          </w:tcPr>
          <w:p w:rsidR="008D182C" w:rsidRPr="00967B53" w:rsidRDefault="008D182C" w:rsidP="00B45FB8">
            <w:pPr>
              <w:cnfStyle w:val="000000000000" w:firstRow="0" w:lastRow="0" w:firstColumn="0" w:lastColumn="0" w:oddVBand="0" w:evenVBand="0" w:oddHBand="0" w:evenHBand="0" w:firstRowFirstColumn="0" w:firstRowLastColumn="0" w:lastRowFirstColumn="0" w:lastRowLastColumn="0"/>
            </w:pPr>
            <w:r w:rsidRPr="00967B53">
              <w:t>(3,3) is optimal, because moving along either edge from (3,3) decreases Z.</w:t>
            </w:r>
          </w:p>
        </w:tc>
        <w:tc>
          <w:tcPr>
            <w:tcW w:w="3348" w:type="dxa"/>
          </w:tcPr>
          <w:p w:rsidR="008D182C" w:rsidRPr="00967B53" w:rsidRDefault="008D182C" w:rsidP="00B45FB8">
            <w:pPr>
              <w:cnfStyle w:val="000000000000" w:firstRow="0" w:lastRow="0" w:firstColumn="0" w:lastColumn="0" w:oddVBand="0" w:evenVBand="0" w:oddHBand="0" w:evenHBand="0" w:firstRowFirstColumn="0" w:firstRowLastColumn="0" w:lastRowFirstColumn="0" w:lastRowLastColumn="0"/>
            </w:pPr>
            <w:r w:rsidRPr="00967B53">
              <w:t>(3,3,0,0,1) is optimal, because increasing either nonbasic variable (x</w:t>
            </w:r>
            <w:r w:rsidRPr="00967B53">
              <w:rPr>
                <w:vertAlign w:val="subscript"/>
              </w:rPr>
              <w:t>3</w:t>
            </w:r>
            <w:r w:rsidRPr="00967B53">
              <w:t xml:space="preserve"> or x</w:t>
            </w:r>
            <w:r w:rsidRPr="00967B53">
              <w:rPr>
                <w:vertAlign w:val="subscript"/>
              </w:rPr>
              <w:t>4</w:t>
            </w:r>
            <w:r w:rsidRPr="00967B53">
              <w:t>) decreases Z.</w:t>
            </w:r>
          </w:p>
        </w:tc>
      </w:tr>
    </w:tbl>
    <w:p w:rsidR="008D182C" w:rsidRDefault="008D182C" w:rsidP="008D182C"/>
    <w:p w:rsidR="008D182C" w:rsidRDefault="008D182C" w:rsidP="008D182C">
      <w:pPr>
        <w:ind w:left="1440"/>
      </w:pPr>
    </w:p>
    <w:p w:rsidR="004357B3" w:rsidRPr="00BD1B7C" w:rsidRDefault="004357B3" w:rsidP="00BD1B7C"/>
    <w:sectPr w:rsidR="004357B3" w:rsidRPr="00BD1B7C">
      <w:headerReference w:type="default" r:id="rId48"/>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ED8" w:rsidRDefault="006C5ED8" w:rsidP="00510E01">
      <w:pPr>
        <w:spacing w:after="0" w:line="240" w:lineRule="auto"/>
      </w:pPr>
      <w:r>
        <w:separator/>
      </w:r>
    </w:p>
  </w:endnote>
  <w:endnote w:type="continuationSeparator" w:id="0">
    <w:p w:rsidR="006C5ED8" w:rsidRDefault="006C5ED8" w:rsidP="00510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4755652"/>
      <w:docPartObj>
        <w:docPartGallery w:val="Page Numbers (Bottom of Page)"/>
        <w:docPartUnique/>
      </w:docPartObj>
    </w:sdtPr>
    <w:sdtEndPr>
      <w:rPr>
        <w:noProof/>
      </w:rPr>
    </w:sdtEndPr>
    <w:sdtContent>
      <w:p w:rsidR="009E0D20" w:rsidRDefault="009E0D20">
        <w:pPr>
          <w:pStyle w:val="Footer"/>
          <w:jc w:val="center"/>
        </w:pPr>
        <w:r>
          <w:fldChar w:fldCharType="begin"/>
        </w:r>
        <w:r>
          <w:instrText xml:space="preserve"> PAGE   \* MERGEFORMAT </w:instrText>
        </w:r>
        <w:r>
          <w:fldChar w:fldCharType="separate"/>
        </w:r>
        <w:r w:rsidR="00515A6E">
          <w:rPr>
            <w:noProof/>
          </w:rPr>
          <w:t>14</w:t>
        </w:r>
        <w:r>
          <w:rPr>
            <w:noProof/>
          </w:rPr>
          <w:fldChar w:fldCharType="end"/>
        </w:r>
      </w:p>
    </w:sdtContent>
  </w:sdt>
  <w:p w:rsidR="009E0D20" w:rsidRDefault="009E0D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ED8" w:rsidRDefault="006C5ED8" w:rsidP="00510E01">
      <w:pPr>
        <w:spacing w:after="0" w:line="240" w:lineRule="auto"/>
      </w:pPr>
      <w:r>
        <w:separator/>
      </w:r>
    </w:p>
  </w:footnote>
  <w:footnote w:type="continuationSeparator" w:id="0">
    <w:p w:rsidR="006C5ED8" w:rsidRDefault="006C5ED8" w:rsidP="00510E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D20" w:rsidRDefault="009E0D20">
    <w:pPr>
      <w:pStyle w:val="Header"/>
    </w:pPr>
    <w:r>
      <w:t>Class Notes: CEE 378 Transportation Simulation and Models 1-C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54DF6"/>
    <w:multiLevelType w:val="hybridMultilevel"/>
    <w:tmpl w:val="32B84B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D2024B"/>
    <w:multiLevelType w:val="hybridMultilevel"/>
    <w:tmpl w:val="28F6B9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7A46FFF"/>
    <w:multiLevelType w:val="hybridMultilevel"/>
    <w:tmpl w:val="C1DA3FC4"/>
    <w:lvl w:ilvl="0" w:tplc="D3BC66A0">
      <w:start w:val="1"/>
      <w:numFmt w:val="bullet"/>
      <w:lvlText w:val="•"/>
      <w:lvlJc w:val="left"/>
      <w:pPr>
        <w:tabs>
          <w:tab w:val="num" w:pos="720"/>
        </w:tabs>
        <w:ind w:left="720" w:hanging="360"/>
      </w:pPr>
      <w:rPr>
        <w:rFonts w:ascii="Times New Roman" w:hAnsi="Times New Roman" w:hint="default"/>
      </w:rPr>
    </w:lvl>
    <w:lvl w:ilvl="1" w:tplc="A34AE6BA" w:tentative="1">
      <w:start w:val="1"/>
      <w:numFmt w:val="bullet"/>
      <w:lvlText w:val="•"/>
      <w:lvlJc w:val="left"/>
      <w:pPr>
        <w:tabs>
          <w:tab w:val="num" w:pos="1440"/>
        </w:tabs>
        <w:ind w:left="1440" w:hanging="360"/>
      </w:pPr>
      <w:rPr>
        <w:rFonts w:ascii="Times New Roman" w:hAnsi="Times New Roman" w:hint="default"/>
      </w:rPr>
    </w:lvl>
    <w:lvl w:ilvl="2" w:tplc="2D14C188" w:tentative="1">
      <w:start w:val="1"/>
      <w:numFmt w:val="bullet"/>
      <w:lvlText w:val="•"/>
      <w:lvlJc w:val="left"/>
      <w:pPr>
        <w:tabs>
          <w:tab w:val="num" w:pos="2160"/>
        </w:tabs>
        <w:ind w:left="2160" w:hanging="360"/>
      </w:pPr>
      <w:rPr>
        <w:rFonts w:ascii="Times New Roman" w:hAnsi="Times New Roman" w:hint="default"/>
      </w:rPr>
    </w:lvl>
    <w:lvl w:ilvl="3" w:tplc="16D8ADFC" w:tentative="1">
      <w:start w:val="1"/>
      <w:numFmt w:val="bullet"/>
      <w:lvlText w:val="•"/>
      <w:lvlJc w:val="left"/>
      <w:pPr>
        <w:tabs>
          <w:tab w:val="num" w:pos="2880"/>
        </w:tabs>
        <w:ind w:left="2880" w:hanging="360"/>
      </w:pPr>
      <w:rPr>
        <w:rFonts w:ascii="Times New Roman" w:hAnsi="Times New Roman" w:hint="default"/>
      </w:rPr>
    </w:lvl>
    <w:lvl w:ilvl="4" w:tplc="20C0C8FA" w:tentative="1">
      <w:start w:val="1"/>
      <w:numFmt w:val="bullet"/>
      <w:lvlText w:val="•"/>
      <w:lvlJc w:val="left"/>
      <w:pPr>
        <w:tabs>
          <w:tab w:val="num" w:pos="3600"/>
        </w:tabs>
        <w:ind w:left="3600" w:hanging="360"/>
      </w:pPr>
      <w:rPr>
        <w:rFonts w:ascii="Times New Roman" w:hAnsi="Times New Roman" w:hint="default"/>
      </w:rPr>
    </w:lvl>
    <w:lvl w:ilvl="5" w:tplc="D7241C8E" w:tentative="1">
      <w:start w:val="1"/>
      <w:numFmt w:val="bullet"/>
      <w:lvlText w:val="•"/>
      <w:lvlJc w:val="left"/>
      <w:pPr>
        <w:tabs>
          <w:tab w:val="num" w:pos="4320"/>
        </w:tabs>
        <w:ind w:left="4320" w:hanging="360"/>
      </w:pPr>
      <w:rPr>
        <w:rFonts w:ascii="Times New Roman" w:hAnsi="Times New Roman" w:hint="default"/>
      </w:rPr>
    </w:lvl>
    <w:lvl w:ilvl="6" w:tplc="F9D85F48" w:tentative="1">
      <w:start w:val="1"/>
      <w:numFmt w:val="bullet"/>
      <w:lvlText w:val="•"/>
      <w:lvlJc w:val="left"/>
      <w:pPr>
        <w:tabs>
          <w:tab w:val="num" w:pos="5040"/>
        </w:tabs>
        <w:ind w:left="5040" w:hanging="360"/>
      </w:pPr>
      <w:rPr>
        <w:rFonts w:ascii="Times New Roman" w:hAnsi="Times New Roman" w:hint="default"/>
      </w:rPr>
    </w:lvl>
    <w:lvl w:ilvl="7" w:tplc="E10E7DF8" w:tentative="1">
      <w:start w:val="1"/>
      <w:numFmt w:val="bullet"/>
      <w:lvlText w:val="•"/>
      <w:lvlJc w:val="left"/>
      <w:pPr>
        <w:tabs>
          <w:tab w:val="num" w:pos="5760"/>
        </w:tabs>
        <w:ind w:left="5760" w:hanging="360"/>
      </w:pPr>
      <w:rPr>
        <w:rFonts w:ascii="Times New Roman" w:hAnsi="Times New Roman" w:hint="default"/>
      </w:rPr>
    </w:lvl>
    <w:lvl w:ilvl="8" w:tplc="030076B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BA04B6B"/>
    <w:multiLevelType w:val="hybridMultilevel"/>
    <w:tmpl w:val="5008C92E"/>
    <w:lvl w:ilvl="0" w:tplc="EE20F22E">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C369B2"/>
    <w:multiLevelType w:val="hybridMultilevel"/>
    <w:tmpl w:val="46F69BA4"/>
    <w:lvl w:ilvl="0" w:tplc="705CEB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E21416"/>
    <w:multiLevelType w:val="hybridMultilevel"/>
    <w:tmpl w:val="6D921D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59F0604"/>
    <w:multiLevelType w:val="hybridMultilevel"/>
    <w:tmpl w:val="3418DC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6641456"/>
    <w:multiLevelType w:val="hybridMultilevel"/>
    <w:tmpl w:val="854A0B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E811B9A"/>
    <w:multiLevelType w:val="hybridMultilevel"/>
    <w:tmpl w:val="04E2BF80"/>
    <w:lvl w:ilvl="0" w:tplc="A4B2E87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79A160E"/>
    <w:multiLevelType w:val="hybridMultilevel"/>
    <w:tmpl w:val="1C067180"/>
    <w:lvl w:ilvl="0" w:tplc="25626D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8"/>
  </w:num>
  <w:num w:numId="4">
    <w:abstractNumId w:val="6"/>
  </w:num>
  <w:num w:numId="5">
    <w:abstractNumId w:val="7"/>
  </w:num>
  <w:num w:numId="6">
    <w:abstractNumId w:val="0"/>
  </w:num>
  <w:num w:numId="7">
    <w:abstractNumId w:val="1"/>
  </w:num>
  <w:num w:numId="8">
    <w:abstractNumId w:val="5"/>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68F"/>
    <w:rsid w:val="00097A94"/>
    <w:rsid w:val="002A47B8"/>
    <w:rsid w:val="0034711D"/>
    <w:rsid w:val="003F5DE3"/>
    <w:rsid w:val="004357B3"/>
    <w:rsid w:val="0046415C"/>
    <w:rsid w:val="00510E01"/>
    <w:rsid w:val="00515A6E"/>
    <w:rsid w:val="005B0E98"/>
    <w:rsid w:val="006301A3"/>
    <w:rsid w:val="006B140F"/>
    <w:rsid w:val="006C5ED8"/>
    <w:rsid w:val="007B529F"/>
    <w:rsid w:val="00876CC8"/>
    <w:rsid w:val="008D182C"/>
    <w:rsid w:val="008D4F42"/>
    <w:rsid w:val="0096285C"/>
    <w:rsid w:val="009A370A"/>
    <w:rsid w:val="009E0D20"/>
    <w:rsid w:val="00A1668F"/>
    <w:rsid w:val="00A624C8"/>
    <w:rsid w:val="00B21943"/>
    <w:rsid w:val="00B45FB8"/>
    <w:rsid w:val="00BD1B7C"/>
    <w:rsid w:val="00BD247E"/>
    <w:rsid w:val="00D63DF3"/>
    <w:rsid w:val="00D64732"/>
    <w:rsid w:val="00D647E0"/>
    <w:rsid w:val="00DE1EFB"/>
    <w:rsid w:val="00DF46C6"/>
    <w:rsid w:val="00E12C74"/>
    <w:rsid w:val="00E20CE0"/>
    <w:rsid w:val="00E83F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ED9FCB-14A1-4463-9138-FFB7F80A5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D1B7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BD1B7C"/>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668F"/>
    <w:rPr>
      <w:color w:val="0000FF"/>
      <w:u w:val="single"/>
    </w:rPr>
  </w:style>
  <w:style w:type="character" w:customStyle="1" w:styleId="apple-converted-space">
    <w:name w:val="apple-converted-space"/>
    <w:basedOn w:val="DefaultParagraphFont"/>
    <w:rsid w:val="00A1668F"/>
  </w:style>
  <w:style w:type="paragraph" w:styleId="ListParagraph">
    <w:name w:val="List Paragraph"/>
    <w:basedOn w:val="Normal"/>
    <w:uiPriority w:val="34"/>
    <w:qFormat/>
    <w:rsid w:val="00A1668F"/>
    <w:pPr>
      <w:ind w:left="720"/>
      <w:contextualSpacing/>
    </w:pPr>
  </w:style>
  <w:style w:type="table" w:styleId="TableGrid">
    <w:name w:val="Table Grid"/>
    <w:basedOn w:val="TableNormal"/>
    <w:rsid w:val="00A16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4711D"/>
    <w:rPr>
      <w:color w:val="808080"/>
    </w:rPr>
  </w:style>
  <w:style w:type="paragraph" w:styleId="BalloonText">
    <w:name w:val="Balloon Text"/>
    <w:basedOn w:val="Normal"/>
    <w:link w:val="BalloonTextChar"/>
    <w:uiPriority w:val="99"/>
    <w:semiHidden/>
    <w:unhideWhenUsed/>
    <w:rsid w:val="00B219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943"/>
    <w:rPr>
      <w:rFonts w:ascii="Segoe UI" w:hAnsi="Segoe UI" w:cs="Segoe UI"/>
      <w:sz w:val="18"/>
      <w:szCs w:val="18"/>
    </w:rPr>
  </w:style>
  <w:style w:type="paragraph" w:styleId="Header">
    <w:name w:val="header"/>
    <w:basedOn w:val="Normal"/>
    <w:link w:val="HeaderChar"/>
    <w:uiPriority w:val="99"/>
    <w:unhideWhenUsed/>
    <w:rsid w:val="00510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E01"/>
  </w:style>
  <w:style w:type="paragraph" w:styleId="Footer">
    <w:name w:val="footer"/>
    <w:basedOn w:val="Normal"/>
    <w:link w:val="FooterChar"/>
    <w:uiPriority w:val="99"/>
    <w:unhideWhenUsed/>
    <w:rsid w:val="00510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E01"/>
  </w:style>
  <w:style w:type="character" w:customStyle="1" w:styleId="Heading1Char">
    <w:name w:val="Heading 1 Char"/>
    <w:basedOn w:val="DefaultParagraphFont"/>
    <w:link w:val="Heading1"/>
    <w:rsid w:val="00BD1B7C"/>
    <w:rPr>
      <w:rFonts w:ascii="Arial" w:eastAsia="Times New Roman" w:hAnsi="Arial" w:cs="Arial"/>
      <w:b/>
      <w:bCs/>
      <w:kern w:val="32"/>
      <w:sz w:val="32"/>
      <w:szCs w:val="32"/>
    </w:rPr>
  </w:style>
  <w:style w:type="character" w:customStyle="1" w:styleId="Heading2Char">
    <w:name w:val="Heading 2 Char"/>
    <w:basedOn w:val="DefaultParagraphFont"/>
    <w:link w:val="Heading2"/>
    <w:rsid w:val="00BD1B7C"/>
    <w:rPr>
      <w:rFonts w:ascii="Arial" w:eastAsia="Times New Roman" w:hAnsi="Arial" w:cs="Arial"/>
      <w:b/>
      <w:bCs/>
      <w:i/>
      <w:iCs/>
      <w:sz w:val="28"/>
      <w:szCs w:val="28"/>
    </w:rPr>
  </w:style>
  <w:style w:type="paragraph" w:styleId="NormalWeb">
    <w:name w:val="Normal (Web)"/>
    <w:basedOn w:val="Normal"/>
    <w:rsid w:val="00BD1B7C"/>
    <w:pPr>
      <w:spacing w:before="100" w:beforeAutospacing="1" w:after="100" w:afterAutospacing="1" w:line="240" w:lineRule="auto"/>
    </w:pPr>
    <w:rPr>
      <w:rFonts w:ascii="Times New Roman" w:eastAsia="Times New Roman" w:hAnsi="Times New Roman" w:cs="Times New Roman"/>
      <w:sz w:val="24"/>
      <w:szCs w:val="24"/>
    </w:rPr>
  </w:style>
  <w:style w:type="table" w:styleId="TableSimple2">
    <w:name w:val="Table Simple 2"/>
    <w:basedOn w:val="TableNormal"/>
    <w:rsid w:val="008D182C"/>
    <w:pPr>
      <w:spacing w:after="0" w:line="240" w:lineRule="auto"/>
    </w:pPr>
    <w:rPr>
      <w:rFonts w:ascii="Times New Roman" w:eastAsia="Times New Roman" w:hAnsi="Times New Roman" w:cs="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71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oleObject" Target="embeddings/oleObject17.bin"/><Relationship Id="rId47" Type="http://schemas.openxmlformats.org/officeDocument/2006/relationships/oleObject" Target="embeddings/oleObject20.bin"/><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Microsoft_Visio_2003-2010_Drawing1.vsd"/><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19.w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wmf"/><Relationship Id="rId29" Type="http://schemas.openxmlformats.org/officeDocument/2006/relationships/oleObject" Target="embeddings/oleObject10.bin"/><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9.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wmf"/><Relationship Id="rId49"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1.bin"/><Relationship Id="rId44" Type="http://schemas.openxmlformats.org/officeDocument/2006/relationships/image" Target="media/image18.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8.bin"/><Relationship Id="rId48" Type="http://schemas.openxmlformats.org/officeDocument/2006/relationships/header" Target="header1.xml"/><Relationship Id="rId8" Type="http://schemas.openxmlformats.org/officeDocument/2006/relationships/image" Target="media/image1.wmf"/><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5609B-2EE9-4385-B284-E56ADA85C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14</Pages>
  <Words>1995</Words>
  <Characters>11376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13345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Monirehalsadat Mahmoudi (Student)</dc:creator>
  <cp:keywords/>
  <dc:description/>
  <cp:lastModifiedBy>Xuesong Zhou</cp:lastModifiedBy>
  <cp:revision>20</cp:revision>
  <cp:lastPrinted>2016-08-24T20:47:00Z</cp:lastPrinted>
  <dcterms:created xsi:type="dcterms:W3CDTF">2016-08-24T19:53:00Z</dcterms:created>
  <dcterms:modified xsi:type="dcterms:W3CDTF">2016-09-02T06:38:00Z</dcterms:modified>
</cp:coreProperties>
</file>