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0FCD" w14:textId="77777777" w:rsidR="0012415F" w:rsidRDefault="0012415F">
      <w:bookmarkStart w:id="0" w:name="_GoBack"/>
      <w:bookmarkEnd w:id="0"/>
      <w:r>
        <w:t>Lab 2 Rubric</w:t>
      </w:r>
    </w:p>
    <w:tbl>
      <w:tblPr>
        <w:tblStyle w:val="TableGrid"/>
        <w:tblpPr w:leftFromText="180" w:rightFromText="180" w:vertAnchor="page" w:horzAnchor="page" w:tblpX="2089" w:tblpY="216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415F" w14:paraId="34517A93" w14:textId="77777777" w:rsidTr="0012415F">
        <w:tc>
          <w:tcPr>
            <w:tcW w:w="2214" w:type="dxa"/>
          </w:tcPr>
          <w:p w14:paraId="417BFC19" w14:textId="77777777" w:rsidR="0012415F" w:rsidRDefault="0012415F" w:rsidP="0012415F">
            <w:r>
              <w:t>Concept</w:t>
            </w:r>
          </w:p>
        </w:tc>
        <w:tc>
          <w:tcPr>
            <w:tcW w:w="2214" w:type="dxa"/>
          </w:tcPr>
          <w:p w14:paraId="4C830FA4" w14:textId="77777777" w:rsidR="0012415F" w:rsidRDefault="0012415F" w:rsidP="0012415F">
            <w:r>
              <w:t>Approaching Standard</w:t>
            </w:r>
            <w:r w:rsidR="001B1D3C">
              <w:t xml:space="preserve"> (C level)</w:t>
            </w:r>
          </w:p>
        </w:tc>
        <w:tc>
          <w:tcPr>
            <w:tcW w:w="2214" w:type="dxa"/>
          </w:tcPr>
          <w:p w14:paraId="5AFBE822" w14:textId="77777777" w:rsidR="0012415F" w:rsidRDefault="0012415F" w:rsidP="0012415F">
            <w:r>
              <w:t>Meeting Standard</w:t>
            </w:r>
          </w:p>
          <w:p w14:paraId="0D054D3A" w14:textId="77777777" w:rsidR="001B1D3C" w:rsidRDefault="001B1D3C" w:rsidP="0012415F">
            <w:r>
              <w:t>(B level)</w:t>
            </w:r>
          </w:p>
        </w:tc>
        <w:tc>
          <w:tcPr>
            <w:tcW w:w="2214" w:type="dxa"/>
          </w:tcPr>
          <w:p w14:paraId="1F705AA0" w14:textId="77777777" w:rsidR="0012415F" w:rsidRDefault="0012415F" w:rsidP="0012415F">
            <w:r>
              <w:t>Exceeding Standard</w:t>
            </w:r>
            <w:r w:rsidR="001B1D3C">
              <w:t xml:space="preserve"> (A level)</w:t>
            </w:r>
          </w:p>
        </w:tc>
      </w:tr>
      <w:tr w:rsidR="0012415F" w14:paraId="7360A4E4" w14:textId="77777777" w:rsidTr="0012415F">
        <w:tc>
          <w:tcPr>
            <w:tcW w:w="2214" w:type="dxa"/>
          </w:tcPr>
          <w:p w14:paraId="34D83A10" w14:textId="77777777" w:rsidR="0012415F" w:rsidRDefault="0012415F" w:rsidP="0012415F">
            <w:r>
              <w:t>Structure</w:t>
            </w:r>
            <w:r w:rsidR="001B1D3C">
              <w:t xml:space="preserve"> (5 points)</w:t>
            </w:r>
          </w:p>
        </w:tc>
        <w:tc>
          <w:tcPr>
            <w:tcW w:w="2214" w:type="dxa"/>
          </w:tcPr>
          <w:p w14:paraId="6638376D" w14:textId="77777777" w:rsidR="0012415F" w:rsidRDefault="0012415F" w:rsidP="0012415F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14:paraId="15B3329B" w14:textId="77777777" w:rsidR="0012415F" w:rsidRDefault="0012415F" w:rsidP="0012415F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contains a title, and is easy to read and follow from top to bottom, both visually and in terms of content.  All required analyses are complete, but may be somewhat disjointed.</w:t>
            </w:r>
          </w:p>
        </w:tc>
        <w:tc>
          <w:tcPr>
            <w:tcW w:w="2214" w:type="dxa"/>
          </w:tcPr>
          <w:p w14:paraId="16A92E44" w14:textId="77777777" w:rsidR="0012415F" w:rsidRDefault="0012415F" w:rsidP="0012415F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  The analysis tells a cohesive story.</w:t>
            </w:r>
          </w:p>
        </w:tc>
      </w:tr>
      <w:tr w:rsidR="0012415F" w14:paraId="1F667C88" w14:textId="77777777" w:rsidTr="0012415F">
        <w:tc>
          <w:tcPr>
            <w:tcW w:w="2214" w:type="dxa"/>
          </w:tcPr>
          <w:p w14:paraId="5DA2B5E3" w14:textId="77777777" w:rsidR="0012415F" w:rsidRDefault="0012415F" w:rsidP="0012415F">
            <w:r>
              <w:t>Analysis</w:t>
            </w:r>
            <w:r w:rsidR="001B1D3C">
              <w:t xml:space="preserve"> (20 points)</w:t>
            </w:r>
          </w:p>
        </w:tc>
        <w:tc>
          <w:tcPr>
            <w:tcW w:w="2214" w:type="dxa"/>
          </w:tcPr>
          <w:p w14:paraId="4628B76E" w14:textId="77777777" w:rsidR="0012415F" w:rsidRDefault="0012415F" w:rsidP="0012415F">
            <w:r>
              <w:t xml:space="preserve">Analysis is missing or incoherent.  Explanations and justifications are non-mathematical in nature.  </w:t>
            </w:r>
          </w:p>
          <w:p w14:paraId="2311DB5E" w14:textId="77777777" w:rsidR="0012415F" w:rsidRDefault="001B1D3C" w:rsidP="001B1D3C">
            <w:r>
              <w:t>Level 1 analysis is used and is complete, or Level 2 analysis is used and is ineffective.</w:t>
            </w:r>
          </w:p>
        </w:tc>
        <w:tc>
          <w:tcPr>
            <w:tcW w:w="2214" w:type="dxa"/>
          </w:tcPr>
          <w:p w14:paraId="7F1967E8" w14:textId="77777777" w:rsidR="0012415F" w:rsidRDefault="0012415F" w:rsidP="0012415F">
            <w:r>
              <w:t>Each cell of original code is rationalized in markdown text.  Statistical and mathematical explanations are used to justify methods.</w:t>
            </w:r>
          </w:p>
          <w:p w14:paraId="0CB4296B" w14:textId="77777777" w:rsidR="0012415F" w:rsidRDefault="0012415F" w:rsidP="001B1D3C">
            <w:r>
              <w:t xml:space="preserve">Level 2 </w:t>
            </w:r>
            <w:proofErr w:type="gramStart"/>
            <w:r>
              <w:t>analysis</w:t>
            </w:r>
            <w:proofErr w:type="gramEnd"/>
            <w:r>
              <w:t xml:space="preserve"> is used and is complete</w:t>
            </w:r>
            <w:r w:rsidR="001B1D3C">
              <w:t>, or Level 3 analysis is used and is ineffective.</w:t>
            </w:r>
          </w:p>
        </w:tc>
        <w:tc>
          <w:tcPr>
            <w:tcW w:w="2214" w:type="dxa"/>
          </w:tcPr>
          <w:p w14:paraId="76A5A457" w14:textId="77777777" w:rsidR="0012415F" w:rsidRDefault="0012415F" w:rsidP="0012415F">
            <w:r>
              <w:t>Provided justifications are exceptionally complex, clear, and thorough.  Explanations delve into details beyond those required by the assignment.</w:t>
            </w:r>
          </w:p>
          <w:p w14:paraId="4B9E9FD5" w14:textId="77777777" w:rsidR="0012415F" w:rsidRDefault="001B1D3C" w:rsidP="0012415F">
            <w:r>
              <w:t xml:space="preserve">Level </w:t>
            </w:r>
            <w:r w:rsidR="0012415F">
              <w:t>3 analysis is used and is complete and thorough.</w:t>
            </w:r>
          </w:p>
        </w:tc>
      </w:tr>
      <w:tr w:rsidR="0012415F" w14:paraId="69B808E0" w14:textId="77777777" w:rsidTr="0012415F">
        <w:tc>
          <w:tcPr>
            <w:tcW w:w="2214" w:type="dxa"/>
          </w:tcPr>
          <w:p w14:paraId="39C43231" w14:textId="77777777" w:rsidR="0012415F" w:rsidRDefault="0012415F" w:rsidP="0012415F">
            <w:r>
              <w:t>Introduction and Conclusion</w:t>
            </w:r>
          </w:p>
          <w:p w14:paraId="36C651E6" w14:textId="77777777" w:rsidR="001B1D3C" w:rsidRDefault="001B1D3C" w:rsidP="0012415F">
            <w:r>
              <w:t>(5 points)</w:t>
            </w:r>
          </w:p>
        </w:tc>
        <w:tc>
          <w:tcPr>
            <w:tcW w:w="2214" w:type="dxa"/>
          </w:tcPr>
          <w:p w14:paraId="7140C50F" w14:textId="77777777" w:rsidR="0012415F" w:rsidRDefault="0012415F" w:rsidP="0012415F">
            <w:r>
              <w:t>Introduction is absent or not useful.</w:t>
            </w:r>
          </w:p>
          <w:p w14:paraId="5CD4CEDA" w14:textId="77777777" w:rsidR="0012415F" w:rsidRDefault="0012415F" w:rsidP="0012415F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14:paraId="6B106B84" w14:textId="77777777" w:rsidR="0012415F" w:rsidRDefault="0012415F" w:rsidP="0012415F">
            <w:r>
              <w:t>Introduction sets up the data set and questions for analysis.</w:t>
            </w:r>
          </w:p>
          <w:p w14:paraId="6FF99D7D" w14:textId="77777777" w:rsidR="0012415F" w:rsidRDefault="0012415F" w:rsidP="0012415F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14:paraId="561BAC09" w14:textId="77777777" w:rsidR="0012415F" w:rsidRDefault="0012415F" w:rsidP="0012415F">
            <w:r>
              <w:t xml:space="preserve">Introduction offers an organized frame through which to understand the story of the data and analysis. </w:t>
            </w:r>
          </w:p>
          <w:p w14:paraId="7EA3B733" w14:textId="77777777" w:rsidR="0012415F" w:rsidRDefault="0012415F" w:rsidP="0012415F">
            <w:r>
              <w:t>Conclusions offer important insights with thorough statistically accurate arguments.</w:t>
            </w:r>
          </w:p>
        </w:tc>
      </w:tr>
    </w:tbl>
    <w:p w14:paraId="54396233" w14:textId="77777777" w:rsidR="0012415F" w:rsidRDefault="0012415F"/>
    <w:p w14:paraId="38791CCA" w14:textId="77777777" w:rsidR="0012415F" w:rsidRDefault="0012415F" w:rsidP="0012415F">
      <w:r>
        <w:lastRenderedPageBreak/>
        <w:t>Level 1 Analysis</w:t>
      </w:r>
    </w:p>
    <w:p w14:paraId="19523831" w14:textId="7B95CC4C" w:rsidR="0012415F" w:rsidRDefault="0087402B" w:rsidP="0012415F">
      <w:r>
        <w:t>Does a higher rate of violent crime make it more likely for police</w:t>
      </w:r>
      <w:r w:rsidR="00032194">
        <w:t xml:space="preserve"> to kill people?  Does a larger black population by percentage make it more likely for police to kill black people?  </w:t>
      </w:r>
      <w:r>
        <w:t>Use correlation coefficients to make your argument.</w:t>
      </w:r>
      <w:r w:rsidR="000C150E">
        <w:t xml:space="preserve"> </w:t>
      </w:r>
    </w:p>
    <w:p w14:paraId="02427C3B" w14:textId="77777777" w:rsidR="0012415F" w:rsidRDefault="0012415F" w:rsidP="0012415F"/>
    <w:p w14:paraId="4BA4A166" w14:textId="77777777" w:rsidR="0012415F" w:rsidRDefault="0012415F" w:rsidP="0012415F">
      <w:r>
        <w:t xml:space="preserve">Level 2 </w:t>
      </w:r>
      <w:proofErr w:type="gramStart"/>
      <w:r>
        <w:t>Analysis</w:t>
      </w:r>
      <w:proofErr w:type="gramEnd"/>
    </w:p>
    <w:p w14:paraId="05D0A838" w14:textId="69772C44" w:rsidR="0012415F" w:rsidRDefault="00032194" w:rsidP="0012415F">
      <w:r>
        <w:t xml:space="preserve">Level 1 AND: In which state are you most likely to be killed </w:t>
      </w:r>
      <w:r w:rsidR="00E567EB">
        <w:t>by police if you are of any race?  In which state are you most likely to be killed by police if you are black?</w:t>
      </w:r>
    </w:p>
    <w:p w14:paraId="30D20E83" w14:textId="77777777" w:rsidR="0012415F" w:rsidRDefault="0012415F" w:rsidP="0012415F"/>
    <w:p w14:paraId="05838AD7" w14:textId="77777777" w:rsidR="0012415F" w:rsidRDefault="0012415F" w:rsidP="0012415F">
      <w:r>
        <w:t xml:space="preserve">Level 3 </w:t>
      </w:r>
      <w:proofErr w:type="gramStart"/>
      <w:r>
        <w:t>Analysis</w:t>
      </w:r>
      <w:proofErr w:type="gramEnd"/>
    </w:p>
    <w:p w14:paraId="22720604" w14:textId="77777777" w:rsidR="0012415F" w:rsidRDefault="0012415F" w:rsidP="0012415F">
      <w:r>
        <w:t>Create your own questions to answer in addition to the Level 2 analysis.</w:t>
      </w:r>
    </w:p>
    <w:p w14:paraId="0B5D8BDE" w14:textId="77777777" w:rsidR="0012415F" w:rsidRDefault="0012415F"/>
    <w:sectPr w:rsidR="0012415F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F"/>
    <w:rsid w:val="00032194"/>
    <w:rsid w:val="000C150E"/>
    <w:rsid w:val="0012415F"/>
    <w:rsid w:val="001B1D3C"/>
    <w:rsid w:val="002564A3"/>
    <w:rsid w:val="00293A71"/>
    <w:rsid w:val="00384591"/>
    <w:rsid w:val="0087402B"/>
    <w:rsid w:val="00E5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74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Macintosh Word</Application>
  <DocSecurity>0</DocSecurity>
  <Lines>16</Lines>
  <Paragraphs>4</Paragraphs>
  <ScaleCrop>false</ScaleCrop>
  <Company>University Prep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Caroline Blue</cp:lastModifiedBy>
  <cp:revision>2</cp:revision>
  <dcterms:created xsi:type="dcterms:W3CDTF">2016-10-05T20:30:00Z</dcterms:created>
  <dcterms:modified xsi:type="dcterms:W3CDTF">2016-10-05T20:30:00Z</dcterms:modified>
</cp:coreProperties>
</file>