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01" w:rsidRPr="00A22701" w:rsidRDefault="00A22701" w:rsidP="00A22701">
      <w:pPr>
        <w:rPr>
          <w:b/>
          <w:sz w:val="48"/>
          <w:szCs w:val="48"/>
        </w:rPr>
      </w:pPr>
      <w:r w:rsidRPr="00A22701">
        <w:rPr>
          <w:b/>
          <w:sz w:val="48"/>
          <w:szCs w:val="48"/>
        </w:rPr>
        <w:t>Lisensräknare – LIME PRO</w:t>
      </w:r>
    </w:p>
    <w:p w:rsidR="00A22701" w:rsidRDefault="00A22701" w:rsidP="00A22701">
      <w:pPr>
        <w:pStyle w:val="Liststycke"/>
        <w:numPr>
          <w:ilvl w:val="0"/>
          <w:numId w:val="1"/>
        </w:numPr>
      </w:pPr>
      <w:r>
        <w:t>Skapa tabeller</w:t>
      </w:r>
    </w:p>
    <w:p w:rsidR="00A22701" w:rsidRDefault="00A22701" w:rsidP="00A22701">
      <w:pPr>
        <w:pStyle w:val="Liststycke"/>
        <w:numPr>
          <w:ilvl w:val="0"/>
          <w:numId w:val="1"/>
        </w:numPr>
      </w:pPr>
      <w:r>
        <w:t xml:space="preserve">Lägg till SQL </w:t>
      </w:r>
    </w:p>
    <w:p w:rsidR="00A22701" w:rsidRDefault="00A22701" w:rsidP="00A22701">
      <w:pPr>
        <w:pStyle w:val="Liststycke"/>
        <w:numPr>
          <w:ilvl w:val="0"/>
          <w:numId w:val="1"/>
        </w:numPr>
      </w:pPr>
      <w:r>
        <w:t>Schemalägg SQL-</w:t>
      </w:r>
      <w:proofErr w:type="spellStart"/>
      <w:r>
        <w:t>job</w:t>
      </w:r>
      <w:bookmarkStart w:id="0" w:name="_GoBack"/>
      <w:bookmarkEnd w:id="0"/>
      <w:proofErr w:type="spellEnd"/>
    </w:p>
    <w:p w:rsidR="00A22701" w:rsidRDefault="00A22701" w:rsidP="00A22701">
      <w:pPr>
        <w:pStyle w:val="Liststycke"/>
        <w:numPr>
          <w:ilvl w:val="0"/>
          <w:numId w:val="1"/>
        </w:numPr>
      </w:pPr>
      <w:r>
        <w:t>Testa genom att köra SQL-jobbet</w:t>
      </w:r>
    </w:p>
    <w:p w:rsidR="00A22701" w:rsidRDefault="00A22701"/>
    <w:p w:rsidR="00A22701" w:rsidRDefault="00A22701">
      <w:r>
        <w:t xml:space="preserve">Tabell: </w:t>
      </w:r>
      <w:proofErr w:type="spellStart"/>
      <w:r>
        <w:t>Licenses</w:t>
      </w:r>
      <w:proofErr w:type="spellEnd"/>
      <w:r>
        <w:t xml:space="preserve">  (</w:t>
      </w:r>
      <w:proofErr w:type="spellStart"/>
      <w:r>
        <w:t>Lisenser</w:t>
      </w:r>
      <w:proofErr w:type="spellEnd"/>
      <w:r>
        <w:t>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2701" w:rsidTr="00A22701">
        <w:tc>
          <w:tcPr>
            <w:tcW w:w="3020" w:type="dxa"/>
            <w:shd w:val="clear" w:color="auto" w:fill="92D050"/>
          </w:tcPr>
          <w:p w:rsidR="00A22701" w:rsidRPr="00A22701" w:rsidRDefault="00A2270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Databasnamn</w:t>
            </w:r>
          </w:p>
        </w:tc>
        <w:tc>
          <w:tcPr>
            <w:tcW w:w="3021" w:type="dxa"/>
            <w:shd w:val="clear" w:color="auto" w:fill="92D050"/>
          </w:tcPr>
          <w:p w:rsidR="00A22701" w:rsidRPr="00A22701" w:rsidRDefault="00A2270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Lokalt namn</w:t>
            </w:r>
          </w:p>
        </w:tc>
        <w:tc>
          <w:tcPr>
            <w:tcW w:w="3021" w:type="dxa"/>
            <w:shd w:val="clear" w:color="auto" w:fill="92D050"/>
          </w:tcPr>
          <w:p w:rsidR="00A22701" w:rsidRPr="00A22701" w:rsidRDefault="00A2270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Typ</w:t>
            </w:r>
          </w:p>
        </w:tc>
      </w:tr>
      <w:tr w:rsidR="00A22701" w:rsidTr="00A22701">
        <w:tc>
          <w:tcPr>
            <w:tcW w:w="3020" w:type="dxa"/>
          </w:tcPr>
          <w:p w:rsidR="00A22701" w:rsidRDefault="00A22701">
            <w:proofErr w:type="spellStart"/>
            <w:r>
              <w:t>number</w:t>
            </w:r>
            <w:proofErr w:type="spellEnd"/>
          </w:p>
        </w:tc>
        <w:tc>
          <w:tcPr>
            <w:tcW w:w="3021" w:type="dxa"/>
          </w:tcPr>
          <w:p w:rsidR="00A22701" w:rsidRDefault="00A22701">
            <w:r>
              <w:t>Antal</w:t>
            </w:r>
          </w:p>
        </w:tc>
        <w:tc>
          <w:tcPr>
            <w:tcW w:w="3021" w:type="dxa"/>
          </w:tcPr>
          <w:p w:rsidR="00A22701" w:rsidRDefault="00A22701">
            <w:proofErr w:type="spellStart"/>
            <w:r>
              <w:t>Integer</w:t>
            </w:r>
            <w:proofErr w:type="spellEnd"/>
          </w:p>
        </w:tc>
      </w:tr>
      <w:tr w:rsidR="00A22701" w:rsidTr="00A22701">
        <w:tc>
          <w:tcPr>
            <w:tcW w:w="3020" w:type="dxa"/>
          </w:tcPr>
          <w:p w:rsidR="00A22701" w:rsidRDefault="00A22701">
            <w:r>
              <w:t>date</w:t>
            </w:r>
          </w:p>
        </w:tc>
        <w:tc>
          <w:tcPr>
            <w:tcW w:w="3021" w:type="dxa"/>
          </w:tcPr>
          <w:p w:rsidR="00A22701" w:rsidRDefault="00A22701">
            <w:r>
              <w:t>Datum</w:t>
            </w:r>
          </w:p>
        </w:tc>
        <w:tc>
          <w:tcPr>
            <w:tcW w:w="3021" w:type="dxa"/>
          </w:tcPr>
          <w:p w:rsidR="00A22701" w:rsidRDefault="00A22701">
            <w:r>
              <w:t>date</w:t>
            </w:r>
          </w:p>
        </w:tc>
      </w:tr>
    </w:tbl>
    <w:p w:rsidR="00A22701" w:rsidRDefault="00A22701"/>
    <w:p w:rsidR="00A22701" w:rsidRDefault="00A22701">
      <w:r>
        <w:t xml:space="preserve">Tabell: </w:t>
      </w:r>
      <w:proofErr w:type="spellStart"/>
      <w:r>
        <w:t>Licenses_coworker</w:t>
      </w:r>
      <w:proofErr w:type="spellEnd"/>
      <w:r>
        <w:t xml:space="preserve">  (</w:t>
      </w:r>
      <w:proofErr w:type="spellStart"/>
      <w:r>
        <w:t>Lisenser</w:t>
      </w:r>
      <w:proofErr w:type="spellEnd"/>
      <w:r>
        <w:t xml:space="preserve"> – medarbetare)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01"/>
        <w:gridCol w:w="2270"/>
        <w:gridCol w:w="2198"/>
        <w:gridCol w:w="2093"/>
      </w:tblGrid>
      <w:tr w:rsidR="00A22701" w:rsidTr="00A22701">
        <w:tc>
          <w:tcPr>
            <w:tcW w:w="2501" w:type="dxa"/>
            <w:shd w:val="clear" w:color="auto" w:fill="92D050"/>
          </w:tcPr>
          <w:p w:rsidR="00A22701" w:rsidRPr="00A22701" w:rsidRDefault="00A22701" w:rsidP="00A2270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Databasnamn</w:t>
            </w:r>
          </w:p>
        </w:tc>
        <w:tc>
          <w:tcPr>
            <w:tcW w:w="2270" w:type="dxa"/>
            <w:shd w:val="clear" w:color="auto" w:fill="92D050"/>
          </w:tcPr>
          <w:p w:rsidR="00A22701" w:rsidRPr="00A22701" w:rsidRDefault="00A22701" w:rsidP="00A2270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Lokalt namn</w:t>
            </w:r>
          </w:p>
        </w:tc>
        <w:tc>
          <w:tcPr>
            <w:tcW w:w="2198" w:type="dxa"/>
            <w:shd w:val="clear" w:color="auto" w:fill="92D050"/>
          </w:tcPr>
          <w:p w:rsidR="00A22701" w:rsidRPr="00A22701" w:rsidRDefault="00A22701" w:rsidP="00A2270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Typ</w:t>
            </w:r>
          </w:p>
        </w:tc>
        <w:tc>
          <w:tcPr>
            <w:tcW w:w="2093" w:type="dxa"/>
            <w:shd w:val="clear" w:color="auto" w:fill="92D050"/>
          </w:tcPr>
          <w:p w:rsidR="00A22701" w:rsidRPr="00A22701" w:rsidRDefault="00A22701" w:rsidP="00A2270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Kommentar</w:t>
            </w:r>
          </w:p>
        </w:tc>
      </w:tr>
      <w:tr w:rsidR="00A22701" w:rsidTr="00A22701">
        <w:tc>
          <w:tcPr>
            <w:tcW w:w="2501" w:type="dxa"/>
          </w:tcPr>
          <w:p w:rsidR="00A22701" w:rsidRDefault="00A22701" w:rsidP="00A22701">
            <w:proofErr w:type="spellStart"/>
            <w:r>
              <w:t>coworker</w:t>
            </w:r>
            <w:proofErr w:type="spellEnd"/>
          </w:p>
        </w:tc>
        <w:tc>
          <w:tcPr>
            <w:tcW w:w="2270" w:type="dxa"/>
          </w:tcPr>
          <w:p w:rsidR="00A22701" w:rsidRDefault="00A22701" w:rsidP="00A22701">
            <w:r>
              <w:t>Medarbetare</w:t>
            </w:r>
          </w:p>
        </w:tc>
        <w:tc>
          <w:tcPr>
            <w:tcW w:w="2198" w:type="dxa"/>
          </w:tcPr>
          <w:p w:rsidR="00A22701" w:rsidRDefault="00A22701" w:rsidP="00A22701">
            <w:r>
              <w:t>Relation</w:t>
            </w:r>
          </w:p>
        </w:tc>
        <w:tc>
          <w:tcPr>
            <w:tcW w:w="2093" w:type="dxa"/>
          </w:tcPr>
          <w:p w:rsidR="00A22701" w:rsidRDefault="00A22701" w:rsidP="00A22701"/>
        </w:tc>
      </w:tr>
      <w:tr w:rsidR="00A22701" w:rsidTr="00A22701">
        <w:tc>
          <w:tcPr>
            <w:tcW w:w="2501" w:type="dxa"/>
          </w:tcPr>
          <w:p w:rsidR="00A22701" w:rsidRDefault="00A22701" w:rsidP="00A22701">
            <w:proofErr w:type="spellStart"/>
            <w:r>
              <w:t>type</w:t>
            </w:r>
            <w:proofErr w:type="spellEnd"/>
          </w:p>
        </w:tc>
        <w:tc>
          <w:tcPr>
            <w:tcW w:w="2270" w:type="dxa"/>
          </w:tcPr>
          <w:p w:rsidR="00A22701" w:rsidRDefault="00A22701" w:rsidP="00A22701">
            <w:r>
              <w:t>Typ</w:t>
            </w:r>
          </w:p>
        </w:tc>
        <w:tc>
          <w:tcPr>
            <w:tcW w:w="2198" w:type="dxa"/>
          </w:tcPr>
          <w:p w:rsidR="00A22701" w:rsidRDefault="00A22701" w:rsidP="00A22701">
            <w:r>
              <w:t>Option</w:t>
            </w:r>
          </w:p>
        </w:tc>
        <w:tc>
          <w:tcPr>
            <w:tcW w:w="2093" w:type="dxa"/>
          </w:tcPr>
          <w:p w:rsidR="00A22701" w:rsidRDefault="00A22701" w:rsidP="00A22701">
            <w:r>
              <w:t xml:space="preserve">SV = Ej </w:t>
            </w:r>
            <w:proofErr w:type="spellStart"/>
            <w:r>
              <w:t>fakturerbar</w:t>
            </w:r>
            <w:proofErr w:type="spellEnd"/>
            <w:r>
              <w:t xml:space="preserve"> –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undebit</w:t>
            </w:r>
            <w:proofErr w:type="spellEnd"/>
          </w:p>
          <w:p w:rsidR="00A22701" w:rsidRDefault="00A22701" w:rsidP="00A22701"/>
          <w:p w:rsidR="00A22701" w:rsidRDefault="00A22701" w:rsidP="00A22701">
            <w:r>
              <w:t xml:space="preserve">SV = </w:t>
            </w:r>
            <w:proofErr w:type="spellStart"/>
            <w:r>
              <w:t>Fakturerbar</w:t>
            </w:r>
            <w:proofErr w:type="spellEnd"/>
          </w:p>
          <w:p w:rsidR="00A22701" w:rsidRDefault="00A22701" w:rsidP="00A22701"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debit</w:t>
            </w:r>
            <w:proofErr w:type="spellEnd"/>
          </w:p>
        </w:tc>
      </w:tr>
      <w:tr w:rsidR="00A22701" w:rsidTr="00A22701">
        <w:tc>
          <w:tcPr>
            <w:tcW w:w="2501" w:type="dxa"/>
          </w:tcPr>
          <w:p w:rsidR="00A22701" w:rsidRDefault="00A22701" w:rsidP="00A22701">
            <w:proofErr w:type="spellStart"/>
            <w:r>
              <w:t>licenses</w:t>
            </w:r>
            <w:proofErr w:type="spellEnd"/>
          </w:p>
        </w:tc>
        <w:tc>
          <w:tcPr>
            <w:tcW w:w="2270" w:type="dxa"/>
          </w:tcPr>
          <w:p w:rsidR="00A22701" w:rsidRDefault="00A22701" w:rsidP="00A22701">
            <w:proofErr w:type="spellStart"/>
            <w:r>
              <w:t>Lisenser</w:t>
            </w:r>
            <w:proofErr w:type="spellEnd"/>
          </w:p>
        </w:tc>
        <w:tc>
          <w:tcPr>
            <w:tcW w:w="2198" w:type="dxa"/>
          </w:tcPr>
          <w:p w:rsidR="00A22701" w:rsidRDefault="00A22701" w:rsidP="00A22701">
            <w:r>
              <w:t>Relation</w:t>
            </w:r>
          </w:p>
        </w:tc>
        <w:tc>
          <w:tcPr>
            <w:tcW w:w="2093" w:type="dxa"/>
          </w:tcPr>
          <w:p w:rsidR="00A22701" w:rsidRDefault="00A22701" w:rsidP="00A22701"/>
        </w:tc>
      </w:tr>
      <w:tr w:rsidR="00A22701" w:rsidTr="00A22701">
        <w:tc>
          <w:tcPr>
            <w:tcW w:w="2501" w:type="dxa"/>
          </w:tcPr>
          <w:p w:rsidR="00A22701" w:rsidRDefault="00A22701" w:rsidP="00A22701">
            <w:proofErr w:type="spellStart"/>
            <w:r>
              <w:t>loggedin</w:t>
            </w:r>
            <w:proofErr w:type="spellEnd"/>
          </w:p>
        </w:tc>
        <w:tc>
          <w:tcPr>
            <w:tcW w:w="2270" w:type="dxa"/>
          </w:tcPr>
          <w:p w:rsidR="00A22701" w:rsidRDefault="00A22701" w:rsidP="00A22701">
            <w:r>
              <w:t>Inloggad</w:t>
            </w:r>
          </w:p>
        </w:tc>
        <w:tc>
          <w:tcPr>
            <w:tcW w:w="2198" w:type="dxa"/>
          </w:tcPr>
          <w:p w:rsidR="00A22701" w:rsidRDefault="00A22701" w:rsidP="00A22701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2093" w:type="dxa"/>
          </w:tcPr>
          <w:p w:rsidR="00A22701" w:rsidRDefault="00A22701" w:rsidP="00A22701"/>
        </w:tc>
      </w:tr>
    </w:tbl>
    <w:p w:rsidR="00A22701" w:rsidRDefault="00A22701"/>
    <w:p w:rsidR="00A22701" w:rsidRDefault="00A22701">
      <w:r>
        <w:t xml:space="preserve">Tabell: </w:t>
      </w:r>
      <w:proofErr w:type="spellStart"/>
      <w:r>
        <w:t>Coworker</w:t>
      </w:r>
      <w:proofErr w:type="spellEnd"/>
      <w:r>
        <w:t xml:space="preserve"> (medarbetare)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2701" w:rsidRPr="00A22701" w:rsidTr="00A22701">
        <w:tc>
          <w:tcPr>
            <w:tcW w:w="3020" w:type="dxa"/>
            <w:shd w:val="clear" w:color="auto" w:fill="92D050"/>
          </w:tcPr>
          <w:p w:rsidR="00A22701" w:rsidRPr="00A22701" w:rsidRDefault="00A22701" w:rsidP="009A022A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Databasnamn</w:t>
            </w:r>
          </w:p>
        </w:tc>
        <w:tc>
          <w:tcPr>
            <w:tcW w:w="3021" w:type="dxa"/>
            <w:shd w:val="clear" w:color="auto" w:fill="92D050"/>
          </w:tcPr>
          <w:p w:rsidR="00A22701" w:rsidRPr="00A22701" w:rsidRDefault="00A22701" w:rsidP="009A022A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Lokalt namn</w:t>
            </w:r>
          </w:p>
        </w:tc>
        <w:tc>
          <w:tcPr>
            <w:tcW w:w="3021" w:type="dxa"/>
            <w:shd w:val="clear" w:color="auto" w:fill="92D050"/>
          </w:tcPr>
          <w:p w:rsidR="00A22701" w:rsidRPr="00A22701" w:rsidRDefault="00A22701" w:rsidP="009A022A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22701">
              <w:rPr>
                <w:b/>
                <w:color w:val="FFFFFF" w:themeColor="background1"/>
                <w:sz w:val="28"/>
                <w:szCs w:val="28"/>
              </w:rPr>
              <w:t>Typ</w:t>
            </w:r>
          </w:p>
        </w:tc>
      </w:tr>
      <w:tr w:rsidR="00A22701" w:rsidTr="009A022A">
        <w:tc>
          <w:tcPr>
            <w:tcW w:w="3020" w:type="dxa"/>
          </w:tcPr>
          <w:p w:rsidR="00A22701" w:rsidRDefault="00A22701" w:rsidP="009A022A">
            <w:proofErr w:type="spellStart"/>
            <w:r>
              <w:t>inactive</w:t>
            </w:r>
            <w:proofErr w:type="spellEnd"/>
          </w:p>
        </w:tc>
        <w:tc>
          <w:tcPr>
            <w:tcW w:w="3021" w:type="dxa"/>
          </w:tcPr>
          <w:p w:rsidR="00A22701" w:rsidRDefault="00A22701" w:rsidP="009A022A">
            <w:r>
              <w:t>Inaktiv</w:t>
            </w:r>
          </w:p>
        </w:tc>
        <w:tc>
          <w:tcPr>
            <w:tcW w:w="3021" w:type="dxa"/>
          </w:tcPr>
          <w:p w:rsidR="00A22701" w:rsidRDefault="00A22701" w:rsidP="009A022A">
            <w:proofErr w:type="spellStart"/>
            <w:r>
              <w:t>Yes</w:t>
            </w:r>
            <w:proofErr w:type="spellEnd"/>
            <w:r>
              <w:t>/no</w:t>
            </w:r>
          </w:p>
        </w:tc>
      </w:tr>
    </w:tbl>
    <w:p w:rsidR="00A22701" w:rsidRDefault="00A22701"/>
    <w:p w:rsidR="00A22701" w:rsidRDefault="00A22701"/>
    <w:sectPr w:rsidR="00A22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819E4"/>
    <w:multiLevelType w:val="hybridMultilevel"/>
    <w:tmpl w:val="4058E9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01"/>
    <w:rsid w:val="00220B9C"/>
    <w:rsid w:val="0069179E"/>
    <w:rsid w:val="00A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2FD0"/>
  <w15:chartTrackingRefBased/>
  <w15:docId w15:val="{08962E5E-2147-4754-95F0-4B9609F4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A2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A2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Lundalogik AB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Åström</dc:creator>
  <cp:keywords/>
  <dc:description/>
  <cp:lastModifiedBy>Andreas Åström</cp:lastModifiedBy>
  <cp:revision>1</cp:revision>
  <dcterms:created xsi:type="dcterms:W3CDTF">2016-03-22T09:29:00Z</dcterms:created>
  <dcterms:modified xsi:type="dcterms:W3CDTF">2016-03-22T09:40:00Z</dcterms:modified>
</cp:coreProperties>
</file>