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6" w:type="dxa"/>
        <w:tblLook w:val="04A0" w:firstRow="1" w:lastRow="0" w:firstColumn="1" w:lastColumn="0" w:noHBand="0" w:noVBand="1"/>
      </w:tblPr>
      <w:tblGrid>
        <w:gridCol w:w="1153"/>
        <w:gridCol w:w="722"/>
        <w:gridCol w:w="690"/>
        <w:gridCol w:w="1728"/>
        <w:gridCol w:w="4733"/>
      </w:tblGrid>
      <w:tr w:rsidR="0070683F" w:rsidRPr="00BF1D3D" w14:paraId="526DD314" w14:textId="77777777" w:rsidTr="005C2B57">
        <w:trPr>
          <w:trHeight w:val="288"/>
        </w:trPr>
        <w:tc>
          <w:tcPr>
            <w:tcW w:w="70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2E999FE5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b/>
                <w:bCs/>
                <w:color w:val="7B7B7B"/>
                <w:lang w:eastAsia="en-GB"/>
              </w:rPr>
              <w:t>Enrichment FDR</w:t>
            </w:r>
          </w:p>
        </w:tc>
        <w:tc>
          <w:tcPr>
            <w:tcW w:w="5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5697EC28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b/>
                <w:bCs/>
                <w:color w:val="7B7B7B"/>
                <w:lang w:eastAsia="en-GB"/>
              </w:rPr>
              <w:t>Genes in list</w:t>
            </w:r>
          </w:p>
        </w:tc>
        <w:tc>
          <w:tcPr>
            <w:tcW w:w="54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1D4B9DD0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b/>
                <w:bCs/>
                <w:color w:val="7B7B7B"/>
                <w:lang w:eastAsia="en-GB"/>
              </w:rPr>
              <w:t>Total genes</w:t>
            </w:r>
          </w:p>
        </w:tc>
        <w:tc>
          <w:tcPr>
            <w:tcW w:w="191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78F201E3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b/>
                <w:bCs/>
                <w:color w:val="7B7B7B"/>
                <w:lang w:eastAsia="en-GB"/>
              </w:rPr>
              <w:t>Functional Category</w:t>
            </w:r>
          </w:p>
        </w:tc>
        <w:tc>
          <w:tcPr>
            <w:tcW w:w="528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773F4CAF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b/>
                <w:bCs/>
                <w:color w:val="7B7B7B"/>
                <w:lang w:eastAsia="en-GB"/>
              </w:rPr>
              <w:t>Genes</w:t>
            </w:r>
          </w:p>
        </w:tc>
      </w:tr>
      <w:tr w:rsidR="0070683F" w:rsidRPr="00BF1D3D" w14:paraId="141CD61A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A4789B2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3.14E-10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57A4CEE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16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FE60314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1018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610EE14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Positive regulation of cell differentiation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28A70FA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SYK LPL IGF1 SYT1 APOB IL1B TGFBR2 NTN1 ZBTB16 CXCR4 AP3B1 SCARB2 ADAMTS9 ADIPOQ PRKD1 VEGFA</w:t>
            </w:r>
          </w:p>
        </w:tc>
      </w:tr>
      <w:tr w:rsidR="0070683F" w:rsidRPr="00BF1D3D" w14:paraId="13D6574E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6E87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1.95E-09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FBAC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17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CC08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1433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FA85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Positive regulation of developmental process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68DA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VEGFA IL1B SYK LPL IGF1 SYT1 APOB ZBTB16 TGFBR2 NTN1 CXCR4 AP3B1 SCARB2 ADAMTS9 CDK1 ADIPOQ PRKD1</w:t>
            </w:r>
          </w:p>
        </w:tc>
      </w:tr>
      <w:tr w:rsidR="0070683F" w:rsidRPr="00BF1D3D" w14:paraId="65283DF8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0E0094E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4.64E-09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DD1B121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21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08516E2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2763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CCB920E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Regulation of developmental process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8AECE2B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VEGFA RHOU IL1B SYK LPL IGF1 SYT1 APOB ZBTB16 TGFBR2 ADIPOQ NTN1 HNF4A LAMA1 CXCR4 AP3B1 SCARB2 SPTA1 ADAMTS9 CDK1 PRKD1</w:t>
            </w:r>
          </w:p>
        </w:tc>
      </w:tr>
      <w:tr w:rsidR="0070683F" w:rsidRPr="00BF1D3D" w14:paraId="26C6E912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3C5E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8.49E-09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C3DC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19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7D01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2220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5E09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Vesicle-mediated transport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74D5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SYT1 RHOU SYK CACNG2 ANK1 VEGFA ADIPOQ AP3B1 SCARB2 TGFBR2 CADPS ADAMTS9 PRKD1 IL1B IGF1 APOB KIF11 VAV2 SPTA1</w:t>
            </w:r>
          </w:p>
        </w:tc>
      </w:tr>
      <w:tr w:rsidR="0070683F" w:rsidRPr="00BF1D3D" w14:paraId="66ABCE67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7E81B46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1.05E-07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E6B2E0F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17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0D2E94A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1954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64C8EAE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Regulation of cell differentiation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20A780A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SYK LPL IGF1 SYT1 APOB IL1B TGFBR2 ADIPOQ NTN1 ZBTB16 CXCR4 AP3B1 SCARB2 ADAMTS9 PRKD1 VEGFA CDK1</w:t>
            </w:r>
          </w:p>
        </w:tc>
      </w:tr>
      <w:tr w:rsidR="0070683F" w:rsidRPr="00BF1D3D" w14:paraId="379FEB0F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3D27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1.14E-07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FC0D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12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545D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769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653B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Endocytosis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3C10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SYT1 RHOU CACNG2 VEGFA ADIPOQ SCARB2 TGFBR2 SYK IL1B APOB VAV2 PRKD1</w:t>
            </w:r>
          </w:p>
        </w:tc>
      </w:tr>
      <w:tr w:rsidR="0070683F" w:rsidRPr="00BF1D3D" w14:paraId="216C585E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D096F9A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1.14E-07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E0B0F8F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960A5A9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604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BC00D87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Positive regulation of kinase activity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1D3B24F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MAP3K1 PRKD1 VEGFA IL1B ADIPOQ VAV2 TGFBR2 SYK IGF1 CXCR4 CDK1</w:t>
            </w:r>
          </w:p>
        </w:tc>
      </w:tr>
      <w:tr w:rsidR="0070683F" w:rsidRPr="00BF1D3D" w14:paraId="09503B3F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D58E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1.14E-07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8665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BA6A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603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59A9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Blood vessel morphogenesis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8A7A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VEGFA IL1B APOB LAMA1 CXCR4 VAV2 TGFBR2 ADAMTS9 SYK PRKD1 COL4A1</w:t>
            </w:r>
          </w:p>
        </w:tc>
      </w:tr>
      <w:tr w:rsidR="0070683F" w:rsidRPr="00BF1D3D" w14:paraId="2AB2ADDF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5FD99F4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2.13E-07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D081D13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17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B505045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2138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3245642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Regulation of multicellular organismal development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40E1119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VEGFA IL1B SYK IGF1 SYT1 ZBTB16 TGFBR2 ADIPOQ NTN1 HNF4A LAMA1 CXCR4 AP3B1 SCARB2 ADAMTS9 CDK1 PRKD1</w:t>
            </w:r>
          </w:p>
        </w:tc>
      </w:tr>
      <w:tr w:rsidR="0070683F" w:rsidRPr="00BF1D3D" w14:paraId="26AF2ACA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09EC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2.13E-07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6844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17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E81F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2139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CAEB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Movement of cell or subcellular component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9B85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VEGFA CXCR4 IL1B KIF11 IGF1 SYK ADIPOQ NTN1 APOB LAMA1 AP3B1 VAV2 TGFBR2 ADAMTS9 PRKD1 SPTA1 CDK1</w:t>
            </w:r>
          </w:p>
        </w:tc>
      </w:tr>
      <w:tr w:rsidR="0070683F" w:rsidRPr="00BF1D3D" w14:paraId="14C1739F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9094952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2.25E-07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44EA2A2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12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7C20482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860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933B908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Tube morphogenesis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04E3E86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VEGFA IL1B NTN1 APOB LAMA1 CXCR4 VAV2 TGFBR2 ADAMTS9 SYK PRKD1 COL4A1</w:t>
            </w:r>
          </w:p>
        </w:tc>
      </w:tr>
      <w:tr w:rsidR="0070683F" w:rsidRPr="00BF1D3D" w14:paraId="21865741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658A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2.25E-07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439C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13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A7C3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1077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D9DA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Circulatory system development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5D55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VEGFA IL1B TGFBR2 IGF1 APOB LAMA1 CXCR4 VAV2 ADAMTS9 SYK CDK1 PRKD1 COL4A1</w:t>
            </w:r>
          </w:p>
        </w:tc>
      </w:tr>
      <w:tr w:rsidR="0070683F" w:rsidRPr="00BF1D3D" w14:paraId="26270FC3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9CE1621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2.50E-07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233CEB3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12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88D7349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887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58C6B39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Import into cell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6FA29EB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SYT1 RHOU CACNG2 VEGFA ADIPOQ SCARB2 TGFBR2 SYK IL1B APOB VAV2 PRKD1</w:t>
            </w:r>
          </w:p>
        </w:tc>
      </w:tr>
      <w:tr w:rsidR="0070683F" w:rsidRPr="00BF1D3D" w14:paraId="725EE830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7B30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2.50E-07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C7FD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0FCC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687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EB9D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Blood vessel development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AC18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VEGFA IL1B APOB LAMA1 CXCR4 VAV2 TGFBR2 ADAMTS9 SYK PRKD1 COL4A1</w:t>
            </w:r>
          </w:p>
        </w:tc>
      </w:tr>
      <w:tr w:rsidR="0070683F" w:rsidRPr="00BF1D3D" w14:paraId="05F76E66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DFE609D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2.50E-07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2CD4585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7F0DB07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682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E0F81F8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Positive regulation of transferase activity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3F9EC9F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MAP3K1 PRKD1 VEGFA IL1B ADIPOQ VAV2 TGFBR2 SYK IGF1 CXCR4 CDK1</w:t>
            </w:r>
          </w:p>
        </w:tc>
      </w:tr>
      <w:tr w:rsidR="0070683F" w:rsidRPr="00BF1D3D" w14:paraId="48010BFD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0258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3.34E-07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A1CB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A896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715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616B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Vasculature development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15BF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VEGFA IL1B APOB LAMA1 CXCR4 VAV2 TGFBR2 ADAMTS9 SYK PRKD1 COL4A1</w:t>
            </w:r>
          </w:p>
        </w:tc>
      </w:tr>
      <w:tr w:rsidR="0070683F" w:rsidRPr="00BF1D3D" w14:paraId="1B4B2A82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B35CD50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lastRenderedPageBreak/>
              <w:t>3.58E-07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A125F31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DDA8847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724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3AB15D0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Cardiovascular system development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5709685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VEGFA IL1B APOB LAMA1 CXCR4 VAV2 TGFBR2 ADAMTS9 SYK PRKD1 COL4A1</w:t>
            </w:r>
          </w:p>
        </w:tc>
      </w:tr>
      <w:tr w:rsidR="0070683F" w:rsidRPr="00BF1D3D" w14:paraId="6C7EE174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8DED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5.04E-07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88A1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7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3F90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177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3E33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Positive regulation of developmental growth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EE8F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IGF1 SYT1 NTN1 CXCR4 TGFBR2 CDK1 VEGFA</w:t>
            </w:r>
          </w:p>
        </w:tc>
      </w:tr>
      <w:tr w:rsidR="0070683F" w:rsidRPr="00BF1D3D" w14:paraId="3830B79E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A9C027F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5.66E-07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E189695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055A0CF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765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006CE08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Regulation of cell adhesion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01B08E2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SYK IGF1 VEGFA CXCR4 IL1B TGFBR2 ADIPOQ LAMA1 ZBTB16 AP3B1 SPTA1</w:t>
            </w:r>
          </w:p>
        </w:tc>
      </w:tr>
      <w:tr w:rsidR="0070683F" w:rsidRPr="00BF1D3D" w14:paraId="3FCB1FE3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095B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7.26E-07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C38D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18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A362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2785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B20E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Anatomical structure morphogenesis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B08E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VEGFA RHOU IL1B SYT1 ADIPOQ NTN1 APOB HNF4A LAMA1 ZBTB16 CXCR4 VAV2 TGFBR2 SPTA1 ADAMTS9 SYK PRKD1 COL4A1</w:t>
            </w:r>
          </w:p>
        </w:tc>
      </w:tr>
      <w:tr w:rsidR="0070683F" w:rsidRPr="00BF1D3D" w14:paraId="1FAECA1C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E931B4F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7.26E-07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C8B895B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0213204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1506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48881A6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Cell migration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3E267A5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VEGFA CXCR4 IL1B IGF1 SYK ADIPOQ NTN1 LAMA1 VAV2 TGFBR2 ADAMTS9 PRKD1 APOB CDK1</w:t>
            </w:r>
          </w:p>
        </w:tc>
      </w:tr>
      <w:tr w:rsidR="0070683F" w:rsidRPr="00BF1D3D" w14:paraId="32D8BD32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4B3F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7.26E-07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76C6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36F5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5B94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Positive regulation of NK T cell differentiation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F8EF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ZBTB16 AP3B1 TGFBR2</w:t>
            </w:r>
          </w:p>
        </w:tc>
      </w:tr>
      <w:tr w:rsidR="0070683F" w:rsidRPr="00BF1D3D" w14:paraId="428F5F92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FDEEEDF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1.22E-06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67EB454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12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5D8FA1F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1062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000378E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Tube development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35FF037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VEGFA IL1B NTN1 APOB LAMA1 CXCR4 VAV2 TGFBR2 ADAMTS9 SYK PRKD1 COL4A1</w:t>
            </w:r>
          </w:p>
        </w:tc>
      </w:tr>
      <w:tr w:rsidR="0070683F" w:rsidRPr="00BF1D3D" w14:paraId="26F79CB8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4BF8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1.22E-06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1A19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18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02FB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2905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1F1D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Regulation of localization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83C2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RHOU SYT1 VEGFA SYK CACNG2 IGF1 APOB IL1B ADIPOQ NTN1 HNF4A LAMA1 CXCR4 TGFBR2 ADAMTS9 LPL PRKD1 CDK1</w:t>
            </w:r>
          </w:p>
        </w:tc>
      </w:tr>
      <w:tr w:rsidR="0070683F" w:rsidRPr="00BF1D3D" w14:paraId="670CA567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4440069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1.37E-06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FD06D26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19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9F81CB4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3354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E71ED51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Macromolecule localization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3AA4B03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RHOU ANK1 CACNG2 APOB IL1B CDK1 ADIPOQ HNF4A ZBTB16 AP3B1 SCARB2 TGFBR2 CADPS ADAMTS9 SYK LPL PRKD1 IGF1 IDE</w:t>
            </w:r>
          </w:p>
        </w:tc>
      </w:tr>
      <w:tr w:rsidR="0070683F" w:rsidRPr="00BF1D3D" w14:paraId="0EF7EA0F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4F3C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1.37E-06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A371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15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D63A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1921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6767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Locomotion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CFD5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VEGFA CXCR4 IL1B IGF1 SYK ADIPOQ NTN1 APOB LAMA1 VAV2 TGFBR2 ADAMTS9 PRKD1 SPTA1 CDK1</w:t>
            </w:r>
          </w:p>
        </w:tc>
      </w:tr>
      <w:tr w:rsidR="0070683F" w:rsidRPr="00BF1D3D" w14:paraId="527DE885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7DB0675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1.37E-06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8939B83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22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1C19E60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4671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BE57BAE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Cellular developmental process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DC67B88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RHOU CXCR4 SYK LPL IGF1 SYT1 APOB VEGFA IL1B TGFBR2 ADIPOQ NTN1 HNF4A LAMA1 ZBTB16 AP3B1 SCARB2 SPTA1 ADAMTS9 CDK1 PRKD1 COL4A1</w:t>
            </w:r>
          </w:p>
        </w:tc>
      </w:tr>
      <w:tr w:rsidR="0070683F" w:rsidRPr="00BF1D3D" w14:paraId="604FD4D8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2788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1.37E-06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77DB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15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D22C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1911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8BA5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Positive regulation of multicellular organismal process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127B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VEGFA IL1B SYK IGF1 SYT1 ZBTB16 TGFBR2 ADIPOQ NTN1 CXCR4 AP3B1 SCARB2 CDK1 LPL PRKD1</w:t>
            </w:r>
          </w:p>
        </w:tc>
      </w:tr>
      <w:tr w:rsidR="0070683F" w:rsidRPr="00BF1D3D" w14:paraId="6C132602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1A54C57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1.37E-06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D6E98B1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17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6E4BE81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2592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06D2C9C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Nitrogen compound transport </w:t>
            </w: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7553D09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RHOU SYT1 CACNG2 IL1B ADIPOQ APOB HNF4A AP3B1 SCARB2 TGFBR2 CADPS ADAMTS9 SYK LPL PRKD1 IGF1 IDE</w:t>
            </w:r>
          </w:p>
        </w:tc>
      </w:tr>
      <w:tr w:rsidR="0070683F" w:rsidRPr="00BF1D3D" w14:paraId="7E93E5D8" w14:textId="77777777" w:rsidTr="005C2B57">
        <w:trPr>
          <w:trHeight w:val="288"/>
        </w:trPr>
        <w:tc>
          <w:tcPr>
            <w:tcW w:w="705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35A60D38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1.48E-06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3E55E5CD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18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005DB5C1" w14:textId="77777777" w:rsidR="0070683F" w:rsidRPr="00BF1D3D" w:rsidRDefault="0070683F" w:rsidP="005C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2988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26125D25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 xml:space="preserve">Protein localization 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298C187B" w14:textId="77777777" w:rsidR="0070683F" w:rsidRPr="00BF1D3D" w:rsidRDefault="0070683F" w:rsidP="005C2B57">
            <w:pPr>
              <w:spacing w:after="0" w:line="240" w:lineRule="auto"/>
              <w:rPr>
                <w:rFonts w:ascii="Calibri" w:eastAsia="Times New Roman" w:hAnsi="Calibri" w:cs="Calibri"/>
                <w:color w:val="7B7B7B"/>
                <w:lang w:eastAsia="en-GB"/>
              </w:rPr>
            </w:pPr>
            <w:r w:rsidRPr="00BF1D3D">
              <w:rPr>
                <w:rFonts w:ascii="Calibri" w:eastAsia="Times New Roman" w:hAnsi="Calibri" w:cs="Calibri"/>
                <w:color w:val="7B7B7B"/>
                <w:lang w:eastAsia="en-GB"/>
              </w:rPr>
              <w:t>RHOU ANK1 CACNG2 IL1B CDK1 ADIPOQ APOB HNF4A ZBTB16 AP3B1 SCARB2 CADPS ADAMTS9 SYK LPL PRKD1 IGF1 IDE</w:t>
            </w:r>
          </w:p>
        </w:tc>
      </w:tr>
    </w:tbl>
    <w:p w14:paraId="0AE59465" w14:textId="77777777" w:rsidR="0070683F" w:rsidRDefault="0070683F" w:rsidP="0070683F">
      <w:r>
        <w:t>Table S1 Gene Ontology Enrichment analysis of 34 T2DM genes identified by diffusion algorithm on PPI network from query genes of PD</w:t>
      </w:r>
    </w:p>
    <w:p w14:paraId="653FAC36" w14:textId="77777777" w:rsidR="0070683F" w:rsidRDefault="0070683F">
      <w:r>
        <w:br w:type="page"/>
      </w:r>
    </w:p>
    <w:tbl>
      <w:tblPr>
        <w:tblW w:w="9686" w:type="dxa"/>
        <w:tblLook w:val="04A0" w:firstRow="1" w:lastRow="0" w:firstColumn="1" w:lastColumn="0" w:noHBand="0" w:noVBand="1"/>
      </w:tblPr>
      <w:tblGrid>
        <w:gridCol w:w="1501"/>
        <w:gridCol w:w="1164"/>
        <w:gridCol w:w="1053"/>
        <w:gridCol w:w="1053"/>
        <w:gridCol w:w="941"/>
        <w:gridCol w:w="1053"/>
        <w:gridCol w:w="1142"/>
        <w:gridCol w:w="1779"/>
      </w:tblGrid>
      <w:tr w:rsidR="001F3F9A" w:rsidRPr="001F3F9A" w14:paraId="2651466A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38C8116" w14:textId="1FDC65F2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ID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040F8A4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proofErr w:type="spellStart"/>
            <w:r w:rsidRPr="001F3F9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adj.</w:t>
            </w:r>
            <w:proofErr w:type="gramStart"/>
            <w:r w:rsidRPr="001F3F9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P.Val</w:t>
            </w:r>
            <w:proofErr w:type="spellEnd"/>
            <w:proofErr w:type="gramEnd"/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78F88A3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proofErr w:type="spellStart"/>
            <w:proofErr w:type="gramStart"/>
            <w:r w:rsidRPr="001F3F9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P.Value</w:t>
            </w:r>
            <w:proofErr w:type="spellEnd"/>
            <w:proofErr w:type="gramEnd"/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879C5F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2AD162F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B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538E76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proofErr w:type="spellStart"/>
            <w:r w:rsidRPr="001F3F9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logFC</w:t>
            </w:r>
            <w:proofErr w:type="spellEnd"/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31274E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display name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bottom"/>
            <w:hideMark/>
          </w:tcPr>
          <w:p w14:paraId="261C4A0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Column1</w:t>
            </w:r>
          </w:p>
        </w:tc>
      </w:tr>
      <w:tr w:rsidR="001F3F9A" w:rsidRPr="001F3F9A" w14:paraId="1AAF1E02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070FC0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227816_at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F3F7E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0.153646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7AAA9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0.000594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EE5F5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-3.91808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CD085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-0.25253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C6BD9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-0.85467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65042D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NTN1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4A5E31F3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netrin 1</w:t>
            </w:r>
          </w:p>
        </w:tc>
      </w:tr>
      <w:tr w:rsidR="001F3F9A" w:rsidRPr="001F3F9A" w14:paraId="003AE219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1EE753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225927_at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9D489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0.1912905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F7E40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0.001465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F50DA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3.565465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19C9B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-1.02044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5B2EB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0.511316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1D05A4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MAP3K1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606E3D84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mitogen-activated protein kinase </w:t>
            </w: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kinase</w:t>
            </w:r>
            <w:proofErr w:type="spellEnd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kinase</w:t>
            </w:r>
            <w:proofErr w:type="spellEnd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</w:t>
            </w:r>
          </w:p>
        </w:tc>
      </w:tr>
      <w:tr w:rsidR="001F3F9A" w:rsidRPr="001F3F9A" w14:paraId="220C160C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009732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234220_at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B5494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0.2945571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C8470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0.007704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59165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-2.89293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BB7A0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-2.42452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441CC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-1.36373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10E2C5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CADPS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2FD88FA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calcium dependent secretion activator</w:t>
            </w:r>
          </w:p>
        </w:tc>
      </w:tr>
      <w:tr w:rsidR="001F3F9A" w:rsidRPr="001F3F9A" w14:paraId="4E437B35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B6810F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217028_at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81E6D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0.3157817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82213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0.011404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40598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2.726779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B6514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-2.75269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58D91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1.113953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8D78D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CXCR4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1A627587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C-X-C motif chemokine receptor 4</w:t>
            </w:r>
          </w:p>
        </w:tc>
      </w:tr>
      <w:tr w:rsidR="001F3F9A" w:rsidRPr="001F3F9A" w14:paraId="54AA5AC8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DA7ED1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207087_x_at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3FD43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0.3157817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BE30D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0.011522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641AD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-2.72237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66A48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-2.76128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C3145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-1.14525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EFBE52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ANK1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4565278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ankyrin 1</w:t>
            </w:r>
          </w:p>
        </w:tc>
      </w:tr>
      <w:tr w:rsidR="001F3F9A" w:rsidRPr="001F3F9A" w14:paraId="5E9F74B3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69845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208353_x_at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070E1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0.3277474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B383C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0.013377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D469A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-2.6581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E6E4A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-2.88555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DE5CC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-0.94251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99A857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ANK1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10DBE2F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ankyrin 1</w:t>
            </w:r>
          </w:p>
        </w:tc>
      </w:tr>
      <w:tr w:rsidR="001F3F9A" w:rsidRPr="001F3F9A" w14:paraId="1ABEEF1F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4CD5BD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205389_s_at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B07DE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0.3293293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DB541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0.013599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351D4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-2.65097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B094A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-2.89925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442B6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-1.3106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40F81E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ANK1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287B3C24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ankyrin 1</w:t>
            </w:r>
          </w:p>
        </w:tc>
      </w:tr>
      <w:tr w:rsidR="001F3F9A" w:rsidRPr="001F3F9A" w14:paraId="2FB1DD0C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E83B0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204814_at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2D28F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0.3293881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88CEF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0.013637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78A7A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-2.64976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C4AE4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-2.90156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5E8FE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-0.86775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C2FD3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CADPS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6378E33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calcium dependent secretion activator</w:t>
            </w:r>
          </w:p>
        </w:tc>
      </w:tr>
      <w:tr w:rsidR="001F3F9A" w:rsidRPr="001F3F9A" w14:paraId="2D6EC91E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79D8F2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209201_x_at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848F9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0.3352493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86296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0.014577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EEB35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2.620841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643FD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-2.95689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F11BF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0.897217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CA301E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CXCR4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1EA4A58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C-X-C motif chemokine receptor 4</w:t>
            </w:r>
          </w:p>
        </w:tc>
      </w:tr>
      <w:tr w:rsidR="001F3F9A" w:rsidRPr="001F3F9A" w14:paraId="7AC1989D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2649A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211919_s_at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E48FF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0.3570433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74D49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0.018195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0BC20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2.523633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1F4A0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-3.14047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68C7C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0.801451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C65067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CXCR4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7307512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C-X-C motif chemokine receptor 4</w:t>
            </w:r>
          </w:p>
        </w:tc>
      </w:tr>
      <w:tr w:rsidR="001F3F9A" w:rsidRPr="001F3F9A" w14:paraId="1EC53912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08AFA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205391_x_at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4773C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0.378696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32937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0.022359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4FBF6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-2.43189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6DB7D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-3.31016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32978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-1.67367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EB3F5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ANK1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67EA3377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ankyrin 1</w:t>
            </w:r>
          </w:p>
        </w:tc>
      </w:tr>
      <w:tr w:rsidR="001F3F9A" w:rsidRPr="001F3F9A" w14:paraId="4FC335DA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2B1D0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205390_s_at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05D6A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0.3831148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07E20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0.024397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78582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-2.3926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DAB00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-3.38172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9ED60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-1.69523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8699B2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ANK1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79C32DD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ankyrin 1</w:t>
            </w:r>
          </w:p>
        </w:tc>
      </w:tr>
      <w:tr w:rsidR="001F3F9A" w:rsidRPr="001F3F9A" w14:paraId="056AEDD6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F5B973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205880_at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D82EA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0.385206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83315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0.025323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077FB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2.375737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B450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-3.41221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54FF0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0.422647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C99554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PRKD1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1F7277CE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protein kinase D1</w:t>
            </w:r>
          </w:p>
        </w:tc>
      </w:tr>
      <w:tr w:rsidR="001F3F9A" w:rsidRPr="001F3F9A" w14:paraId="2E9329F6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32CF9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226068_at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53553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0.4068981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F9B63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0.031453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D11B0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2.276531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069F8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-3.58897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21E80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0.968114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CF88BE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SYK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20BDDB4F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spleen associated tyrosine kinase</w:t>
            </w:r>
          </w:p>
        </w:tc>
      </w:tr>
      <w:tr w:rsidR="001F3F9A" w:rsidRPr="001F3F9A" w14:paraId="1EE64225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BD880D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203327_at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1931B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0.4461579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950EE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0.045077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696A1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2.107336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17DAB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-3.8793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2E303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0.256321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FD6FE0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IDE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5AB9A470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insulin degrading enzyme</w:t>
            </w:r>
          </w:p>
        </w:tc>
      </w:tr>
      <w:tr w:rsidR="001F3F9A" w:rsidRPr="001F3F9A" w14:paraId="49AB268F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8436A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244023_at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3224E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0.4524469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BF53A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0.046875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F9A11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2.088571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A68EC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-3.91058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C05FC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0.482342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2830D0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SYK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1BE5604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spleen associated tyrosine kinase</w:t>
            </w:r>
          </w:p>
        </w:tc>
      </w:tr>
      <w:tr w:rsidR="001F3F9A" w:rsidRPr="001F3F9A" w14:paraId="43CC0B39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F32094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203999_at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35A56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0.5058075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185AB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0.067349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5D95B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-1.91065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4683B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-4.19748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391B8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-1.18048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E25F3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SYT1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126B91F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synaptotagmin</w:t>
            </w:r>
            <w:proofErr w:type="spellEnd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</w:t>
            </w:r>
          </w:p>
        </w:tc>
      </w:tr>
      <w:tr w:rsidR="001F3F9A" w:rsidRPr="001F3F9A" w14:paraId="644D0507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D756A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208352_x_at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2459C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0.5106699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94EC9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0.069504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45AA7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-1.89481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A9348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-4.22214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50F9B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-1.07838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886680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ANK1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0FD11CDD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ankyrin 1</w:t>
            </w:r>
          </w:p>
        </w:tc>
      </w:tr>
      <w:tr w:rsidR="001F3F9A" w:rsidRPr="001F3F9A" w14:paraId="1CB6AE0E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C6C6F7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231534_at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CBE15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0.5200402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91EC3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0.074854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204A6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1.857259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D4446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-4.28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506F6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0.958374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CF337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CDK1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20F61CA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cyclin dependent kinase 1</w:t>
            </w:r>
          </w:p>
        </w:tc>
      </w:tr>
      <w:tr w:rsidR="001F3F9A" w:rsidRPr="001F3F9A" w14:paraId="26A3B124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401213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1555816_at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02253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0.5375479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5A7F4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0.083064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D2A26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1.803918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AC7BA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-4.3607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102DF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1.221512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BFA84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THSD4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5CA7A64D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thrombospondin type 1 domain containing 4</w:t>
            </w:r>
          </w:p>
        </w:tc>
      </w:tr>
      <w:tr w:rsidR="001F3F9A" w:rsidRPr="001F3F9A" w14:paraId="3C68310E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CF6B65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1568604_a_at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58002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0.5431287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0B62D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0.085479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DB973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-1.78909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43F86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-4.38282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9DA43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-1.21021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B2BF1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CADPS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6D5A4DD1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calcium dependent secretion activator</w:t>
            </w:r>
          </w:p>
        </w:tc>
      </w:tr>
      <w:tr w:rsidR="001F3F9A" w:rsidRPr="001F3F9A" w14:paraId="50F7463D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2EAFBF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240363_at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18D4B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0.5479406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A4DE9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0.087991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FB776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-1.77405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21A27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-4.40512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633BB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-0.33543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F614F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ANK1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238F713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ankyrin 1</w:t>
            </w:r>
          </w:p>
        </w:tc>
      </w:tr>
      <w:tr w:rsidR="001F3F9A" w:rsidRPr="001F3F9A" w14:paraId="68BD129E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4E644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214495_at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69FAF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0.5495015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CEBE2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0.089085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6112B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-1.76761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17D3C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-4.41463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23E58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-0.66776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28AE3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CACNG2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10B0C68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calcium voltage-gated channel auxiliary subunit gamma 2</w:t>
            </w:r>
          </w:p>
        </w:tc>
      </w:tr>
      <w:tr w:rsidR="001F3F9A" w:rsidRPr="001F3F9A" w14:paraId="47D17C3D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801A1E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203998_s_at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76C37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0.5659647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35B2E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0.102548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1C24E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-1.69344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BF75A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-4.52218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10433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-1.12041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EF180E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SYT1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267A95C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synaptotagmin</w:t>
            </w:r>
            <w:proofErr w:type="spellEnd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</w:t>
            </w:r>
          </w:p>
        </w:tc>
      </w:tr>
      <w:tr w:rsidR="001F3F9A" w:rsidRPr="001F3F9A" w14:paraId="4E5A5150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9814C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210512_s_at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62610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0.5676699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31F72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0.103869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E28AC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1.686611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F39DD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-4.53189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FAD98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0.683731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78187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VEGFA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1C50445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vascular endothelial growth factor A</w:t>
            </w:r>
          </w:p>
        </w:tc>
      </w:tr>
      <w:tr w:rsidR="001F3F9A" w:rsidRPr="001F3F9A" w14:paraId="131FFA62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EE3B22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211527_x_at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5F75B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0.5758421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34031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0.109475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683F4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1.658432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4FAB0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-4.57169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60320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0.80563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6B5F1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VEGFA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4E2C4355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vascular endothelial growth factor A</w:t>
            </w:r>
          </w:p>
        </w:tc>
      </w:tr>
      <w:tr w:rsidR="001F3F9A" w:rsidRPr="001F3F9A" w14:paraId="1EDCA3DE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D547A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1568603_at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2AF1D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0.57853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8D927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0.111896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38974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-1.64664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10538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-4.58819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61995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-1.27551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439D82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CADPS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67FE38F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calcium dependent secretion activator</w:t>
            </w:r>
          </w:p>
        </w:tc>
      </w:tr>
      <w:tr w:rsidR="001F3F9A" w:rsidRPr="001F3F9A" w14:paraId="0F4173CB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87355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210513_s_at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16459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0.5979332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7781E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0.124206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C0280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1.589753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CD7B8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-4.66645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08A6B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0.433301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F1593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VEGFA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0AF90BA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vascular endothelial growth factor A</w:t>
            </w:r>
          </w:p>
        </w:tc>
      </w:tr>
      <w:tr w:rsidR="001F3F9A" w:rsidRPr="001F3F9A" w14:paraId="50229AF8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03EFF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203549_s_at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19999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0.6210264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252A6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0.146226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D8FD2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1.498687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74701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-4.78711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FC578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0.49257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B5B817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LPL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11644E75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lipoprotein lipase</w:t>
            </w:r>
          </w:p>
        </w:tc>
      </w:tr>
      <w:tr w:rsidR="001F3F9A" w:rsidRPr="001F3F9A" w14:paraId="49BD7D5C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A00C5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217496_s_at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061CD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0.6259821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8CC5D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0.149598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8E6DE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-1.48575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1ACB2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-4.80378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F04C4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-0.27144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ABAAC4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IDE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0FC3130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insulin degrading enzyme</w:t>
            </w:r>
          </w:p>
        </w:tc>
      </w:tr>
      <w:tr w:rsidR="001F3F9A" w:rsidRPr="001F3F9A" w14:paraId="65C12BAD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7F046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207540_s_at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D8659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0.6266597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BE35F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0.150044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28EB9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1.484054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E3F0A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-4.80595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9411D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0.905116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7DDAA5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SYK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1539CED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spleen associated tyrosine kinase</w:t>
            </w:r>
          </w:p>
        </w:tc>
      </w:tr>
      <w:tr w:rsidR="001F3F9A" w:rsidRPr="001F3F9A" w14:paraId="445DBD80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B58BAD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214851_at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BC410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0.6320059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180AA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0.154089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5C8ED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1.468876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E0AB7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-4.82534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1EDA8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0.738072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B184D2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HNF4A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29412CB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hepatocyte nuclear factor 4 alpha</w:t>
            </w:r>
          </w:p>
        </w:tc>
      </w:tr>
      <w:tr w:rsidR="001F3F9A" w:rsidRPr="001F3F9A" w14:paraId="7DD9EE2D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3BC0D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205883_at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622D8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0.6384503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78A48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0.159693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4D844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1.448366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D83D1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-4.85127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AD202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0.426936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B869C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ZBTB16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0DBF4580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zinc finger and BTB domain containing 16</w:t>
            </w:r>
          </w:p>
        </w:tc>
      </w:tr>
      <w:tr w:rsidR="001F3F9A" w:rsidRPr="001F3F9A" w14:paraId="6D7F0E0E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933AC5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233785_at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426C5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0.652038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41FD3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0.171405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9D3EF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-1.4073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8564D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-4.90227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7A878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-0.6538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AD8CB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ADAMTS9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16FC70C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ADAM metallopeptidase with thrombospondin type 1 motif 9</w:t>
            </w:r>
          </w:p>
        </w:tc>
      </w:tr>
      <w:tr w:rsidR="001F3F9A" w:rsidRPr="001F3F9A" w14:paraId="705239E6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4B1CC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223169_s_at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9BFB7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0.6626077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0C24F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F395F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-1.37528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CCE3F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-4.94118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52869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-0.46783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036053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RHOU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3C930C7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ras</w:t>
            </w:r>
            <w:proofErr w:type="spellEnd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homolog family member U</w:t>
            </w:r>
          </w:p>
        </w:tc>
      </w:tr>
      <w:tr w:rsidR="001F3F9A" w:rsidRPr="001F3F9A" w14:paraId="5BC73E39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841262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201646_at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C20DB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0.6691008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96318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0.187257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F7CE0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-1.35512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A8D52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-4.9653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0588B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-0.25125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59B435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SCARB2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5563412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scavenger receptor class B member 2</w:t>
            </w:r>
          </w:p>
        </w:tc>
      </w:tr>
      <w:tr w:rsidR="001F3F9A" w:rsidRPr="001F3F9A" w14:paraId="0D9C2E2A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AAEE5F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210559_s_at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8767F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0.6783793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AB293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0.197537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592AA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1.323103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C706D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-5.00296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5D3CD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0.650968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F3F7C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CDK1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357611F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cyclin dependent kinase 1</w:t>
            </w:r>
          </w:p>
        </w:tc>
      </w:tr>
      <w:tr w:rsidR="001F3F9A" w:rsidRPr="001F3F9A" w14:paraId="663373A7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A3B74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229942_at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BB1D9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0.6873337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6A50C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0.20776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A94A2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-1.29252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8F1AB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-5.03821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0139D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-0.86217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15F3D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BNC2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3538FC4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basonuclin</w:t>
            </w:r>
            <w:proofErr w:type="spellEnd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</w:t>
            </w:r>
          </w:p>
        </w:tc>
      </w:tr>
      <w:tr w:rsidR="001F3F9A" w:rsidRPr="001F3F9A" w14:paraId="5CAD6C7F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E8C687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226814_at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15025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0.6954177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084AA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0.218217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25C51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1.262413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06A8B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-5.07222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84737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0.996885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4D778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ADAMTS9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59EFB98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ADAM metallopeptidase with thrombospondin type 1 motif 9</w:t>
            </w:r>
          </w:p>
        </w:tc>
      </w:tr>
      <w:tr w:rsidR="001F3F9A" w:rsidRPr="001F3F9A" w14:paraId="781B732F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283907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222346_at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2082C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0.704342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46FAB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0.227092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0C3AA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1.237713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34121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-5.09959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A6868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0.608467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84774E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LAMA1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75E1F25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laminin subunit alpha 1</w:t>
            </w:r>
          </w:p>
        </w:tc>
      </w:tr>
      <w:tr w:rsidR="001F3F9A" w:rsidRPr="001F3F9A" w14:paraId="317C1D90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1EC217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203213_at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08DB7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0.7196793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D8991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0.246557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768D1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1.185981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0F242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-5.15539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EB285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0.590272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7662C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CDK1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17B90EDE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cyclin dependent kinase 1</w:t>
            </w:r>
          </w:p>
        </w:tc>
      </w:tr>
      <w:tr w:rsidR="001F3F9A" w:rsidRPr="001F3F9A" w14:paraId="4EC71752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86D8A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206937_at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32797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0.7231758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6B0C0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0.250076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B8105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-1.17696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579B8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-5.1649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F5876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-0.77288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58735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SPTA1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164E23F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spectrin</w:t>
            </w:r>
            <w:proofErr w:type="spellEnd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alpha, erythrocytic 1</w:t>
            </w:r>
          </w:p>
        </w:tc>
      </w:tr>
      <w:tr w:rsidR="001F3F9A" w:rsidRPr="001F3F9A" w14:paraId="03B5ED7F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D68C0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205536_at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C7410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0.7277824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15E0B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0.256381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5A910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-1.16102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7B0E3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-5.18156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DC345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-0.24397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CF919F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VAV2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701228D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vav</w:t>
            </w:r>
            <w:proofErr w:type="spellEnd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guanine nucleotide exchange factor 2</w:t>
            </w:r>
          </w:p>
        </w:tc>
      </w:tr>
      <w:tr w:rsidR="001F3F9A" w:rsidRPr="001F3F9A" w14:paraId="477C8FEE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64D17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226063_at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C4A22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0.7453628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D05B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0.279068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21E22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-1.10595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EDB86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-5.23753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C71C5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-0.25213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97B4F5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VAV2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2A061C6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vav</w:t>
            </w:r>
            <w:proofErr w:type="spellEnd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guanine nucleotide exchange factor 2</w:t>
            </w:r>
          </w:p>
        </w:tc>
      </w:tr>
      <w:tr w:rsidR="001F3F9A" w:rsidRPr="001F3F9A" w14:paraId="06811F27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AA889D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1552626_a_at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4798C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0.7481545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BC9E1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0.282633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0916F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1.097593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C205C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-5.24581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6552A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0.309088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21A272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TMEM163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0961C2F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transmembrane protein 163</w:t>
            </w:r>
          </w:p>
        </w:tc>
      </w:tr>
      <w:tr w:rsidR="001F3F9A" w:rsidRPr="001F3F9A" w14:paraId="23F8CD48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94CF1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212171_x_at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D9A0D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0.7573854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FC18C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0.297472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4F0E0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1.063603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DA729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-5.2789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6C013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0.288853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6C74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VEGFA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1DC8307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vascular endothelial growth factor A</w:t>
            </w:r>
          </w:p>
        </w:tc>
      </w:tr>
      <w:tr w:rsidR="001F3F9A" w:rsidRPr="001F3F9A" w14:paraId="61363DCB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E7FA8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223168_at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82EFC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0.7580185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364E6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0.298558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69E74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-1.06116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DB962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-5.28124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1BD81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-0.23352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3EC61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RHOU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264286B3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ras</w:t>
            </w:r>
            <w:proofErr w:type="spellEnd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homolog family member U</w:t>
            </w:r>
          </w:p>
        </w:tc>
      </w:tr>
      <w:tr w:rsidR="001F3F9A" w:rsidRPr="001F3F9A" w14:paraId="08CDEA34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ED7A7F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217705_at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814D9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0.7623647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8AE35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0.304063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4044A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1.048889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961EB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-5.29293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2567C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0.569186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0C70C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PRKD1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074F5072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protein kinase D1</w:t>
            </w:r>
          </w:p>
        </w:tc>
      </w:tr>
      <w:tr w:rsidR="001F3F9A" w:rsidRPr="001F3F9A" w14:paraId="482BA4D2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9E76A0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238478_at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39B8A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0.765761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6CF6E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0.310269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48731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-1.03524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739DD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-5.30579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7BC15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-0.23298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B5C85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BNC2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1ED40E0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basonuclin</w:t>
            </w:r>
            <w:proofErr w:type="spellEnd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</w:t>
            </w:r>
          </w:p>
        </w:tc>
      </w:tr>
      <w:tr w:rsidR="001F3F9A" w:rsidRPr="001F3F9A" w14:paraId="3BA6578C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5EEA8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211577_s_at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58EA0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0.7666318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17015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0.31159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9AFE3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-1.03236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17196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-5.30848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36A93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-0.49514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055A67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IGF1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7E69CB3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insulin like growth factor 1</w:t>
            </w:r>
          </w:p>
        </w:tc>
      </w:tr>
      <w:tr w:rsidR="001F3F9A" w:rsidRPr="001F3F9A" w14:paraId="20E257F9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7969D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220287_at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DEC1C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0.7676662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BD23F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0.313434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18D24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1.028354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47E60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-5.31222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516F1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0.417335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1FB48D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ADAMTS9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345E4DF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ADAM metallopeptidase with thrombospondin type 1 motif 9</w:t>
            </w:r>
          </w:p>
        </w:tc>
      </w:tr>
      <w:tr w:rsidR="001F3F9A" w:rsidRPr="001F3F9A" w14:paraId="63594A00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55B15E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203141_s_at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8228A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0.7699816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5F8AA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0.317434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56202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-1.01972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1C2D9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-5.32023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0DE74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-0.20282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6D6395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AP3B1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4A92231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adaptor related protein complex 3 beta 1 subunit</w:t>
            </w:r>
          </w:p>
        </w:tc>
      </w:tr>
      <w:tr w:rsidR="001F3F9A" w:rsidRPr="001F3F9A" w14:paraId="58B1DBCE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78CC9F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244099_at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4EDBC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0.7736137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536B5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0.324147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49CC0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-1.00539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25509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-5.33337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92344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-0.43973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EB9BA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CACNG2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37BFEB47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calcium voltage-gated channel auxiliary subunit gamma 2</w:t>
            </w:r>
          </w:p>
        </w:tc>
      </w:tr>
      <w:tr w:rsidR="001F3F9A" w:rsidRPr="001F3F9A" w14:paraId="13FB768D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4A65F2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230722_at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35D54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0.7765809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43A88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0.328806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A55BE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-0.99557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C34F0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-5.34229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BAF25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-0.24442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F0D68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BNC2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0E63568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basonuclin</w:t>
            </w:r>
            <w:proofErr w:type="spellEnd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</w:t>
            </w:r>
          </w:p>
        </w:tc>
      </w:tr>
      <w:tr w:rsidR="001F3F9A" w:rsidRPr="001F3F9A" w14:paraId="60F22F52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FFBC37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207175_at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E45E4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0.7799362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018A8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0.335589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2C5AD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0.981444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A60FB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-5.35497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B509D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0.342458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473F5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ADIPOQ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0855DC54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adiponectin, C1Q and collagen domain containing</w:t>
            </w:r>
          </w:p>
        </w:tc>
      </w:tr>
      <w:tr w:rsidR="001F3F9A" w:rsidRPr="001F3F9A" w14:paraId="423033E3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0E4E75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233950_at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E4A70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0.7945945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E8D78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0.361941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A0B53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-0.92832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55367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-5.40116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17E06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-0.51231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07BEF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CADPS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4135A60E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calcium dependent secretion activator</w:t>
            </w:r>
          </w:p>
        </w:tc>
      </w:tr>
      <w:tr w:rsidR="001F3F9A" w:rsidRPr="001F3F9A" w14:paraId="07C4C5AE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436C4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234323_at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9D86F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0.7951462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5024F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0.362938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A648F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-0.92636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4AA2B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-5.40282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0548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-0.44986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C71B3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THSD4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7B6C60A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thrombospondin type 1 domain containing 4</w:t>
            </w:r>
          </w:p>
        </w:tc>
      </w:tr>
      <w:tr w:rsidR="001F3F9A" w:rsidRPr="001F3F9A" w14:paraId="121DF12A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E063F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201647_s_at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68376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0.8068949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222C2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0.386913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03D34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-0.8803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CDADE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-5.44085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953FA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-0.17525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B891A4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SCARB2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7DB7E01F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scavenger receptor class B member 2</w:t>
            </w:r>
          </w:p>
        </w:tc>
      </w:tr>
      <w:tr w:rsidR="001F3F9A" w:rsidRPr="001F3F9A" w14:paraId="65068075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B9920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203548_s_at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23F21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0.8068949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0BCE4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0.387075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F6274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0.879995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4EB22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-5.4411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16563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0.351363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F57AB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LPL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7B72251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lipoprotein lipase</w:t>
            </w:r>
          </w:p>
        </w:tc>
      </w:tr>
      <w:tr w:rsidR="001F3F9A" w:rsidRPr="001F3F9A" w14:paraId="32BFCACF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7AE7E3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208429_x_at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1ED21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0.8086774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6DD7E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0.390329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FF965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0.87389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36C1D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-5.446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B7778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0.419329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722E4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HNF4A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6F65E2EF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hepatocyte nuclear factor 4 alpha</w:t>
            </w:r>
          </w:p>
        </w:tc>
      </w:tr>
      <w:tr w:rsidR="001F3F9A" w:rsidRPr="001F3F9A" w14:paraId="06BAECBF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D434E7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205067_at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FE434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0.8134366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66FD7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0.397492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15A6F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0.860566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B29C6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-5.45659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2628D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0.561664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FA1773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IL1B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276271F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interleukin 1 beta</w:t>
            </w:r>
          </w:p>
        </w:tc>
      </w:tr>
      <w:tr w:rsidR="001F3F9A" w:rsidRPr="001F3F9A" w14:paraId="4EBBFAA8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1910F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223579_s_at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AC825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0.8226341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10F65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0.41792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C6F3A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-0.82338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7ECA5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-5.48534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24BEE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-0.49464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BB605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APOB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636C59C0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apolipoprotein B</w:t>
            </w:r>
          </w:p>
        </w:tc>
      </w:tr>
      <w:tr w:rsidR="001F3F9A" w:rsidRPr="001F3F9A" w14:paraId="2469FCCA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8BEC0E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1555517_at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EB939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0.8333411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895AF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0.441588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73E3D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-0.78169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F9743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-5.51615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EC678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-0.40482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4B8D91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GABRG3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0F82B517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gamma-aminobutyric acid type A receptor gamma3 subunit</w:t>
            </w:r>
          </w:p>
        </w:tc>
      </w:tr>
      <w:tr w:rsidR="001F3F9A" w:rsidRPr="001F3F9A" w14:paraId="595A89F9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13852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39402_at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E83D1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0.8413583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7BF12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0.459259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DFF4B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0.751447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BBA7C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-5.53754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20904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0.341057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4CC25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IL1B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1CC8AB2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interleukin 1 beta</w:t>
            </w:r>
          </w:p>
        </w:tc>
      </w:tr>
      <w:tr w:rsidR="001F3F9A" w:rsidRPr="001F3F9A" w14:paraId="47DF5600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6C0601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209542_x_at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2F011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0.843977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49E06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0.465592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33410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-0.74078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5264B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-5.5449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EDFD3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-0.3704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173CA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IGF1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327EDC8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insulin like growth factor 1</w:t>
            </w:r>
          </w:p>
        </w:tc>
      </w:tr>
      <w:tr w:rsidR="001F3F9A" w:rsidRPr="001F3F9A" w14:paraId="3646FA3F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F31CD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241072_s_at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A6FC1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0.8525873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22B65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0.48481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BAA86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0.708906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DAA40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-5.56628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D34DA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0.438023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56C0A2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IGF1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1628CCD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insulin like growth factor 1</w:t>
            </w:r>
          </w:p>
        </w:tc>
      </w:tr>
      <w:tr w:rsidR="001F3F9A" w:rsidRPr="001F3F9A" w14:paraId="0AE6BDB3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FB07D2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230772_at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67E15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0.8555178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3C056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0.491158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A8B2A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-0.69854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AE09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-5.57304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E73A4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-0.2751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B48B64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HNF4A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3C5458FD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hepatocyte nuclear factor 4 alpha</w:t>
            </w:r>
          </w:p>
        </w:tc>
      </w:tr>
      <w:tr w:rsidR="001F3F9A" w:rsidRPr="001F3F9A" w14:paraId="45D4C5C9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08430F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208944_at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0177C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0.856663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5D0B9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0.493519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93B60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0.694704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BB915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-5.57551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C2E20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0.14603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65642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TGFBR2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76C02EE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transforming growth factor beta receptor 2</w:t>
            </w:r>
          </w:p>
        </w:tc>
      </w:tr>
      <w:tr w:rsidR="001F3F9A" w:rsidRPr="001F3F9A" w14:paraId="753FF561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B496C0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214832_at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07F85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0.8585881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CF5BC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0.496751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01AFC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-0.68947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C112C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-5.57887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FA199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-0.18725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B4594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HNF4A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5DD2A63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hepatocyte nuclear factor 4 alpha</w:t>
            </w:r>
          </w:p>
        </w:tc>
      </w:tr>
      <w:tr w:rsidR="001F3F9A" w:rsidRPr="001F3F9A" w14:paraId="093B7507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B5832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1555817_s_at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760F6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0.862197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3A4CF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0.506272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A6A7E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-0.67416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84D19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-5.58855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68706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-0.48355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AE141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THSD4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4A466271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thrombospondin type 1 domain containing 4</w:t>
            </w:r>
          </w:p>
        </w:tc>
      </w:tr>
      <w:tr w:rsidR="001F3F9A" w:rsidRPr="001F3F9A" w14:paraId="269F5756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053734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215754_at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239F6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0.8626493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A81B2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0.508321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255E2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0.670887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99317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-5.5906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0A95E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0.126581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252900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SCARB2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5EA2CD00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scavenger receptor class B member 2</w:t>
            </w:r>
          </w:p>
        </w:tc>
      </w:tr>
      <w:tr w:rsidR="001F3F9A" w:rsidRPr="001F3F9A" w14:paraId="0860C613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E64C04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214786_at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FF242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0.8652828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199DF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0.514125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CDEB5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0.661653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CB386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-5.59631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40D88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0.300783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BED981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MAP3K1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31AB0161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mitogen-activated protein kinase </w:t>
            </w: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kinase</w:t>
            </w:r>
            <w:proofErr w:type="spellEnd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kinase</w:t>
            </w:r>
            <w:proofErr w:type="spellEnd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</w:t>
            </w:r>
          </w:p>
        </w:tc>
      </w:tr>
      <w:tr w:rsidR="001F3F9A" w:rsidRPr="001F3F9A" w14:paraId="02A16FB8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9B869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209269_s_at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8737D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0.8740973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75AC3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0.536756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5C788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0.626185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896B7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-5.61754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EDE2C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0.366127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216E52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SYK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1D91EF9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spleen associated tyrosine kinase</w:t>
            </w:r>
          </w:p>
        </w:tc>
      </w:tr>
      <w:tr w:rsidR="001F3F9A" w:rsidRPr="001F3F9A" w14:paraId="76DB0627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478B03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220272_at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ACA92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0.8761267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E28E2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0.543404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738FC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-0.61592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600F6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-5.62348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3AAB4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-0.16192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CA38C7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BNC2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2EF1371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basonuclin</w:t>
            </w:r>
            <w:proofErr w:type="spellEnd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</w:t>
            </w:r>
          </w:p>
        </w:tc>
      </w:tr>
      <w:tr w:rsidR="001F3F9A" w:rsidRPr="001F3F9A" w14:paraId="00F9E0E6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880B17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226506_at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1E543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0.8773023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907F5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0.546614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71240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-0.61099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7F5BE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-5.62629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F5C4C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-0.13198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8BA710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THSD4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5B9512A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thrombospondin type 1 domain containing 4</w:t>
            </w:r>
          </w:p>
        </w:tc>
      </w:tr>
      <w:tr w:rsidR="001F3F9A" w:rsidRPr="001F3F9A" w14:paraId="301E5A3E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358291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216889_s_at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DEB23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0.8877351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66EC0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0.576246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7907F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-0.56614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3305F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-5.6509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78A4F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-0.25732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5DF944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HNF4A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7A3075A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hepatocyte nuclear factor 4 alpha</w:t>
            </w:r>
          </w:p>
        </w:tc>
      </w:tr>
      <w:tr w:rsidR="001F3F9A" w:rsidRPr="001F3F9A" w14:paraId="156072A3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78B69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230914_at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01B64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0.8879065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BB234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0.576752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443D7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0.565383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F6072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-5.6513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7DE4C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0.316658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BE45D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HNF4A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528A0EA3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hepatocyte nuclear factor 4 alpha</w:t>
            </w:r>
          </w:p>
        </w:tc>
      </w:tr>
      <w:tr w:rsidR="001F3F9A" w:rsidRPr="001F3F9A" w14:paraId="14CC1D6F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1A8E83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209540_at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DA136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0.8927912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26374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0.592165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23336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-0.54252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77A80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-5.66313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75AB1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-0.2852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31AB6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IGF1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2289A001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insulin like growth factor 1</w:t>
            </w:r>
          </w:p>
        </w:tc>
      </w:tr>
      <w:tr w:rsidR="001F3F9A" w:rsidRPr="001F3F9A" w14:paraId="3FC6A362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91E15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225961_at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7EEBB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0.9063886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26E51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0.628239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30649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0.490118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8F297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-5.68844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37117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0.076288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A72FB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KLHL42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3CDE85F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kelch</w:t>
            </w:r>
            <w:proofErr w:type="spellEnd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like family member 42</w:t>
            </w:r>
          </w:p>
        </w:tc>
      </w:tr>
      <w:tr w:rsidR="001F3F9A" w:rsidRPr="001F3F9A" w14:paraId="4CDA06A0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76BF1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227048_at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8DC30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0.9088447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80A09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0.635261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9CA22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0.480079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05BD5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-5.693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3C654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0.108008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072081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LAMA1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7D76AD0F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laminin subunit alpha 1</w:t>
            </w:r>
          </w:p>
        </w:tc>
      </w:tr>
      <w:tr w:rsidR="001F3F9A" w:rsidRPr="001F3F9A" w14:paraId="10F7F27F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3D118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1554697_at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D7178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0.911043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AD7C1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0.644931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7D679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-0.46634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FC471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-5.69909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40873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-0.31881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9009A5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ADAMTS9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58CECF6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ADAM metallopeptidase with thrombospondin type 1 motif 9</w:t>
            </w:r>
          </w:p>
        </w:tc>
      </w:tr>
      <w:tr w:rsidR="001F3F9A" w:rsidRPr="001F3F9A" w14:paraId="2BED972D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1EB593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203142_s_at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288E2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0.9225882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E298D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0.678604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0EDAD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0.419165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EEE07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-5.71869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263E6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0.050635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35A57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AP3B1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481A16E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adaptor related protein complex 3 beta 1 subunit</w:t>
            </w:r>
          </w:p>
        </w:tc>
      </w:tr>
      <w:tr w:rsidR="001F3F9A" w:rsidRPr="001F3F9A" w14:paraId="2AC04083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CD6B7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224983_at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A0B76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0.9307963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A9D2D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0.702825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09B6A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-0.38582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B101E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-5.7313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A1ED1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-0.05842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10F805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SCARB2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4A07DD43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scavenger receptor class B member 2</w:t>
            </w:r>
          </w:p>
        </w:tc>
      </w:tr>
      <w:tr w:rsidR="001F3F9A" w:rsidRPr="001F3F9A" w14:paraId="4C0C30AF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77AE05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243445_at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5BB3C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0.9340713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0CE1D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0.716262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3FC07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-0.36752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C6FE7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-5.73778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1C799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-0.19881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715A6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BNC2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4BA67610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basonuclin</w:t>
            </w:r>
            <w:proofErr w:type="spellEnd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</w:t>
            </w:r>
          </w:p>
        </w:tc>
      </w:tr>
      <w:tr w:rsidR="001F3F9A" w:rsidRPr="001F3F9A" w14:paraId="4825D7F9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B4807F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203328_x_at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B2303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0.9389844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F0DB5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0.732687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1C64C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-0.34532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526ED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-5.74523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7344C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-0.04979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22B792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IDE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2EE9531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insulin degrading enzyme</w:t>
            </w:r>
          </w:p>
        </w:tc>
      </w:tr>
      <w:tr w:rsidR="001F3F9A" w:rsidRPr="001F3F9A" w14:paraId="43D052BB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DB48E4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223503_at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88401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0.9408851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0EEC7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0.743958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91BFA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0.330182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718B1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-5.75004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F2822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0.112552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789305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TMEM163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18AD1A22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transmembrane protein 163</w:t>
            </w:r>
          </w:p>
        </w:tc>
      </w:tr>
      <w:tr w:rsidR="001F3F9A" w:rsidRPr="001F3F9A" w14:paraId="3F2A3DD5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02BB9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204444_at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E403D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0.9465219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73795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0.767924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01CCB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-0.29826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17CD2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-5.75949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26BD0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-0.20471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2F2157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KIF11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001EF85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kinesin family member 11</w:t>
            </w:r>
          </w:p>
        </w:tc>
      </w:tr>
      <w:tr w:rsidR="001F3F9A" w:rsidRPr="001F3F9A" w14:paraId="1EC729CB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92E381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208005_at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2EACE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0.9572704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ABAFA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0.805508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7E40B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0.248799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852B9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-5.77225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E5C61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0.130735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ECA3A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NTN1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6D4F85A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netrin 1</w:t>
            </w:r>
          </w:p>
        </w:tc>
      </w:tr>
      <w:tr w:rsidR="001F3F9A" w:rsidRPr="001F3F9A" w14:paraId="416D6C2F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9B073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225732_at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70CB3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0.9657298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307E4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0.838911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6860D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-0.20537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5756F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-5.78156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B12E0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-0.02739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3FC7FE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KLHL42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01E82203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kelch</w:t>
            </w:r>
            <w:proofErr w:type="spellEnd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like family member 42</w:t>
            </w:r>
          </w:p>
        </w:tc>
      </w:tr>
      <w:tr w:rsidR="001F3F9A" w:rsidRPr="001F3F9A" w14:paraId="586C004B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DC2F87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216895_at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18207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0.9675217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A2479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0.844452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A0C42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0.19821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918F1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-5.78292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2B426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0.095931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9FCD4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GABRG3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7792DE6D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gamma-aminobutyric acid type A receptor gamma3 subunit</w:t>
            </w:r>
          </w:p>
        </w:tc>
      </w:tr>
      <w:tr w:rsidR="001F3F9A" w:rsidRPr="001F3F9A" w14:paraId="4C16224C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54317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219153_s_at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FA4B2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0.9688622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2184A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0.854742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EB266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-0.18494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2D238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-5.78533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B97B8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-0.09649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C43FA2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THSD4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72CA0B0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thrombospondin type 1 domain containing 4</w:t>
            </w:r>
          </w:p>
        </w:tc>
      </w:tr>
      <w:tr w:rsidR="001F3F9A" w:rsidRPr="001F3F9A" w14:paraId="66310723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2EA923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239884_at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1B49E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0.9726519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EFFB5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0.869983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8AF8B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0.165335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73CF2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-5.78857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DF888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0.033624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85E525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CADPS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77B497D0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calcium dependent secretion activator</w:t>
            </w:r>
          </w:p>
        </w:tc>
      </w:tr>
      <w:tr w:rsidR="001F3F9A" w:rsidRPr="001F3F9A" w14:paraId="3E0D1467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EBBE3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207334_s_at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EDA23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0.9754645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750E7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0.881212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B7FC9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-0.15094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60EF5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-5.79072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CB8E7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-0.0491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25303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TGFBR2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16B8792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transforming growth factor beta receptor 2</w:t>
            </w:r>
          </w:p>
        </w:tc>
      </w:tr>
      <w:tr w:rsidR="001F3F9A" w:rsidRPr="001F3F9A" w14:paraId="66360E1E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D48C9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225963_at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220FC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0.9819635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C576A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0.908838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66BC1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-0.11565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499D5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-5.79517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25B8D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-0.02093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301C31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KLHL42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63B65DB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kelch</w:t>
            </w:r>
            <w:proofErr w:type="spellEnd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like family member 42</w:t>
            </w:r>
          </w:p>
        </w:tc>
      </w:tr>
      <w:tr w:rsidR="001F3F9A" w:rsidRPr="001F3F9A" w14:paraId="59E5B81B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C89088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209541_at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5D800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0.9838095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0494F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0.920448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D358BE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-0.10086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002D6A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-5.79668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DB24C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-0.04581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1EEE5E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IGF1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0EAB3A3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insulin like growth factor 1</w:t>
            </w:r>
          </w:p>
        </w:tc>
      </w:tr>
      <w:tr w:rsidR="001F3F9A" w:rsidRPr="001F3F9A" w14:paraId="573A7DED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D4D95F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211980_at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A3EB2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0.9882033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800DC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0.940883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9C8AF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-0.07489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8B139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-5.79884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7C8CF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-0.03766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3876CF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COL4A1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0A32BAF2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en-GB"/>
              </w:rPr>
            </w:pPr>
            <w:proofErr w:type="spellStart"/>
            <w:proofErr w:type="gramStart"/>
            <w:r w:rsidRPr="001F3F9A">
              <w:rPr>
                <w:rFonts w:ascii="Calibri" w:eastAsia="Times New Roman" w:hAnsi="Calibri" w:cs="Calibri"/>
                <w:color w:val="000000"/>
                <w:lang w:val="fr-BE" w:eastAsia="en-GB"/>
              </w:rPr>
              <w:t>collagen</w:t>
            </w:r>
            <w:proofErr w:type="spellEnd"/>
            <w:proofErr w:type="gramEnd"/>
            <w:r w:rsidRPr="001F3F9A">
              <w:rPr>
                <w:rFonts w:ascii="Calibri" w:eastAsia="Times New Roman" w:hAnsi="Calibri" w:cs="Calibri"/>
                <w:color w:val="000000"/>
                <w:lang w:val="fr-BE" w:eastAsia="en-GB"/>
              </w:rPr>
              <w:t xml:space="preserve"> type IV alpha 1 </w:t>
            </w: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val="fr-BE" w:eastAsia="en-GB"/>
              </w:rPr>
              <w:t>chain</w:t>
            </w:r>
            <w:proofErr w:type="spellEnd"/>
          </w:p>
        </w:tc>
      </w:tr>
      <w:tr w:rsidR="001F3F9A" w:rsidRPr="001F3F9A" w14:paraId="4F3595EA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FDC6C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203214_x_at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BFF71F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0.9894221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781B8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0.946488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C4FDE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0.067782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4C99E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-5.79932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B8DB6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0.033984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C4F55F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CDK1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7E06353E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cyclin dependent kinase 1</w:t>
            </w:r>
          </w:p>
        </w:tc>
      </w:tr>
      <w:tr w:rsidR="001F3F9A" w:rsidRPr="001F3F9A" w14:paraId="01D984F4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C51EB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237847_at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38B4E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0.990439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814BB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0.950565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41F1F0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0.06261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EB4AD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-5.79964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A3255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0.030813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DBA75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NTN1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42B055D4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netrin 1</w:t>
            </w:r>
          </w:p>
        </w:tc>
      </w:tr>
      <w:tr w:rsidR="001F3F9A" w:rsidRPr="001F3F9A" w14:paraId="7F298A5B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CE3D71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205108_s_at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17BF6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0.9933109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1637A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0.966484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627AE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0.042433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10E8D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-5.80064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C0AD6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0.01856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C8746D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APOB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5F273BAF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apolipoprotein B</w:t>
            </w:r>
          </w:p>
        </w:tc>
      </w:tr>
      <w:tr w:rsidR="001F3F9A" w:rsidRPr="001F3F9A" w14:paraId="456E9DD7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ADB779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211981_at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6484E2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0.9970086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4AA98B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0.981225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57125D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-0.02376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683D9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-5.80123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0FD8D1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-0.01721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FDB9A5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COL4A1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77C7C21C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en-GB"/>
              </w:rPr>
            </w:pPr>
            <w:proofErr w:type="spellStart"/>
            <w:proofErr w:type="gramStart"/>
            <w:r w:rsidRPr="001F3F9A">
              <w:rPr>
                <w:rFonts w:ascii="Calibri" w:eastAsia="Times New Roman" w:hAnsi="Calibri" w:cs="Calibri"/>
                <w:color w:val="000000"/>
                <w:lang w:val="fr-BE" w:eastAsia="en-GB"/>
              </w:rPr>
              <w:t>collagen</w:t>
            </w:r>
            <w:proofErr w:type="spellEnd"/>
            <w:proofErr w:type="gramEnd"/>
            <w:r w:rsidRPr="001F3F9A">
              <w:rPr>
                <w:rFonts w:ascii="Calibri" w:eastAsia="Times New Roman" w:hAnsi="Calibri" w:cs="Calibri"/>
                <w:color w:val="000000"/>
                <w:lang w:val="fr-BE" w:eastAsia="en-GB"/>
              </w:rPr>
              <w:t xml:space="preserve"> type IV alpha 1 </w:t>
            </w: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val="fr-BE" w:eastAsia="en-GB"/>
              </w:rPr>
              <w:t>chain</w:t>
            </w:r>
            <w:proofErr w:type="spellEnd"/>
          </w:p>
        </w:tc>
      </w:tr>
      <w:tr w:rsidR="001F3F9A" w:rsidRPr="001F3F9A" w14:paraId="0FD3B407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AA09B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205537_s_at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43655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0.9983826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933C0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0.992775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72C3C5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0.009144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CD0D46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-5.80145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82EC7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0.002829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B5F68E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VAV2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62C08C50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vav</w:t>
            </w:r>
            <w:proofErr w:type="spellEnd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guanine nucleotide exchange factor 2</w:t>
            </w:r>
          </w:p>
        </w:tc>
      </w:tr>
      <w:tr w:rsidR="001F3F9A" w:rsidRPr="001F3F9A" w14:paraId="2B1D4646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AE37A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222835_at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99C39C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0.9992453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F1E528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0.996618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F0ECD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-0.00428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BA2FF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-5.80148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CE984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-0.0012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B44B3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THSD4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15B7113E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thrombospondin type 1 domain containing 4</w:t>
            </w:r>
          </w:p>
        </w:tc>
      </w:tr>
      <w:tr w:rsidR="001F3F9A" w:rsidRPr="001F3F9A" w14:paraId="226B10BA" w14:textId="77777777" w:rsidTr="001F3F9A">
        <w:trPr>
          <w:trHeight w:val="288"/>
        </w:trPr>
        <w:tc>
          <w:tcPr>
            <w:tcW w:w="15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1DC19A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235723_at</w:t>
            </w:r>
          </w:p>
        </w:tc>
        <w:tc>
          <w:tcPr>
            <w:tcW w:w="11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98E014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0.9994232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D91C69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0.997758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23A40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-0.00284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57E5F3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-5.80149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1D7377" w14:textId="77777777" w:rsidR="001F3F9A" w:rsidRPr="001F3F9A" w:rsidRDefault="001F3F9A" w:rsidP="001F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-0.00145</w:t>
            </w:r>
          </w:p>
        </w:tc>
        <w:tc>
          <w:tcPr>
            <w:tcW w:w="11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E3946B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BNC2</w:t>
            </w:r>
          </w:p>
        </w:tc>
        <w:tc>
          <w:tcPr>
            <w:tcW w:w="17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3EC18DD6" w14:textId="77777777" w:rsidR="001F3F9A" w:rsidRPr="001F3F9A" w:rsidRDefault="001F3F9A" w:rsidP="001F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>basonuclin</w:t>
            </w:r>
            <w:proofErr w:type="spellEnd"/>
            <w:r w:rsidRPr="001F3F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</w:t>
            </w:r>
          </w:p>
        </w:tc>
      </w:tr>
    </w:tbl>
    <w:p w14:paraId="6728D287" w14:textId="0F73B36A" w:rsidR="001F3F9A" w:rsidRPr="00B536D7" w:rsidRDefault="001F3F9A" w:rsidP="001F3F9A">
      <w:pPr>
        <w:pStyle w:val="body"/>
        <w:rPr>
          <w:i/>
          <w:iCs/>
          <w:color w:val="AEAAAA" w:themeColor="background2" w:themeShade="BF"/>
        </w:rPr>
      </w:pPr>
      <w:r>
        <w:rPr>
          <w:i/>
          <w:iCs/>
          <w:color w:val="AEAAAA" w:themeColor="background2" w:themeShade="BF"/>
        </w:rPr>
        <w:t>T</w:t>
      </w:r>
      <w:r>
        <w:rPr>
          <w:i/>
          <w:iCs/>
          <w:color w:val="AEAAAA" w:themeColor="background2" w:themeShade="BF"/>
        </w:rPr>
        <w:t>able</w:t>
      </w:r>
      <w:r>
        <w:rPr>
          <w:i/>
          <w:iCs/>
          <w:color w:val="AEAAAA" w:themeColor="background2" w:themeShade="BF"/>
        </w:rPr>
        <w:t xml:space="preserve"> S2</w:t>
      </w:r>
      <w:r>
        <w:rPr>
          <w:i/>
          <w:iCs/>
          <w:color w:val="AEAAAA" w:themeColor="background2" w:themeShade="BF"/>
        </w:rPr>
        <w:t xml:space="preserve"> shows differential expression, PD vs control</w:t>
      </w:r>
      <w:r>
        <w:rPr>
          <w:i/>
          <w:iCs/>
          <w:color w:val="AEAAAA" w:themeColor="background2" w:themeShade="BF"/>
        </w:rPr>
        <w:t>, in</w:t>
      </w:r>
      <w:r>
        <w:rPr>
          <w:i/>
          <w:iCs/>
          <w:color w:val="AEAAAA" w:themeColor="background2" w:themeShade="BF"/>
        </w:rPr>
        <w:t xml:space="preserve"> tissue from brain donors, in the 34 T2DM genes</w:t>
      </w:r>
      <w:r>
        <w:rPr>
          <w:i/>
          <w:iCs/>
          <w:color w:val="AEAAAA" w:themeColor="background2" w:themeShade="BF"/>
        </w:rPr>
        <w:t xml:space="preserve"> chosen as candidate PD genes</w:t>
      </w:r>
      <w:r>
        <w:rPr>
          <w:i/>
          <w:iCs/>
          <w:color w:val="AEAAAA" w:themeColor="background2" w:themeShade="BF"/>
        </w:rPr>
        <w:t>.</w:t>
      </w:r>
    </w:p>
    <w:p w14:paraId="40CAB111" w14:textId="77777777" w:rsidR="00A92B11" w:rsidRDefault="00A92B11"/>
    <w:sectPr w:rsidR="00A92B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9272E" w14:textId="77777777" w:rsidR="00DC76AA" w:rsidRDefault="00DC76AA" w:rsidP="0070683F">
      <w:pPr>
        <w:spacing w:after="0" w:line="240" w:lineRule="auto"/>
      </w:pPr>
      <w:r>
        <w:separator/>
      </w:r>
    </w:p>
  </w:endnote>
  <w:endnote w:type="continuationSeparator" w:id="0">
    <w:p w14:paraId="0084538F" w14:textId="77777777" w:rsidR="00DC76AA" w:rsidRDefault="00DC76AA" w:rsidP="00706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CA4A9" w14:textId="77777777" w:rsidR="0070683F" w:rsidRDefault="007068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D2253" w14:textId="265CB410" w:rsidR="0070683F" w:rsidRDefault="00314F0C">
    <w:pPr>
      <w:pStyle w:val="Footer"/>
    </w:pPr>
    <w:bookmarkStart w:id="0" w:name="_GoBack"/>
    <w:bookmarkEnd w:id="0"/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49963" wp14:editId="0D2D411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993D0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DBE5D" w14:textId="77777777" w:rsidR="0070683F" w:rsidRDefault="007068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B3E8E" w14:textId="77777777" w:rsidR="00DC76AA" w:rsidRDefault="00DC76AA" w:rsidP="0070683F">
      <w:pPr>
        <w:spacing w:after="0" w:line="240" w:lineRule="auto"/>
      </w:pPr>
      <w:r>
        <w:separator/>
      </w:r>
    </w:p>
  </w:footnote>
  <w:footnote w:type="continuationSeparator" w:id="0">
    <w:p w14:paraId="7B4BD34D" w14:textId="77777777" w:rsidR="00DC76AA" w:rsidRDefault="00DC76AA" w:rsidP="00706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2BFD6" w14:textId="77777777" w:rsidR="0070683F" w:rsidRDefault="007068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8CD89" w14:textId="364982BD" w:rsidR="0070683F" w:rsidRDefault="0070683F">
    <w:pPr>
      <w:pStyle w:val="Header"/>
    </w:pPr>
    <w:r>
      <w:t xml:space="preserve">Supplementary Tables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3EF81" w14:textId="77777777" w:rsidR="0070683F" w:rsidRDefault="007068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9A"/>
    <w:rsid w:val="00164B8F"/>
    <w:rsid w:val="001F3F9A"/>
    <w:rsid w:val="00314F0C"/>
    <w:rsid w:val="003A2E2D"/>
    <w:rsid w:val="0070683F"/>
    <w:rsid w:val="00A92B11"/>
    <w:rsid w:val="00D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086D"/>
  <w15:chartTrackingRefBased/>
  <w15:docId w15:val="{8A554834-948F-409C-A32B-63460FCE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3F9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3F9A"/>
    <w:rPr>
      <w:color w:val="954F72"/>
      <w:u w:val="single"/>
    </w:rPr>
  </w:style>
  <w:style w:type="paragraph" w:customStyle="1" w:styleId="msonormal0">
    <w:name w:val="msonormal"/>
    <w:basedOn w:val="Normal"/>
    <w:rsid w:val="001F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dy">
    <w:name w:val="body"/>
    <w:basedOn w:val="Normal"/>
    <w:link w:val="bodyChar"/>
    <w:qFormat/>
    <w:rsid w:val="001F3F9A"/>
    <w:pPr>
      <w:spacing w:line="360" w:lineRule="auto"/>
      <w:jc w:val="both"/>
    </w:pPr>
    <w:rPr>
      <w:rFonts w:ascii="Arial" w:hAnsi="Arial" w:cs="Arial"/>
      <w:sz w:val="20"/>
    </w:rPr>
  </w:style>
  <w:style w:type="character" w:customStyle="1" w:styleId="bodyChar">
    <w:name w:val="body Char"/>
    <w:basedOn w:val="DefaultParagraphFont"/>
    <w:link w:val="body"/>
    <w:rsid w:val="001F3F9A"/>
    <w:rPr>
      <w:rFonts w:ascii="Arial" w:hAnsi="Arial" w:cs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706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83F"/>
  </w:style>
  <w:style w:type="paragraph" w:styleId="Footer">
    <w:name w:val="footer"/>
    <w:basedOn w:val="Normal"/>
    <w:link w:val="FooterChar"/>
    <w:uiPriority w:val="99"/>
    <w:unhideWhenUsed/>
    <w:rsid w:val="00706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3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</cp:lastModifiedBy>
  <cp:revision>3</cp:revision>
  <dcterms:created xsi:type="dcterms:W3CDTF">2019-10-20T16:26:00Z</dcterms:created>
  <dcterms:modified xsi:type="dcterms:W3CDTF">2019-10-20T16:39:00Z</dcterms:modified>
</cp:coreProperties>
</file>