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AA2" w:rsidRPr="00B9159B" w:rsidRDefault="006F0AA2" w:rsidP="006F0AA2">
      <w:pPr>
        <w:jc w:val="right"/>
        <w:rPr>
          <w:rFonts w:ascii="Helvetica" w:hAnsi="Helvetica" w:cs="Helvetica"/>
          <w:color w:val="000000"/>
          <w:sz w:val="18"/>
          <w:szCs w:val="18"/>
          <w:lang w:val="en-GB"/>
        </w:rPr>
      </w:pPr>
      <w:r w:rsidRPr="00B9159B">
        <w:rPr>
          <w:rFonts w:ascii="Helvetica" w:hAnsi="Helvetica" w:cs="Helvetica"/>
          <w:color w:val="000000"/>
          <w:sz w:val="18"/>
          <w:szCs w:val="18"/>
          <w:lang w:val="en-GB"/>
        </w:rPr>
        <w:t xml:space="preserve">Francesco </w:t>
      </w:r>
      <w:proofErr w:type="spellStart"/>
      <w:r w:rsidRPr="00B9159B">
        <w:rPr>
          <w:rFonts w:ascii="Helvetica" w:hAnsi="Helvetica" w:cs="Helvetica"/>
          <w:color w:val="000000"/>
          <w:sz w:val="18"/>
          <w:szCs w:val="18"/>
          <w:lang w:val="en-GB"/>
        </w:rPr>
        <w:t>Saverio</w:t>
      </w:r>
      <w:proofErr w:type="spellEnd"/>
      <w:r w:rsidRPr="00B9159B">
        <w:rPr>
          <w:rFonts w:ascii="Helvetica" w:hAnsi="Helvetica" w:cs="Helvetica"/>
          <w:color w:val="000000"/>
          <w:sz w:val="18"/>
          <w:szCs w:val="18"/>
          <w:lang w:val="en-GB"/>
        </w:rPr>
        <w:t xml:space="preserve"> </w:t>
      </w:r>
      <w:proofErr w:type="spellStart"/>
      <w:r w:rsidRPr="00B9159B">
        <w:rPr>
          <w:rFonts w:ascii="Helvetica" w:hAnsi="Helvetica" w:cs="Helvetica"/>
          <w:color w:val="000000"/>
          <w:sz w:val="18"/>
          <w:szCs w:val="18"/>
          <w:lang w:val="en-GB"/>
        </w:rPr>
        <w:t>Pavone</w:t>
      </w:r>
      <w:proofErr w:type="spellEnd"/>
      <w:r w:rsidR="00CE5CC6" w:rsidRPr="00B9159B">
        <w:rPr>
          <w:rFonts w:ascii="Helvetica" w:hAnsi="Helvetica" w:cs="Helvetica"/>
          <w:color w:val="000000"/>
          <w:sz w:val="18"/>
          <w:szCs w:val="18"/>
          <w:lang w:val="en-GB"/>
        </w:rPr>
        <w:br/>
      </w:r>
      <w:r w:rsidRPr="00B9159B">
        <w:rPr>
          <w:rFonts w:ascii="Helvetica" w:hAnsi="Helvetica" w:cs="Helvetica"/>
          <w:color w:val="000000"/>
          <w:sz w:val="18"/>
          <w:szCs w:val="18"/>
          <w:lang w:val="en-GB"/>
        </w:rPr>
        <w:t>European Laboratory for Non-linear Spectroscopy (LENS)</w:t>
      </w:r>
      <w:r w:rsidR="006C7AA8" w:rsidRPr="00B9159B">
        <w:rPr>
          <w:rFonts w:ascii="Helvetica" w:hAnsi="Helvetica" w:cs="Helvetica"/>
          <w:color w:val="000000"/>
          <w:sz w:val="18"/>
          <w:szCs w:val="18"/>
          <w:lang w:val="en-GB"/>
        </w:rPr>
        <w:br/>
      </w:r>
      <w:r w:rsidRPr="00B9159B">
        <w:rPr>
          <w:rFonts w:ascii="Helvetica" w:hAnsi="Helvetica" w:cs="Helvetica"/>
          <w:color w:val="000000"/>
          <w:sz w:val="18"/>
          <w:szCs w:val="18"/>
          <w:lang w:val="en-GB"/>
        </w:rPr>
        <w:t>University of Florence</w:t>
      </w:r>
      <w:r w:rsidRPr="00B9159B">
        <w:rPr>
          <w:rFonts w:ascii="Helvetica" w:hAnsi="Helvetica" w:cs="Helvetica"/>
          <w:color w:val="000000"/>
          <w:sz w:val="18"/>
          <w:szCs w:val="18"/>
          <w:lang w:val="en-GB"/>
        </w:rPr>
        <w:br/>
      </w:r>
      <w:r w:rsidRPr="00B9159B">
        <w:rPr>
          <w:rFonts w:ascii="Helvetica" w:hAnsi="Helvetica" w:cs="Helvetica"/>
          <w:sz w:val="18"/>
          <w:szCs w:val="18"/>
          <w:lang w:val="en-GB"/>
        </w:rPr>
        <w:t xml:space="preserve">Via </w:t>
      </w:r>
      <w:proofErr w:type="spellStart"/>
      <w:r w:rsidRPr="00B9159B">
        <w:rPr>
          <w:rFonts w:ascii="Helvetica" w:hAnsi="Helvetica" w:cs="Helvetica"/>
          <w:sz w:val="18"/>
          <w:szCs w:val="18"/>
          <w:lang w:val="en-GB"/>
        </w:rPr>
        <w:t>Nello</w:t>
      </w:r>
      <w:proofErr w:type="spellEnd"/>
      <w:r w:rsidRPr="00B9159B">
        <w:rPr>
          <w:rFonts w:ascii="Helvetica" w:hAnsi="Helvetica" w:cs="Helvetica"/>
          <w:sz w:val="18"/>
          <w:szCs w:val="18"/>
          <w:lang w:val="en-GB"/>
        </w:rPr>
        <w:t xml:space="preserve"> </w:t>
      </w:r>
      <w:proofErr w:type="spellStart"/>
      <w:r w:rsidRPr="00B9159B">
        <w:rPr>
          <w:rFonts w:ascii="Helvetica" w:hAnsi="Helvetica" w:cs="Helvetica"/>
          <w:sz w:val="18"/>
          <w:szCs w:val="18"/>
          <w:lang w:val="en-GB"/>
        </w:rPr>
        <w:t>Carrara</w:t>
      </w:r>
      <w:proofErr w:type="spellEnd"/>
      <w:r w:rsidRPr="00B9159B">
        <w:rPr>
          <w:rFonts w:ascii="Helvetica" w:hAnsi="Helvetica" w:cs="Helvetica"/>
          <w:sz w:val="18"/>
          <w:szCs w:val="18"/>
          <w:lang w:val="en-GB"/>
        </w:rPr>
        <w:t xml:space="preserve"> 1</w:t>
      </w:r>
      <w:r w:rsidRPr="00B9159B">
        <w:rPr>
          <w:rFonts w:ascii="Helvetica" w:hAnsi="Helvetica" w:cs="Helvetica"/>
          <w:sz w:val="18"/>
          <w:szCs w:val="18"/>
          <w:lang w:val="en-GB"/>
        </w:rPr>
        <w:br/>
        <w:t xml:space="preserve">50019 Sesto </w:t>
      </w:r>
      <w:proofErr w:type="spellStart"/>
      <w:r w:rsidRPr="00B9159B">
        <w:rPr>
          <w:rFonts w:ascii="Helvetica" w:hAnsi="Helvetica" w:cs="Helvetica"/>
          <w:sz w:val="18"/>
          <w:szCs w:val="18"/>
          <w:lang w:val="en-GB"/>
        </w:rPr>
        <w:t>Fiorentino</w:t>
      </w:r>
      <w:proofErr w:type="spellEnd"/>
      <w:r w:rsidRPr="00B9159B">
        <w:rPr>
          <w:rFonts w:ascii="Helvetica" w:hAnsi="Helvetica" w:cs="Helvetica"/>
          <w:sz w:val="18"/>
          <w:szCs w:val="18"/>
          <w:lang w:val="en-GB"/>
        </w:rPr>
        <w:t xml:space="preserve"> (FI), Italy</w:t>
      </w:r>
      <w:r w:rsidRPr="00B9159B">
        <w:rPr>
          <w:rFonts w:ascii="Helvetica" w:hAnsi="Helvetica" w:cs="Helvetica"/>
          <w:sz w:val="18"/>
          <w:szCs w:val="18"/>
          <w:lang w:val="en-GB"/>
        </w:rPr>
        <w:br/>
        <w:t xml:space="preserve">Tel: </w:t>
      </w:r>
      <w:r w:rsidRPr="00B9159B">
        <w:rPr>
          <w:rFonts w:ascii="Helvetica" w:hAnsi="Helvetica" w:cs="Helvetica"/>
          <w:bCs/>
          <w:color w:val="000000"/>
          <w:sz w:val="18"/>
          <w:szCs w:val="18"/>
          <w:lang w:val="en-GB"/>
        </w:rPr>
        <w:t>+39-055-457-2480</w:t>
      </w:r>
      <w:r w:rsidRPr="00B9159B">
        <w:rPr>
          <w:rFonts w:ascii="Helvetica" w:hAnsi="Helvetica" w:cs="Helvetica"/>
          <w:bCs/>
          <w:color w:val="000000"/>
          <w:sz w:val="18"/>
          <w:szCs w:val="18"/>
          <w:lang w:val="en-GB"/>
        </w:rPr>
        <w:br/>
      </w:r>
      <w:r w:rsidRPr="00B9159B">
        <w:rPr>
          <w:rFonts w:ascii="Helvetica" w:hAnsi="Helvetica" w:cs="Helvetica"/>
          <w:color w:val="000000"/>
          <w:sz w:val="18"/>
          <w:szCs w:val="18"/>
          <w:lang w:val="en-GB"/>
        </w:rPr>
        <w:t>Email: francesco.pavone@unifi.it</w:t>
      </w:r>
    </w:p>
    <w:p w:rsidR="00CE5CC6" w:rsidRPr="00B9159B" w:rsidRDefault="00B9159B">
      <w:pPr>
        <w:rPr>
          <w:rFonts w:ascii="Helvetica" w:hAnsi="Helvetica" w:cs="Helvetica"/>
          <w:color w:val="000000"/>
          <w:sz w:val="20"/>
          <w:szCs w:val="20"/>
          <w:lang w:val="en-GB"/>
        </w:rPr>
      </w:pPr>
      <w:r>
        <w:rPr>
          <w:rFonts w:ascii="Helvetica" w:hAnsi="Helvetica" w:cs="Helvetica"/>
          <w:color w:val="000000"/>
          <w:sz w:val="20"/>
          <w:szCs w:val="20"/>
          <w:lang w:val="en-GB"/>
        </w:rPr>
        <w:t>20</w:t>
      </w:r>
      <w:r w:rsidR="006F0AA2" w:rsidRPr="00B9159B">
        <w:rPr>
          <w:rFonts w:ascii="Helvetica" w:hAnsi="Helvetica" w:cs="Helvetica"/>
          <w:color w:val="000000"/>
          <w:sz w:val="20"/>
          <w:szCs w:val="20"/>
          <w:lang w:val="en-GB"/>
        </w:rPr>
        <w:t>.02.2015</w:t>
      </w:r>
    </w:p>
    <w:p w:rsidR="00CE5CC6" w:rsidRPr="00B9159B" w:rsidRDefault="00CE5CC6">
      <w:pPr>
        <w:rPr>
          <w:rFonts w:ascii="Helvetica" w:hAnsi="Helvetica" w:cs="Helvetica"/>
          <w:color w:val="000000"/>
          <w:sz w:val="20"/>
          <w:szCs w:val="20"/>
          <w:lang w:val="en-GB"/>
        </w:rPr>
      </w:pPr>
    </w:p>
    <w:p w:rsidR="00CE5CC6" w:rsidRPr="00B9159B" w:rsidRDefault="00CE5CC6" w:rsidP="006C7AA8">
      <w:pPr>
        <w:rPr>
          <w:rFonts w:ascii="Helvetica" w:hAnsi="Helvetica" w:cs="Helvetica"/>
          <w:color w:val="000000"/>
          <w:sz w:val="20"/>
          <w:szCs w:val="20"/>
          <w:lang w:val="en-GB"/>
        </w:rPr>
      </w:pPr>
      <w:r w:rsidRPr="00B9159B">
        <w:rPr>
          <w:rFonts w:ascii="Helvetica" w:hAnsi="Helvetica" w:cs="Helvetica"/>
          <w:color w:val="000000"/>
          <w:sz w:val="20"/>
          <w:szCs w:val="20"/>
          <w:lang w:val="en-GB"/>
        </w:rPr>
        <w:t xml:space="preserve">Dear </w:t>
      </w:r>
      <w:r w:rsidR="00B45445" w:rsidRPr="00B9159B">
        <w:rPr>
          <w:rFonts w:ascii="Helvetica" w:hAnsi="Helvetica" w:cs="Helvetica"/>
          <w:color w:val="000000"/>
          <w:sz w:val="20"/>
          <w:szCs w:val="20"/>
          <w:lang w:val="en-GB"/>
        </w:rPr>
        <w:t>editor</w:t>
      </w:r>
      <w:r w:rsidR="00051D5F" w:rsidRPr="00B9159B">
        <w:rPr>
          <w:rFonts w:ascii="Helvetica" w:hAnsi="Helvetica" w:cs="Helvetica"/>
          <w:color w:val="000000"/>
          <w:sz w:val="20"/>
          <w:szCs w:val="20"/>
          <w:lang w:val="en-GB"/>
        </w:rPr>
        <w:t>,</w:t>
      </w:r>
    </w:p>
    <w:p w:rsidR="00CE5CC6" w:rsidRPr="00B9159B" w:rsidRDefault="003E565F" w:rsidP="00AD43CE">
      <w:pPr>
        <w:jc w:val="both"/>
        <w:rPr>
          <w:rFonts w:ascii="Helvetica" w:hAnsi="Helvetica" w:cs="Helvetica"/>
          <w:color w:val="000000"/>
          <w:sz w:val="20"/>
          <w:szCs w:val="20"/>
          <w:lang w:val="en-GB"/>
        </w:rPr>
      </w:pPr>
      <w:r w:rsidRPr="00B9159B">
        <w:rPr>
          <w:rFonts w:ascii="Helvetica" w:hAnsi="Helvetica" w:cs="Helvetica"/>
          <w:color w:val="000000"/>
          <w:sz w:val="20"/>
          <w:szCs w:val="20"/>
          <w:lang w:val="en-GB"/>
        </w:rPr>
        <w:t>Following your invitation we are</w:t>
      </w:r>
      <w:r w:rsidR="003A3DAA" w:rsidRPr="00B9159B">
        <w:rPr>
          <w:rFonts w:ascii="Helvetica" w:hAnsi="Helvetica" w:cs="Helvetica"/>
          <w:color w:val="000000"/>
          <w:sz w:val="20"/>
          <w:szCs w:val="20"/>
          <w:lang w:val="en-GB"/>
        </w:rPr>
        <w:t xml:space="preserve"> </w:t>
      </w:r>
      <w:r w:rsidR="00B9159B" w:rsidRPr="00B9159B">
        <w:rPr>
          <w:rFonts w:ascii="Helvetica" w:hAnsi="Helvetica" w:cs="Helvetica"/>
          <w:color w:val="000000"/>
          <w:sz w:val="20"/>
          <w:szCs w:val="20"/>
          <w:lang w:val="en-GB"/>
        </w:rPr>
        <w:t>submitting</w:t>
      </w:r>
      <w:r w:rsidR="003A3DAA" w:rsidRPr="00B9159B">
        <w:rPr>
          <w:rFonts w:ascii="Helvetica" w:hAnsi="Helvetica" w:cs="Helvetica"/>
          <w:color w:val="000000"/>
          <w:sz w:val="20"/>
          <w:szCs w:val="20"/>
          <w:lang w:val="en-GB"/>
        </w:rPr>
        <w:t xml:space="preserve"> </w:t>
      </w:r>
      <w:r>
        <w:rPr>
          <w:rFonts w:ascii="Helvetica" w:hAnsi="Helvetica" w:cs="Helvetica"/>
          <w:color w:val="000000"/>
          <w:sz w:val="20"/>
          <w:szCs w:val="20"/>
          <w:lang w:val="en-GB"/>
        </w:rPr>
        <w:t xml:space="preserve">a </w:t>
      </w:r>
      <w:r w:rsidR="003A3DAA" w:rsidRPr="00B9159B">
        <w:rPr>
          <w:rFonts w:ascii="Helvetica" w:hAnsi="Helvetica" w:cs="Helvetica"/>
          <w:color w:val="000000"/>
          <w:sz w:val="20"/>
          <w:szCs w:val="20"/>
          <w:lang w:val="en-GB"/>
        </w:rPr>
        <w:t>manuscr</w:t>
      </w:r>
      <w:r w:rsidR="009B5B17" w:rsidRPr="00B9159B">
        <w:rPr>
          <w:rFonts w:ascii="Helvetica" w:hAnsi="Helvetica" w:cs="Helvetica"/>
          <w:color w:val="000000"/>
          <w:sz w:val="20"/>
          <w:szCs w:val="20"/>
          <w:lang w:val="en-GB"/>
        </w:rPr>
        <w:t>ipt entitled “</w:t>
      </w:r>
      <w:r w:rsidR="009B5B17" w:rsidRPr="00B9159B">
        <w:rPr>
          <w:rFonts w:ascii="Helvetica" w:hAnsi="Helvetica" w:cs="Helvetica"/>
          <w:i/>
          <w:color w:val="000000"/>
          <w:sz w:val="20"/>
          <w:szCs w:val="20"/>
          <w:lang w:val="en-GB"/>
        </w:rPr>
        <w:t>Comprehensive optical and data management infrastructure for high-throughput light-sheet microscopy of whole mouse brains</w:t>
      </w:r>
      <w:r w:rsidR="003A3DAA" w:rsidRPr="00B9159B">
        <w:rPr>
          <w:rFonts w:ascii="Helvetica" w:hAnsi="Helvetica" w:cs="Helvetica"/>
          <w:color w:val="000000"/>
          <w:sz w:val="20"/>
          <w:szCs w:val="20"/>
          <w:lang w:val="en-GB"/>
        </w:rPr>
        <w:t xml:space="preserve">” </w:t>
      </w:r>
      <w:r w:rsidRPr="00B9159B">
        <w:rPr>
          <w:rFonts w:ascii="Helvetica" w:hAnsi="Helvetica" w:cs="Helvetica"/>
          <w:color w:val="000000"/>
          <w:sz w:val="20"/>
          <w:szCs w:val="20"/>
          <w:lang w:val="en-GB"/>
        </w:rPr>
        <w:t xml:space="preserve">by </w:t>
      </w:r>
      <w:proofErr w:type="spellStart"/>
      <w:r w:rsidRPr="00B9159B">
        <w:rPr>
          <w:rFonts w:ascii="Helvetica" w:hAnsi="Helvetica" w:cs="Helvetica"/>
          <w:color w:val="000000"/>
          <w:sz w:val="20"/>
          <w:szCs w:val="20"/>
          <w:lang w:val="en-GB"/>
        </w:rPr>
        <w:t>Müllenbroich</w:t>
      </w:r>
      <w:proofErr w:type="spellEnd"/>
      <w:r w:rsidRPr="00B9159B">
        <w:rPr>
          <w:rFonts w:ascii="Helvetica" w:hAnsi="Helvetica" w:cs="Helvetica"/>
          <w:color w:val="000000"/>
          <w:sz w:val="20"/>
          <w:szCs w:val="20"/>
          <w:lang w:val="en-GB"/>
        </w:rPr>
        <w:t xml:space="preserve"> </w:t>
      </w:r>
      <w:r w:rsidRPr="00B9159B">
        <w:rPr>
          <w:rFonts w:ascii="Helvetica" w:hAnsi="Helvetica" w:cs="Helvetica"/>
          <w:i/>
          <w:color w:val="000000"/>
          <w:sz w:val="20"/>
          <w:szCs w:val="20"/>
          <w:lang w:val="en-GB"/>
        </w:rPr>
        <w:t>et al.</w:t>
      </w:r>
      <w:r w:rsidRPr="00B9159B">
        <w:rPr>
          <w:rFonts w:ascii="Helvetica" w:hAnsi="Helvetica" w:cs="Helvetica"/>
          <w:color w:val="000000"/>
          <w:sz w:val="20"/>
          <w:szCs w:val="20"/>
          <w:lang w:val="en-GB"/>
        </w:rPr>
        <w:t xml:space="preserve"> </w:t>
      </w:r>
      <w:r w:rsidR="006F0AA2" w:rsidRPr="00B9159B">
        <w:rPr>
          <w:rFonts w:ascii="Helvetica" w:hAnsi="Helvetica" w:cs="Helvetica"/>
          <w:color w:val="000000"/>
          <w:sz w:val="20"/>
          <w:szCs w:val="20"/>
          <w:lang w:val="en-GB"/>
        </w:rPr>
        <w:t>for consideration</w:t>
      </w:r>
      <w:r w:rsidR="009B5B17" w:rsidRPr="00B9159B">
        <w:rPr>
          <w:rFonts w:ascii="Helvetica" w:hAnsi="Helvetica" w:cs="Helvetica"/>
          <w:color w:val="000000"/>
          <w:sz w:val="20"/>
          <w:szCs w:val="20"/>
          <w:lang w:val="en-GB"/>
        </w:rPr>
        <w:t xml:space="preserve"> for publication in the Journal of </w:t>
      </w:r>
      <w:proofErr w:type="spellStart"/>
      <w:r w:rsidR="009B5B17" w:rsidRPr="00B9159B">
        <w:rPr>
          <w:rFonts w:ascii="Helvetica" w:hAnsi="Helvetica" w:cs="Helvetica"/>
          <w:color w:val="000000"/>
          <w:sz w:val="20"/>
          <w:szCs w:val="20"/>
          <w:lang w:val="en-GB"/>
        </w:rPr>
        <w:t>Neurophotonics</w:t>
      </w:r>
      <w:proofErr w:type="spellEnd"/>
      <w:r w:rsidR="00051D5F" w:rsidRPr="00B9159B">
        <w:rPr>
          <w:rFonts w:ascii="Helvetica" w:hAnsi="Helvetica" w:cs="Helvetica"/>
          <w:color w:val="000000"/>
          <w:sz w:val="20"/>
          <w:szCs w:val="20"/>
          <w:lang w:val="en-GB"/>
        </w:rPr>
        <w:t xml:space="preserve"> for its special issue on “Light Microscopy of Connectivity”</w:t>
      </w:r>
      <w:r w:rsidR="003A3DAA" w:rsidRPr="00B9159B">
        <w:rPr>
          <w:rFonts w:ascii="Helvetica" w:hAnsi="Helvetica" w:cs="Helvetica"/>
          <w:color w:val="000000"/>
          <w:sz w:val="20"/>
          <w:szCs w:val="20"/>
          <w:lang w:val="en-GB"/>
        </w:rPr>
        <w:t xml:space="preserve">. </w:t>
      </w:r>
    </w:p>
    <w:p w:rsidR="00051D5F" w:rsidRPr="00B9159B" w:rsidRDefault="003E565F" w:rsidP="002D336F">
      <w:pPr>
        <w:jc w:val="both"/>
        <w:rPr>
          <w:rFonts w:ascii="Helvetica" w:hAnsi="Helvetica" w:cs="Helvetica"/>
          <w:color w:val="000000"/>
          <w:sz w:val="20"/>
          <w:szCs w:val="20"/>
          <w:lang w:val="en-GB"/>
        </w:rPr>
      </w:pPr>
      <w:r>
        <w:rPr>
          <w:rFonts w:ascii="Helvetica" w:hAnsi="Helvetica" w:cs="Helvetica"/>
          <w:color w:val="000000"/>
          <w:sz w:val="20"/>
          <w:szCs w:val="20"/>
          <w:lang w:val="en-GB"/>
        </w:rPr>
        <w:t xml:space="preserve">The paper </w:t>
      </w:r>
      <w:r w:rsidR="006D7165" w:rsidRPr="00B9159B">
        <w:rPr>
          <w:rFonts w:ascii="Helvetica" w:hAnsi="Helvetica" w:cs="Helvetica"/>
          <w:color w:val="000000"/>
          <w:sz w:val="20"/>
          <w:szCs w:val="20"/>
          <w:lang w:val="en-GB"/>
        </w:rPr>
        <w:t>present</w:t>
      </w:r>
      <w:r>
        <w:rPr>
          <w:rFonts w:ascii="Helvetica" w:hAnsi="Helvetica" w:cs="Helvetica"/>
          <w:color w:val="000000"/>
          <w:sz w:val="20"/>
          <w:szCs w:val="20"/>
          <w:lang w:val="en-GB"/>
        </w:rPr>
        <w:t>s</w:t>
      </w:r>
      <w:r w:rsidR="006D7165" w:rsidRPr="00B9159B">
        <w:rPr>
          <w:rFonts w:ascii="Helvetica" w:hAnsi="Helvetica" w:cs="Helvetica"/>
          <w:color w:val="000000"/>
          <w:sz w:val="20"/>
          <w:szCs w:val="20"/>
          <w:lang w:val="en-GB"/>
        </w:rPr>
        <w:t xml:space="preserve"> a complete and detailed framework for whole mouse brain imaging. Starting with a full description of our double-sided light-sheet microscope and its constituent components we further give details of the custom-written control software which coordinates the microscope's reliably synchronised operation. The data produced in our experiments easily amounts several TB per data set and needs to be compressed, stored, transferred, retrieved and processed necessitating the concurrent development of novel computational interface and analysis methods. Here we present a comprehensive, robust and fully automated pipeline of data management starting from the streaming of raw images up to the stitching of 3D data sets. </w:t>
      </w:r>
      <w:r w:rsidR="002D336F" w:rsidRPr="00B9159B">
        <w:rPr>
          <w:rFonts w:ascii="Helvetica" w:hAnsi="Helvetica" w:cs="Helvetica"/>
          <w:color w:val="000000"/>
          <w:sz w:val="20"/>
          <w:szCs w:val="20"/>
          <w:lang w:val="en-GB"/>
        </w:rPr>
        <w:t xml:space="preserve">The </w:t>
      </w:r>
      <w:proofErr w:type="spellStart"/>
      <w:r w:rsidR="002D336F" w:rsidRPr="00B9159B">
        <w:rPr>
          <w:rFonts w:ascii="Helvetica" w:hAnsi="Helvetica" w:cs="Helvetica"/>
          <w:color w:val="000000"/>
          <w:sz w:val="20"/>
          <w:szCs w:val="20"/>
          <w:lang w:val="en-GB"/>
        </w:rPr>
        <w:t>meso</w:t>
      </w:r>
      <w:proofErr w:type="spellEnd"/>
      <w:r w:rsidR="002D336F" w:rsidRPr="00B9159B">
        <w:rPr>
          <w:rFonts w:ascii="Helvetica" w:hAnsi="Helvetica" w:cs="Helvetica"/>
          <w:color w:val="000000"/>
          <w:sz w:val="20"/>
          <w:szCs w:val="20"/>
          <w:lang w:val="en-GB"/>
        </w:rPr>
        <w:t xml:space="preserve">-scale neuroanatomy imaged at micron-scale resolution in those data sets allows characterization and quantification of neuronal projections in </w:t>
      </w:r>
      <w:proofErr w:type="spellStart"/>
      <w:r w:rsidR="002D336F" w:rsidRPr="00B9159B">
        <w:rPr>
          <w:rFonts w:ascii="Helvetica" w:hAnsi="Helvetica" w:cs="Helvetica"/>
          <w:color w:val="000000"/>
          <w:sz w:val="20"/>
          <w:szCs w:val="20"/>
          <w:lang w:val="en-GB"/>
        </w:rPr>
        <w:t>unsectioned</w:t>
      </w:r>
      <w:proofErr w:type="spellEnd"/>
      <w:r w:rsidR="002D336F" w:rsidRPr="00B9159B">
        <w:rPr>
          <w:rFonts w:ascii="Helvetica" w:hAnsi="Helvetica" w:cs="Helvetica"/>
          <w:color w:val="000000"/>
          <w:sz w:val="20"/>
          <w:szCs w:val="20"/>
          <w:lang w:val="en-GB"/>
        </w:rPr>
        <w:t xml:space="preserve"> mouse brains.</w:t>
      </w:r>
    </w:p>
    <w:p w:rsidR="005961D7" w:rsidRDefault="005961D7">
      <w:pPr>
        <w:jc w:val="both"/>
        <w:rPr>
          <w:rFonts w:ascii="Helvetica" w:hAnsi="Helvetica" w:cs="Helvetica"/>
          <w:color w:val="000000"/>
          <w:sz w:val="20"/>
          <w:szCs w:val="20"/>
          <w:lang w:val="en-GB"/>
        </w:rPr>
      </w:pPr>
      <w:r w:rsidRPr="005961D7">
        <w:rPr>
          <w:rFonts w:ascii="Helvetica" w:hAnsi="Helvetica" w:cs="Helvetica"/>
          <w:color w:val="000000"/>
          <w:sz w:val="20"/>
          <w:szCs w:val="20"/>
          <w:lang w:val="en-GB"/>
        </w:rPr>
        <w:t xml:space="preserve">We believe that this paper will be very useful and </w:t>
      </w:r>
      <w:r w:rsidR="00B9159B">
        <w:rPr>
          <w:rFonts w:ascii="Helvetica" w:hAnsi="Helvetica" w:cs="Helvetica"/>
          <w:color w:val="000000"/>
          <w:sz w:val="20"/>
          <w:szCs w:val="20"/>
          <w:lang w:val="en-GB"/>
        </w:rPr>
        <w:t xml:space="preserve">of </w:t>
      </w:r>
      <w:r w:rsidRPr="005961D7">
        <w:rPr>
          <w:rFonts w:ascii="Helvetica" w:hAnsi="Helvetica" w:cs="Helvetica"/>
          <w:color w:val="000000"/>
          <w:sz w:val="20"/>
          <w:szCs w:val="20"/>
          <w:lang w:val="en-GB"/>
        </w:rPr>
        <w:t>interest to readers in the areas of neuroanatomy, light microscopy development and computational methods for the management of optical measurements yielding very large data sets.</w:t>
      </w:r>
    </w:p>
    <w:p w:rsidR="006C7AA8" w:rsidRPr="00B9159B" w:rsidRDefault="006C7AA8">
      <w:pPr>
        <w:jc w:val="both"/>
        <w:rPr>
          <w:rFonts w:ascii="Helvetica" w:hAnsi="Helvetica" w:cs="Helvetica"/>
          <w:color w:val="000000"/>
          <w:sz w:val="20"/>
          <w:szCs w:val="20"/>
          <w:lang w:val="en-GB"/>
        </w:rPr>
      </w:pPr>
    </w:p>
    <w:p w:rsidR="003E565F" w:rsidRPr="00B9159B" w:rsidRDefault="00A2172F" w:rsidP="006C7AA8">
      <w:pPr>
        <w:rPr>
          <w:rFonts w:ascii="Helvetica" w:hAnsi="Helvetica" w:cs="Helvetica"/>
          <w:color w:val="000000"/>
          <w:sz w:val="20"/>
          <w:szCs w:val="20"/>
          <w:lang w:val="en-GB"/>
        </w:rPr>
      </w:pPr>
      <w:r w:rsidRPr="00B9159B">
        <w:rPr>
          <w:rFonts w:ascii="Helvetica" w:hAnsi="Helvetica" w:cs="Helvetica"/>
          <w:color w:val="000000"/>
          <w:sz w:val="20"/>
          <w:szCs w:val="20"/>
          <w:lang w:val="en-GB"/>
        </w:rPr>
        <w:t xml:space="preserve">Thank you for </w:t>
      </w:r>
      <w:r w:rsidR="00B9159B">
        <w:rPr>
          <w:rFonts w:ascii="Helvetica" w:hAnsi="Helvetica" w:cs="Helvetica"/>
          <w:color w:val="000000"/>
          <w:sz w:val="20"/>
          <w:szCs w:val="20"/>
          <w:lang w:val="en-GB"/>
        </w:rPr>
        <w:t>giving</w:t>
      </w:r>
      <w:r w:rsidR="003E565F" w:rsidRPr="00B9159B">
        <w:rPr>
          <w:rFonts w:ascii="Helvetica" w:hAnsi="Helvetica" w:cs="Helvetica"/>
          <w:color w:val="000000"/>
          <w:sz w:val="20"/>
          <w:szCs w:val="20"/>
          <w:lang w:val="en-GB"/>
        </w:rPr>
        <w:t xml:space="preserve"> us the opportunity to contribute to this special issue,</w:t>
      </w:r>
    </w:p>
    <w:p w:rsidR="00B9159B" w:rsidRDefault="003E565F" w:rsidP="006C7AA8">
      <w:pPr>
        <w:rPr>
          <w:ins w:id="0" w:author="Caroline" w:date="2015-02-20T10:55:00Z"/>
          <w:rFonts w:ascii="Helvetica" w:hAnsi="Helvetica" w:cs="Helvetica"/>
          <w:color w:val="000000"/>
          <w:sz w:val="20"/>
          <w:szCs w:val="20"/>
          <w:lang w:val="en-GB"/>
        </w:rPr>
      </w:pPr>
      <w:bookmarkStart w:id="1" w:name="_GoBack"/>
      <w:r w:rsidRPr="00B9159B">
        <w:rPr>
          <w:rFonts w:ascii="Helvetica" w:hAnsi="Helvetica" w:cs="Helvetica"/>
          <w:color w:val="000000"/>
          <w:sz w:val="20"/>
          <w:szCs w:val="20"/>
          <w:lang w:val="en-GB"/>
        </w:rPr>
        <w:t>I look forward to hear</w:t>
      </w:r>
      <w:r>
        <w:rPr>
          <w:rFonts w:ascii="Helvetica" w:hAnsi="Helvetica" w:cs="Helvetica"/>
          <w:color w:val="000000"/>
          <w:sz w:val="20"/>
          <w:szCs w:val="20"/>
          <w:lang w:val="en-GB"/>
        </w:rPr>
        <w:t>ing</w:t>
      </w:r>
      <w:r w:rsidRPr="00B9159B">
        <w:rPr>
          <w:rFonts w:ascii="Helvetica" w:hAnsi="Helvetica" w:cs="Helvetica"/>
          <w:color w:val="000000"/>
          <w:sz w:val="20"/>
          <w:szCs w:val="20"/>
          <w:lang w:val="en-GB"/>
        </w:rPr>
        <w:t xml:space="preserve"> from you</w:t>
      </w:r>
      <w:r>
        <w:rPr>
          <w:rFonts w:ascii="Helvetica" w:hAnsi="Helvetica" w:cs="Helvetica"/>
          <w:color w:val="000000"/>
          <w:sz w:val="20"/>
          <w:szCs w:val="20"/>
          <w:lang w:val="en-GB"/>
        </w:rPr>
        <w:t xml:space="preserve">. </w:t>
      </w:r>
    </w:p>
    <w:p w:rsidR="009B5B17" w:rsidRPr="00B9159B" w:rsidRDefault="003E565F" w:rsidP="006C7AA8">
      <w:pPr>
        <w:rPr>
          <w:rFonts w:ascii="Helvetica" w:hAnsi="Helvetica" w:cs="Helvetica"/>
          <w:color w:val="000000"/>
          <w:sz w:val="20"/>
          <w:szCs w:val="20"/>
          <w:lang w:val="en-GB"/>
        </w:rPr>
      </w:pPr>
      <w:r w:rsidRPr="00B9159B">
        <w:rPr>
          <w:rFonts w:ascii="Helvetica" w:hAnsi="Helvetica" w:cs="Helvetica"/>
          <w:color w:val="000000"/>
          <w:sz w:val="20"/>
          <w:szCs w:val="20"/>
          <w:lang w:val="en-GB"/>
        </w:rPr>
        <w:t>Best Regards,</w:t>
      </w:r>
    </w:p>
    <w:bookmarkEnd w:id="1"/>
    <w:p w:rsidR="003E565F" w:rsidRPr="00B9159B" w:rsidRDefault="003E565F" w:rsidP="006C7AA8">
      <w:pPr>
        <w:rPr>
          <w:rFonts w:ascii="Helvetica" w:hAnsi="Helvetica" w:cs="Helvetica"/>
          <w:color w:val="000000"/>
          <w:sz w:val="20"/>
          <w:szCs w:val="20"/>
          <w:lang w:val="en-GB"/>
        </w:rPr>
      </w:pPr>
    </w:p>
    <w:p w:rsidR="00CE5CC6" w:rsidRPr="00B9159B" w:rsidRDefault="006F0AA2" w:rsidP="006F0AA2">
      <w:pPr>
        <w:rPr>
          <w:lang w:val="en-GB"/>
        </w:rPr>
      </w:pPr>
      <w:r w:rsidRPr="00B9159B">
        <w:rPr>
          <w:rFonts w:ascii="Helvetica" w:hAnsi="Helvetica" w:cs="Helvetica"/>
          <w:color w:val="000000"/>
          <w:sz w:val="20"/>
          <w:szCs w:val="20"/>
          <w:lang w:val="en-GB"/>
        </w:rPr>
        <w:t xml:space="preserve">Francesco </w:t>
      </w:r>
      <w:proofErr w:type="spellStart"/>
      <w:r w:rsidRPr="00B9159B">
        <w:rPr>
          <w:rFonts w:ascii="Helvetica" w:hAnsi="Helvetica" w:cs="Helvetica"/>
          <w:color w:val="000000"/>
          <w:sz w:val="20"/>
          <w:szCs w:val="20"/>
          <w:lang w:val="en-GB"/>
        </w:rPr>
        <w:t>Pavone</w:t>
      </w:r>
      <w:proofErr w:type="spellEnd"/>
    </w:p>
    <w:sectPr w:rsidR="00CE5CC6" w:rsidRPr="00B91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ine">
    <w15:presenceInfo w15:providerId="None" w15:userId="Carol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CC6"/>
    <w:rsid w:val="00015225"/>
    <w:rsid w:val="0004560F"/>
    <w:rsid w:val="00051D5F"/>
    <w:rsid w:val="00064203"/>
    <w:rsid w:val="002D336F"/>
    <w:rsid w:val="002D7DE0"/>
    <w:rsid w:val="00323015"/>
    <w:rsid w:val="003A3DAA"/>
    <w:rsid w:val="003E565F"/>
    <w:rsid w:val="005961D7"/>
    <w:rsid w:val="006722CB"/>
    <w:rsid w:val="00682108"/>
    <w:rsid w:val="006C7AA8"/>
    <w:rsid w:val="006D7165"/>
    <w:rsid w:val="006F0AA2"/>
    <w:rsid w:val="0082107F"/>
    <w:rsid w:val="008D39DD"/>
    <w:rsid w:val="008F0745"/>
    <w:rsid w:val="009B5B17"/>
    <w:rsid w:val="00A0762E"/>
    <w:rsid w:val="00A1474F"/>
    <w:rsid w:val="00A2172F"/>
    <w:rsid w:val="00AD43CE"/>
    <w:rsid w:val="00B45445"/>
    <w:rsid w:val="00B9159B"/>
    <w:rsid w:val="00BA440D"/>
    <w:rsid w:val="00CE5CC6"/>
  </w:rsids>
  <m:mathPr>
    <m:mathFont m:val="Cambria Math"/>
    <m:brkBin m:val="before"/>
    <m:brkBinSub m:val="--"/>
    <m:smallFrac m:val="0"/>
    <m:dispDef/>
    <m:lMargin m:val="0"/>
    <m:rMargin m:val="0"/>
    <m:defJc m:val="centerGroup"/>
    <m:wrapIndent m:val="1440"/>
    <m:intLim m:val="subSup"/>
    <m:naryLim m:val="undOvr"/>
  </m:mathPr>
  <w:themeFontLang w:val="ga-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3CB8848-1FC3-4511-BE0B-10801B9D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ga-IE" w:eastAsia="ga-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5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59B"/>
    <w:rPr>
      <w:rFonts w:ascii="Segoe UI" w:hAnsi="Segoe UI" w:cs="Segoe UI"/>
      <w:sz w:val="18"/>
      <w:szCs w:val="18"/>
      <w:lang w:val="en-US" w:eastAsia="en-US"/>
    </w:rPr>
  </w:style>
  <w:style w:type="paragraph" w:styleId="Revision">
    <w:name w:val="Revision"/>
    <w:hidden/>
    <w:uiPriority w:val="99"/>
    <w:semiHidden/>
    <w:rsid w:val="00B9159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SPIE</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Karolyn Labes</dc:creator>
  <cp:keywords/>
  <cp:lastModifiedBy>Caroline</cp:lastModifiedBy>
  <cp:revision>6</cp:revision>
  <dcterms:created xsi:type="dcterms:W3CDTF">2015-02-19T18:08:00Z</dcterms:created>
  <dcterms:modified xsi:type="dcterms:W3CDTF">2015-02-20T10:27:00Z</dcterms:modified>
</cp:coreProperties>
</file>