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BDB1E7" wp14:paraId="5E5787A5" wp14:textId="518BF862">
      <w:pPr>
        <w:pStyle w:val="Normal"/>
      </w:pPr>
      <w:r>
        <w:drawing>
          <wp:inline xmlns:wp14="http://schemas.microsoft.com/office/word/2010/wordprocessingDrawing" wp14:editId="75BDB1E7" wp14:anchorId="41EB1AA4">
            <wp:extent cx="4572000" cy="2705100"/>
            <wp:effectExtent l="0" t="0" r="0" b="0"/>
            <wp:docPr id="574699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38f1769b2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36B34"/>
    <w:rsid w:val="02098722"/>
    <w:rsid w:val="23A36B34"/>
    <w:rsid w:val="75BDB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8722"/>
  <w15:chartTrackingRefBased/>
  <w15:docId w15:val="{736DFACB-020D-4D5E-AA1B-C0F4FC509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BDB1E7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5BDB1E7"/>
    <w:rPr>
      <w:rFonts w:hAnsi="" w:eastAsia="" w:cs=""/>
      <w:b w:val="1"/>
      <w:bCs w:val="1"/>
      <w:color w:val="86328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BDB1E7"/>
    <w:rPr>
      <w:rFonts w:hAnsi="" w:eastAsia="" w:cs=""/>
      <w:b w:val="1"/>
      <w:bCs w:val="1"/>
      <w:color w:val="86328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BDB1E7"/>
    <w:rPr>
      <w:rFonts w:hAnsi="" w:eastAsia="" w:cs=""/>
      <w:b w:val="1"/>
      <w:bCs w:val="1"/>
      <w:color w:val="86328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BDB1E7"/>
    <w:rPr>
      <w:rFonts w:hAnsi="" w:eastAsia="" w:cs=""/>
      <w:b w:val="1"/>
      <w:bCs w:val="1"/>
      <w:color w:val="86328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BDB1E7"/>
    <w:rPr>
      <w:rFonts w:hAnsi="" w:eastAsia="" w:cs=""/>
      <w:b w:val="1"/>
      <w:bCs w:val="1"/>
      <w:color w:val="86328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BDB1E7"/>
    <w:rPr>
      <w:rFonts w:hAnsi="" w:eastAsia="" w:cs=""/>
      <w:b w:val="1"/>
      <w:bCs w:val="1"/>
      <w:color w:val="86328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BDB1E7"/>
    <w:rPr>
      <w:rFonts w:hAnsi="" w:eastAsia="" w:cs=""/>
      <w:b w:val="1"/>
      <w:bCs w:val="1"/>
      <w:color w:val="86328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BDB1E7"/>
    <w:rPr>
      <w:rFonts w:hAnsi="" w:eastAsia="" w:cs=""/>
      <w:b w:val="1"/>
      <w:bCs w:val="1"/>
      <w:color w:val="86328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BDB1E7"/>
    <w:rPr>
      <w:rFonts w:hAnsi="" w:eastAsia="" w:cs=""/>
      <w:b w:val="1"/>
      <w:bCs w:val="1"/>
      <w:color w:val="86328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5BDB1E7"/>
    <w:rPr>
      <w:rFonts w:ascii="Brush Script MT" w:hAnsi="" w:eastAsia="" w:cs=""/>
      <w:b w:val="1"/>
      <w:bCs w:val="1"/>
      <w:color w:val="86328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75BDB1E7"/>
    <w:rPr>
      <w:rFonts w:ascii="Brush Script MT" w:hAnsi="" w:eastAsia="" w:cs=""/>
      <w:sz w:val="52"/>
      <w:szCs w:val="52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75BDB1E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5BDB1E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5BDB1E7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5BDB1E7"/>
    <w:rPr>
      <w:rFonts w:ascii="Corbel" w:hAnsi="" w:eastAsia="" w:cs=""/>
      <w:b w:val="1"/>
      <w:bCs w:val="1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5BDB1E7"/>
    <w:rPr>
      <w:rFonts w:ascii="Corbel" w:hAnsi="" w:eastAsia="" w:cs=""/>
      <w:b w:val="1"/>
      <w:bCs w:val="1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5BDB1E7"/>
    <w:rPr>
      <w:rFonts w:ascii="Corbel" w:hAnsi="" w:eastAsia="" w:cs=""/>
      <w:b w:val="1"/>
      <w:bCs w:val="1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5BDB1E7"/>
    <w:rPr>
      <w:rFonts w:ascii="Corbel" w:hAnsi="" w:eastAsia="" w:cs=""/>
      <w:b w:val="1"/>
      <w:bCs w:val="1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5BDB1E7"/>
    <w:rPr>
      <w:rFonts w:ascii="Corbel" w:hAnsi="" w:eastAsia="" w:cs=""/>
      <w:b w:val="1"/>
      <w:bCs w:val="1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5BDB1E7"/>
    <w:rPr>
      <w:rFonts w:ascii="Corbel" w:hAnsi="" w:eastAsia="" w:cs=""/>
      <w:b w:val="1"/>
      <w:bCs w:val="1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5BDB1E7"/>
    <w:rPr>
      <w:rFonts w:ascii="Corbel" w:hAnsi="" w:eastAsia="" w:cs=""/>
      <w:b w:val="1"/>
      <w:bCs w:val="1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5BDB1E7"/>
    <w:rPr>
      <w:rFonts w:ascii="Corbel" w:hAnsi="" w:eastAsia="" w:cs=""/>
      <w:b w:val="1"/>
      <w:bCs w:val="1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5BDB1E7"/>
    <w:rPr>
      <w:rFonts w:ascii="Corbel" w:hAnsi="" w:eastAsia="" w:cs=""/>
      <w:b w:val="1"/>
      <w:bCs w:val="1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5BDB1E7"/>
    <w:rPr>
      <w:rFonts w:ascii="Brush Script MT" w:hAnsi="" w:eastAsia="" w:cs=""/>
      <w:b w:val="1"/>
      <w:bCs w:val="1"/>
      <w:i w:val="0"/>
      <w:iCs w:val="0"/>
      <w:color w:val="86328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5BDB1E7"/>
    <w:rPr>
      <w:rFonts w:ascii="Brush Script MT" w:hAnsi="" w:eastAsia="" w:cs=""/>
      <w:b w:val="0"/>
      <w:bCs w:val="0"/>
      <w:i w:val="0"/>
      <w:iCs w:val="0"/>
      <w:color w:val="auto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5BDB1E7"/>
    <w:rPr>
      <w:rFonts w:ascii="Corbe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5BDB1E7"/>
    <w:rPr>
      <w:rFonts w:ascii="Corbe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5BDB1E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5BDB1E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5BDB1E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5BDB1E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5BDB1E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5BDB1E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5BDB1E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5BDB1E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5BDB1E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5BDB1E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5BDB1E7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5BDB1E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5BDB1E7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5BDB1E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5BDB1E7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5BDB1E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5BDB1E7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fa38f1769b24f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wanjiku Muiruri</dc:creator>
  <keywords/>
  <dc:description/>
  <lastModifiedBy>Caroline wanjiku Muiruri</lastModifiedBy>
  <revision>2</revision>
  <dcterms:created xsi:type="dcterms:W3CDTF">2023-09-06T13:04:08.5340751Z</dcterms:created>
  <dcterms:modified xsi:type="dcterms:W3CDTF">2023-09-06T13:05:45.1619521Z</dcterms:modified>
</coreProperties>
</file>