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A1" w:rsidRDefault="00156DA1">
      <w:pPr>
        <w:rPr>
          <w:b/>
          <w:sz w:val="28"/>
        </w:rPr>
      </w:pPr>
      <w:r w:rsidRPr="00156DA1">
        <w:rPr>
          <w:b/>
          <w:sz w:val="28"/>
        </w:rPr>
        <w:t>Results from code:</w:t>
      </w:r>
    </w:p>
    <w:p w:rsidR="00934721" w:rsidRDefault="00934721" w:rsidP="00934721">
      <w:r>
        <w:t>80.95% of electrical usage per annum accounted for.</w:t>
      </w:r>
    </w:p>
    <w:p w:rsidR="00934721" w:rsidRDefault="00934721" w:rsidP="00934721">
      <w:r>
        <w:t>Average cost of electricity bill = €750</w:t>
      </w:r>
    </w:p>
    <w:p w:rsidR="00934721" w:rsidRDefault="00934721" w:rsidP="00934721">
      <w:pPr>
        <w:tabs>
          <w:tab w:val="left" w:pos="1185"/>
        </w:tabs>
      </w:pPr>
      <w:r>
        <w:t>Average electricity bill per annum = 4921.26 kWhrs.</w:t>
      </w:r>
    </w:p>
    <w:p w:rsidR="00934721" w:rsidRDefault="00934721" w:rsidP="00934721">
      <w:pPr>
        <w:tabs>
          <w:tab w:val="left" w:pos="1185"/>
        </w:tabs>
      </w:pPr>
      <w:r>
        <w:t>Average cost of heating oil (kerosene) = €1600</w:t>
      </w:r>
    </w:p>
    <w:p w:rsidR="00934721" w:rsidRDefault="00934721" w:rsidP="00934721">
      <w:pPr>
        <w:tabs>
          <w:tab w:val="left" w:pos="1185"/>
        </w:tabs>
      </w:pPr>
      <w:r>
        <w:t xml:space="preserve">Average heating oil bill of kerosene = 18509.07 kWhrs. </w:t>
      </w:r>
    </w:p>
    <w:p w:rsidR="00934721" w:rsidRDefault="00934721" w:rsidP="00934721">
      <w:pPr>
        <w:tabs>
          <w:tab w:val="left" w:pos="1185"/>
        </w:tabs>
      </w:pPr>
      <w:r>
        <w:t>Total kWhrs per year came in just over the national average of 23,000 kWhrs.</w:t>
      </w:r>
    </w:p>
    <w:p w:rsidR="00934721" w:rsidRPr="00E8296B" w:rsidRDefault="00934721" w:rsidP="00934721">
      <w:pPr>
        <w:tabs>
          <w:tab w:val="left" w:pos="1185"/>
        </w:tabs>
      </w:pPr>
      <w:r>
        <w:t>The final figure was 101.87% of 23,000, which is 23430.10 kWhrs per annum.</w:t>
      </w:r>
    </w:p>
    <w:p w:rsidR="006C10CD" w:rsidRDefault="006C10CD">
      <w:pPr>
        <w:rPr>
          <w:b/>
          <w:sz w:val="28"/>
        </w:rPr>
      </w:pPr>
      <w:bookmarkStart w:id="0" w:name="_GoBack"/>
      <w:bookmarkEnd w:id="0"/>
    </w:p>
    <w:p w:rsidR="006C10CD" w:rsidRPr="00156DA1" w:rsidRDefault="006C10CD">
      <w:pPr>
        <w:rPr>
          <w:b/>
          <w:sz w:val="28"/>
        </w:rPr>
      </w:pPr>
    </w:p>
    <w:p w:rsidR="003D00ED" w:rsidRPr="00156DA1" w:rsidRDefault="00156DA1">
      <w:pPr>
        <w:rPr>
          <w:b/>
          <w:sz w:val="28"/>
        </w:rPr>
      </w:pPr>
      <w:r w:rsidRPr="00156DA1">
        <w:rPr>
          <w:b/>
          <w:sz w:val="28"/>
        </w:rPr>
        <w:t>S</w:t>
      </w:r>
      <w:r w:rsidR="00D4648E" w:rsidRPr="00156DA1">
        <w:rPr>
          <w:b/>
          <w:sz w:val="28"/>
        </w:rPr>
        <w:t>creen shots</w:t>
      </w:r>
      <w:r w:rsidRPr="00156DA1">
        <w:rPr>
          <w:b/>
          <w:sz w:val="28"/>
        </w:rPr>
        <w:t>:</w:t>
      </w:r>
    </w:p>
    <w:p w:rsidR="00156DA1" w:rsidRDefault="00156DA1">
      <w:r>
        <w:t>Top Down Approach:</w:t>
      </w:r>
    </w:p>
    <w:p w:rsidR="00156DA1" w:rsidRDefault="00156DA1">
      <w:r>
        <w:rPr>
          <w:noProof/>
          <w:lang w:eastAsia="en-IE"/>
        </w:rPr>
        <w:drawing>
          <wp:inline distT="0" distB="0" distL="0" distR="0">
            <wp:extent cx="5731510" cy="3222401"/>
            <wp:effectExtent l="0" t="0" r="2540" b="0"/>
            <wp:docPr id="1" name="Picture 1" descr="C:\Users\PikachuFanGirl\Desktop\Energy Audit\Top Down Appr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kachuFanGirl\Desktop\Energy Audit\Top Down Approa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CD" w:rsidRDefault="006C10CD"/>
    <w:p w:rsidR="006C10CD" w:rsidRDefault="006C10CD"/>
    <w:p w:rsidR="006C10CD" w:rsidRDefault="006C10CD"/>
    <w:p w:rsidR="00403748" w:rsidRDefault="00403748"/>
    <w:p w:rsidR="00156DA1" w:rsidRDefault="00156DA1">
      <w:r>
        <w:lastRenderedPageBreak/>
        <w:t>Bottom Up Approach:</w:t>
      </w:r>
    </w:p>
    <w:p w:rsidR="00156DA1" w:rsidRDefault="00156DA1">
      <w:r>
        <w:rPr>
          <w:noProof/>
          <w:lang w:eastAsia="en-IE"/>
        </w:rPr>
        <w:drawing>
          <wp:inline distT="0" distB="0" distL="0" distR="0">
            <wp:extent cx="5731510" cy="3222401"/>
            <wp:effectExtent l="0" t="0" r="2540" b="0"/>
            <wp:docPr id="2" name="Picture 2" descr="C:\Users\PikachuFanGirl\Desktop\Energy Audit\Bottom Up Appro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kachuFanGirl\Desktop\Energy Audit\Bottom Up Appro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8E"/>
    <w:rsid w:val="001313FA"/>
    <w:rsid w:val="00156DA1"/>
    <w:rsid w:val="00233A92"/>
    <w:rsid w:val="00403748"/>
    <w:rsid w:val="005F0520"/>
    <w:rsid w:val="006C10CD"/>
    <w:rsid w:val="00934721"/>
    <w:rsid w:val="00C250A1"/>
    <w:rsid w:val="00C4002D"/>
    <w:rsid w:val="00D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PikachuFanGirl</dc:creator>
  <cp:lastModifiedBy>PikachuFanGirl</cp:lastModifiedBy>
  <cp:revision>7</cp:revision>
  <dcterms:created xsi:type="dcterms:W3CDTF">2013-11-11T03:31:00Z</dcterms:created>
  <dcterms:modified xsi:type="dcterms:W3CDTF">2013-11-11T13:32:00Z</dcterms:modified>
</cp:coreProperties>
</file>