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F7F9" w14:textId="4681120F" w:rsidR="00C06E09" w:rsidRDefault="005856E4">
      <w:r>
        <w:rPr>
          <w:noProof/>
        </w:rPr>
        <w:drawing>
          <wp:anchor distT="0" distB="0" distL="114300" distR="114300" simplePos="0" relativeHeight="251950093" behindDoc="0" locked="0" layoutInCell="1" allowOverlap="1" wp14:anchorId="609EACCD" wp14:editId="0F442113">
            <wp:simplePos x="0" y="0"/>
            <wp:positionH relativeFrom="column">
              <wp:posOffset>3104515</wp:posOffset>
            </wp:positionH>
            <wp:positionV relativeFrom="paragraph">
              <wp:posOffset>-299720</wp:posOffset>
            </wp:positionV>
            <wp:extent cx="3371850" cy="2123440"/>
            <wp:effectExtent l="0" t="0" r="0" b="0"/>
            <wp:wrapNone/>
            <wp:docPr id="501489296" name="Imagem 1" descr="Uma imagem contendo no interior, mesa, computador, esco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9296" name="Imagem 1" descr="Uma imagem contendo no interior, mesa, computador, escov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5EC">
        <w:rPr>
          <w:noProof/>
        </w:rPr>
        <mc:AlternateContent>
          <mc:Choice Requires="wps">
            <w:drawing>
              <wp:anchor distT="0" distB="0" distL="114300" distR="114300" simplePos="0" relativeHeight="251622406" behindDoc="0" locked="0" layoutInCell="1" allowOverlap="1" wp14:anchorId="2A915E15" wp14:editId="6F2C8879">
                <wp:simplePos x="0" y="0"/>
                <wp:positionH relativeFrom="margin">
                  <wp:posOffset>-883285</wp:posOffset>
                </wp:positionH>
                <wp:positionV relativeFrom="paragraph">
                  <wp:posOffset>-331470</wp:posOffset>
                </wp:positionV>
                <wp:extent cx="3314700" cy="1289050"/>
                <wp:effectExtent l="0" t="0" r="0" b="63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BFC1E" w14:textId="77777777" w:rsidR="008A1BFE" w:rsidRPr="00551B87" w:rsidRDefault="008A1BFE" w:rsidP="00B17D8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1B87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DataGuia:</w:t>
                            </w:r>
                          </w:p>
                          <w:p w14:paraId="0B99BC42" w14:textId="5F374450" w:rsidR="00B17D89" w:rsidRPr="005856E4" w:rsidRDefault="005856E4" w:rsidP="005856E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FFC000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856E4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Ind</w:t>
                            </w:r>
                            <w:r w:rsidRPr="005856E4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ú</w:t>
                            </w:r>
                            <w:r w:rsidRPr="005856E4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stria Metal Mecânica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15E1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9.55pt;margin-top:-26.1pt;width:261pt;height:101.5pt;z-index:2516224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atEQIAACQEAAAOAAAAZHJzL2Uyb0RvYy54bWysU8tu2zAQvBfoPxC815Icp0kMy4GbwEUB&#10;IwngFDnTFGkJILksSVtyv75LSn407anohVrurPYxO5zdd1qRvXC+AVPSYpRTIgyHqjHbkn5/XX66&#10;pcQHZiqmwIiSHoSn9/OPH2atnYox1KAq4QgmMX7a2pLWIdhplnleC838CKwwCEpwmgW8um1WOdZi&#10;dq2ycZ5/zlpwlXXAhffofexBOk/5pRQ8PEvpRSCqpNhbSKdL5yae2XzGplvHbN3woQ32D11o1hgs&#10;ekr1yAIjO9f8kUo33IEHGUYcdAZSNlykGXCaIn83zbpmVqRZkBxvTzT5/5eWP+3X9sWR0H2BDhcY&#10;CWmtn3p0xnk66XT8YqcEcaTwcKJNdIFwdF5dFZObHCGOWDG+vcuvE7HZ+XfrfPgqQJNolNThXhJd&#10;bL/yAUti6DEkVjOwbJRKu1HmNwcGRk927jFaodt0Q+MbqA44j4N+1d7yZYM1V8yHF+Zwt9gn6jU8&#10;4yEVtCWFwaKkBvfzb/4Yj5QjSkmLWimp/7FjTlCivhlcxl0xmURxpcvk+maMF3eJbC4Rs9MPgHIs&#10;8GVYnswYH9TRlA70G8p6EasixAzH2iUNR/Mh9ArGZ8HFYpGCUE6WhZVZWx5TR9Iio6/dG3N2oD3g&#10;xp7gqCo2fcd+H9vTvdgFkE1aTSS4Z3XgHaWYNjY8m6j1y3uKOj/u+S8AAAD//wMAUEsDBBQABgAI&#10;AAAAIQCiXDGu4AAAAAwBAAAPAAAAZHJzL2Rvd25yZXYueG1sTI9NT8MwDIbvSPyHyEjctqQdRW1p&#10;OiEQVxDjQ+KWNV5b0ThVk63l32NO7GbLj14/b7Vd3CBOOIXek4ZkrUAgNd721Gp4f3ta5SBCNGTN&#10;4Ak1/GCAbX15UZnS+ple8bSLreAQCqXR0MU4llKGpkNnwtqPSHw7+MmZyOvUSjuZmcPdIFOlbqUz&#10;PfGHzoz40GHzvTs6DR/Ph6/PG/XSPrpsnP2iJLlCan19tdzfgYi4xH8Y/vRZHWp22vsj2SAGDatk&#10;UyTM8pSlKQhGNnlagNgzm6kcZF3J8xL1LwAAAP//AwBQSwECLQAUAAYACAAAACEAtoM4kv4AAADh&#10;AQAAEwAAAAAAAAAAAAAAAAAAAAAAW0NvbnRlbnRfVHlwZXNdLnhtbFBLAQItABQABgAIAAAAIQA4&#10;/SH/1gAAAJQBAAALAAAAAAAAAAAAAAAAAC8BAABfcmVscy8ucmVsc1BLAQItABQABgAIAAAAIQCK&#10;XTatEQIAACQEAAAOAAAAAAAAAAAAAAAAAC4CAABkcnMvZTJvRG9jLnhtbFBLAQItABQABgAIAAAA&#10;IQCiXDGu4AAAAAwBAAAPAAAAAAAAAAAAAAAAAGsEAABkcnMvZG93bnJldi54bWxQSwUGAAAAAAQA&#10;BADzAAAAeAUAAAAA&#10;" filled="f" stroked="f">
                <v:textbox>
                  <w:txbxContent>
                    <w:p w14:paraId="4EEBFC1E" w14:textId="77777777" w:rsidR="008A1BFE" w:rsidRPr="00551B87" w:rsidRDefault="008A1BFE" w:rsidP="00B17D8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1B87"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DataGuia:</w:t>
                      </w:r>
                    </w:p>
                    <w:p w14:paraId="0B99BC42" w14:textId="5F374450" w:rsidR="00B17D89" w:rsidRPr="005856E4" w:rsidRDefault="005856E4" w:rsidP="005856E4">
                      <w:pPr>
                        <w:jc w:val="center"/>
                        <w:rPr>
                          <w:b/>
                          <w:outline/>
                          <w:noProof/>
                          <w:color w:val="FFC000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856E4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Ind</w:t>
                      </w:r>
                      <w:r w:rsidRPr="005856E4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ú</w:t>
                      </w:r>
                      <w:r w:rsidRPr="005856E4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stria Metal Mecânica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41E865" w14:textId="7E07828C" w:rsidR="00D530D0" w:rsidRDefault="00D530D0"/>
    <w:p w14:paraId="2140D886" w14:textId="12D62D73" w:rsidR="00C06E09" w:rsidRPr="00C06E09" w:rsidRDefault="00283C26" w:rsidP="00283C26">
      <w:pPr>
        <w:tabs>
          <w:tab w:val="left" w:pos="6680"/>
        </w:tabs>
      </w:pPr>
      <w:r>
        <w:tab/>
      </w:r>
    </w:p>
    <w:p w14:paraId="7E1782E3" w14:textId="7F7095C7" w:rsidR="00C06E09" w:rsidRPr="00C06E09" w:rsidRDefault="00C06E09" w:rsidP="00C06E09"/>
    <w:p w14:paraId="1C202D78" w14:textId="579512F3" w:rsidR="00C06E09" w:rsidRPr="00C06E09" w:rsidRDefault="005B5579" w:rsidP="00C06E09">
      <w:r>
        <w:rPr>
          <w:noProof/>
        </w:rPr>
        <mc:AlternateContent>
          <mc:Choice Requires="wps">
            <w:drawing>
              <wp:anchor distT="0" distB="0" distL="114300" distR="114300" simplePos="0" relativeHeight="251973645" behindDoc="0" locked="0" layoutInCell="1" allowOverlap="1" wp14:anchorId="360A7AA6" wp14:editId="79691B94">
                <wp:simplePos x="0" y="0"/>
                <wp:positionH relativeFrom="margin">
                  <wp:posOffset>-794385</wp:posOffset>
                </wp:positionH>
                <wp:positionV relativeFrom="paragraph">
                  <wp:posOffset>347980</wp:posOffset>
                </wp:positionV>
                <wp:extent cx="3257550" cy="628650"/>
                <wp:effectExtent l="0" t="0" r="0" b="0"/>
                <wp:wrapNone/>
                <wp:docPr id="755040277" name="Caixa de Texto 755040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24CBE" w14:textId="4E3A42D2" w:rsidR="005B5579" w:rsidRPr="005B5579" w:rsidRDefault="005B5579" w:rsidP="005B5579">
                            <w:pPr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B5579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Paraná representa 9% das empresas Metal Mecânica no Brasil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7AA6" id="Caixa de Texto 755040277" o:spid="_x0000_s1027" type="#_x0000_t202" style="position:absolute;margin-left:-62.55pt;margin-top:27.4pt;width:256.5pt;height:49.5pt;z-index:2519736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zTGAIAADQ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wcDSe3kwmGOMamw7sp2giTXf62zodvAmoSjYI6lCWxxfYr&#10;H7rUU0osZmCptE7SaEMaBB0h5B8RBNcGa1x6jVZoNy1RJc4xOg2ygfKA8znopPeWLxU2sWI+vDCH&#10;WmPfuL/hGQ+pAYvB0aKkAvfrX/cxHyXAKCUN7k5B/c8dc4IS/d2gOF8G43FctuSMJ7dDdNx1ZHMd&#10;Mbv6AXA9B/hSLE9mzA/6ZEoH9Ruu+SJWxRAzHGsXNJzMh9BtND4TLhaLlITrZVlYmbXlETqSFyl+&#10;bd+Ys0cdAir4BKctY/k7ObrcjvbFLoBUSatIdMfqkX9czaT28RnF3b/2U9blsc9/AwAA//8DAFBL&#10;AwQUAAYACAAAACEAwezrHeMAAAALAQAADwAAAGRycy9kb3ducmV2LnhtbEyPwU7DMBBE70j8g7VI&#10;3FonKYE0xKmqSBUSooeWXnpzYjeJsNchdtvA17Oc4Ljap5k3xWqyhl306HuHAuJ5BExj41SPrYDD&#10;+2aWAfNBopLGoRbwpT2sytubQubKXXGnL/vQMgpBn0sBXQhDzrlvOm2ln7tBI/1ObrQy0Dm2XI3y&#10;SuHW8CSKHrmVPVJDJwdddbr52J+tgNdqs5W7OrHZt6le3k7r4fNwTIW4v5vWz8CCnsIfDL/6pA4l&#10;OdXujMozI2AWJ2lMrID0gTYQscielsBqQtNFBrws+P8N5Q8AAAD//wMAUEsBAi0AFAAGAAgAAAAh&#10;ALaDOJL+AAAA4QEAABMAAAAAAAAAAAAAAAAAAAAAAFtDb250ZW50X1R5cGVzXS54bWxQSwECLQAU&#10;AAYACAAAACEAOP0h/9YAAACUAQAACwAAAAAAAAAAAAAAAAAvAQAAX3JlbHMvLnJlbHNQSwECLQAU&#10;AAYACAAAACEAldLM0xgCAAA0BAAADgAAAAAAAAAAAAAAAAAuAgAAZHJzL2Uyb0RvYy54bWxQSwEC&#10;LQAUAAYACAAAACEAwezrHeMAAAALAQAADwAAAAAAAAAAAAAAAAByBAAAZHJzL2Rvd25yZXYueG1s&#10;UEsFBgAAAAAEAAQA8wAAAIIFAAAAAA==&#10;" filled="f" stroked="f" strokeweight=".5pt">
                <v:textbox>
                  <w:txbxContent>
                    <w:p w14:paraId="18124CBE" w14:textId="4E3A42D2" w:rsidR="005B5579" w:rsidRPr="005B5579" w:rsidRDefault="005B5579" w:rsidP="005B5579">
                      <w:pPr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B5579"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  <w:sz w:val="28"/>
                          <w:szCs w:val="28"/>
                        </w:rPr>
                        <w:t>Paraná representa 9% das empresas Metal Mecânica no Brasil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CEBBF" w14:textId="47E5AD4A" w:rsidR="00C06E09" w:rsidRPr="00C06E09" w:rsidRDefault="00C06E09" w:rsidP="00C06E09"/>
    <w:p w14:paraId="3E9516D9" w14:textId="2CEB3D22" w:rsidR="00C06E09" w:rsidRPr="00C06E09" w:rsidRDefault="00C06E09" w:rsidP="00C06E09"/>
    <w:p w14:paraId="52893F2F" w14:textId="0F21C184" w:rsidR="00C06E09" w:rsidRPr="00C06E09" w:rsidRDefault="005B5579" w:rsidP="00C06E09">
      <w:r>
        <w:rPr>
          <w:noProof/>
        </w:rPr>
        <mc:AlternateContent>
          <mc:Choice Requires="wps">
            <w:drawing>
              <wp:anchor distT="0" distB="0" distL="114300" distR="114300" simplePos="0" relativeHeight="251622401" behindDoc="0" locked="0" layoutInCell="1" allowOverlap="1" wp14:anchorId="1F5A1586" wp14:editId="3DBBF82C">
                <wp:simplePos x="0" y="0"/>
                <wp:positionH relativeFrom="margin">
                  <wp:posOffset>-794385</wp:posOffset>
                </wp:positionH>
                <wp:positionV relativeFrom="paragraph">
                  <wp:posOffset>118745</wp:posOffset>
                </wp:positionV>
                <wp:extent cx="3257550" cy="2590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4DE3" w14:textId="21176B77" w:rsidR="00FE77C3" w:rsidRDefault="00722F57" w:rsidP="00722F57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22F57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Grande parte do nosso progresso é atribuída ao papel fundamental do ferro. A indústria metalúrgica abrange processos como extração, fabricação, fundição e tratamento de metais, sendo uma das áreas mais impactantes no contexto das indústrias fundamentais. Isso se deve ao fato de que ela desempenha um papel crucial nos setores-chave, como automobilístico, construção, comunicação, tecnológico e até mesmo na medicina.</w:t>
                            </w:r>
                          </w:p>
                          <w:p w14:paraId="1A3880C1" w14:textId="3CB249EF" w:rsidR="002C7AA3" w:rsidRPr="002C7AA3" w:rsidRDefault="002C7AA3" w:rsidP="00722F57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No Paraná</w:t>
                            </w:r>
                            <w:r w:rsidR="005D65FA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65FA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existem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mais de </w:t>
                            </w:r>
                            <w:r w:rsidRPr="002C7AA3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28 Mil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empresas ativas, com CNAE principal sendo do setor de Metal Mecânico</w:t>
                            </w:r>
                            <w:r w:rsidR="005B5579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, cerca de </w:t>
                            </w:r>
                            <w:r w:rsidR="005B5579" w:rsidRPr="005B5579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9%</w:t>
                            </w:r>
                            <w:r w:rsidR="005B5579" w:rsidRPr="005B5579">
                              <w:rPr>
                                <w:rFonts w:ascii="Gotham XNarrow Book" w:hAnsi="Gotham XNarrow Book" w:cs="Gotham XNarrow Book"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5579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do mercado nacional.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1586" id="Caixa de Texto 4" o:spid="_x0000_s1028" type="#_x0000_t202" style="position:absolute;margin-left:-62.55pt;margin-top:9.35pt;width:256.5pt;height:204pt;z-index:2516224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COGwIAADQEAAAOAAAAZHJzL2Uyb0RvYy54bWysU9tuGyEQfa/Uf0C817t27FxWXkduIleV&#10;rCSSU+UZs+BdCRgK2Lvu13dgfUvap6ovMDDDXM45TO87rchOON+AKelwkFMiDIeqMZuS/nhdfLml&#10;xAdmKqbAiJLuhaf3s8+fpq0txAhqUJVwBJMYX7S2pHUItsgyz2uhmR+AFQadEpxmAY9uk1WOtZhd&#10;q2yU59dZC66yDrjwHm8feyedpfxSCh6epfQiEFVS7C2k1aV1HddsNmXFxjFbN/zQBvuHLjRrDBY9&#10;pXpkgZGta/5IpRvuwIMMAw46AykbLtIMOM0w/zDNqmZWpFkQHG9PMPn/l5Y/7Vb2xZHQfYUOCYyA&#10;tNYXHi/jPJ10Ou7YKUE/Qrg/wSa6QDheXo0mN5MJujj6RpO7/DZPwGbn59b58E2AJtEoqUNeElxs&#10;t/QBS2LoMSRWM7BolErcKEPakl5fYf53HnyhDD48Nxut0K070lTY03GQNVR7nM9BT723fNFgD0vm&#10;wwtzyDX2jfoNz7hIBVgLDhYlNbhff7uP8UgBeilpUTsl9T+3zAlK1HeD5NwNx+MotnQYT25GeHCX&#10;nvWlx2z1A6A8h/hTLE9mjA/qaEoH+g1lPo9V0cUMx9olDUfzIfSKxm/CxXyeglBeloWlWVkeU0fs&#10;IsKv3Rtz9kBDQAaf4KgyVnxgo4/tUZ9vA8gmURVx7lE9wI/STAwevlHU/uU5RZ0/++w3AAAA//8D&#10;AFBLAwQUAAYACAAAACEAETCAsuMAAAALAQAADwAAAGRycy9kb3ducmV2LnhtbEyPTU+DQBRF9yb+&#10;h8kzcdcOoC2IDE1D0pgYXbR2425gXoE4H8hMW+yv73Oly5d7cu95xWoymp1w9L2zAuJ5BAxt41Rv&#10;WwH7j80sA+aDtEpqZ1HAD3pYlbc3hcyVO9stnnahZVRifS4FdCEMOee+6dBIP3cDWsoObjQy0Dm2&#10;XI3yTOVG8ySKltzI3tJCJwesOmy+dkcj4LXavMttnZjsoquXt8N6+N5/LoS4v5vWz8ACTuEPhl99&#10;UoeSnGp3tMozLWAWJ4uYWEqyFBgRD1n6BKwW8JgsU+Blwf//UF4BAAD//wMAUEsBAi0AFAAGAAgA&#10;AAAhALaDOJL+AAAA4QEAABMAAAAAAAAAAAAAAAAAAAAAAFtDb250ZW50X1R5cGVzXS54bWxQSwEC&#10;LQAUAAYACAAAACEAOP0h/9YAAACUAQAACwAAAAAAAAAAAAAAAAAvAQAAX3JlbHMvLnJlbHNQSwEC&#10;LQAUAAYACAAAACEAGUtgjhsCAAA0BAAADgAAAAAAAAAAAAAAAAAuAgAAZHJzL2Uyb0RvYy54bWxQ&#10;SwECLQAUAAYACAAAACEAETCAsuMAAAALAQAADwAAAAAAAAAAAAAAAAB1BAAAZHJzL2Rvd25yZXYu&#10;eG1sUEsFBgAAAAAEAAQA8wAAAIUFAAAAAA==&#10;" filled="f" stroked="f" strokeweight=".5pt">
                <v:textbox>
                  <w:txbxContent>
                    <w:p w14:paraId="340F4DE3" w14:textId="21176B77" w:rsidR="00FE77C3" w:rsidRDefault="00722F57" w:rsidP="00722F57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 w:rsidRPr="00722F57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Grande parte do nosso progresso é atribuída ao papel fundamental do ferro. A indústria metalúrgica abrange processos como extração, fabricação, fundição e tratamento de metais, sendo uma das áreas mais impactantes no contexto das indústrias fundamentais. Isso se deve ao fato de que ela desempenha um papel crucial nos setores-chave, como automobilístico, construção, comunicação, tecnológico e até mesmo na medicina.</w:t>
                      </w:r>
                    </w:p>
                    <w:p w14:paraId="1A3880C1" w14:textId="3CB249EF" w:rsidR="002C7AA3" w:rsidRPr="002C7AA3" w:rsidRDefault="002C7AA3" w:rsidP="00722F57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No Paraná</w:t>
                      </w:r>
                      <w:r w:rsidR="005D65FA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D65FA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existem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mais de </w:t>
                      </w:r>
                      <w:r w:rsidRPr="002C7AA3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28 Mil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empresas ativas, com CNAE principal sendo do setor de Metal Mecânico</w:t>
                      </w:r>
                      <w:r w:rsidR="005B5579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, cerca de </w:t>
                      </w:r>
                      <w:r w:rsidR="005B5579" w:rsidRPr="005B5579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9%</w:t>
                      </w:r>
                      <w:r w:rsidR="005B5579" w:rsidRPr="005B5579">
                        <w:rPr>
                          <w:rFonts w:ascii="Gotham XNarrow Book" w:hAnsi="Gotham XNarrow Book" w:cs="Gotham XNarrow Book"/>
                          <w:color w:val="309895" w:themeColor="accent1"/>
                          <w:sz w:val="24"/>
                          <w:szCs w:val="24"/>
                        </w:rPr>
                        <w:t xml:space="preserve"> </w:t>
                      </w:r>
                      <w:r w:rsidR="005B5579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do mercado nacional.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7C0">
        <w:rPr>
          <w:noProof/>
        </w:rPr>
        <mc:AlternateContent>
          <mc:Choice Requires="wps">
            <w:drawing>
              <wp:anchor distT="0" distB="0" distL="114300" distR="114300" simplePos="0" relativeHeight="251963405" behindDoc="0" locked="0" layoutInCell="1" allowOverlap="1" wp14:anchorId="47F99B26" wp14:editId="2566D945">
                <wp:simplePos x="0" y="0"/>
                <wp:positionH relativeFrom="margin">
                  <wp:posOffset>3053715</wp:posOffset>
                </wp:positionH>
                <wp:positionV relativeFrom="paragraph">
                  <wp:posOffset>15240</wp:posOffset>
                </wp:positionV>
                <wp:extent cx="3257550" cy="704850"/>
                <wp:effectExtent l="0" t="0" r="0" b="0"/>
                <wp:wrapNone/>
                <wp:docPr id="1153325695" name="Caixa de Texto 1153325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397EB" w14:textId="587CB216" w:rsidR="007447C0" w:rsidRPr="002C7AA3" w:rsidRDefault="00C517CF" w:rsidP="007447C0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517CF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Em 202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C517CF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foram abertas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4.138 novas</w:t>
                            </w:r>
                            <w:r w:rsidRPr="00C517CF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empresas. O setor teve aumento de </w:t>
                            </w:r>
                            <w:r w:rsidRPr="005D601D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8,3</w:t>
                            </w:r>
                            <w:r w:rsidRPr="005D601D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%</w:t>
                            </w:r>
                            <w:r w:rsidRPr="005D601D">
                              <w:rPr>
                                <w:rFonts w:ascii="Gotham XNarrow Book" w:hAnsi="Gotham XNarrow Book" w:cs="Gotham XNarrow Book"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7CF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no último ano, e de </w:t>
                            </w:r>
                            <w:r w:rsidRPr="005D601D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78</w:t>
                            </w:r>
                            <w:r w:rsidRPr="005D601D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%</w:t>
                            </w:r>
                            <w:r w:rsidRPr="00C517CF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nos últimos 05 anos.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9B26" id="Caixa de Texto 1153325695" o:spid="_x0000_s1029" type="#_x0000_t202" style="position:absolute;margin-left:240.45pt;margin-top:1.2pt;width:256.5pt;height:55.5pt;z-index:2519634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ZmGgIAADMEAAAOAAAAZHJzL2Uyb0RvYy54bWysU01v2zAMvQ/YfxB0X5y4SdMZcYqsRYYB&#10;QVsgHXpWZCkWIIuapMTOfv0oOV/rdhp2kUmRfiTfo2b3XaPJXjivwJR0NBhSIgyHSpltSb+/Lj/d&#10;UeIDMxXTYERJD8LT+/nHD7PWFiKHGnQlHEEQ44vWlrQOwRZZ5nktGuYHYIXBoATXsICu22aVYy2i&#10;NzrLh8PbrAVXWQdceI+3j32QzhO+lIKHZym9CESXFHsL6XTp3MQzm89YsXXM1oof22D/0EXDlMGi&#10;Z6hHFhjZOfUHVKO4Aw8yDDg0GUipuEgz4DSj4btp1jWzIs2C5Hh7psn/P1j+tF/bF0dC9wU6FDAS&#10;0lpfeLyM83TSNfGLnRKMI4WHM22iC4Tj5U0+mU4mGOIYmw7Hd2gjTHb52zofvgpoSDRK6lCWxBbb&#10;r3zoU08psZiBpdI6SaMNaUt6e4OQv0UQXBuscek1WqHbdERVJc1Pc2ygOuB4DnrlveVLhT2smA8v&#10;zKHU2Daub3jGQ2rAWnC0KKnB/fzbfcxHBTBKSYurU1L/Y8ecoER/M6jN59F4HHctOePJNEfHXUc2&#10;1xGzax4At3OED8XyZMb8oE+mdNC84ZYvYlUMMcOxdknDyXwI/ULjK+FisUhJuF2WhZVZWx6hI3eR&#10;4dfujTl7lCGggE9wWjJWvFOjz+1ZX+wCSJWkijz3rB7px81MYh9fUVz9az9lXd76/BcAAAD//wMA&#10;UEsDBBQABgAIAAAAIQBfrUxj4AAAAAkBAAAPAAAAZHJzL2Rvd25yZXYueG1sTI9BT4NAEIXvJv6H&#10;zZh4s0spGkCWpiFpTIweWnvxNrBbILKzyG5b9Nc7nvT48r68+aZYz3YQZzP53pGC5SICYahxuqdW&#10;weFte5eC8AFJ4+DIKPgyHtbl9VWBuXYX2pnzPrSCR8jnqKALYcyl9E1nLPqFGw1xd3STxcBxaqWe&#10;8MLjdpBxFD1Iiz3xhQ5HU3Wm+difrILnavuKuzq26fdQPb0cN+Pn4f1eqdubefMIIpg5/MHwq8/q&#10;ULJT7U6kvRgUJGmUMaogTkBwn2UrzjWDy1UCsizk/w/KHwAAAP//AwBQSwECLQAUAAYACAAAACEA&#10;toM4kv4AAADhAQAAEwAAAAAAAAAAAAAAAAAAAAAAW0NvbnRlbnRfVHlwZXNdLnhtbFBLAQItABQA&#10;BgAIAAAAIQA4/SH/1gAAAJQBAAALAAAAAAAAAAAAAAAAAC8BAABfcmVscy8ucmVsc1BLAQItABQA&#10;BgAIAAAAIQArRoZmGgIAADMEAAAOAAAAAAAAAAAAAAAAAC4CAABkcnMvZTJvRG9jLnhtbFBLAQIt&#10;ABQABgAIAAAAIQBfrUxj4AAAAAkBAAAPAAAAAAAAAAAAAAAAAHQEAABkcnMvZG93bnJldi54bWxQ&#10;SwUGAAAAAAQABADzAAAAgQUAAAAA&#10;" filled="f" stroked="f" strokeweight=".5pt">
                <v:textbox>
                  <w:txbxContent>
                    <w:p w14:paraId="6C7397EB" w14:textId="587CB216" w:rsidR="007447C0" w:rsidRPr="002C7AA3" w:rsidRDefault="00C517CF" w:rsidP="007447C0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 w:rsidRPr="00C517CF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Em 202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C517CF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foram abertas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4.138 novas</w:t>
                      </w:r>
                      <w:r w:rsidRPr="00C517CF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empresas. O setor teve aumento de </w:t>
                      </w:r>
                      <w:r w:rsidRPr="005D601D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8,3</w:t>
                      </w:r>
                      <w:r w:rsidRPr="005D601D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%</w:t>
                      </w:r>
                      <w:r w:rsidRPr="005D601D">
                        <w:rPr>
                          <w:rFonts w:ascii="Gotham XNarrow Book" w:hAnsi="Gotham XNarrow Book" w:cs="Gotham XNarrow Book"/>
                          <w:color w:val="30989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C517CF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no último ano, e de </w:t>
                      </w:r>
                      <w:r w:rsidRPr="005D601D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78</w:t>
                      </w:r>
                      <w:r w:rsidRPr="005D601D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%</w:t>
                      </w:r>
                      <w:r w:rsidRPr="00C517CF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nos últimos 05 anos.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0D075" w14:textId="1189320D" w:rsidR="00C06E09" w:rsidRDefault="00C06E09" w:rsidP="00C06E09"/>
    <w:p w14:paraId="7109C0FE" w14:textId="3BA7AE93" w:rsidR="00C06E09" w:rsidRDefault="00C06E09" w:rsidP="00C517CF">
      <w:pPr>
        <w:tabs>
          <w:tab w:val="left" w:pos="3105"/>
          <w:tab w:val="right" w:pos="8504"/>
        </w:tabs>
      </w:pPr>
      <w:r>
        <w:tab/>
      </w:r>
    </w:p>
    <w:p w14:paraId="5F8B22C6" w14:textId="5751CD5A" w:rsidR="00A0612C" w:rsidRPr="00A0612C" w:rsidRDefault="00C517CF" w:rsidP="00A0612C">
      <w:r>
        <w:rPr>
          <w:noProof/>
        </w:rPr>
        <w:drawing>
          <wp:anchor distT="0" distB="0" distL="114300" distR="114300" simplePos="0" relativeHeight="251965453" behindDoc="1" locked="0" layoutInCell="1" allowOverlap="1" wp14:anchorId="5F3D4645" wp14:editId="75AA0022">
            <wp:simplePos x="0" y="0"/>
            <wp:positionH relativeFrom="column">
              <wp:posOffset>3053715</wp:posOffset>
            </wp:positionH>
            <wp:positionV relativeFrom="paragraph">
              <wp:posOffset>53340</wp:posOffset>
            </wp:positionV>
            <wp:extent cx="3079750" cy="2524125"/>
            <wp:effectExtent l="0" t="0" r="0" b="0"/>
            <wp:wrapNone/>
            <wp:docPr id="1479517754" name="Gráfico 14795177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2BEFD" w14:textId="3E8D78D4" w:rsidR="00AA323C" w:rsidRDefault="00AA323C" w:rsidP="00A0612C"/>
    <w:p w14:paraId="6B358DE1" w14:textId="10CEA4CD" w:rsidR="00AA323C" w:rsidRDefault="00AA323C" w:rsidP="00A0612C"/>
    <w:p w14:paraId="5089E120" w14:textId="42CFDE14" w:rsidR="00AA323C" w:rsidRDefault="00AA323C" w:rsidP="00A0612C"/>
    <w:p w14:paraId="77A052A1" w14:textId="080C1B17" w:rsidR="00AA323C" w:rsidRDefault="00AA323C" w:rsidP="00A0612C"/>
    <w:p w14:paraId="563801F8" w14:textId="25E9C4B9" w:rsidR="00A0612C" w:rsidRPr="00A0612C" w:rsidRDefault="00A0612C" w:rsidP="00A0612C"/>
    <w:p w14:paraId="323E859A" w14:textId="745884C3" w:rsidR="00A0612C" w:rsidRPr="00A0612C" w:rsidRDefault="005B5579" w:rsidP="00A0612C">
      <w:r>
        <w:rPr>
          <w:rFonts w:ascii="Gotham XNarrow Book" w:hAnsi="Gotham XNarrow Book" w:cs="Gotham XNarrow Book"/>
          <w:noProof/>
          <w:color w:val="000000"/>
          <w:sz w:val="24"/>
          <w:szCs w:val="24"/>
        </w:rPr>
        <w:drawing>
          <wp:anchor distT="0" distB="0" distL="114300" distR="114300" simplePos="0" relativeHeight="251953165" behindDoc="0" locked="0" layoutInCell="1" allowOverlap="1" wp14:anchorId="1EC76B0C" wp14:editId="2807CD08">
            <wp:simplePos x="0" y="0"/>
            <wp:positionH relativeFrom="column">
              <wp:posOffset>-880110</wp:posOffset>
            </wp:positionH>
            <wp:positionV relativeFrom="paragraph">
              <wp:posOffset>255270</wp:posOffset>
            </wp:positionV>
            <wp:extent cx="1762125" cy="1209675"/>
            <wp:effectExtent l="0" t="0" r="0" b="9525"/>
            <wp:wrapNone/>
            <wp:docPr id="142756226" name="Imagem 2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6226" name="Imagem 2" descr="Desenho de um cachorro&#10;&#10;Descrição gerada automaticamente com confiança média"/>
                    <pic:cNvPicPr/>
                  </pic:nvPicPr>
                  <pic:blipFill rotWithShape="1"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4" b="16757"/>
                    <a:stretch/>
                  </pic:blipFill>
                  <pic:spPr bwMode="auto">
                    <a:xfrm>
                      <a:off x="0" y="0"/>
                      <a:ext cx="17621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F5367" w14:textId="02EA1106" w:rsidR="00A0612C" w:rsidRPr="00A0612C" w:rsidRDefault="005B5579" w:rsidP="00A0612C">
      <w:r>
        <w:rPr>
          <w:noProof/>
        </w:rPr>
        <mc:AlternateContent>
          <mc:Choice Requires="wps">
            <w:drawing>
              <wp:anchor distT="0" distB="0" distL="114300" distR="114300" simplePos="0" relativeHeight="251957261" behindDoc="0" locked="0" layoutInCell="1" allowOverlap="1" wp14:anchorId="4CBD0C28" wp14:editId="2485701A">
                <wp:simplePos x="0" y="0"/>
                <wp:positionH relativeFrom="column">
                  <wp:posOffset>1043940</wp:posOffset>
                </wp:positionH>
                <wp:positionV relativeFrom="paragraph">
                  <wp:posOffset>96520</wp:posOffset>
                </wp:positionV>
                <wp:extent cx="1047750" cy="917575"/>
                <wp:effectExtent l="0" t="0" r="0" b="0"/>
                <wp:wrapNone/>
                <wp:docPr id="12422602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917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B118C" w14:textId="5281B62B" w:rsidR="002C7AA3" w:rsidRPr="00DE6A73" w:rsidRDefault="002C7AA3" w:rsidP="002C7AA3">
                            <w:pPr>
                              <w:jc w:val="center"/>
                              <w:rPr>
                                <w:b/>
                                <w:bCs/>
                                <w:color w:val="309895"/>
                                <w:sz w:val="40"/>
                                <w:szCs w:val="40"/>
                              </w:rPr>
                            </w:pPr>
                            <w:r w:rsidRPr="00DE6A73">
                              <w:rPr>
                                <w:b/>
                                <w:bCs/>
                                <w:color w:val="309895"/>
                                <w:sz w:val="40"/>
                                <w:szCs w:val="40"/>
                              </w:rPr>
                              <w:t>28.</w:t>
                            </w:r>
                            <w:r w:rsidR="00DE6A73" w:rsidRPr="00DE6A73">
                              <w:rPr>
                                <w:b/>
                                <w:bCs/>
                                <w:color w:val="309895"/>
                                <w:sz w:val="40"/>
                                <w:szCs w:val="40"/>
                              </w:rPr>
                              <w:t xml:space="preserve">404 </w:t>
                            </w:r>
                          </w:p>
                          <w:p w14:paraId="26C2DFA6" w14:textId="1BE389BA" w:rsidR="00DE6A73" w:rsidRPr="007E58FA" w:rsidRDefault="00DE6A73" w:rsidP="002C7AA3">
                            <w:pPr>
                              <w:jc w:val="center"/>
                              <w:rPr>
                                <w:b/>
                                <w:bCs/>
                                <w:color w:val="30989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09895"/>
                              </w:rPr>
                              <w:t>Empresas ativas no Paraná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0C28" id="_x0000_s1030" type="#_x0000_t202" style="position:absolute;margin-left:82.2pt;margin-top:7.6pt;width:82.5pt;height:72.25pt;z-index:251957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bn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F2N5xOppMIk13+ts6HrwIaEo2SOpQlscX2&#10;Kx/61FNKLGZgqbRO0mhD2pLefEb43yIIrg3WuPQardBtOqIqbOk8yAaqA87noJfeW75U2MSK+fDC&#10;HGqNfeP+hmc8pAYsBkeLkhrcz7/dx3yUAKOUtLg7JfU/dswJSvQ3g+LcDcfjuGzJGU+mI3TcdWRz&#10;HTG75gFwPYf4UixPZswP+mRKB80brvkiVsUQMxxrlzSczIfQbzQ+Ey4Wi5SE62VZWJm15RE6khcp&#10;fu3emLNHHQIq+ASnLWPFOzn63J72xS6AVEmrSHTP6pF/XM2k9vEZxd2/9lPW5bHPfwEAAP//AwBQ&#10;SwMEFAAGAAgAAAAhAG5IGxPgAAAACgEAAA8AAABkcnMvZG93bnJldi54bWxMj0FPwzAMhe9I/IfI&#10;SNxYStnGVppOU6UJCcFhYxduaeO1FYlTmmwr/Hq8E9z8np+eP+er0VlxwiF0nhTcTxIQSLU3HTUK&#10;9u+buwWIEDUZbT2hgm8MsCqur3KdGX+mLZ52sRFcQiHTCtoY+0zKULfodJj4Hol3Bz84HVkOjTSD&#10;PnO5szJNkrl0uiO+0Ooeyxbrz93RKXgpN296W6Vu8WPL59fDuv/af8yUur0Z108gIo7xLwwXfEaH&#10;gpkqfyQThGU9n045ysMsBcGBh3TJRnUxlo8gi1z+f6H4BQAA//8DAFBLAQItABQABgAIAAAAIQC2&#10;gziS/gAAAOEBAAATAAAAAAAAAAAAAAAAAAAAAABbQ29udGVudF9UeXBlc10ueG1sUEsBAi0AFAAG&#10;AAgAAAAhADj9If/WAAAAlAEAAAsAAAAAAAAAAAAAAAAALwEAAF9yZWxzLy5yZWxzUEsBAi0AFAAG&#10;AAgAAAAhAACRZucZAgAANAQAAA4AAAAAAAAAAAAAAAAALgIAAGRycy9lMm9Eb2MueG1sUEsBAi0A&#10;FAAGAAgAAAAhAG5IGxPgAAAACgEAAA8AAAAAAAAAAAAAAAAAcwQAAGRycy9kb3ducmV2LnhtbFBL&#10;BQYAAAAABAAEAPMAAACABQAAAAA=&#10;" filled="f" stroked="f" strokeweight=".5pt">
                <v:textbox>
                  <w:txbxContent>
                    <w:p w14:paraId="597B118C" w14:textId="5281B62B" w:rsidR="002C7AA3" w:rsidRPr="00DE6A73" w:rsidRDefault="002C7AA3" w:rsidP="002C7AA3">
                      <w:pPr>
                        <w:jc w:val="center"/>
                        <w:rPr>
                          <w:b/>
                          <w:bCs/>
                          <w:color w:val="309895"/>
                          <w:sz w:val="40"/>
                          <w:szCs w:val="40"/>
                        </w:rPr>
                      </w:pPr>
                      <w:r w:rsidRPr="00DE6A73">
                        <w:rPr>
                          <w:b/>
                          <w:bCs/>
                          <w:color w:val="309895"/>
                          <w:sz w:val="40"/>
                          <w:szCs w:val="40"/>
                        </w:rPr>
                        <w:t>28.</w:t>
                      </w:r>
                      <w:r w:rsidR="00DE6A73" w:rsidRPr="00DE6A73">
                        <w:rPr>
                          <w:b/>
                          <w:bCs/>
                          <w:color w:val="309895"/>
                          <w:sz w:val="40"/>
                          <w:szCs w:val="40"/>
                        </w:rPr>
                        <w:t xml:space="preserve">404 </w:t>
                      </w:r>
                    </w:p>
                    <w:p w14:paraId="26C2DFA6" w14:textId="1BE389BA" w:rsidR="00DE6A73" w:rsidRPr="007E58FA" w:rsidRDefault="00DE6A73" w:rsidP="002C7AA3">
                      <w:pPr>
                        <w:jc w:val="center"/>
                        <w:rPr>
                          <w:b/>
                          <w:bCs/>
                          <w:color w:val="309895"/>
                        </w:rPr>
                      </w:pPr>
                      <w:r>
                        <w:rPr>
                          <w:b/>
                          <w:bCs/>
                          <w:color w:val="309895"/>
                        </w:rPr>
                        <w:t>Empresas ativas no Paraná</w:t>
                      </w:r>
                    </w:p>
                  </w:txbxContent>
                </v:textbox>
              </v:shape>
            </w:pict>
          </mc:Fallback>
        </mc:AlternateContent>
      </w:r>
    </w:p>
    <w:p w14:paraId="48B0F083" w14:textId="5A409CA6" w:rsidR="00A0612C" w:rsidRPr="00A0612C" w:rsidRDefault="00C517CF" w:rsidP="00A0612C">
      <w:r>
        <w:rPr>
          <w:noProof/>
        </w:rPr>
        <mc:AlternateContent>
          <mc:Choice Requires="wps">
            <w:drawing>
              <wp:anchor distT="0" distB="0" distL="114300" distR="114300" simplePos="0" relativeHeight="251967501" behindDoc="0" locked="0" layoutInCell="1" allowOverlap="1" wp14:anchorId="32D4E2C7" wp14:editId="15D410EA">
                <wp:simplePos x="0" y="0"/>
                <wp:positionH relativeFrom="column">
                  <wp:posOffset>3009900</wp:posOffset>
                </wp:positionH>
                <wp:positionV relativeFrom="paragraph">
                  <wp:posOffset>244475</wp:posOffset>
                </wp:positionV>
                <wp:extent cx="3079750" cy="203200"/>
                <wp:effectExtent l="0" t="0" r="0" b="6350"/>
                <wp:wrapNone/>
                <wp:docPr id="1834411434" name="Caixa de Texto 183441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3A484" w14:textId="77777777" w:rsidR="00C517CF" w:rsidRPr="00C24F88" w:rsidRDefault="00C517CF" w:rsidP="00C517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SEBRAE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E2C7" id="Caixa de Texto 1834411434" o:spid="_x0000_s1031" type="#_x0000_t202" style="position:absolute;margin-left:237pt;margin-top:19.25pt;width:242.5pt;height:16pt;z-index:251967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XCGQIAADMEAAAOAAAAZHJzL2Uyb0RvYy54bWysU01v2zAMvQ/YfxB0X+x8tasRp8haZBgQ&#10;tAXSoWdFlmIBsqhJSuzs14+S87Vup2EXmRTpR/I9anbfNZrshfMKTEmHg5wSYThUymxL+v11+ekz&#10;JT4wUzENRpT0IDy9n3/8MGttIUZQg66EIwhifNHaktYh2CLLPK9Fw/wArDAYlOAaFtB126xyrEX0&#10;RmejPL/JWnCVdcCF93j72AfpPOFLKXh4ltKLQHRJsbeQTpfOTTyz+YwVW8dsrfixDfYPXTRMGSx6&#10;hnpkgZGdU39ANYo78CDDgEOTgZSKizQDTjPM302zrpkVaRYkx9szTf7/wfKn/dq+OBK6L9ChgJGQ&#10;1vrC42Wcp5OuiV/slGAcKTycaRNdIBwvx/nt3e0UQxxjo3yMukSY7PK3dT58FdCQaJTUoSyJLbZf&#10;+dCnnlJiMQNLpXWSRhvSlvRmjPC/RRBcG6xx6TVaodt0RFUlnZ7m2EB1wPEc9Mp7y5cKe1gxH16Y&#10;Q6mxbVzf8IyH1IC14GhRUoP7+bf7mI8KYJSSFlenpP7HjjlBif5mUJu74WQSdy05k+ntCB13Hdlc&#10;R8yueQDcziE+FMuTGfODPpnSQfOGW76IVTHEDMfaJQ0n8yH0C42vhIvFIiXhdlkWVmZteYSO3EWG&#10;X7s35uxRhoACPsFpyVjxTo0+t2d9sQsgVZIq8tyzeqQfNzOJfXxFcfWv/ZR1eevzXwAAAP//AwBQ&#10;SwMEFAAGAAgAAAAhAGXQ9f7iAAAACQEAAA8AAABkcnMvZG93bnJldi54bWxMj0FPwkAQhe8m/ofN&#10;mHiTrUillE4JaUJMjBxALt6m3aFt6O7W7gLVX+960uOb9/Lme9lq1J248OBaaxAeJxEINpVVrakR&#10;Du+bhwSE82QUddYwwhc7WOW3Nxmlyl7Nji97X4tQYlxKCI33fSqlqxrW5Ca2ZxO8ox00+SCHWqqB&#10;rqFcd3IaRc9SU2vCh4Z6LhquTvuzRngtNlvalVOdfHfFy9tx3X8ePmLE+7txvQThefR/YfjFD+iQ&#10;B6bSno1yokOYzWdhi0d4SmIQIbCIF+FQIsyjGGSeyf8L8h8AAAD//wMAUEsBAi0AFAAGAAgAAAAh&#10;ALaDOJL+AAAA4QEAABMAAAAAAAAAAAAAAAAAAAAAAFtDb250ZW50X1R5cGVzXS54bWxQSwECLQAU&#10;AAYACAAAACEAOP0h/9YAAACUAQAACwAAAAAAAAAAAAAAAAAvAQAAX3JlbHMvLnJlbHNQSwECLQAU&#10;AAYACAAAACEAemhlwhkCAAAzBAAADgAAAAAAAAAAAAAAAAAuAgAAZHJzL2Uyb0RvYy54bWxQSwEC&#10;LQAUAAYACAAAACEAZdD1/uIAAAAJAQAADwAAAAAAAAAAAAAAAABzBAAAZHJzL2Rvd25yZXYueG1s&#10;UEsFBgAAAAAEAAQA8wAAAIIFAAAAAA==&#10;" filled="f" stroked="f" strokeweight=".5pt">
                <v:textbox>
                  <w:txbxContent>
                    <w:p w14:paraId="0133A484" w14:textId="77777777" w:rsidR="00C517CF" w:rsidRPr="00C24F88" w:rsidRDefault="00C517CF" w:rsidP="00C517CF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SEBRAE PR</w:t>
                      </w:r>
                    </w:p>
                  </w:txbxContent>
                </v:textbox>
              </v:shape>
            </w:pict>
          </mc:Fallback>
        </mc:AlternateContent>
      </w:r>
    </w:p>
    <w:p w14:paraId="0C59ABDC" w14:textId="20955EFD" w:rsidR="00A0612C" w:rsidRPr="00A0612C" w:rsidRDefault="005D601D" w:rsidP="00A0612C">
      <w:r>
        <w:rPr>
          <w:noProof/>
        </w:rPr>
        <mc:AlternateContent>
          <mc:Choice Requires="wps">
            <w:drawing>
              <wp:anchor distT="0" distB="0" distL="114300" distR="114300" simplePos="0" relativeHeight="251969549" behindDoc="0" locked="0" layoutInCell="1" allowOverlap="1" wp14:anchorId="7B0D3ACA" wp14:editId="03999E87">
                <wp:simplePos x="0" y="0"/>
                <wp:positionH relativeFrom="margin">
                  <wp:posOffset>3009900</wp:posOffset>
                </wp:positionH>
                <wp:positionV relativeFrom="paragraph">
                  <wp:posOffset>275590</wp:posOffset>
                </wp:positionV>
                <wp:extent cx="3257550" cy="704850"/>
                <wp:effectExtent l="0" t="0" r="0" b="0"/>
                <wp:wrapNone/>
                <wp:docPr id="846995959" name="Caixa de Texto 846995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3112C" w14:textId="6C11DF64" w:rsidR="005D601D" w:rsidRPr="002C7AA3" w:rsidRDefault="005D601D" w:rsidP="005D601D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Já a taxa de encerramento destas empresas se </w:t>
                            </w:r>
                            <w:proofErr w:type="gramStart"/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mantém no mesmo</w:t>
                            </w:r>
                            <w:proofErr w:type="gramEnd"/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patamar, se comparado com o número total de empresas ativas.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3ACA" id="Caixa de Texto 846995959" o:spid="_x0000_s1032" type="#_x0000_t202" style="position:absolute;margin-left:237pt;margin-top:21.7pt;width:256.5pt;height:55.5pt;z-index:2519695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HLGAIAADQEAAAOAAAAZHJzL2Uyb0RvYy54bWysU8tu2zAQvBfoPxC815IdO04Fy4GbwEUB&#10;IwngFDnTFGkRoLgsSVtyv75Lyq+mPRW9UMvd1T5mhrP7rtFkL5xXYEo6HOSUCMOhUmZb0u+vy093&#10;lPjATMU0GFHSg/D0fv7xw6y1hRhBDboSjmAR44vWlrQOwRZZ5nktGuYHYIXBoATXsIBXt80qx1qs&#10;3uhslOe3WQuusg648B69j32QzlN9KQUPz1J6EYguKc4W0unSuYlnNp+xYuuYrRU/jsH+YYqGKYNN&#10;z6UeWWBk59QfpRrFHXiQYcChyUBKxUXaAbcZ5u+2WdfMirQLguPtGSb//8ryp/3avjgSui/QIYER&#10;kNb6wqMz7tNJ18QvTkowjhAezrCJLhCOzpvRZDqZYIhjbJqP79DGMtnlb+t8+CqgIdEoqUNaElps&#10;v/KhTz2lxGYGlkrrRI02pC3p7Q2W/C2CxbXBHpdZoxW6TUdUhXukCaJrA9UB93PQU+8tXyocYsV8&#10;eGEOuca5Ub/hGQ+pAZvB0aKkBvfzb/6YjxRglJIWtVNS/2PHnKBEfzNIzufheBzFli7jyXSEF3cd&#10;2VxHzK55AJTnEF+K5cmM+UGfTOmgeUOZL2JXDDHDsXdJw8l8CL2i8ZlwsVikJJSXZWFl1pbH0hG8&#10;CPFr98acPfIQkMEnOKmMFe/o6HN72Be7AFIlri6oHvFHaSa2j88oav/6nrIuj33+CwAA//8DAFBL&#10;AwQUAAYACAAAACEAZsQ71OEAAAAKAQAADwAAAGRycy9kb3ducmV2LnhtbEyPQU/DMAyF70j8h8hI&#10;3FjKyFgpTaep0oSE4LCxCze3ydqKxilNthV+PeYEN9vv6fl7+WpyvTjZMXSeNNzOEhCWam86ajTs&#10;3zY3KYgQkQz2nqyGLxtgVVxe5JgZf6atPe1iIziEQoYa2hiHTMpQt9ZhmPnBEmsHPzqMvI6NNCOe&#10;Odz1cp4k99JhR/yhxcGWra0/dken4bncvOK2mrv0uy+fXg7r4XP/vtD6+mpaP4KIdop/ZvjFZ3Qo&#10;mKnyRzJB9BrUUnGXyMOdAsGGh3TJh4qdC6VAFrn8X6H4AQAA//8DAFBLAQItABQABgAIAAAAIQC2&#10;gziS/gAAAOEBAAATAAAAAAAAAAAAAAAAAAAAAABbQ29udGVudF9UeXBlc10ueG1sUEsBAi0AFAAG&#10;AAgAAAAhADj9If/WAAAAlAEAAAsAAAAAAAAAAAAAAAAALwEAAF9yZWxzLy5yZWxzUEsBAi0AFAAG&#10;AAgAAAAhAGM9QcsYAgAANAQAAA4AAAAAAAAAAAAAAAAALgIAAGRycy9lMm9Eb2MueG1sUEsBAi0A&#10;FAAGAAgAAAAhAGbEO9ThAAAACgEAAA8AAAAAAAAAAAAAAAAAcgQAAGRycy9kb3ducmV2LnhtbFBL&#10;BQYAAAAABAAEAPMAAACABQAAAAA=&#10;" filled="f" stroked="f" strokeweight=".5pt">
                <v:textbox>
                  <w:txbxContent>
                    <w:p w14:paraId="2B43112C" w14:textId="6C11DF64" w:rsidR="005D601D" w:rsidRPr="002C7AA3" w:rsidRDefault="005D601D" w:rsidP="005D601D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Já a taxa de encerramento destas empresas se </w:t>
                      </w:r>
                      <w:proofErr w:type="gramStart"/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mantém no mesmo</w:t>
                      </w:r>
                      <w:proofErr w:type="gramEnd"/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patamar, se comparado com o número total de empresas ativas.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565F7" w14:textId="1D69E22F" w:rsidR="00A0612C" w:rsidRPr="00A0612C" w:rsidRDefault="005B5579" w:rsidP="00A0612C">
      <w:r>
        <w:rPr>
          <w:noProof/>
        </w:rPr>
        <mc:AlternateContent>
          <mc:Choice Requires="wps">
            <w:drawing>
              <wp:anchor distT="0" distB="0" distL="114300" distR="114300" simplePos="0" relativeHeight="251955213" behindDoc="0" locked="0" layoutInCell="1" allowOverlap="1" wp14:anchorId="299D5CCA" wp14:editId="4E516B12">
                <wp:simplePos x="0" y="0"/>
                <wp:positionH relativeFrom="column">
                  <wp:posOffset>-746760</wp:posOffset>
                </wp:positionH>
                <wp:positionV relativeFrom="paragraph">
                  <wp:posOffset>367030</wp:posOffset>
                </wp:positionV>
                <wp:extent cx="3079750" cy="203200"/>
                <wp:effectExtent l="0" t="0" r="0" b="6350"/>
                <wp:wrapNone/>
                <wp:docPr id="752976325" name="Caixa de Texto 752976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F52ED" w14:textId="73B22C14" w:rsidR="002C7AA3" w:rsidRPr="00C24F88" w:rsidRDefault="002C7AA3" w:rsidP="002C7A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SEBRAE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5CCA" id="Caixa de Texto 752976325" o:spid="_x0000_s1033" type="#_x0000_t202" style="position:absolute;margin-left:-58.8pt;margin-top:28.9pt;width:242.5pt;height:16pt;z-index:251955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mKGQIAADQEAAAOAAAAZHJzL2Uyb0RvYy54bWysU01v2zAMvQ/YfxB0X+x8tFmNOEXWIsOA&#10;oC2QDj0rshQLkEVNUmJnv36UnK91Ow27yKRIP5LvUbP7rtFkL5xXYEo6HOSUCMOhUmZb0u+vy0+f&#10;KfGBmYppMKKkB+Hp/fzjh1lrCzGCGnQlHEEQ44vWlrQOwRZZ5nktGuYHYIXBoATXsICu22aVYy2i&#10;Nzob5flt1oKrrAMuvMfbxz5I5wlfSsHDs5ReBKJLir2FdLp0buKZzWes2Dpma8WPbbB/6KJhymDR&#10;M9QjC4zsnPoDqlHcgQcZBhyaDKRUXKQZcJph/m6adc2sSLMgOd6eafL/D5Y/7df2xZHQfYEOBYyE&#10;tNYXHi/jPJ10TfxipwTjSOHhTJvoAuF4Oc6nd9MbDHGMjfIx6hJhssvf1vnwVUBDolFSh7Iktth+&#10;5UOfekqJxQwsldZJGm1IW9LbMcL/FkFwbbDGpddohW7TEVXhHKPTIBuoDjifg156b/lSYRMr5sML&#10;c6g19o37G57xkBqwGBwtSmpwP/92H/NRAoxS0uLulNT/2DEnKNHfDIpzN5xM4rIlZ3IzHaHjriOb&#10;64jZNQ+A6znEl2J5MmN+0CdTOmjecM0XsSqGmOFYu6ThZD6EfqPxmXCxWKQkXC/LwsqsLY/QkbxI&#10;8Wv3xpw96hBQwSc4bRkr3snR5/a0L3YBpEpaRaJ7Vo/842omtY/PKO7+tZ+yLo99/gsAAP//AwBQ&#10;SwMEFAAGAAgAAAAhAHMNvQLjAAAACgEAAA8AAABkcnMvZG93bnJldi54bWxMj8FOwzAQRO9I/IO1&#10;SNxaJ4UmIcSpqkgVEoJDSy/cnHibRNjrELtt6NfXnOC42qeZN8VqMpqdcHS9JQHxPAKG1FjVUytg&#10;/7GZZcCcl6SktoQCftDBqry9KWSu7Jm2eNr5loUQcrkU0Hk/5Jy7pkMj3dwOSOF3sKORPpxjy9Uo&#10;zyHcaL6IooQb2VNo6OSAVYfN1+5oBLxWm3e5rRcmu+jq5e2wHr73n0sh7u+m9TMwj5P/g+FXP6hD&#10;GZxqeyTlmBYwi+M0CayAZRo2BOIhSR+B1QKypwx4WfD/E8orAAAA//8DAFBLAQItABQABgAIAAAA&#10;IQC2gziS/gAAAOEBAAATAAAAAAAAAAAAAAAAAAAAAABbQ29udGVudF9UeXBlc10ueG1sUEsBAi0A&#10;FAAGAAgAAAAhADj9If/WAAAAlAEAAAsAAAAAAAAAAAAAAAAALwEAAF9yZWxzLy5yZWxzUEsBAi0A&#10;FAAGAAgAAAAhAA4++YoZAgAANAQAAA4AAAAAAAAAAAAAAAAALgIAAGRycy9lMm9Eb2MueG1sUEsB&#10;Ai0AFAAGAAgAAAAhAHMNvQLjAAAACgEAAA8AAAAAAAAAAAAAAAAAcwQAAGRycy9kb3ducmV2Lnht&#10;bFBLBQYAAAAABAAEAPMAAACDBQAAAAA=&#10;" filled="f" stroked="f" strokeweight=".5pt">
                <v:textbox>
                  <w:txbxContent>
                    <w:p w14:paraId="7C3F52ED" w14:textId="73B22C14" w:rsidR="002C7AA3" w:rsidRPr="00C24F88" w:rsidRDefault="002C7AA3" w:rsidP="002C7AA3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SEBRAE PR</w:t>
                      </w:r>
                    </w:p>
                  </w:txbxContent>
                </v:textbox>
              </v:shape>
            </w:pict>
          </mc:Fallback>
        </mc:AlternateContent>
      </w:r>
    </w:p>
    <w:p w14:paraId="66840347" w14:textId="081D7A12" w:rsidR="00A0612C" w:rsidRPr="00A0612C" w:rsidRDefault="00A0612C" w:rsidP="00A0612C"/>
    <w:p w14:paraId="22D63CF8" w14:textId="67863D2A" w:rsidR="00A0612C" w:rsidRPr="00A0612C" w:rsidRDefault="005B5579" w:rsidP="005D601D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73" behindDoc="0" locked="0" layoutInCell="1" allowOverlap="1" wp14:anchorId="4410FB26" wp14:editId="1A7C77A8">
                <wp:simplePos x="0" y="0"/>
                <wp:positionH relativeFrom="margin">
                  <wp:posOffset>-794385</wp:posOffset>
                </wp:positionH>
                <wp:positionV relativeFrom="paragraph">
                  <wp:posOffset>130175</wp:posOffset>
                </wp:positionV>
                <wp:extent cx="3257550" cy="847725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99A9C" w14:textId="77777777" w:rsidR="007B22C6" w:rsidRDefault="005D65FA" w:rsidP="00BF1B6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São em média 161 empresas por município do Paraná</w:t>
                            </w:r>
                            <w:r w:rsidR="007B22C6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E8B4B2" w14:textId="00386662" w:rsidR="007B22C6" w:rsidRDefault="007B22C6" w:rsidP="00BF1B6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Mais da metade dessas empresas, </w:t>
                            </w:r>
                            <w:r w:rsidRPr="007B22C6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52%</w:t>
                            </w:r>
                            <w:r w:rsidRPr="007B22C6">
                              <w:rPr>
                                <w:rFonts w:ascii="Gotham XNarrow Book" w:hAnsi="Gotham XNarrow Book" w:cs="Gotham XNarrow Book"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são de empreendedores MEI.</w:t>
                            </w:r>
                          </w:p>
                          <w:p w14:paraId="503BAF82" w14:textId="1DAD9C15" w:rsidR="003B0D58" w:rsidRPr="003B0D58" w:rsidRDefault="00494370" w:rsidP="00BF1B6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94370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FB26" id="Caixa de Texto 85" o:spid="_x0000_s1034" type="#_x0000_t202" style="position:absolute;margin-left:-62.55pt;margin-top:10.25pt;width:256.5pt;height:66.75pt;z-index:2517657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BOGwIAADQEAAAOAAAAZHJzL2Uyb0RvYy54bWysU01v2zAMvQ/YfxB0X5y4SdMZcYqsRYYB&#10;QVsgHXpWZCk2IImapMTOfv0oOV/rdhp2kUmRfiTfo2b3nVZkL5xvwJR0NBhSIgyHqjHbkn5/XX66&#10;o8QHZiqmwIiSHoSn9/OPH2atLUQONahKOIIgxhetLWkdgi2yzPNaaOYHYIXBoASnWUDXbbPKsRbR&#10;tcry4fA2a8FV1gEX3uPtYx+k84QvpeDhWUovAlElxd5COl06N/HM5jNWbB2zdcOPbbB/6EKzxmDR&#10;M9QjC4zsXPMHlG64Aw8yDDjoDKRsuEgz4DSj4btp1jWzIs2C5Hh7psn/P1j+tF/bF0dC9wU6FDAS&#10;0lpfeLyM83TS6fjFTgnGkcLDmTbRBcLx8iafTCcTDHGM3Y2n03wSYbLL39b58FWAJtEoqUNZElts&#10;v/KhTz2lxGIGlo1SSRplSFvS2xuE/y2C4MpgjUuv0QrdpiNNhXOMT4NsoDrgfA566b3lywabWDEf&#10;XphDrbFv3N/wjIdUgMXgaFFSg/v5t/uYjxJglJIWd6ek/seOOUGJ+mZQnM+j8TguW3LGk2mOjruO&#10;bK4jZqcfANdzhC/F8mTG/KBOpnSg33DNF7EqhpjhWLuk4WQ+hH6j8ZlwsVikJFwvy8LKrC2P0JG8&#10;SPFr98acPeoQUMEnOG0ZK97J0ef2tC92AWSTtIpE96we+cfVTGofn1Hc/Ws/ZV0e+/wXAAAA//8D&#10;AFBLAwQUAAYACAAAACEAXHJ1ruIAAAALAQAADwAAAGRycy9kb3ducmV2LnhtbEyPwU7DMBBE70j8&#10;g7VI3Fo7gUAIcaoqUoWE4NDSCzcn3iYR9jrEbhv4eswJjqt5mnlbrmZr2AknPziSkCwFMKTW6YE6&#10;Cfu3zSIH5oMirYwjlPCFHlbV5UWpCu3OtMXTLnQslpAvlIQ+hLHg3Lc9WuWXbkSK2cFNVoV4Th3X&#10;kzrHcmt4KsQdt2qguNCrEese24/d0Up4rjevatukNv829dPLYT1+7t8zKa+v5vUjsIBz+IPhVz+q&#10;QxWdGnck7ZmRsEjSLImshFRkwCJxk98/AGsimt0K4FXJ//9Q/QAAAP//AwBQSwECLQAUAAYACAAA&#10;ACEAtoM4kv4AAADhAQAAEwAAAAAAAAAAAAAAAAAAAAAAW0NvbnRlbnRfVHlwZXNdLnhtbFBLAQIt&#10;ABQABgAIAAAAIQA4/SH/1gAAAJQBAAALAAAAAAAAAAAAAAAAAC8BAABfcmVscy8ucmVsc1BLAQIt&#10;ABQABgAIAAAAIQD30hBOGwIAADQEAAAOAAAAAAAAAAAAAAAAAC4CAABkcnMvZTJvRG9jLnhtbFBL&#10;AQItABQABgAIAAAAIQBccnWu4gAAAAsBAAAPAAAAAAAAAAAAAAAAAHUEAABkcnMvZG93bnJldi54&#10;bWxQSwUGAAAAAAQABADzAAAAhAUAAAAA&#10;" filled="f" stroked="f" strokeweight=".5pt">
                <v:textbox>
                  <w:txbxContent>
                    <w:p w14:paraId="28499A9C" w14:textId="77777777" w:rsidR="007B22C6" w:rsidRDefault="005D65FA" w:rsidP="00BF1B6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São em média 161 empresas por município do Paraná</w:t>
                      </w:r>
                      <w:r w:rsidR="007B22C6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35E8B4B2" w14:textId="00386662" w:rsidR="007B22C6" w:rsidRDefault="007B22C6" w:rsidP="00BF1B6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Mais da metade dessas empresas, </w:t>
                      </w:r>
                      <w:r w:rsidRPr="007B22C6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52%</w:t>
                      </w:r>
                      <w:r w:rsidRPr="007B22C6">
                        <w:rPr>
                          <w:rFonts w:ascii="Gotham XNarrow Book" w:hAnsi="Gotham XNarrow Book" w:cs="Gotham XNarrow Book"/>
                          <w:color w:val="30989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são de empreendedores MEI.</w:t>
                      </w:r>
                    </w:p>
                    <w:p w14:paraId="503BAF82" w14:textId="1DAD9C15" w:rsidR="003B0D58" w:rsidRPr="003B0D58" w:rsidRDefault="00494370" w:rsidP="00BF1B6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 w:rsidRPr="00494370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01D">
        <w:tab/>
      </w:r>
    </w:p>
    <w:p w14:paraId="300CE3FB" w14:textId="5B190CC3" w:rsidR="00A0612C" w:rsidRPr="00A0612C" w:rsidRDefault="005B5579" w:rsidP="00A0612C">
      <w:r>
        <w:rPr>
          <w:noProof/>
        </w:rPr>
        <w:drawing>
          <wp:anchor distT="0" distB="0" distL="114300" distR="114300" simplePos="0" relativeHeight="251971597" behindDoc="1" locked="0" layoutInCell="1" allowOverlap="1" wp14:anchorId="37134EE8" wp14:editId="37635964">
            <wp:simplePos x="0" y="0"/>
            <wp:positionH relativeFrom="column">
              <wp:posOffset>3101340</wp:posOffset>
            </wp:positionH>
            <wp:positionV relativeFrom="paragraph">
              <wp:posOffset>9525</wp:posOffset>
            </wp:positionV>
            <wp:extent cx="3079750" cy="1514475"/>
            <wp:effectExtent l="0" t="0" r="0" b="0"/>
            <wp:wrapNone/>
            <wp:docPr id="1446589898" name="Gráfico 14465898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EEC90" w14:textId="57A7DC21" w:rsidR="00A0612C" w:rsidRDefault="00A0612C" w:rsidP="00A0612C"/>
    <w:p w14:paraId="17EDB3BF" w14:textId="5DB4B07C" w:rsidR="00A0612C" w:rsidRDefault="005B5579" w:rsidP="00A0612C">
      <w:pPr>
        <w:tabs>
          <w:tab w:val="left" w:pos="3270"/>
        </w:tabs>
      </w:pPr>
      <w:r>
        <w:rPr>
          <w:noProof/>
        </w:rPr>
        <w:drawing>
          <wp:anchor distT="0" distB="0" distL="114300" distR="114300" simplePos="0" relativeHeight="251959309" behindDoc="1" locked="0" layoutInCell="1" allowOverlap="1" wp14:anchorId="3DCC146E" wp14:editId="2E2A51C4">
            <wp:simplePos x="0" y="0"/>
            <wp:positionH relativeFrom="column">
              <wp:posOffset>-746760</wp:posOffset>
            </wp:positionH>
            <wp:positionV relativeFrom="paragraph">
              <wp:posOffset>273050</wp:posOffset>
            </wp:positionV>
            <wp:extent cx="3079750" cy="1990725"/>
            <wp:effectExtent l="0" t="0" r="6350" b="0"/>
            <wp:wrapNone/>
            <wp:docPr id="546507448" name="Gráfico 5465074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2C">
        <w:tab/>
      </w:r>
    </w:p>
    <w:p w14:paraId="1306B809" w14:textId="479ECA8A" w:rsidR="000158A6" w:rsidRDefault="000158A6" w:rsidP="00A0612C">
      <w:pPr>
        <w:tabs>
          <w:tab w:val="left" w:pos="3270"/>
        </w:tabs>
      </w:pPr>
    </w:p>
    <w:p w14:paraId="36074415" w14:textId="6E73127A" w:rsidR="000158A6" w:rsidRDefault="007B22C6">
      <w:r>
        <w:rPr>
          <w:noProof/>
        </w:rPr>
        <mc:AlternateContent>
          <mc:Choice Requires="wps">
            <w:drawing>
              <wp:anchor distT="0" distB="0" distL="114300" distR="114300" simplePos="0" relativeHeight="251961357" behindDoc="0" locked="0" layoutInCell="1" allowOverlap="1" wp14:anchorId="20F6BCD0" wp14:editId="288F8826">
                <wp:simplePos x="0" y="0"/>
                <wp:positionH relativeFrom="column">
                  <wp:posOffset>-790575</wp:posOffset>
                </wp:positionH>
                <wp:positionV relativeFrom="paragraph">
                  <wp:posOffset>1635125</wp:posOffset>
                </wp:positionV>
                <wp:extent cx="3079750" cy="203200"/>
                <wp:effectExtent l="0" t="0" r="0" b="6350"/>
                <wp:wrapNone/>
                <wp:docPr id="2067384153" name="Caixa de Texto 2067384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B8988" w14:textId="77777777" w:rsidR="007B22C6" w:rsidRPr="00C24F88" w:rsidRDefault="007B22C6" w:rsidP="007B22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SEBRAE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BCD0" id="Caixa de Texto 2067384153" o:spid="_x0000_s1035" type="#_x0000_t202" style="position:absolute;margin-left:-62.25pt;margin-top:128.75pt;width:242.5pt;height:16pt;z-index:251961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khFwIAADMEAAAOAAAAZHJzL2Uyb0RvYy54bWysU01v2zAMvQ/YfxB0X+x8tFmNOEXWIsOA&#10;oC2QDj0rshQLkEVNUmJnv36UnK91Ow27yKRIP5LvUbP7rtFkL5xXYEo6HOSUCMOhUmZb0u+vy0+f&#10;KfGBmYppMKKkB+Hp/fzjh1lrCzGCGnQlHEEQ44vWlrQOwRZZ5nktGuYHYIXBoATXsICu22aVYy2i&#10;Nzob5flt1oKrrAMuvMfbxz5I5wlfSsHDs5ReBKJLir2FdLp0buKZzWes2Dpma8WPbbB/6KJhymDR&#10;M9QjC4zsnPoDqlHcgQcZBhyaDKRUXKQZcJph/m6adc2sSLMgOd6eafL/D5Y/7df2xZHQfYEOBYyE&#10;tNYXHi/jPJ10TfxipwTjSOHhTJvoAuF4Oc6nd9MbDHGMjfIx6hJhssvf1vnwVUBDolFSh7Iktth+&#10;5UOfekqJxQwsldZJGm1IW9LbMcL/FkFwbbDGpddohW7TEVVdzbGB6oDjOeiV95YvFfawYj68MIdS&#10;Y9u4vuEZD6kBa8HRoqQG9/Nv9zEfFcAoJS2uTkn9jx1zghL9zaA2d8PJJO5aciY30xE67jqyuY6Y&#10;XfMAuJ1DfCiWJzPmB30ypYPmDbd8EatiiBmOtUsaTuZD6BcaXwkXi0VKwu2yLKzM2vIIHbmLDL92&#10;b8zZowwBBXyC05Kx4p0afW7P+mIXQKokVeS5Z/VIP25mEvv4iuLqX/sp6/LW578AAAD//wMAUEsD&#10;BBQABgAIAAAAIQCIcVWn4wAAAAwBAAAPAAAAZHJzL2Rvd25yZXYueG1sTI9BT8MwDIXvSPyHyEjc&#10;tnSFjlKaTlOlCQmxw8Yu3NLGaysapzTZVvj1mBPcnv2enj/nq8n24oyj7xwpWMwjEEi1Mx01Cg5v&#10;m1kKwgdNRveOUMEXelgV11e5zoy70A7P+9AILiGfaQVtCEMmpa9btNrP3YDE3tGNVgcex0aaUV+4&#10;3PYyjqKltLojvtDqAcsW64/9ySp4KTdbvatim3735fPrcT18Ht4TpW5vpvUTiIBT+AvDLz6jQ8FM&#10;lTuR8aJXMFvE9wlnFcTJAwuO3C0jFhVv0scEZJHL/08UPwAAAP//AwBQSwECLQAUAAYACAAAACEA&#10;toM4kv4AAADhAQAAEwAAAAAAAAAAAAAAAAAAAAAAW0NvbnRlbnRfVHlwZXNdLnhtbFBLAQItABQA&#10;BgAIAAAAIQA4/SH/1gAAAJQBAAALAAAAAAAAAAAAAAAAAC8BAABfcmVscy8ucmVsc1BLAQItABQA&#10;BgAIAAAAIQAErbkhFwIAADMEAAAOAAAAAAAAAAAAAAAAAC4CAABkcnMvZTJvRG9jLnhtbFBLAQIt&#10;ABQABgAIAAAAIQCIcVWn4wAAAAwBAAAPAAAAAAAAAAAAAAAAAHEEAABkcnMvZG93bnJldi54bWxQ&#10;SwUGAAAAAAQABADzAAAAgQUAAAAA&#10;" filled="f" stroked="f" strokeweight=".5pt">
                <v:textbox>
                  <w:txbxContent>
                    <w:p w14:paraId="392B8988" w14:textId="77777777" w:rsidR="007B22C6" w:rsidRPr="00C24F88" w:rsidRDefault="007B22C6" w:rsidP="007B22C6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SEBRAE PR</w:t>
                      </w:r>
                    </w:p>
                  </w:txbxContent>
                </v:textbox>
              </v:shape>
            </w:pict>
          </mc:Fallback>
        </mc:AlternateContent>
      </w:r>
      <w:r w:rsidR="000158A6">
        <w:br w:type="page"/>
      </w:r>
    </w:p>
    <w:p w14:paraId="2C7EA861" w14:textId="034C5F0F" w:rsidR="00A0612C" w:rsidRDefault="0037518F" w:rsidP="00A0612C">
      <w:pPr>
        <w:tabs>
          <w:tab w:val="left" w:pos="3270"/>
        </w:tabs>
      </w:pPr>
      <w:r>
        <w:rPr>
          <w:noProof/>
        </w:rPr>
        <w:lastRenderedPageBreak/>
        <w:drawing>
          <wp:anchor distT="0" distB="0" distL="114300" distR="114300" simplePos="0" relativeHeight="251952141" behindDoc="0" locked="0" layoutInCell="1" allowOverlap="1" wp14:anchorId="23E77195" wp14:editId="43B59451">
            <wp:simplePos x="0" y="0"/>
            <wp:positionH relativeFrom="column">
              <wp:posOffset>3114675</wp:posOffset>
            </wp:positionH>
            <wp:positionV relativeFrom="paragraph">
              <wp:posOffset>-286385</wp:posOffset>
            </wp:positionV>
            <wp:extent cx="3371850" cy="2123440"/>
            <wp:effectExtent l="0" t="0" r="0" b="0"/>
            <wp:wrapNone/>
            <wp:docPr id="1488647594" name="Imagem 1488647594" descr="Uma imagem contendo no interior, mesa, computador, esco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9296" name="Imagem 1" descr="Uma imagem contendo no interior, mesa, computador, escov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60F">
        <w:rPr>
          <w:noProof/>
        </w:rPr>
        <mc:AlternateContent>
          <mc:Choice Requires="wps">
            <w:drawing>
              <wp:anchor distT="0" distB="0" distL="114300" distR="114300" simplePos="0" relativeHeight="251777037" behindDoc="0" locked="0" layoutInCell="1" allowOverlap="1" wp14:anchorId="4F262FEE" wp14:editId="34071883">
                <wp:simplePos x="0" y="0"/>
                <wp:positionH relativeFrom="margin">
                  <wp:posOffset>-901700</wp:posOffset>
                </wp:positionH>
                <wp:positionV relativeFrom="paragraph">
                  <wp:posOffset>-286385</wp:posOffset>
                </wp:positionV>
                <wp:extent cx="3314700" cy="1289050"/>
                <wp:effectExtent l="0" t="0" r="0" b="635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3D2FD" w14:textId="77777777" w:rsidR="0041060F" w:rsidRPr="00551B87" w:rsidRDefault="0041060F" w:rsidP="0041060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1B87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DataGuia:</w:t>
                            </w:r>
                          </w:p>
                          <w:p w14:paraId="69520342" w14:textId="7E64B715" w:rsidR="0041060F" w:rsidRPr="0037518F" w:rsidRDefault="0037518F" w:rsidP="0037518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FFC000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7518F">
                              <w:rPr>
                                <w:rFonts w:asciiTheme="majorHAnsi" w:hAnsiTheme="majorHAnsi"/>
                                <w:b/>
                                <w:bCs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Indústria Metal Mecânica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2FEE" id="Caixa de Texto 94" o:spid="_x0000_s1036" type="#_x0000_t202" style="position:absolute;margin-left:-71pt;margin-top:-22.55pt;width:261pt;height:101.5pt;z-index:2517770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RDFgIAACwEAAAOAAAAZHJzL2Uyb0RvYy54bWysU8tu2zAQvBfoPxC815Jsp0kEy4GbwEWB&#10;IAngFDnTFGkRELksSVtyv75Lyq+mPRW9UMvd1T5mhrO7XrdkJ5xXYCpajHJKhOFQK7Op6PfX5acb&#10;SnxgpmYtGFHRvfD0bv7xw6yzpRhDA20tHMEixpedrWgTgi2zzPNGaOZHYIXBoASnWcCr22S1Yx1W&#10;1202zvPPWQeutg648B69D0OQzlN9KQUPz1J6EUhbUZwtpNOlcx3PbD5j5cYx2yh+GIP9wxSaKYNN&#10;T6UeWGBk69QfpbTiDjzIMOKgM5BScZF2wG2K/N02q4ZZkXZBcLw9weT/X1n+tFvZF0dC/wV6JDAC&#10;0llfenTGfXrpdPzipATjCOH+BJvoA+HonEyK6XWOIY6xYnxzm18lYLPz79b58FWAJtGoqENeElxs&#10;9+gDtsTUY0rsZmCp2jZx05rfHJgYPdl5xmiFft0TVVd0PDkusIZ6j3s5GCj3li8V9n5kPrwwhxzj&#10;vKjb8IyHbKGrKBwsShpwP//mj/kIPUYp6VAzFfU/tswJStpvBkm5LabTKLJ0mV5dj/HiLiPry4jZ&#10;6ntAWRb4QixPZswP7dGUDvQbynsRu2KIGY69KxqO5n0YlIzPg4vFIiWhrCwLj2ZleSwdwYvIvvZv&#10;zNkD/AGZe4Kjulj5joUhd4B9sQ0gVaIoAj2gesAfJZmYOzyfqPnLe8o6P/L5LwAAAP//AwBQSwME&#10;FAAGAAgAAAAhALNDT9ngAAAADAEAAA8AAABkcnMvZG93bnJldi54bWxMj0FPwzAMhe9I+w+RJ3Hb&#10;ko52bKXphEBcQWyAxC1rvLaicaomW8u/x5zgZvs9PX+v2E2uExccQutJQ7JUIJAqb1uqNbwdnhYb&#10;ECEasqbzhBq+McCunF0VJrd+pFe87GMtOIRCbjQ0Mfa5lKFq0Jmw9D0Sayc/OBN5HWppBzNyuOvk&#10;Sqm1dKYl/tCYHh8arL72Z6fh/fn0+ZGql/rRZf3oJyXJbaXW1/Pp/g5ExCn+meEXn9GhZKajP5MN&#10;otOwSNIVl4k8pVkCgi03G8WXI3uz2y3IspD/S5Q/AAAA//8DAFBLAQItABQABgAIAAAAIQC2gziS&#10;/gAAAOEBAAATAAAAAAAAAAAAAAAAAAAAAABbQ29udGVudF9UeXBlc10ueG1sUEsBAi0AFAAGAAgA&#10;AAAhADj9If/WAAAAlAEAAAsAAAAAAAAAAAAAAAAALwEAAF9yZWxzLy5yZWxzUEsBAi0AFAAGAAgA&#10;AAAhABBT5EMWAgAALAQAAA4AAAAAAAAAAAAAAAAALgIAAGRycy9lMm9Eb2MueG1sUEsBAi0AFAAG&#10;AAgAAAAhALNDT9ngAAAADAEAAA8AAAAAAAAAAAAAAAAAcAQAAGRycy9kb3ducmV2LnhtbFBLBQYA&#10;AAAABAAEAPMAAAB9BQAAAAA=&#10;" filled="f" stroked="f">
                <v:textbox>
                  <w:txbxContent>
                    <w:p w14:paraId="50D3D2FD" w14:textId="77777777" w:rsidR="0041060F" w:rsidRPr="00551B87" w:rsidRDefault="0041060F" w:rsidP="0041060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1B87"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DataGuia:</w:t>
                      </w:r>
                    </w:p>
                    <w:p w14:paraId="69520342" w14:textId="7E64B715" w:rsidR="0041060F" w:rsidRPr="0037518F" w:rsidRDefault="0037518F" w:rsidP="0037518F">
                      <w:pPr>
                        <w:jc w:val="center"/>
                        <w:rPr>
                          <w:b/>
                          <w:outline/>
                          <w:noProof/>
                          <w:color w:val="FFC000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7518F">
                        <w:rPr>
                          <w:rFonts w:asciiTheme="majorHAnsi" w:hAnsiTheme="majorHAnsi"/>
                          <w:b/>
                          <w:bCs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Indústria Metal Mecânica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2B971" w14:textId="5F755DD3" w:rsidR="000158A6" w:rsidRPr="000158A6" w:rsidRDefault="000158A6" w:rsidP="000158A6"/>
    <w:p w14:paraId="3690FE52" w14:textId="741CE0BE" w:rsidR="000158A6" w:rsidRPr="000158A6" w:rsidRDefault="000158A6" w:rsidP="000158A6"/>
    <w:p w14:paraId="1271A733" w14:textId="460F706A" w:rsidR="000158A6" w:rsidRPr="000158A6" w:rsidRDefault="000158A6" w:rsidP="000158A6"/>
    <w:p w14:paraId="74D3FA57" w14:textId="3A8EA025" w:rsidR="000158A6" w:rsidRPr="000158A6" w:rsidRDefault="00BF1692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2004365" behindDoc="0" locked="0" layoutInCell="1" allowOverlap="1" wp14:anchorId="6C73D341" wp14:editId="1721FBC8">
                <wp:simplePos x="0" y="0"/>
                <wp:positionH relativeFrom="margin">
                  <wp:posOffset>-839972</wp:posOffset>
                </wp:positionH>
                <wp:positionV relativeFrom="paragraph">
                  <wp:posOffset>383761</wp:posOffset>
                </wp:positionV>
                <wp:extent cx="3257550" cy="704850"/>
                <wp:effectExtent l="0" t="0" r="0" b="0"/>
                <wp:wrapNone/>
                <wp:docPr id="174093818" name="Caixa de Texto 174093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483A5" w14:textId="027E18F2" w:rsidR="00BF1692" w:rsidRPr="002C7AA3" w:rsidRDefault="00BF1692" w:rsidP="00BF1692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Das empresas ativas, cerca de </w:t>
                            </w:r>
                            <w:r w:rsidRPr="004235BF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39%</w:t>
                            </w:r>
                            <w:r w:rsidRPr="004235BF">
                              <w:rPr>
                                <w:rFonts w:ascii="Gotham XNarrow Book" w:hAnsi="Gotham XNarrow Book" w:cs="Gotham XNarrow Book"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são empresas iniciais, e </w:t>
                            </w:r>
                            <w:r w:rsidRPr="004235BF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30%</w:t>
                            </w:r>
                            <w:r w:rsidRPr="004235BF">
                              <w:rPr>
                                <w:rFonts w:ascii="Gotham XNarrow Book" w:hAnsi="Gotham XNarrow Book" w:cs="Gotham XNarrow Book"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são de empresas já estabelecidas.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D341" id="Caixa de Texto 174093818" o:spid="_x0000_s1037" type="#_x0000_t202" style="position:absolute;margin-left:-66.15pt;margin-top:30.2pt;width:256.5pt;height:55.5pt;z-index:2520043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yMGgIAADQEAAAOAAAAZHJzL2Uyb0RvYy54bWysU01v2zAMvQ/YfxB0X+ykSdMZcYqsRYYB&#10;QVsgHXpWZCkWIIuapMTOfv0oOV/rdhp2kUmRfiTfo2b3XaPJXjivwJR0OMgpEYZDpcy2pN9fl5/u&#10;KPGBmYppMKKkB+Hp/fzjh1lrCzGCGnQlHEEQ44vWlrQOwRZZ5nktGuYHYIXBoATXsICu22aVYy2i&#10;Nzob5flt1oKrrAMuvMfbxz5I5wlfSsHDs5ReBKJLir2FdLp0buKZzWes2Dpma8WPbbB/6KJhymDR&#10;M9QjC4zsnPoDqlHcgQcZBhyaDKRUXKQZcJph/m6adc2sSLMgOd6eafL/D5Y/7df2xZHQfYEOBYyE&#10;tNYXHi/jPJ10TfxipwTjSOHhTJvoAuF4eTOaTCcTDHGMTfPxHdoIk13+ts6HrwIaEo2SOpQlscX2&#10;Kx/61FNKLGZgqbRO0mhD2pLe3iDkbxEE1wZrXHqNVug2HVEVzjE9DbKB6oDzOeil95YvFTaxYj68&#10;MIdaY9+4v+EZD6kBi8HRoqQG9/Nv9zEfJcAoJS3uTkn9jx1zghL9zaA4n4fjcVy25Iwn0xE67jqy&#10;uY6YXfMAuJ5DfCmWJzPmB30ypYPmDdd8EatiiBmOtUsaTuZD6DcanwkXi0VKwvWyLKzM2vIIHcmL&#10;FL92b8zZow4BFXyC05ax4p0cfW5P+2IXQKqkVSS6Z/XIP65mUvv4jOLuX/sp6/LY578AAAD//wMA&#10;UEsDBBQABgAIAAAAIQA556pC4wAAAAsBAAAPAAAAZHJzL2Rvd25yZXYueG1sTI/BTsMwEETvSPyD&#10;tUjcWjtJaaM0TlVFqpAQHFp64baJ3SRqvA6x2wa+HnOC42qeZt7mm8n07KpH11mSEM0FME21VR01&#10;Eo7vu1kKzHkkhb0lLeFLO9gU93c5ZsreaK+vB9+wUEIuQwmt90PGuatbbdDN7aApZCc7GvThHBuu&#10;RryFctPzWIglN9hRWGhx0GWr6/PhYiS8lLs33FexSb/78vn1tB0+jx9PUj4+TNs1MK8n/wfDr35Q&#10;hyI4VfZCyrFewixK4iSwEpZiASwQSSpWwKqArqIF8CLn/38ofgAAAP//AwBQSwECLQAUAAYACAAA&#10;ACEAtoM4kv4AAADhAQAAEwAAAAAAAAAAAAAAAAAAAAAAW0NvbnRlbnRfVHlwZXNdLnhtbFBLAQIt&#10;ABQABgAIAAAAIQA4/SH/1gAAAJQBAAALAAAAAAAAAAAAAAAAAC8BAABfcmVscy8ucmVsc1BLAQIt&#10;ABQABgAIAAAAIQDdKDyMGgIAADQEAAAOAAAAAAAAAAAAAAAAAC4CAABkcnMvZTJvRG9jLnhtbFBL&#10;AQItABQABgAIAAAAIQA556pC4wAAAAsBAAAPAAAAAAAAAAAAAAAAAHQEAABkcnMvZG93bnJldi54&#10;bWxQSwUGAAAAAAQABADzAAAAhAUAAAAA&#10;" filled="f" stroked="f" strokeweight=".5pt">
                <v:textbox>
                  <w:txbxContent>
                    <w:p w14:paraId="0F7483A5" w14:textId="027E18F2" w:rsidR="00BF1692" w:rsidRPr="002C7AA3" w:rsidRDefault="00BF1692" w:rsidP="00BF1692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Das empresas ativas, cerca de </w:t>
                      </w:r>
                      <w:r w:rsidRPr="004235BF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39%</w:t>
                      </w:r>
                      <w:r w:rsidRPr="004235BF">
                        <w:rPr>
                          <w:rFonts w:ascii="Gotham XNarrow Book" w:hAnsi="Gotham XNarrow Book" w:cs="Gotham XNarrow Book"/>
                          <w:color w:val="30989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são empresas iniciais, e </w:t>
                      </w:r>
                      <w:r w:rsidRPr="004235BF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30%</w:t>
                      </w:r>
                      <w:r w:rsidRPr="004235BF">
                        <w:rPr>
                          <w:rFonts w:ascii="Gotham XNarrow Book" w:hAnsi="Gotham XNarrow Book" w:cs="Gotham XNarrow Book"/>
                          <w:color w:val="30989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são de empresas já estabelecidas.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9CADC" w14:textId="281C596F" w:rsidR="000158A6" w:rsidRPr="000158A6" w:rsidRDefault="000158A6" w:rsidP="000158A6"/>
    <w:p w14:paraId="3F83A2FD" w14:textId="77850472" w:rsidR="000158A6" w:rsidRPr="000158A6" w:rsidRDefault="00437246" w:rsidP="000158A6">
      <w:r>
        <w:rPr>
          <w:noProof/>
        </w:rPr>
        <w:drawing>
          <wp:anchor distT="0" distB="0" distL="114300" distR="114300" simplePos="0" relativeHeight="252006413" behindDoc="1" locked="0" layoutInCell="1" allowOverlap="1" wp14:anchorId="458E30D9" wp14:editId="0DC4E5C6">
            <wp:simplePos x="0" y="0"/>
            <wp:positionH relativeFrom="column">
              <wp:posOffset>-747233</wp:posOffset>
            </wp:positionH>
            <wp:positionV relativeFrom="paragraph">
              <wp:posOffset>393951</wp:posOffset>
            </wp:positionV>
            <wp:extent cx="3079750" cy="1990725"/>
            <wp:effectExtent l="0" t="0" r="0" b="0"/>
            <wp:wrapNone/>
            <wp:docPr id="233982539" name="Gráfico 2339825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236AA" w14:textId="49EC4586" w:rsidR="000158A6" w:rsidRPr="000158A6" w:rsidRDefault="004235BF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1997197" behindDoc="0" locked="0" layoutInCell="1" allowOverlap="1" wp14:anchorId="612FA7D8" wp14:editId="18029187">
                <wp:simplePos x="0" y="0"/>
                <wp:positionH relativeFrom="margin">
                  <wp:posOffset>3133157</wp:posOffset>
                </wp:positionH>
                <wp:positionV relativeFrom="paragraph">
                  <wp:posOffset>84723</wp:posOffset>
                </wp:positionV>
                <wp:extent cx="3257550" cy="847725"/>
                <wp:effectExtent l="0" t="0" r="0" b="0"/>
                <wp:wrapNone/>
                <wp:docPr id="1420113159" name="Caixa de Texto 1420113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42BB8" w14:textId="68403FCE" w:rsidR="00D24C12" w:rsidRPr="003B0D58" w:rsidRDefault="00D24C12" w:rsidP="00D24C12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A média salarial da área é de </w:t>
                            </w:r>
                            <w:r w:rsidR="00BF1692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R$ 2.993, cerca de 1,5 salário-mínimo do Paraná.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A7D8" id="Caixa de Texto 1420113159" o:spid="_x0000_s1038" type="#_x0000_t202" style="position:absolute;margin-left:246.7pt;margin-top:6.65pt;width:256.5pt;height:66.75pt;z-index:2519971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/NGgIAADQ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fVwPBmPMcQxdjuaTIbjCJOd/7bOh+8CahKNgjqUJbHF&#10;dksfutRjSixmYKG0TtJoQ5qC3lwj/LsIgmuDNc69Riu065aosqB3p0HWUO5xPged9N7yhcImlsyH&#10;F+ZQa+wb9zc84yE1YDE4WJRU4H7/6z7mowQYpaTB3Smo/7VlTlCifxgU524wGsVlS85oPBmi4y4j&#10;68uI2dYPgOs5wJdieTJjftBHUzqo33DN57EqhpjhWLug4Wg+hG6j8ZlwMZ+nJFwvy8LSrCyP0JG8&#10;SPFr+8acPegQUMEnOG4Zyz/I0eV2tM+3AaRKWkWiO1YP/ONqJrUPzyju/qWfss6PffYHAAD//wMA&#10;UEsDBBQABgAIAAAAIQCoW5FY4QAAAAsBAAAPAAAAZHJzL2Rvd25yZXYueG1sTI9BT8MwDIXvSPyH&#10;yEjcWMpapq5rOk2VJiQEh41duKWN11Y0TmmyrfDr8U5ws/2e3vucryfbizOOvnOk4HEWgUCqnemo&#10;UXB43z6kIHzQZHTvCBV8o4d1cXuT68y4C+3wvA+N4BDymVbQhjBkUvq6Rav9zA1IrB3daHXgdWyk&#10;GfWFw20v51G0kFZ3xA2tHrBssf7cn6yCl3L7pnfV3KY/ffn8etwMX4ePJ6Xu76bNCkTAKfyZ4YrP&#10;6FAwU+VOZLzoFSTLOGErC3EM4mrgOr5UPCWLFGSRy/8/FL8AAAD//wMAUEsBAi0AFAAGAAgAAAAh&#10;ALaDOJL+AAAA4QEAABMAAAAAAAAAAAAAAAAAAAAAAFtDb250ZW50X1R5cGVzXS54bWxQSwECLQAU&#10;AAYACAAAACEAOP0h/9YAAACUAQAACwAAAAAAAAAAAAAAAAAvAQAAX3JlbHMvLnJlbHNQSwECLQAU&#10;AAYACAAAACEAS6JPzRoCAAA0BAAADgAAAAAAAAAAAAAAAAAuAgAAZHJzL2Uyb0RvYy54bWxQSwEC&#10;LQAUAAYACAAAACEAqFuRWOEAAAALAQAADwAAAAAAAAAAAAAAAAB0BAAAZHJzL2Rvd25yZXYueG1s&#10;UEsFBgAAAAAEAAQA8wAAAIIFAAAAAA==&#10;" filled="f" stroked="f" strokeweight=".5pt">
                <v:textbox>
                  <w:txbxContent>
                    <w:p w14:paraId="56D42BB8" w14:textId="68403FCE" w:rsidR="00D24C12" w:rsidRPr="003B0D58" w:rsidRDefault="00D24C12" w:rsidP="00D24C12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A média salarial da área é de </w:t>
                      </w:r>
                      <w:r w:rsidR="00BF1692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R$ 2.993, cerca de 1,5 salário-mínimo do Paraná.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86D8D" w14:textId="77AEF3F2" w:rsidR="000158A6" w:rsidRPr="000158A6" w:rsidRDefault="000158A6" w:rsidP="000158A6"/>
    <w:p w14:paraId="3AAB559C" w14:textId="7100F745" w:rsidR="000158A6" w:rsidRPr="000158A6" w:rsidRDefault="004235BF" w:rsidP="000158A6">
      <w:r>
        <w:rPr>
          <w:noProof/>
        </w:rPr>
        <w:drawing>
          <wp:anchor distT="0" distB="0" distL="114300" distR="114300" simplePos="0" relativeHeight="251998221" behindDoc="0" locked="0" layoutInCell="1" allowOverlap="1" wp14:anchorId="18814FCF" wp14:editId="35959AFF">
            <wp:simplePos x="0" y="0"/>
            <wp:positionH relativeFrom="column">
              <wp:posOffset>3894455</wp:posOffset>
            </wp:positionH>
            <wp:positionV relativeFrom="paragraph">
              <wp:posOffset>292234</wp:posOffset>
            </wp:positionV>
            <wp:extent cx="719455" cy="719455"/>
            <wp:effectExtent l="0" t="0" r="4445" b="0"/>
            <wp:wrapNone/>
            <wp:docPr id="513666808" name="Gráfico 11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6808" name="Gráfico 513666808" descr="Dinheiro com preenchimento sólid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056F4" w14:textId="4D1B187D" w:rsidR="000158A6" w:rsidRPr="000158A6" w:rsidRDefault="004235BF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2002317" behindDoc="0" locked="0" layoutInCell="1" allowOverlap="1" wp14:anchorId="54AC4D50" wp14:editId="796AF410">
                <wp:simplePos x="0" y="0"/>
                <wp:positionH relativeFrom="column">
                  <wp:posOffset>3228975</wp:posOffset>
                </wp:positionH>
                <wp:positionV relativeFrom="paragraph">
                  <wp:posOffset>833755</wp:posOffset>
                </wp:positionV>
                <wp:extent cx="3079750" cy="203200"/>
                <wp:effectExtent l="0" t="0" r="0" b="6350"/>
                <wp:wrapNone/>
                <wp:docPr id="593923136" name="Caixa de Texto 593923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3D2E3" w14:textId="77777777" w:rsidR="00BF1692" w:rsidRPr="00C24F88" w:rsidRDefault="00BF1692" w:rsidP="00BF16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4D50" id="Caixa de Texto 593923136" o:spid="_x0000_s1039" type="#_x0000_t202" style="position:absolute;margin-left:254.25pt;margin-top:65.65pt;width:242.5pt;height:16pt;z-index:252002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VpGgIAADQ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e3d7c3GOIYG+Vj1CXCZJe/rfPhq4CGRKOkDmVJbLH9&#10;yoc+9ZQSixlYKq2TNNqQtqTTMcL/FkFwbbDGpddohW7TEVXhHNPTIBuoDjifg156b/lSYRMr5sML&#10;c6g19o37G57xkBqwGBwtSmpwP/92H/NRAoxS0uLulNT/2DEnKNHfDIpzN5xM4rIlZ3JzO0LHXUc2&#10;1xGzax4A13OIL8XyZMb8oE+mdNC84ZovYlUMMcOxdknDyXwI/UbjM+FisUhJuF6WhZVZWx6hI3mR&#10;4tfujTl71CGggk9w2jJWvJOjz+1pX+wCSJW0ikT3rB75x9VMah+fUdz9az9lXR77/BcAAAD//wMA&#10;UEsDBBQABgAIAAAAIQAGXdeD4QAAAAsBAAAPAAAAZHJzL2Rvd25yZXYueG1sTI/NTsMwEITvSLyD&#10;tZW4Uae1UqUhTlVFqpAQHFp64ebE2ySqf0LstoGnZznBcWc+zc4Um8kadsUx9N5JWMwTYOgar3vX&#10;Sji+7x4zYCEqp5XxDiV8YYBNeX9XqFz7m9vj9RBbRiEu5EpCF+OQcx6aDq0Kcz+gI+/kR6sinWPL&#10;9ahuFG4NXybJilvVO/rQqQGrDpvz4WIlvFS7N7Wvlzb7NtXz62k7fB4/UikfZtP2CVjEKf7B8Fuf&#10;qkNJnWp/cTowIyFNspRQMsRCACNivRak1KSshABeFvz/hvIHAAD//wMAUEsBAi0AFAAGAAgAAAAh&#10;ALaDOJL+AAAA4QEAABMAAAAAAAAAAAAAAAAAAAAAAFtDb250ZW50X1R5cGVzXS54bWxQSwECLQAU&#10;AAYACAAAACEAOP0h/9YAAACUAQAACwAAAAAAAAAAAAAAAAAvAQAAX3JlbHMvLnJlbHNQSwECLQAU&#10;AAYACAAAACEAcPslaRoCAAA0BAAADgAAAAAAAAAAAAAAAAAuAgAAZHJzL2Uyb0RvYy54bWxQSwEC&#10;LQAUAAYACAAAACEABl3Xg+EAAAALAQAADwAAAAAAAAAAAAAAAAB0BAAAZHJzL2Rvd25yZXYueG1s&#10;UEsFBgAAAAAEAAQA8wAAAIIFAAAAAA==&#10;" filled="f" stroked="f" strokeweight=".5pt">
                <v:textbox>
                  <w:txbxContent>
                    <w:p w14:paraId="0FA3D2E3" w14:textId="77777777" w:rsidR="00BF1692" w:rsidRPr="00C24F88" w:rsidRDefault="00BF1692" w:rsidP="00BF1692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CAGED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69" behindDoc="0" locked="0" layoutInCell="1" allowOverlap="1" wp14:anchorId="0BA1A3A6" wp14:editId="4767EFE5">
                <wp:simplePos x="0" y="0"/>
                <wp:positionH relativeFrom="column">
                  <wp:posOffset>4714240</wp:posOffset>
                </wp:positionH>
                <wp:positionV relativeFrom="paragraph">
                  <wp:posOffset>111760</wp:posOffset>
                </wp:positionV>
                <wp:extent cx="1339215" cy="722630"/>
                <wp:effectExtent l="0" t="0" r="0" b="1270"/>
                <wp:wrapNone/>
                <wp:docPr id="14639408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72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A74FF" w14:textId="2B42B2AC" w:rsidR="00BF1692" w:rsidRPr="00BF1692" w:rsidRDefault="00BF1692" w:rsidP="00BF169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09895"/>
                                <w:sz w:val="36"/>
                                <w:szCs w:val="36"/>
                              </w:rPr>
                            </w:pPr>
                            <w:r w:rsidRPr="00BF1692">
                              <w:rPr>
                                <w:b/>
                                <w:bCs/>
                                <w:color w:val="309895"/>
                                <w:sz w:val="36"/>
                                <w:szCs w:val="36"/>
                              </w:rPr>
                              <w:t>R$2.993</w:t>
                            </w:r>
                          </w:p>
                          <w:p w14:paraId="3589B0C2" w14:textId="53B21AC2" w:rsidR="00BF1692" w:rsidRPr="007E58FA" w:rsidRDefault="00BF1692" w:rsidP="00BF169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0989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09895"/>
                              </w:rPr>
                              <w:t>1,5 Salário-mínimo do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A3A6" id="_x0000_s1040" type="#_x0000_t202" style="position:absolute;margin-left:371.2pt;margin-top:8.8pt;width:105.45pt;height:56.9pt;z-index:252000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MtGwIAADQEAAAOAAAAZHJzL2Uyb0RvYy54bWysU9tuGyEQfa/Uf0C812uvL4lXXkduIleV&#10;rCSSU+UZs+BFYhkK2Lvu13fAV6V9qvoCAzPM5ZzD7KFrNNkL5xWYkg56fUqE4VApsy3pj7fll3tK&#10;fGCmYhqMKOlBePow//xp1tpC5FCDroQjmMT4orUlrUOwRZZ5XouG+R5YYdApwTUs4NFts8qxFrM3&#10;Osv7/UnWgqusAy68x9uno5POU34pBQ8vUnoRiC4p9hbS6tK6iWs2n7Fi65itFT+1wf6hi4Ypg0Uv&#10;qZ5YYGTn1B+pGsUdeJChx6HJQErFRZoBpxn0P0yzrpkVaRYEx9sLTP7/peXP+7V9dSR0X6FDAiMg&#10;rfWFx8s4TyddE3fslKAfITxcYBNdIDw+Gg6n+WBMCUffXZ5PhgnX7PraOh++CWhINErqkJaEFtuv&#10;fMCKGHoOicUMLJXWiRptSFvSyXDcTw8uHnyhDT689hqt0G06oqqSTlMH8WoD1QHnc3Ck3lu+VNjE&#10;ivnwyhxyjSOhfsMLLlIDFoOTRUkN7tff7mM8UoBeSlrUTkn9zx1zghL93SA508FoFMWWDqPxXY4H&#10;d+vZ3HrMrnkElOcAf4rlyYzxQZ9N6aB5R5kvYlV0McOxdknD2XwMR0XjN+FisUhBKC/LwsqsLY+p&#10;I6wR4rfunTl74iEgg89wVhkrPtBxjD0SstgFkCpxdUX1hD9KM1F4+kZR+7fnFHX97PPfAAAA//8D&#10;AFBLAwQUAAYACAAAACEACy8CQuIAAAAKAQAADwAAAGRycy9kb3ducmV2LnhtbEyPy07DMBBF90j8&#10;gzVI7KjTJH2lcaoqUoWE6KKlG3ZO7CYR9jjEbhv4eoYVLGfu0Z0z+Wa0hl314DuHAqaTCJjG2qkO&#10;GwGnt93TEpgPEpU0DrWAL+1hU9zf5TJT7oYHfT2GhlEJ+kwKaEPoM8593Wor/cT1Gik7u8HKQOPQ&#10;cDXIG5Vbw+MomnMrO6QLrex12er643ixAl7K3V4eqtguv035/Hre9p+n95kQjw/jdg0s6DH8wfCr&#10;T+pQkFPlLqg8MwIWaZwSSsFiDoyA1SxJgFW0SKYp8CLn/18ofgAAAP//AwBQSwECLQAUAAYACAAA&#10;ACEAtoM4kv4AAADhAQAAEwAAAAAAAAAAAAAAAAAAAAAAW0NvbnRlbnRfVHlwZXNdLnhtbFBLAQIt&#10;ABQABgAIAAAAIQA4/SH/1gAAAJQBAAALAAAAAAAAAAAAAAAAAC8BAABfcmVscy8ucmVsc1BLAQIt&#10;ABQABgAIAAAAIQB0WxMtGwIAADQEAAAOAAAAAAAAAAAAAAAAAC4CAABkcnMvZTJvRG9jLnhtbFBL&#10;AQItABQABgAIAAAAIQALLwJC4gAAAAoBAAAPAAAAAAAAAAAAAAAAAHUEAABkcnMvZG93bnJldi54&#10;bWxQSwUGAAAAAAQABADzAAAAhAUAAAAA&#10;" filled="f" stroked="f" strokeweight=".5pt">
                <v:textbox>
                  <w:txbxContent>
                    <w:p w14:paraId="031A74FF" w14:textId="2B42B2AC" w:rsidR="00BF1692" w:rsidRPr="00BF1692" w:rsidRDefault="00BF1692" w:rsidP="00BF1692">
                      <w:pPr>
                        <w:spacing w:after="0"/>
                        <w:jc w:val="center"/>
                        <w:rPr>
                          <w:b/>
                          <w:bCs/>
                          <w:color w:val="309895"/>
                          <w:sz w:val="36"/>
                          <w:szCs w:val="36"/>
                        </w:rPr>
                      </w:pPr>
                      <w:r w:rsidRPr="00BF1692">
                        <w:rPr>
                          <w:b/>
                          <w:bCs/>
                          <w:color w:val="309895"/>
                          <w:sz w:val="36"/>
                          <w:szCs w:val="36"/>
                        </w:rPr>
                        <w:t>R$2.993</w:t>
                      </w:r>
                    </w:p>
                    <w:p w14:paraId="3589B0C2" w14:textId="53B21AC2" w:rsidR="00BF1692" w:rsidRPr="007E58FA" w:rsidRDefault="00BF1692" w:rsidP="00BF1692">
                      <w:pPr>
                        <w:spacing w:after="0"/>
                        <w:jc w:val="center"/>
                        <w:rPr>
                          <w:b/>
                          <w:bCs/>
                          <w:color w:val="309895"/>
                        </w:rPr>
                      </w:pPr>
                      <w:r>
                        <w:rPr>
                          <w:b/>
                          <w:bCs/>
                          <w:color w:val="309895"/>
                        </w:rPr>
                        <w:t>1,5 Salário-mínimo do PR</w:t>
                      </w:r>
                    </w:p>
                  </w:txbxContent>
                </v:textbox>
              </v:shape>
            </w:pict>
          </mc:Fallback>
        </mc:AlternateContent>
      </w:r>
    </w:p>
    <w:p w14:paraId="6EF2FCB7" w14:textId="332DB214" w:rsidR="000158A6" w:rsidRPr="000158A6" w:rsidRDefault="000158A6" w:rsidP="000158A6"/>
    <w:p w14:paraId="056D124C" w14:textId="6B19FA35" w:rsidR="000158A6" w:rsidRPr="000158A6" w:rsidRDefault="000158A6" w:rsidP="000158A6"/>
    <w:p w14:paraId="3B36510A" w14:textId="76A1E8AD" w:rsidR="000158A6" w:rsidRPr="000158A6" w:rsidRDefault="00437246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2008461" behindDoc="0" locked="0" layoutInCell="1" allowOverlap="1" wp14:anchorId="27C779F9" wp14:editId="55AFA6A8">
                <wp:simplePos x="0" y="0"/>
                <wp:positionH relativeFrom="column">
                  <wp:posOffset>-747233</wp:posOffset>
                </wp:positionH>
                <wp:positionV relativeFrom="paragraph">
                  <wp:posOffset>373129</wp:posOffset>
                </wp:positionV>
                <wp:extent cx="3079750" cy="203200"/>
                <wp:effectExtent l="0" t="0" r="0" b="6350"/>
                <wp:wrapNone/>
                <wp:docPr id="1262622259" name="Caixa de Texto 126262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D43C" w14:textId="77777777" w:rsidR="00437246" w:rsidRPr="00C24F88" w:rsidRDefault="00437246" w:rsidP="004372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SEBRAE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79F9" id="Caixa de Texto 1262622259" o:spid="_x0000_s1041" type="#_x0000_t202" style="position:absolute;margin-left:-58.85pt;margin-top:29.4pt;width:242.5pt;height:16pt;z-index:252008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/nGQIAADQEAAAOAAAAZHJzL2Uyb0RvYy54bWysU9tu2zAMfR+wfxD0vti59GbEKbIWGQYE&#10;bYF06LMiS7EAWdQkJXb29aPk3NrtadiLTIr0IXkONb3vGk12wnkFpqTDQU6JMBwqZTYl/fG6+HJL&#10;iQ/MVEyDESXdC0/vZ58/TVtbiBHUoCvhCIIYX7S2pHUItsgyz2vRMD8AKwwGJbiGBXTdJqscaxG9&#10;0dkoz6+zFlxlHXDhPd4+9kE6S/hSCh6epfQiEF1S7C2k06VzHc9sNmXFxjFbK35og/1DFw1TBoue&#10;oB5ZYGTr1B9QjeIOPMgw4NBkIKXiIs2A0wzzD9OsamZFmgXJ8fZEk/9/sPxpt7IvjoTuK3QoYCSk&#10;tb7weBnn6aRr4hc7JRhHCvcn2kQXCMfLcX5zd3OFIY6xUT5GXSJMdv7bOh++CWhINErqUJbEFtst&#10;fehTjymxmIGF0jpJow1pS3o9Rvh3EQTXBmuce41W6NYdURXOcXscZA3VHudz0EvvLV8obGLJfHhh&#10;DrXGvnF/wzMeUgMWg4NFSQ3u19/uYz5KgFFKWtydkvqfW+YEJfq7QXHuhpNJXLbkTK5uRui4y8j6&#10;MmK2zQPgeg7xpViezJgf9NGUDpo3XPN5rIohZjjWLmk4mg+h32h8JlzM5ykJ18uysDQryyN0JC9S&#10;/Nq9MWcPOgRU8AmOW8aKD3L0uT3t820AqZJWkeie1QP/uJpJ7cMzirt/6aes82Of/QYAAP//AwBQ&#10;SwMEFAAGAAgAAAAhAFzZsnXiAAAACgEAAA8AAABkcnMvZG93bnJldi54bWxMj0FLw0AQhe+C/2EZ&#10;wVu7SUubGLMpJVAE0UNrL94m2WkSzM7G7LaN/nrXkx6H+Xjve/lmMr240Og6ywrieQSCuLa640bB&#10;8W03S0E4j6yxt0wKvsjBpri9yTHT9sp7uhx8I0IIuwwVtN4PmZSubsmgm9uBOPxOdjTowzk2Uo94&#10;DeGml4soWkuDHYeGFgcqW6o/Dmej4LncveK+Wpj0uy+fXk7b4fP4vlLq/m7aPoLwNPk/GH71gzoU&#10;wamyZ9ZO9ApmcZwkgVWwSsOGQCzXyRJEpeAhSkEWufw/ofgBAAD//wMAUEsBAi0AFAAGAAgAAAAh&#10;ALaDOJL+AAAA4QEAABMAAAAAAAAAAAAAAAAAAAAAAFtDb250ZW50X1R5cGVzXS54bWxQSwECLQAU&#10;AAYACAAAACEAOP0h/9YAAACUAQAACwAAAAAAAAAAAAAAAAAvAQAAX3JlbHMvLnJlbHNQSwECLQAU&#10;AAYACAAAACEADNDf5xkCAAA0BAAADgAAAAAAAAAAAAAAAAAuAgAAZHJzL2Uyb0RvYy54bWxQSwEC&#10;LQAUAAYACAAAACEAXNmydeIAAAAKAQAADwAAAAAAAAAAAAAAAABzBAAAZHJzL2Rvd25yZXYueG1s&#10;UEsFBgAAAAAEAAQA8wAAAIIFAAAAAA==&#10;" filled="f" stroked="f" strokeweight=".5pt">
                <v:textbox>
                  <w:txbxContent>
                    <w:p w14:paraId="67C4D43C" w14:textId="77777777" w:rsidR="00437246" w:rsidRPr="00C24F88" w:rsidRDefault="00437246" w:rsidP="00437246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SEBRAE PR</w:t>
                      </w:r>
                    </w:p>
                  </w:txbxContent>
                </v:textbox>
              </v:shape>
            </w:pict>
          </mc:Fallback>
        </mc:AlternateContent>
      </w:r>
    </w:p>
    <w:p w14:paraId="14885DF4" w14:textId="3C682DDB" w:rsidR="000158A6" w:rsidRPr="000158A6" w:rsidRDefault="007C575A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2010509" behindDoc="0" locked="0" layoutInCell="1" allowOverlap="1" wp14:anchorId="1F0A00C7" wp14:editId="4E99710B">
                <wp:simplePos x="0" y="0"/>
                <wp:positionH relativeFrom="margin">
                  <wp:posOffset>3258952</wp:posOffset>
                </wp:positionH>
                <wp:positionV relativeFrom="paragraph">
                  <wp:posOffset>77003</wp:posOffset>
                </wp:positionV>
                <wp:extent cx="3257550" cy="1000664"/>
                <wp:effectExtent l="0" t="0" r="0" b="0"/>
                <wp:wrapNone/>
                <wp:docPr id="1869733627" name="Caixa de Texto 1869733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00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48E06" w14:textId="5EB650E1" w:rsidR="007C575A" w:rsidRPr="007C575A" w:rsidRDefault="007C575A" w:rsidP="007C575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C575A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O segmento metalúrgico desempenha um papel significativo na economia do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Paraná</w:t>
                            </w:r>
                            <w:r w:rsidRPr="007C575A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, sendo um dos impulsionadores essenciais do desenvolvimento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estadual</w:t>
                            </w:r>
                            <w:r w:rsidRPr="007C575A"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no cenário global.</w:t>
                            </w:r>
                          </w:p>
                          <w:p w14:paraId="03E958CC" w14:textId="77777777" w:rsidR="007C575A" w:rsidRPr="007C575A" w:rsidRDefault="007C575A" w:rsidP="007C575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A002AB4" w14:textId="77777777" w:rsidR="007C575A" w:rsidRPr="007C575A" w:rsidRDefault="007C575A" w:rsidP="007C575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37315C1" w14:textId="77777777" w:rsidR="007C575A" w:rsidRPr="007C575A" w:rsidRDefault="007C575A" w:rsidP="007C575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1166933" w14:textId="77777777" w:rsidR="007C575A" w:rsidRPr="007C575A" w:rsidRDefault="007C575A" w:rsidP="007C575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368C5B9" w14:textId="18F66C47" w:rsidR="007C575A" w:rsidRPr="003B0D58" w:rsidRDefault="007C575A" w:rsidP="007C575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00C7" id="Caixa de Texto 1869733627" o:spid="_x0000_s1042" type="#_x0000_t202" style="position:absolute;margin-left:256.6pt;margin-top:6.05pt;width:256.5pt;height:78.8pt;z-index:2520105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53GwIAADU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eTOa3E4mGOIYG+aoynQccbLL79b58FVAQ6JRUoe6JLrY&#10;fuVDn3pKidUMLJXWSRttSFvS6Q3i/xZBcG2wxqXZaIVu0xFVYRt3p0k2UB1wQAe99t7ypcImVsyH&#10;F+ZQbGwcFzg84yE1YDE4WpTU4H7+7T7mowYYpaTF5Smp/7FjTlCivxlU5244HsdtS854cjtCx11H&#10;NtcRs2seAPdziE/F8mTG/KBPpnTQvOGeL2JVDDHDsXZJw8l8CP1K4zvhYrFISbhfloWVWVseoSN5&#10;keLX7o05e9QhoIRPcFozVryTo8/taV/sAkiVtIpE96we+cfdTGof31Fc/ms/ZV1e+/wXAAAA//8D&#10;AFBLAwQUAAYACAAAACEA0ZKjEuIAAAALAQAADwAAAGRycy9kb3ducmV2LnhtbEyPzU7DMBCE70i8&#10;g7VI3KgTo4YS4lRVpAoJlUNLL9w2sZtE+CfEbhv69GxPcNvdGc1+Uywna9hJj6H3TkI6S4Bp13jV&#10;u1bC/mP9sAAWIjqFxjst4UcHWJa3NwXmyp/dVp92sWUU4kKOEroYh5zz0HTaYpj5QTvSDn60GGkd&#10;W65GPFO4NVwkScYt9o4+dDjoqtPN1+5oJbxV63fc1sIuLqZ63RxWw/f+cy7l/d20egEW9RT/zHDF&#10;J3Qoian2R6cCMxLm6aMgKwkiBXY1JCKjS01T9vwEvCz4/w7lLwAAAP//AwBQSwECLQAUAAYACAAA&#10;ACEAtoM4kv4AAADhAQAAEwAAAAAAAAAAAAAAAAAAAAAAW0NvbnRlbnRfVHlwZXNdLnhtbFBLAQIt&#10;ABQABgAIAAAAIQA4/SH/1gAAAJQBAAALAAAAAAAAAAAAAAAAAC8BAABfcmVscy8ucmVsc1BLAQIt&#10;ABQABgAIAAAAIQB/kC53GwIAADUEAAAOAAAAAAAAAAAAAAAAAC4CAABkcnMvZTJvRG9jLnhtbFBL&#10;AQItABQABgAIAAAAIQDRkqMS4gAAAAsBAAAPAAAAAAAAAAAAAAAAAHUEAABkcnMvZG93bnJldi54&#10;bWxQSwUGAAAAAAQABADzAAAAhAUAAAAA&#10;" filled="f" stroked="f" strokeweight=".5pt">
                <v:textbox>
                  <w:txbxContent>
                    <w:p w14:paraId="40A48E06" w14:textId="5EB650E1" w:rsidR="007C575A" w:rsidRPr="007C575A" w:rsidRDefault="007C575A" w:rsidP="007C575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 w:rsidRPr="007C575A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O segmento metalúrgico desempenha um papel significativo na economia do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Paraná</w:t>
                      </w:r>
                      <w:r w:rsidRPr="007C575A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, sendo um dos impulsionadores essenciais do desenvolvimento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estadual</w:t>
                      </w:r>
                      <w:r w:rsidRPr="007C575A"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no cenário global.</w:t>
                      </w:r>
                    </w:p>
                    <w:p w14:paraId="03E958CC" w14:textId="77777777" w:rsidR="007C575A" w:rsidRPr="007C575A" w:rsidRDefault="007C575A" w:rsidP="007C575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</w:p>
                    <w:p w14:paraId="2A002AB4" w14:textId="77777777" w:rsidR="007C575A" w:rsidRPr="007C575A" w:rsidRDefault="007C575A" w:rsidP="007C575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</w:p>
                    <w:p w14:paraId="637315C1" w14:textId="77777777" w:rsidR="007C575A" w:rsidRPr="007C575A" w:rsidRDefault="007C575A" w:rsidP="007C575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</w:p>
                    <w:p w14:paraId="51166933" w14:textId="77777777" w:rsidR="007C575A" w:rsidRPr="007C575A" w:rsidRDefault="007C575A" w:rsidP="007C575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</w:p>
                    <w:p w14:paraId="2368C5B9" w14:textId="18F66C47" w:rsidR="007C575A" w:rsidRPr="003B0D58" w:rsidRDefault="007C575A" w:rsidP="007C575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5BF">
        <w:rPr>
          <w:noProof/>
        </w:rPr>
        <mc:AlternateContent>
          <mc:Choice Requires="wps">
            <w:drawing>
              <wp:anchor distT="0" distB="0" distL="114300" distR="114300" simplePos="0" relativeHeight="251975693" behindDoc="0" locked="0" layoutInCell="1" allowOverlap="1" wp14:anchorId="76544FA3" wp14:editId="5053FD31">
                <wp:simplePos x="0" y="0"/>
                <wp:positionH relativeFrom="margin">
                  <wp:posOffset>-959485</wp:posOffset>
                </wp:positionH>
                <wp:positionV relativeFrom="paragraph">
                  <wp:posOffset>391175</wp:posOffset>
                </wp:positionV>
                <wp:extent cx="3257550" cy="628650"/>
                <wp:effectExtent l="0" t="0" r="0" b="0"/>
                <wp:wrapNone/>
                <wp:docPr id="96106415" name="Caixa de Texto 96106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26DDF" w14:textId="54141F44" w:rsidR="003E7FB3" w:rsidRPr="005B5579" w:rsidRDefault="003E7FB3" w:rsidP="003E7FB3">
                            <w:pPr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B5579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Paraná </w:t>
                            </w:r>
                            <w:r w:rsidR="002262FA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emprega 79,5 Mil pessoas na área de Metal Mecânica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4FA3" id="Caixa de Texto 96106415" o:spid="_x0000_s1043" type="#_x0000_t202" style="position:absolute;margin-left:-75.55pt;margin-top:30.8pt;width:256.5pt;height:49.5pt;z-index:2519756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OdGQIAADQEAAAOAAAAZHJzL2Uyb0RvYy54bWysU01v2zAMvQ/YfxB0X5y4SdoZcYqsRYYB&#10;QVsgHXpWZCk2IImapMTOfv0oOV/rdhp2kUmRfiTfo2b3nVZkL5xvwJR0NBhSIgyHqjHbkn5/XX66&#10;o8QHZiqmwIiSHoSn9/OPH2atLUQONahKOIIgxhetLWkdgi2yzPNaaOYHYIXBoASnWUDXbbPKsRbR&#10;tcry4XCateAq64AL7/H2sQ/SecKXUvDwLKUXgaiSYm8hnS6dm3hm8xkrto7ZuuHHNtg/dKFZY7Do&#10;GeqRBUZ2rvkDSjfcgQcZBhx0BlI2XKQZcJrR8N0065pZkWZBcrw90+T/Hyx/2q/tiyOh+wIdChgJ&#10;aa0vPF7GeTrpdPxipwTjSOHhTJvoAuF4eZNPbicTDHGMTfO7KdoIk13+ts6HrwI0iUZJHcqS2GL7&#10;lQ996iklFjOwbJRK0ihDWgS9QcjfIgiuDNa49Bqt0G060lQlzfPTIBuoDjifg156b/mywSZWzIcX&#10;5lBr7Bv3NzzjIRVgMThalNTgfv7tPuajBBilpMXdKan/sWNOUKK+GRTn82g8jsuWnPHkNkfHXUc2&#10;1xGz0w+A6znCl2J5MmN+UCdTOtBvuOaLWBVDzHCsXdJwMh9Cv9H4TLhYLFISrpdlYWXWlkfoSF6k&#10;+LV7Y84edQio4BOctowV7+Toc3vaF7sAsklaRaJ7Vo/842omtY/PKO7+tZ+yLo99/gsAAP//AwBQ&#10;SwMEFAAGAAgAAAAhAE0g+vHiAAAACwEAAA8AAABkcnMvZG93bnJldi54bWxMj8tOwzAQRfdI/IM1&#10;SOxax0W1SohTVZEqJASLlm7YTWI3ifAjxG4b+HqGFV2O7tG9Z4r15Cw7mzH2wSsQ8wyY8U3QvW8V&#10;HN63sxWwmNBrtMEbBd8mwrq8vSkw1+Hid+a8Ty2jEh9zVNClNOScx6YzDuM8DMZTdgyjw0Tn2HI9&#10;4oXKneWLLJPcYe9pocPBVJ1pPvcnp+Cl2r7hrl641Y+tnl+Pm+Hr8LFU6v5u2jwBS2ZK/zD86ZM6&#10;lORUh5PXkVkFM7EUglgFUkhgRDxI8QisJlRmEnhZ8Osfyl8AAAD//wMAUEsBAi0AFAAGAAgAAAAh&#10;ALaDOJL+AAAA4QEAABMAAAAAAAAAAAAAAAAAAAAAAFtDb250ZW50X1R5cGVzXS54bWxQSwECLQAU&#10;AAYACAAAACEAOP0h/9YAAACUAQAACwAAAAAAAAAAAAAAAAAvAQAAX3JlbHMvLnJlbHNQSwECLQAU&#10;AAYACAAAACEAigNDnRkCAAA0BAAADgAAAAAAAAAAAAAAAAAuAgAAZHJzL2Uyb0RvYy54bWxQSwEC&#10;LQAUAAYACAAAACEATSD68eIAAAALAQAADwAAAAAAAAAAAAAAAABzBAAAZHJzL2Rvd25yZXYueG1s&#10;UEsFBgAAAAAEAAQA8wAAAIIFAAAAAA==&#10;" filled="f" stroked="f" strokeweight=".5pt">
                <v:textbox>
                  <w:txbxContent>
                    <w:p w14:paraId="35826DDF" w14:textId="54141F44" w:rsidR="003E7FB3" w:rsidRPr="005B5579" w:rsidRDefault="003E7FB3" w:rsidP="003E7FB3">
                      <w:pPr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5B5579"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Paraná </w:t>
                      </w:r>
                      <w:r w:rsidR="002262FA"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  <w:sz w:val="28"/>
                          <w:szCs w:val="28"/>
                        </w:rPr>
                        <w:t>emprega 79,5 Mil pessoas na área de Metal Mecânica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D078E" w14:textId="4F3CC458" w:rsidR="000158A6" w:rsidRPr="000158A6" w:rsidRDefault="000158A6" w:rsidP="000158A6"/>
    <w:p w14:paraId="0C3A5284" w14:textId="1BC34DED" w:rsidR="000158A6" w:rsidRPr="000158A6" w:rsidRDefault="000158A6" w:rsidP="000158A6"/>
    <w:p w14:paraId="2151DE2D" w14:textId="2D0604A8" w:rsidR="000158A6" w:rsidRPr="000158A6" w:rsidRDefault="004235BF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1977741" behindDoc="0" locked="0" layoutInCell="1" allowOverlap="1" wp14:anchorId="5409988D" wp14:editId="41252787">
                <wp:simplePos x="0" y="0"/>
                <wp:positionH relativeFrom="margin">
                  <wp:posOffset>-923940</wp:posOffset>
                </wp:positionH>
                <wp:positionV relativeFrom="paragraph">
                  <wp:posOffset>180857</wp:posOffset>
                </wp:positionV>
                <wp:extent cx="3257550" cy="847725"/>
                <wp:effectExtent l="0" t="0" r="0" b="0"/>
                <wp:wrapNone/>
                <wp:docPr id="1772152368" name="Caixa de Texto 1772152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1454F" w14:textId="4A4DDB83" w:rsidR="002262FA" w:rsidRPr="003B0D58" w:rsidRDefault="002262FA" w:rsidP="002262FA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Segundo o CAGED, atualmente existem 79.531 pessoas empregadas na área, sendo </w:t>
                            </w:r>
                            <w:r w:rsidRPr="00A2584E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84%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homens, e </w:t>
                            </w:r>
                            <w:r w:rsidRPr="00A2584E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16%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 mulheres.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988D" id="Caixa de Texto 1772152368" o:spid="_x0000_s1044" type="#_x0000_t202" style="position:absolute;margin-left:-72.75pt;margin-top:14.25pt;width:256.5pt;height:66.75pt;z-index:2519777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KKGwIAADQEAAAOAAAAZHJzL2Uyb0RvYy54bWysU01v2zAMvQ/YfxB0X5yk+WiNOEXWIsOA&#10;oC2QDj0rshQLkEVNUmJnv36UnK92Ow27yKRIP5LvUbP7ttZkL5xXYAo66PUpEYZDqcy2oD9el19u&#10;KfGBmZJpMKKgB+Hp/fzzp1ljczGECnQpHEEQ4/PGFrQKweZZ5nklauZ7YIXBoARXs4Cu22alYw2i&#10;1zob9vuTrAFXWgdceI+3j12QzhO+lIKHZym9CEQXFHsL6XTp3MQzm89YvnXMVoof22D/0EXNlMGi&#10;Z6hHFhjZOfUHVK24Aw8y9DjUGUipuEgz4DSD/odp1hWzIs2C5Hh7psn/P1j+tF/bF0dC+xVaFDAS&#10;0life7yM87TS1fGLnRKMI4WHM22iDYTj5c1wPB2PMcQxdjuaTofjCJNd/rbOh28CahKNgjqUJbHF&#10;9isfutRTSixmYKm0TtJoQ5qCTm4Q/l0EwbXBGpdeoxXaTUtUWdC7yWmQDZQHnM9BJ723fKmwiRXz&#10;4YU51Br7xv0Nz3hIDVgMjhYlFbhff7uP+SgBRilpcHcK6n/umBOU6O8GxbkbjEZx2ZIzGk+H6Ljr&#10;yOY6Ynb1A+B6DvClWJ7MmB/0yZQO6jdc80WsiiFmONYuaDiZD6HbaHwmXCwWKQnXy7KwMmvLI3Qk&#10;L1L82r4xZ486BFTwCU5bxvIPcnS5He2LXQCpklaR6I7VI/+4mknt4zOKu3/tp6zLY5//BgAA//8D&#10;AFBLAwQUAAYACAAAACEAvUnJE+EAAAALAQAADwAAAGRycy9kb3ducmV2LnhtbEyPwU7DMAyG70i8&#10;Q2Qkblu6QktVmk5TpQkJwWFjF25u47UVTVKabCs8PeYEJ9vyp9+fi/VsBnGmyffOKlgtIxBkG6d7&#10;2yo4vG0XGQgf0GocnCUFX+RhXV5fFZhrd7E7Ou9DKzjE+hwVdCGMuZS+6cigX7qRLO+ObjIYeJxa&#10;qSe8cLgZZBxFqTTYW77Q4UhVR83H/mQUPFfbV9zVscm+h+rp5bgZPw/viVK3N/PmEUSgOfzB8KvP&#10;6lCyU+1OVnsxKFis7pOEWQVxxpWJu/SBm5rRNI5AloX8/0P5AwAA//8DAFBLAQItABQABgAIAAAA&#10;IQC2gziS/gAAAOEBAAATAAAAAAAAAAAAAAAAAAAAAABbQ29udGVudF9UeXBlc10ueG1sUEsBAi0A&#10;FAAGAAgAAAAhADj9If/WAAAAlAEAAAsAAAAAAAAAAAAAAAAALwEAAF9yZWxzLy5yZWxzUEsBAi0A&#10;FAAGAAgAAAAhAPW3MoobAgAANAQAAA4AAAAAAAAAAAAAAAAALgIAAGRycy9lMm9Eb2MueG1sUEsB&#10;Ai0AFAAGAAgAAAAhAL1JyRPhAAAACwEAAA8AAAAAAAAAAAAAAAAAdQQAAGRycy9kb3ducmV2Lnht&#10;bFBLBQYAAAAABAAEAPMAAACDBQAAAAA=&#10;" filled="f" stroked="f" strokeweight=".5pt">
                <v:textbox>
                  <w:txbxContent>
                    <w:p w14:paraId="1791454F" w14:textId="4A4DDB83" w:rsidR="002262FA" w:rsidRPr="003B0D58" w:rsidRDefault="002262FA" w:rsidP="002262FA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Segundo o CAGED, atualmente existem 79.531 pessoas empregadas na área, sendo </w:t>
                      </w:r>
                      <w:r w:rsidRPr="00A2584E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84%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homens, e </w:t>
                      </w:r>
                      <w:r w:rsidRPr="00A2584E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16%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 mulheres.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529A5" w14:textId="10F99A72" w:rsidR="000158A6" w:rsidRPr="000158A6" w:rsidRDefault="00487173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2013581" behindDoc="0" locked="0" layoutInCell="1" allowOverlap="1" wp14:anchorId="20FE5EB7" wp14:editId="64AD59DA">
                <wp:simplePos x="0" y="0"/>
                <wp:positionH relativeFrom="column">
                  <wp:posOffset>3224095</wp:posOffset>
                </wp:positionH>
                <wp:positionV relativeFrom="paragraph">
                  <wp:posOffset>127635</wp:posOffset>
                </wp:positionV>
                <wp:extent cx="1933575" cy="36195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8018D" w14:textId="533E99FE" w:rsidR="00487173" w:rsidRPr="00B17D89" w:rsidRDefault="00487173" w:rsidP="0048717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Fontes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5EB7" id="Caixa de Texto 15" o:spid="_x0000_s1045" type="#_x0000_t202" style="position:absolute;margin-left:253.85pt;margin-top:10.05pt;width:152.25pt;height:28.5pt;z-index:25201358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PhEgIAACkEAAAOAAAAZHJzL2Uyb0RvYy54bWysU8lu2zAQvRfoPxC81/KaxILlwE3gokCQ&#10;BHCKnGmKtARQHIIcW3K/vkN6bdpT0Qs1mhnO8t7j7L5rDNspH2qwBR/0+pwpK6Gs7abgP96WX+44&#10;CyhsKQxYVfC9Cvx+/vnTrHW5GkIFplSeUREb8tYVvEJ0eZYFWalGhB44ZSmowTcC6ddvstKLlqo3&#10;Jhv2+zdZC750HqQKgbyPhyCfp/paK4kvWgeFzBScZsN0+nSu45nNZyLfeOGqWh7HEP8wRSNqS03P&#10;pR4FCrb19R+lmlp6CKCxJ6HJQOtaqrQDbTPof9hmVQmn0i4ETnBnmML/Kyufdyv36hl2X6EjAiMg&#10;rQt5IGfcp9O+iV+alFGcINyfYVMdMhkvTUejye2EM0mx0c1gOkm4Zpfbzgf8pqBh0Si4J1oSWmL3&#10;FJA6UuopJTazsKyNSdQY+5uDEqMnu4wYLezWHavLgg9T4+haQ7mntTwcGA9OLmvq/SQCvgpPFNMm&#10;JFt8oUMbaAsOR4uzCvzPv/ljPiFPUc5akkzBLWmaM/PdEiPTwXgcFZZ+xpNbmoX568j6OmK3zQOQ&#10;Jgf0PJxMZsxHczK1h+adtL2IPSkkrKTOBceT+YAHGdPbkGqxSEmkKSfwya6cjKUjdBHXt+5deHcE&#10;H4m2ZzhJS+QfODjkxpvBLbZITCSCLpge0Sc9Jt6ObycK/vo/ZV1e+PwXAAAA//8DAFBLAwQUAAYA&#10;CAAAACEANhikGtwAAAAJAQAADwAAAGRycy9kb3ducmV2LnhtbEyPy07DMBBF90j8gzVI7KgfoiSE&#10;TCpUYA0UPsCNTRwSj6PYbQNfj1nBcnSP7j1TbxY/sqOdYx8IQa4EMEttMD11CO9vT1clsJg0GT0G&#10;sghfNsKmOT+rdWXCiV7tcZc6lksoVhrBpTRVnMfWWa/jKkyWcvYRZq9TPueOm1mfcrkfuRLihnvd&#10;U15werJbZ9thd/AIpfDPw3CrXqK//pZrt30Ij9Mn4uXFcn8HLNkl/cHwq5/VoclO+3AgE9mIsBZF&#10;kVEEJSSwDJRSKWB7hKKQwJua//+g+QEAAP//AwBQSwECLQAUAAYACAAAACEAtoM4kv4AAADhAQAA&#10;EwAAAAAAAAAAAAAAAAAAAAAAW0NvbnRlbnRfVHlwZXNdLnhtbFBLAQItABQABgAIAAAAIQA4/SH/&#10;1gAAAJQBAAALAAAAAAAAAAAAAAAAAC8BAABfcmVscy8ucmVsc1BLAQItABQABgAIAAAAIQBocxPh&#10;EgIAACkEAAAOAAAAAAAAAAAAAAAAAC4CAABkcnMvZTJvRG9jLnhtbFBLAQItABQABgAIAAAAIQA2&#10;GKQa3AAAAAkBAAAPAAAAAAAAAAAAAAAAAGwEAABkcnMvZG93bnJldi54bWxQSwUGAAAAAAQABADz&#10;AAAAdQUAAAAA&#10;" filled="f" stroked="f">
                <v:textbox style="mso-fit-shape-to-text:t">
                  <w:txbxContent>
                    <w:p w14:paraId="1538018D" w14:textId="533E99FE" w:rsidR="00487173" w:rsidRPr="00B17D89" w:rsidRDefault="00487173" w:rsidP="00487173">
                      <w:pPr>
                        <w:jc w:val="center"/>
                        <w:rPr>
                          <w:rFonts w:asciiTheme="majorHAnsi" w:hAnsiTheme="majorHAnsi"/>
                          <w:b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Fontes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57" behindDoc="0" locked="0" layoutInCell="1" allowOverlap="1" wp14:anchorId="3BE1BA3C" wp14:editId="6F92900E">
                <wp:simplePos x="0" y="0"/>
                <wp:positionH relativeFrom="page">
                  <wp:posOffset>4304598</wp:posOffset>
                </wp:positionH>
                <wp:positionV relativeFrom="paragraph">
                  <wp:posOffset>90069</wp:posOffset>
                </wp:positionV>
                <wp:extent cx="3733800" cy="4381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4B381" id="Retângulo 13" o:spid="_x0000_s1026" style="position:absolute;margin-left:338.95pt;margin-top:7.1pt;width:294pt;height:34.5pt;z-index:252012557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rhagIAACsFAAAOAAAAZHJzL2Uyb0RvYy54bWysVE1v2zAMvQ/YfxB0X+18dO2COEWQosOA&#10;oi3aDj0rshQbkEWNUuJkv36U7DhFW+wwzAdZEslH6ulR86t9Y9hOoa/BFnx0lnOmrISytpuC/3y+&#10;+XLJmQ/ClsKAVQU/KM+vFp8/zVs3U2OowJQKGYFYP2tdwasQ3CzLvKxUI/wZOGXJqAEbEWiJm6xE&#10;0RJ6Y7Jxnn/NWsDSIUjlPe1ed0a+SPhaKxnutfYqMFNwqi2kEdO4jmO2mIvZBoWratmXIf6hikbU&#10;lpIOUNciCLbF+h1UU0sEDzqcSWgy0LqWKp2BTjPK35zmqRJOpbMQOd4NNPn/Byvvdk/uAYmG1vmZ&#10;p2k8xV5jE/9UH9snsg4DWWofmKTNycVkcpkTp5Js08nl6DyxmZ2iHfrwXUHD4qTgSJeROBK7Wx8o&#10;I7keXWIyY+No4aY2prPGnexUV5qFg1Gd96PSrC6pknFCTZJRK4NsJ+iyhZTKhlFnqkSpuu3znL54&#10;65R8iEgrYwkwImvKP2D3AFGO77E7mN4/hqqkuCE4/1thXfAQkTKDDUNwU1vAjwAMnarP3PkfSeqo&#10;iSytoTw8IEPo9O6dvKnpDm6FDw8CSeB0bdS04Z4GbaAtOPQzzirA3x/tR3/SHVk5a6lhCu5/bQUq&#10;zswPS4r8NppOY4elxfT8YkwLfG1Zv7bYbbMCuqYRPQ9Opmn0D+Y41QjNC/X2MmYlk7CSchdcBjwu&#10;VqFrZHodpFoukxt1lRPh1j45GcEjq1Fjz/sXga4XYiAJ38GxucTsjR473xhpYbkNoOsk1hOvPd/U&#10;kUk4/esRW/71Onmd3rjFHwAAAP//AwBQSwMEFAAGAAgAAAAhAG61PAvgAAAACgEAAA8AAABkcnMv&#10;ZG93bnJldi54bWxMj8FOg0AQhu8mvsNmTLzZRVCoyNI0TXoxxqRoD962MLIoO0vYLUWf3ulJjzP/&#10;l3++KVaz7cWEo+8cKbhdRCCQatd01Cp4e93eLEH4oKnRvSNU8I0eVuXlRaHzxp1oh1MVWsEl5HOt&#10;wIQw5FL62qDVfuEGJM4+3Gh14HFsZTPqE5fbXsZRlEqrO+ILRg+4MVh/VUer4OkzSyozraef5AX3&#10;xu2f37cbr9T11bx+BBFwDn8wnPVZHUp2OrgjNV70CtIse2CUg7sYxBmI03veHBQskxhkWcj/L5S/&#10;AAAA//8DAFBLAQItABQABgAIAAAAIQC2gziS/gAAAOEBAAATAAAAAAAAAAAAAAAAAAAAAABbQ29u&#10;dGVudF9UeXBlc10ueG1sUEsBAi0AFAAGAAgAAAAhADj9If/WAAAAlAEAAAsAAAAAAAAAAAAAAAAA&#10;LwEAAF9yZWxzLy5yZWxzUEsBAi0AFAAGAAgAAAAhAB9F+uFqAgAAKwUAAA4AAAAAAAAAAAAAAAAA&#10;LgIAAGRycy9lMm9Eb2MueG1sUEsBAi0AFAAGAAgAAAAhAG61PAvgAAAACgEAAA8AAAAAAAAAAAAA&#10;AAAAxAQAAGRycy9kb3ducmV2LnhtbFBLBQYAAAAABAAEAPMAAADRBQAAAAA=&#10;" fillcolor="#309895 [3204]" stroked="f" strokeweight="1pt">
                <w10:wrap anchorx="page"/>
              </v:rect>
            </w:pict>
          </mc:Fallback>
        </mc:AlternateContent>
      </w:r>
    </w:p>
    <w:p w14:paraId="526C9D5B" w14:textId="6A224D97" w:rsidR="000158A6" w:rsidRPr="000158A6" w:rsidRDefault="00487173" w:rsidP="00E4598B">
      <w:pPr>
        <w:tabs>
          <w:tab w:val="left" w:pos="76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53" behindDoc="0" locked="0" layoutInCell="1" allowOverlap="1" wp14:anchorId="41591A53" wp14:editId="23507601">
                <wp:simplePos x="0" y="0"/>
                <wp:positionH relativeFrom="column">
                  <wp:posOffset>2956896</wp:posOffset>
                </wp:positionH>
                <wp:positionV relativeFrom="paragraph">
                  <wp:posOffset>241396</wp:posOffset>
                </wp:positionV>
                <wp:extent cx="1716656" cy="1018348"/>
                <wp:effectExtent l="0" t="0" r="0" b="0"/>
                <wp:wrapNone/>
                <wp:docPr id="6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56" cy="1018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D3BDE" w14:textId="57E93133" w:rsidR="00487173" w:rsidRDefault="00487173" w:rsidP="0048717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09895"/>
                              </w:rPr>
                            </w:pPr>
                            <w:r>
                              <w:rPr>
                                <w:color w:val="309895"/>
                              </w:rPr>
                              <w:t>Dados SEBRAE</w:t>
                            </w:r>
                          </w:p>
                          <w:p w14:paraId="39A4F0E9" w14:textId="32433861" w:rsidR="00487173" w:rsidRPr="00487173" w:rsidRDefault="00487173" w:rsidP="0048717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09895"/>
                              </w:rPr>
                            </w:pPr>
                            <w:r>
                              <w:rPr>
                                <w:color w:val="309895"/>
                              </w:rPr>
                              <w:t>CAGED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1A53" id="Caixa de Texto 12" o:spid="_x0000_s1046" type="#_x0000_t202" style="position:absolute;margin-left:232.85pt;margin-top:19pt;width:135.15pt;height:80.2pt;z-index:252016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S2HAIAADU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7tsOp1MKeHoy9JsNhrPQp7k+txY578JaEgwCmqRlwgX&#10;O6yd70PPIaGahlWtVORGadIWdDqapPHBxYPJlcYa12aD5bttR+qyoKPLJFsojzighZ57Z/iqxibW&#10;zPlXZpFsnAkF7F9wkQqwGJwsSiqwv/52H+KRA/RS0qJ4Cup+7pkVlKjvGtm5z8bjoLZ4GE/uhniw&#10;t57trUfvm0dAfWb4VQyPZoj36mxKC8076nwZqqKLaY61C+rP5qPvJY3/hIvlMgahvgzza70xPKQO&#10;sAaI37p3Zs2JB48UPsNZZiz/QEcf2xOy3HuQdeQqAN2jesIftRnZPv2jIP7bc4y6/vbFbwAAAP//&#10;AwBQSwMEFAAGAAgAAAAhANP/HRLiAAAACgEAAA8AAABkcnMvZG93bnJldi54bWxMj01PwzAMhu9I&#10;/IfISNxYyj66UppOU6UJCcFhYxdubpO1FY1Tmmwr+/V4J7jZ8qPXz5utRtuJkxl860jB4yQCYahy&#10;uqVawf5j85CA8AFJY+fIKPgxHlb57U2GqXZn2prTLtSCQ8inqKAJoU+l9FVjLPqJ6w3x7eAGi4HX&#10;oZZ6wDOH205OoyiWFlviDw32pmhM9bU7WgWvxeYdt+XUJpeueHk7rPvv/edCqfu7cf0MIpgx/MFw&#10;1Wd1yNmpdEfSXnQK5vFiyaiCWcKdGFjOYh5KJp+SOcg8k/8r5L8AAAD//wMAUEsBAi0AFAAGAAgA&#10;AAAhALaDOJL+AAAA4QEAABMAAAAAAAAAAAAAAAAAAAAAAFtDb250ZW50X1R5cGVzXS54bWxQSwEC&#10;LQAUAAYACAAAACEAOP0h/9YAAACUAQAACwAAAAAAAAAAAAAAAAAvAQAAX3JlbHMvLnJlbHNQSwEC&#10;LQAUAAYACAAAACEA+znUthwCAAA1BAAADgAAAAAAAAAAAAAAAAAuAgAAZHJzL2Uyb0RvYy54bWxQ&#10;SwECLQAUAAYACAAAACEA0/8dEuIAAAAKAQAADwAAAAAAAAAAAAAAAAB2BAAAZHJzL2Rvd25yZXYu&#10;eG1sUEsFBgAAAAAEAAQA8wAAAIUFAAAAAA==&#10;" filled="f" stroked="f" strokeweight=".5pt">
                <v:textbox>
                  <w:txbxContent>
                    <w:p w14:paraId="563D3BDE" w14:textId="57E93133" w:rsidR="00487173" w:rsidRDefault="00487173" w:rsidP="0048717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09895"/>
                        </w:rPr>
                      </w:pPr>
                      <w:r>
                        <w:rPr>
                          <w:color w:val="309895"/>
                        </w:rPr>
                        <w:t>Dados SEBRAE</w:t>
                      </w:r>
                    </w:p>
                    <w:p w14:paraId="39A4F0E9" w14:textId="32433861" w:rsidR="00487173" w:rsidRPr="00487173" w:rsidRDefault="00487173" w:rsidP="0048717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09895"/>
                        </w:rPr>
                      </w:pPr>
                      <w:r>
                        <w:rPr>
                          <w:color w:val="309895"/>
                        </w:rPr>
                        <w:t>CAGED</w:t>
                      </w:r>
                    </w:p>
                  </w:txbxContent>
                </v:textbox>
              </v:shape>
            </w:pict>
          </mc:Fallback>
        </mc:AlternateContent>
      </w:r>
      <w:r w:rsidR="00E4598B">
        <w:tab/>
      </w:r>
    </w:p>
    <w:p w14:paraId="6EED5D20" w14:textId="4515A330" w:rsidR="000158A6" w:rsidRPr="000158A6" w:rsidRDefault="004235BF" w:rsidP="000158A6">
      <w:r>
        <w:rPr>
          <w:noProof/>
        </w:rPr>
        <mc:AlternateContent>
          <mc:Choice Requires="wps">
            <w:drawing>
              <wp:anchor distT="0" distB="0" distL="114300" distR="114300" simplePos="0" relativeHeight="251986957" behindDoc="0" locked="0" layoutInCell="1" allowOverlap="1" wp14:anchorId="00AACEF2" wp14:editId="03630C4E">
                <wp:simplePos x="0" y="0"/>
                <wp:positionH relativeFrom="margin">
                  <wp:posOffset>-828011</wp:posOffset>
                </wp:positionH>
                <wp:positionV relativeFrom="paragraph">
                  <wp:posOffset>210023</wp:posOffset>
                </wp:positionV>
                <wp:extent cx="3257550" cy="333375"/>
                <wp:effectExtent l="0" t="0" r="0" b="0"/>
                <wp:wrapNone/>
                <wp:docPr id="1511142215" name="Caixa de Texto 1511142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1A2F3" w14:textId="0CC344BA" w:rsidR="00A2584E" w:rsidRPr="00A2584E" w:rsidRDefault="00A2584E" w:rsidP="00A2584E">
                            <w:pPr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</w:rPr>
                            </w:pPr>
                            <w:r w:rsidRPr="00A2584E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000000"/>
                              </w:rPr>
                              <w:t>Saldo de empregos por gênero: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CEF2" id="Caixa de Texto 1511142215" o:spid="_x0000_s1047" type="#_x0000_t202" style="position:absolute;margin-left:-65.2pt;margin-top:16.55pt;width:256.5pt;height:26.25pt;z-index:2519869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LxGgIAADQEAAAOAAAAZHJzL2Uyb0RvYy54bWysU01v2zAMvQ/YfxB0b5zPZjXiFFmLDAOC&#10;tkA69KzIUixAFjVJiZ39+lFyvtbtNDQHhRLpR/I9cnbf1prshfMKTEEHvT4lwnAoldkW9Mfr8uYL&#10;JT4wUzINRhT0IDy9n3/+NGtsLoZQgS6FIwhifN7YglYh2DzLPK9EzXwPrDDolOBqFvDqtlnpWIPo&#10;tc6G/f5t1oArrQMuvMfXx85J5wlfSsHDs5ReBKILirWFdLp0buKZzWcs3zpmK8WPZbD/qKJmymDS&#10;M9QjC4zsnPoLqlbcgQcZehzqDKRUXKQesJtB/10364pZkXpBcrw90+Q/DpY/7df2xZHQfoUWBYyE&#10;NNbnHh9jP610dfzHSgn6kcLDmTbRBsLxcTScTCcTdHH0jfA3nUSY7PK1dT58E1CTaBTUoSyJLbZf&#10;+dCFnkJiMgNLpXWSRhvSFPR2hPB/eBBcG8xxqTVaod20RJUFvRudGtlAecD+HHTSe8uXCotYMR9e&#10;mEOtsW6c3/CMh9SAyeBoUVKB+/Wv9xiPEqCXkgZnp6D+5445QYn+blCcu8F4HIctXcaT6RAv7tqz&#10;ufaYXf0AOJ4D3BTLkxnjgz6Z0kH9hmO+iFnRxQzH3AUNJ/MhdBONa8LFYpGCcLwsCyuztjxCR/Ii&#10;xa/tG3P2qENABZ/gNGUsfydHF9vRvtgFkCppFYnuWD3yj6OZ1D6uUZz963uKuiz7/DcAAAD//wMA&#10;UEsDBBQABgAIAAAAIQCQraHH4gAAAAoBAAAPAAAAZHJzL2Rvd25yZXYueG1sTI9LS8NAFIX3gv9h&#10;uAV37eRhQ4iZlBIoguiitRt3N5nbJHQeMTNto7/ecaXLy/k457vlZtaKXWlygzUC4lUEjExr5WA6&#10;Acf33TIH5jwaicoaEvBFDjbV/V2JhbQ3s6frwXcslBhXoIDe+7Hg3LU9aXQrO5IJ2clOGn04p47L&#10;CW+hXCueRFHGNQ4mLPQ4Ut1Tez5ctICXeveG+ybR+beqn19P2/Hz+LEW4mExb5+AeZr9Hwy/+kEd&#10;quDU2IuRjikByziNHgMrIE1jYIFI8yQD1gjI1xnwquT/X6h+AAAA//8DAFBLAQItABQABgAIAAAA&#10;IQC2gziS/gAAAOEBAAATAAAAAAAAAAAAAAAAAAAAAABbQ29udGVudF9UeXBlc10ueG1sUEsBAi0A&#10;FAAGAAgAAAAhADj9If/WAAAAlAEAAAsAAAAAAAAAAAAAAAAALwEAAF9yZWxzLy5yZWxzUEsBAi0A&#10;FAAGAAgAAAAhACgS0vEaAgAANAQAAA4AAAAAAAAAAAAAAAAALgIAAGRycy9lMm9Eb2MueG1sUEsB&#10;Ai0AFAAGAAgAAAAhAJCtocfiAAAACgEAAA8AAAAAAAAAAAAAAAAAdAQAAGRycy9kb3ducmV2Lnht&#10;bFBLBQYAAAAABAAEAPMAAACDBQAAAAA=&#10;" filled="f" stroked="f" strokeweight=".5pt">
                <v:textbox>
                  <w:txbxContent>
                    <w:p w14:paraId="6791A2F3" w14:textId="0CC344BA" w:rsidR="00A2584E" w:rsidRPr="00A2584E" w:rsidRDefault="00A2584E" w:rsidP="00A2584E">
                      <w:pPr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</w:rPr>
                      </w:pPr>
                      <w:r w:rsidRPr="00A2584E">
                        <w:rPr>
                          <w:rFonts w:ascii="Gotham XNarrow Book" w:hAnsi="Gotham XNarrow Book" w:cs="Gotham XNarrow Book"/>
                          <w:b/>
                          <w:bCs/>
                          <w:color w:val="000000"/>
                        </w:rPr>
                        <w:t>Saldo de empregos por gênero: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2415B" w14:textId="6513924F" w:rsidR="009F4B41" w:rsidRPr="009F4B41" w:rsidRDefault="004235BF" w:rsidP="008D5D8A">
      <w:r>
        <w:rPr>
          <w:noProof/>
        </w:rPr>
        <mc:AlternateContent>
          <mc:Choice Requires="wps">
            <w:drawing>
              <wp:anchor distT="0" distB="0" distL="114300" distR="114300" simplePos="0" relativeHeight="251995149" behindDoc="0" locked="0" layoutInCell="1" allowOverlap="1" wp14:anchorId="45F36511" wp14:editId="673FDCB2">
                <wp:simplePos x="0" y="0"/>
                <wp:positionH relativeFrom="column">
                  <wp:posOffset>-900096</wp:posOffset>
                </wp:positionH>
                <wp:positionV relativeFrom="paragraph">
                  <wp:posOffset>3737577</wp:posOffset>
                </wp:positionV>
                <wp:extent cx="3079750" cy="203200"/>
                <wp:effectExtent l="0" t="0" r="0" b="6350"/>
                <wp:wrapNone/>
                <wp:docPr id="858020954" name="Caixa de Texto 858020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1D8B0" w14:textId="77777777" w:rsidR="00D24C12" w:rsidRPr="00C24F88" w:rsidRDefault="00D24C12" w:rsidP="00D24C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6511" id="Caixa de Texto 858020954" o:spid="_x0000_s1048" type="#_x0000_t202" style="position:absolute;margin-left:-70.85pt;margin-top:294.3pt;width:242.5pt;height:16pt;z-index:251995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U/GgIAADQEAAAOAAAAZHJzL2Uyb0RvYy54bWysU01v2zAMvQ/YfxB0X+x8tF2MOEXWIsOA&#10;oC2QDj0rshQbkERNUmJnv36UnK91Ow27yKRIP5LvUbP7TiuyF843YEo6HOSUCMOhasy2pN9fl58+&#10;U+IDMxVTYERJD8LT+/nHD7PWFmIENahKOIIgxhetLWkdgi2yzPNaaOYHYIXBoASnWUDXbbPKsRbR&#10;tcpGeX6bteAq64AL7/H2sQ/SecKXUvDwLKUXgaiSYm8hnS6dm3hm8xkrto7ZuuHHNtg/dKFZY7Do&#10;GeqRBUZ2rvkDSjfcgQcZBhx0BlI2XKQZcJph/m6adc2sSLMgOd6eafL/D5Y/7df2xZHQfYEOBYyE&#10;tNYXHi/jPJ10On6xU4JxpPBwpk10gXC8HOd307sbDHGMjfIx6hJhssvf1vnwVYAm0SipQ1kSW2y/&#10;8qFPPaXEYgaWjVJJGmVIW9LbMcL/FkFwZbDGpddohW7TkaYq6XR0GmQD1QHnc9BL7y1fNtjEivnw&#10;whxqjX3j/oZnPKQCLAZHi5Ia3M+/3cd8lACjlLS4OyX1P3bMCUrUN4PiTIeTSVy25Exu7kbouOvI&#10;5jpidvoBcD2H+FIsT2bMD+pkSgf6Ddd8EatiiBmOtUsaTuZD6DcanwkXi0VKwvWyLKzM2vIIHcmL&#10;FL92b8zZow4BFXyC05ax4p0cfW5P+2IXQDZJq0h0z+qRf1zNpPbxGcXdv/ZT1uWxz38BAAD//wMA&#10;UEsDBBQABgAIAAAAIQD44ORr5AAAAAwBAAAPAAAAZHJzL2Rvd25yZXYueG1sTI/LTsMwEEX3SPyD&#10;NUjsWufRhihkUlWRKiQEi5Zu2E1iN4nwI8RuG/h6zAqWo3t075lyM2vFLnJygzUI8TICJk1rxWA6&#10;hOPbbpEDc56MIGWNRPiSDjbV7U1JhbBXs5eXg+9YKDGuIITe+7Hg3LW91OSWdpQmZCc7afLhnDou&#10;JrqGcq14EkUZ1zSYsNDTKOteth+Hs0Z4rnevtG8SnX+r+unltB0/j+9rxPu7efsIzMvZ/8Hwqx/U&#10;oQpOjT0b4ZhCWMSr+CGwCOs8z4AFJF2lKbAGIUuiDHhV8v9PVD8AAAD//wMAUEsBAi0AFAAGAAgA&#10;AAAhALaDOJL+AAAA4QEAABMAAAAAAAAAAAAAAAAAAAAAAFtDb250ZW50X1R5cGVzXS54bWxQSwEC&#10;LQAUAAYACAAAACEAOP0h/9YAAACUAQAACwAAAAAAAAAAAAAAAAAvAQAAX3JlbHMvLnJlbHNQSwEC&#10;LQAUAAYACAAAACEAszk1PxoCAAA0BAAADgAAAAAAAAAAAAAAAAAuAgAAZHJzL2Uyb0RvYy54bWxQ&#10;SwECLQAUAAYACAAAACEA+ODka+QAAAAMAQAADwAAAAAAAAAAAAAAAAB0BAAAZHJzL2Rvd25yZXYu&#10;eG1sUEsFBgAAAAAEAAQA8wAAAIUFAAAAAA==&#10;" filled="f" stroked="f" strokeweight=".5pt">
                <v:textbox>
                  <w:txbxContent>
                    <w:p w14:paraId="6321D8B0" w14:textId="77777777" w:rsidR="00D24C12" w:rsidRPr="00C24F88" w:rsidRDefault="00D24C12" w:rsidP="00D24C12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CAGED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3101" behindDoc="1" locked="0" layoutInCell="1" allowOverlap="1" wp14:anchorId="11C8A768" wp14:editId="507302D1">
            <wp:simplePos x="0" y="0"/>
            <wp:positionH relativeFrom="column">
              <wp:posOffset>-952132</wp:posOffset>
            </wp:positionH>
            <wp:positionV relativeFrom="paragraph">
              <wp:posOffset>1925821</wp:posOffset>
            </wp:positionV>
            <wp:extent cx="3079750" cy="1990725"/>
            <wp:effectExtent l="0" t="0" r="0" b="0"/>
            <wp:wrapNone/>
            <wp:docPr id="1003567664" name="Gráfico 10035676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53" behindDoc="0" locked="0" layoutInCell="1" allowOverlap="1" wp14:anchorId="3D77CE74" wp14:editId="37E7BE0E">
                <wp:simplePos x="0" y="0"/>
                <wp:positionH relativeFrom="margin">
                  <wp:posOffset>-960637</wp:posOffset>
                </wp:positionH>
                <wp:positionV relativeFrom="paragraph">
                  <wp:posOffset>1381966</wp:posOffset>
                </wp:positionV>
                <wp:extent cx="3257550" cy="542261"/>
                <wp:effectExtent l="0" t="0" r="0" b="0"/>
                <wp:wrapNone/>
                <wp:docPr id="739967418" name="Caixa de Texto 739967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4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CFA2A" w14:textId="239D1E86" w:rsidR="00A2584E" w:rsidRPr="003B0D58" w:rsidRDefault="00A2584E" w:rsidP="00A2584E">
                            <w:pP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Cerca de </w:t>
                            </w:r>
                            <w:r w:rsidRPr="00D24C12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67%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 xml:space="preserve">da mão de obra tem escolaridade de Ensino Médio, e apenas </w:t>
                            </w:r>
                            <w:r w:rsidRPr="00D24C12">
                              <w:rPr>
                                <w:rFonts w:ascii="Gotham XNarrow Book" w:hAnsi="Gotham XNarrow Book" w:cs="Gotham XNarrow Book"/>
                                <w:b/>
                                <w:bCs/>
                                <w:color w:val="309895" w:themeColor="accent1"/>
                                <w:sz w:val="24"/>
                                <w:szCs w:val="24"/>
                              </w:rPr>
                              <w:t>9%</w:t>
                            </w:r>
                            <w:r w:rsidRPr="00D24C12">
                              <w:rPr>
                                <w:rFonts w:ascii="Gotham XNarrow Book" w:hAnsi="Gotham XNarrow Book" w:cs="Gotham XNarrow Book"/>
                                <w:color w:val="30989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XNarrow Book" w:hAnsi="Gotham XNarrow Book" w:cs="Gotham XNarrow Book"/>
                                <w:color w:val="000000"/>
                                <w:sz w:val="24"/>
                                <w:szCs w:val="24"/>
                              </w:rPr>
                              <w:t>têm ensino superior.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CE74" id="Caixa de Texto 739967418" o:spid="_x0000_s1049" type="#_x0000_t202" style="position:absolute;margin-left:-75.65pt;margin-top:108.8pt;width:256.5pt;height:42.7pt;z-index:2519910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3mGwIAADQ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x8iaf3E4m6OLom4zzfJrSZJfX1vnwVYAm0SipQ1oSWmy/&#10;8gErYugpJBYzsGyUStQoQ9qSTm8w/W8efKEMPrz0Gq3QbTrSVCW9G58G2UB1wPkc9NR7y5cNNrFi&#10;Prwwh1xj36jf8IyLVIDF4GhRUoP7+bf7GI8UoJeSFrVTUv9jx5ygRH0zSM7daDyOYkuH8eQ2x4O7&#10;9myuPWanHwDlOcKfYnkyY3xQJ1M60G8o80Wsii5mONYuaTiZD6FXNH4TLhaLFITysiyszNrymDqC&#10;FyF+7d6Ys0ceAjL4BCeVseIdHX1sD/tiF0A2iasIdI/qEX+UZqLw+I2i9q/PKery2ee/AAAA//8D&#10;AFBLAwQUAAYACAAAACEArvx1W+QAAAAMAQAADwAAAGRycy9kb3ducmV2LnhtbEyPy2rDMBBF94X8&#10;g5hAd4kkmzjBtRyCIRRKu0iaTXeyNbFN9XAtJXH79VVXzW6GOdw5t9hORpMrjr53VgBfMiBoG6d6&#10;2wo4ve8XGyA+SKukdhYFfKOHbTl7KGSu3M0e8HoMLYkh1udSQBfCkFPqmw6N9Es3oI23sxuNDHEd&#10;W6pGeYvhRtOEsYwa2dv4oZMDVh02n8eLEfBS7d/koU7M5kdXz6/n3fB1+lgJ8Tifdk9AAk7hH4Y/&#10;/agOZXSq3cUqT7SABV/xNLICEr7OgEQkzfgaSB0HljKgZUHvS5S/AAAA//8DAFBLAQItABQABgAI&#10;AAAAIQC2gziS/gAAAOEBAAATAAAAAAAAAAAAAAAAAAAAAABbQ29udGVudF9UeXBlc10ueG1sUEsB&#10;Ai0AFAAGAAgAAAAhADj9If/WAAAAlAEAAAsAAAAAAAAAAAAAAAAALwEAAF9yZWxzLy5yZWxzUEsB&#10;Ai0AFAAGAAgAAAAhANONHeYbAgAANAQAAA4AAAAAAAAAAAAAAAAALgIAAGRycy9lMm9Eb2MueG1s&#10;UEsBAi0AFAAGAAgAAAAhAK78dVvkAAAADAEAAA8AAAAAAAAAAAAAAAAAdQQAAGRycy9kb3ducmV2&#10;LnhtbFBLBQYAAAAABAAEAPMAAACGBQAAAAA=&#10;" filled="f" stroked="f" strokeweight=".5pt">
                <v:textbox>
                  <w:txbxContent>
                    <w:p w14:paraId="63ECFA2A" w14:textId="239D1E86" w:rsidR="00A2584E" w:rsidRPr="003B0D58" w:rsidRDefault="00A2584E" w:rsidP="00A2584E">
                      <w:pP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Cerca de </w:t>
                      </w:r>
                      <w:r w:rsidRPr="00D24C12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 xml:space="preserve">67%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 xml:space="preserve">da mão de obra tem escolaridade de Ensino Médio, e apenas </w:t>
                      </w:r>
                      <w:r w:rsidRPr="00D24C12">
                        <w:rPr>
                          <w:rFonts w:ascii="Gotham XNarrow Book" w:hAnsi="Gotham XNarrow Book" w:cs="Gotham XNarrow Book"/>
                          <w:b/>
                          <w:bCs/>
                          <w:color w:val="309895" w:themeColor="accent1"/>
                          <w:sz w:val="24"/>
                          <w:szCs w:val="24"/>
                        </w:rPr>
                        <w:t>9%</w:t>
                      </w:r>
                      <w:r w:rsidRPr="00D24C12">
                        <w:rPr>
                          <w:rFonts w:ascii="Gotham XNarrow Book" w:hAnsi="Gotham XNarrow Book" w:cs="Gotham XNarrow Book"/>
                          <w:color w:val="30989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XNarrow Book" w:hAnsi="Gotham XNarrow Book" w:cs="Gotham XNarrow Book"/>
                          <w:color w:val="000000"/>
                          <w:sz w:val="24"/>
                          <w:szCs w:val="24"/>
                        </w:rPr>
                        <w:t>têm ensino superior.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9005" behindDoc="0" locked="0" layoutInCell="1" allowOverlap="1" wp14:anchorId="0DAA2EA0" wp14:editId="7528C3AD">
                <wp:simplePos x="0" y="0"/>
                <wp:positionH relativeFrom="column">
                  <wp:posOffset>-738505</wp:posOffset>
                </wp:positionH>
                <wp:positionV relativeFrom="paragraph">
                  <wp:posOffset>992505</wp:posOffset>
                </wp:positionV>
                <wp:extent cx="3079750" cy="203200"/>
                <wp:effectExtent l="0" t="0" r="0" b="6350"/>
                <wp:wrapNone/>
                <wp:docPr id="850855122" name="Caixa de Texto 850855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D13D8" w14:textId="74316642" w:rsidR="00A2584E" w:rsidRPr="00C24F88" w:rsidRDefault="00A2584E" w:rsidP="00A25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4F88">
                              <w:rPr>
                                <w:sz w:val="16"/>
                                <w:szCs w:val="16"/>
                              </w:rPr>
                              <w:t xml:space="preserve">Fonte: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2EA0" id="Caixa de Texto 850855122" o:spid="_x0000_s1050" type="#_x0000_t202" style="position:absolute;margin-left:-58.15pt;margin-top:78.15pt;width:242.5pt;height:16pt;z-index:2519890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h4GgIAADQEAAAOAAAAZHJzL2Uyb0RvYy54bWysU01v2zAMvQ/YfxB0X+x8NYsRp8haZBgQ&#10;tAXSoWdFlmIDsqhJSuzs14+SnY91Ow27yKRIP5LvUYv7tlbkKKyrQOd0OEgpEZpDUel9Tr+/rj99&#10;psR5pgumQIucnoSj98uPHxaNycQISlCFsARBtMsak9PSe5MlieOlqJkbgBEagxJszTy6dp8UljWI&#10;XqtklKZ3SQO2MBa4cA5vH7sgXUZ8KQX3z1I64YnKKfbm42njuQtnslywbG+ZKSvet8H+oYuaVRqL&#10;XqAemWfkYKs/oOqKW3Ag/YBDnYCUFRdxBpxmmL6bZlsyI+IsSI4zF5rc/4PlT8etebHEt1+gRQED&#10;IY1xmcPLME8rbR2+2CnBOFJ4utAmWk84Xo7T2Xw2xRDH2Cgdoy4BJrn+bazzXwXUJBg5tShLZIsd&#10;N853qeeUUEzDulIqSqM0aXJ6N0b43yIIrjTWuPYaLN/uWlIVOZ1Pz4PsoDjhfBY66Z3h6wqb2DDn&#10;X5hFrbFv3F//jIdUgMWgtygpwf78233IRwkwSkmDu5NT9+PArKBEfdMoznw4mYRli85kOhuhY28j&#10;u9uIPtQPgOs5xJdieDRDvldnU1qo33DNV6EqhpjmWDun/mw++G6j8ZlwsVrFJFwvw/xGbw0P0IG8&#10;QPFr+8as6XXwqOATnLeMZe/k6HI72lcHD7KKWgWiO1Z7/nE1o9r9Mwq7f+vHrOtjX/4CAAD//wMA&#10;UEsDBBQABgAIAAAAIQAqnDOX4wAAAAwBAAAPAAAAZHJzL2Rvd25yZXYueG1sTI/BbsIwEETvlfoP&#10;1iL1Bk6ISK00DkKRUKWqPUC59LaJTRIR22lsIO3XdzmV2+7OaPZNvp5Mzy569J2zEuJFBEzb2qnO&#10;NhIOn9u5AOYDWoW9s1rCj/awLh4fcsyUu9qdvuxDwyjE+gwltCEMGee+brVBv3CDtqQd3Wgw0Do2&#10;XI14pXDT82UUpdxgZ+lDi4MuW12f9mcj4a3cfuCuWhrx25ev78fN8H34Wkn5NJs2L8CCnsK/GW74&#10;hA4FMVXubJVnvYR5HKcJeUlZ3QayJKl4BlbRRYgEeJHz+xLFHwAAAP//AwBQSwECLQAUAAYACAAA&#10;ACEAtoM4kv4AAADhAQAAEwAAAAAAAAAAAAAAAAAAAAAAW0NvbnRlbnRfVHlwZXNdLnhtbFBLAQIt&#10;ABQABgAIAAAAIQA4/SH/1gAAAJQBAAALAAAAAAAAAAAAAAAAAC8BAABfcmVscy8ucmVsc1BLAQIt&#10;ABQABgAIAAAAIQANLEh4GgIAADQEAAAOAAAAAAAAAAAAAAAAAC4CAABkcnMvZTJvRG9jLnhtbFBL&#10;AQItABQABgAIAAAAIQAqnDOX4wAAAAwBAAAPAAAAAAAAAAAAAAAAAHQEAABkcnMvZG93bnJldi54&#10;bWxQSwUGAAAAAAQABADzAAAAhAUAAAAA&#10;" filled="f" stroked="f" strokeweight=".5pt">
                <v:textbox>
                  <w:txbxContent>
                    <w:p w14:paraId="116D13D8" w14:textId="74316642" w:rsidR="00A2584E" w:rsidRPr="00C24F88" w:rsidRDefault="00A2584E" w:rsidP="00A2584E">
                      <w:pPr>
                        <w:rPr>
                          <w:sz w:val="16"/>
                          <w:szCs w:val="16"/>
                        </w:rPr>
                      </w:pPr>
                      <w:r w:rsidRPr="00C24F88">
                        <w:rPr>
                          <w:sz w:val="16"/>
                          <w:szCs w:val="16"/>
                        </w:rPr>
                        <w:t xml:space="preserve">Fonte: </w:t>
                      </w:r>
                      <w:r>
                        <w:rPr>
                          <w:sz w:val="16"/>
                          <w:szCs w:val="16"/>
                        </w:rPr>
                        <w:t>CAGED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4909" behindDoc="0" locked="0" layoutInCell="1" allowOverlap="1" wp14:anchorId="203037E0" wp14:editId="496A4101">
                <wp:simplePos x="0" y="0"/>
                <wp:positionH relativeFrom="column">
                  <wp:posOffset>-770226</wp:posOffset>
                </wp:positionH>
                <wp:positionV relativeFrom="paragraph">
                  <wp:posOffset>254473</wp:posOffset>
                </wp:positionV>
                <wp:extent cx="2952750" cy="719455"/>
                <wp:effectExtent l="0" t="0" r="0" b="4445"/>
                <wp:wrapNone/>
                <wp:docPr id="1044616908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719455"/>
                          <a:chOff x="0" y="0"/>
                          <a:chExt cx="2952750" cy="719455"/>
                        </a:xfrm>
                      </wpg:grpSpPr>
                      <pic:pic xmlns:pic="http://schemas.openxmlformats.org/drawingml/2006/picture">
                        <pic:nvPicPr>
                          <pic:cNvPr id="1056328467" name="Gráfico 9" descr="Gênero com preenchiment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2050" y="0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4111864" name="Caixa de Texto 1"/>
                        <wps:cNvSpPr txBox="1"/>
                        <wps:spPr>
                          <a:xfrm>
                            <a:off x="0" y="47625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01963" w14:textId="2D2B5EE9" w:rsidR="00A2584E" w:rsidRPr="00BF1692" w:rsidRDefault="00A2584E" w:rsidP="00A2584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FFC000" w:themeColor="accent2"/>
                                  <w:sz w:val="40"/>
                                  <w:szCs w:val="40"/>
                                </w:rPr>
                              </w:pPr>
                              <w:r w:rsidRPr="00BF1692">
                                <w:rPr>
                                  <w:b/>
                                  <w:bCs/>
                                  <w:color w:val="FFC000" w:themeColor="accent2"/>
                                  <w:sz w:val="40"/>
                                  <w:szCs w:val="40"/>
                                </w:rPr>
                                <w:t xml:space="preserve">63.603 </w:t>
                              </w:r>
                              <w:r w:rsidRPr="00BF1692">
                                <w:rPr>
                                  <w:b/>
                                  <w:bCs/>
                                  <w:color w:val="FFC000" w:themeColor="accent2"/>
                                  <w:sz w:val="16"/>
                                  <w:szCs w:val="16"/>
                                </w:rPr>
                                <w:t>(84%)</w:t>
                              </w:r>
                            </w:p>
                            <w:p w14:paraId="671AE9F7" w14:textId="3F5DA61B" w:rsidR="00A2584E" w:rsidRPr="00BF1692" w:rsidRDefault="00A2584E" w:rsidP="00A2584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FFC000" w:themeColor="accent2"/>
                                </w:rPr>
                              </w:pPr>
                              <w:r w:rsidRPr="00BF1692">
                                <w:rPr>
                                  <w:b/>
                                  <w:bCs/>
                                  <w:color w:val="FFC000" w:themeColor="accent2"/>
                                </w:rPr>
                                <w:t>Homens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473499" name="Caixa de Texto 1"/>
                        <wps:cNvSpPr txBox="1"/>
                        <wps:spPr>
                          <a:xfrm>
                            <a:off x="1905000" y="47625"/>
                            <a:ext cx="10477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C0F3D" w14:textId="61C0F52E" w:rsidR="00A2584E" w:rsidRPr="00BF1692" w:rsidRDefault="00A2584E" w:rsidP="00A2584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FFC000" w:themeColor="accent2"/>
                                  <w:sz w:val="40"/>
                                  <w:szCs w:val="40"/>
                                </w:rPr>
                              </w:pPr>
                              <w:r w:rsidRPr="00BF1692">
                                <w:rPr>
                                  <w:b/>
                                  <w:bCs/>
                                  <w:color w:val="FFC000" w:themeColor="accent2"/>
                                  <w:sz w:val="40"/>
                                  <w:szCs w:val="40"/>
                                </w:rPr>
                                <w:t xml:space="preserve">11.715 </w:t>
                              </w:r>
                              <w:r w:rsidRPr="00BF1692">
                                <w:rPr>
                                  <w:b/>
                                  <w:bCs/>
                                  <w:color w:val="FFC000" w:themeColor="accent2"/>
                                  <w:sz w:val="18"/>
                                  <w:szCs w:val="18"/>
                                </w:rPr>
                                <w:t>(16%)</w:t>
                              </w:r>
                            </w:p>
                            <w:p w14:paraId="0F613DC0" w14:textId="2A75031B" w:rsidR="00A2584E" w:rsidRPr="00BF1692" w:rsidRDefault="00A2584E" w:rsidP="00A2584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FFC000" w:themeColor="accent2"/>
                                </w:rPr>
                              </w:pPr>
                              <w:r w:rsidRPr="00BF1692">
                                <w:rPr>
                                  <w:b/>
                                  <w:bCs/>
                                  <w:color w:val="FFC000" w:themeColor="accent2"/>
                                </w:rPr>
                                <w:t>Mulheres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037E0" id="Agrupar 10" o:spid="_x0000_s1051" style="position:absolute;margin-left:-60.65pt;margin-top:20.05pt;width:232.5pt;height:56.65pt;z-index:251984909" coordsize="29527,719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lmTvuwMAAN8KAAAOAAAAZHJzL2Uyb0RvYy54bWzsVstu&#10;4zYU3RfoPxDaTyTZ8kuIM3CTxhggmDGaFLOmKcoiRiJZko6d+Ztuu+0n5Md6SEmOE6eddlAMuujC&#10;Mi8veXl47rkkz9/um5rcc2OFkvMoPUsiwiVThZCbefTz3fWbaUSso7KgtZJ8Hj1wG729+P67853O&#10;+UBVqi64IQgibb7T86hyTudxbFnFG2rPlOYSzlKZhjqYZhMXhu4QvanjQZKM450yhTaKcWvRe9U6&#10;o4sQvyw5cx/K0nJH6nkEbC58Tfiu/Te+OKf5xlBdCdbBoF+BoqFCYtFDqCvqKNkacRKqEcwoq0p3&#10;xlQTq7IUjIc9YDdp8mI3S6O2Ouxlk+82+kATqH3B01eHZe/vl0bf6pUBEzu9ARfB8nvZl6bx/0BJ&#10;9oGyhwNlfO8IQ+dgNhpMRmCWwTdJZ9lo1HLKKhB/Mo1VP/71xLhfNn4GRguW49cxgNYJA19WCma5&#10;reFRF6T5WzEaaj5t9RskS1Mn1qIW7iEID2nxoOT9SrCVaQ2QuTJEFCiEZDQeDqbZeBIRSRsIf2ke&#10;f0WyFZlFpOCWQYPLx98kN4ogONGGo24q0XDpFLGPv9eiUJ5Jv4iP265CPQs3in2yRKrLisoNX1gN&#10;lWNJPzp+PjyYzyCua6GvRV37vPp2RwbQvFDUK3y2ar1SbOtRtuVneA1elLSV0DYiJufNmoMA864I&#10;gGhuneGOVX7BEgv/BLAe6JEjoHwC5rdgIchXJJim40Hi1XYqxE57L3R4kBOIM9YteaDagi4DHMgh&#10;zen9je0Q9UM6HlsQAR0w+fLAGWV7ymCdkPaPyvC2opoDgg97pJzpIEvTdDrOeuVcUrGn0Ay5Q9Ep&#10;Emjt5vi6JW7/g0IlHvr/hLuWtWwyHnQV2pfwgVRfwqNZMgLBbYb6A6DnBSr9MnU0l8orDCFoXkuy&#10;m0fjIUJ68+BBXmoJmv0+Wry+5fbrfSif6dQj8F1rVTxgj0YhZdiB1exaAMQNtW5FDY5qdOL6cR/w&#10;KWuFxVTXikilzOfX+v14pA7eiOxw9M8j+8uW+pOhfieR1FmaZQjrgpGNJgMY5tizPvbIbXOpcLuk&#10;AV1o+vGu7pulUc1H3FILvypcFHWuUHCub146WHDglmN8sQjt9sC5kbcax1QayPPk3+0/UqO7PDhk&#10;8L3qZXSi5HZsS/ti61QpgsyfWO34h6S/lbZnw2E2GWYznIHtqfgvaTuFapMEFELBryk8ySaHS+o/&#10;ovDZ/wr3V+q3U3h4UOAVFe6e7sXnn2nHdqiIp3fpxR8AAAD//wMAUEsDBAoAAAAAAAAAIQCkVobj&#10;QikAAEIpAAAUAAAAZHJzL21lZGlhL2ltYWdlMS5wbmeJUE5HDQoaCgAAAA1JSERSAAABgAAAAYAI&#10;BgAAAKTHtb8AAAABc1JHQgCuzhzpAAAABGdBTUEAALGPC/xhBQAAAAlwSFlzAAA7DgAAOw4BzLah&#10;gwAAKNdJREFUeF7tnY113MbSRBmCQnAICsEhOASH8EJwBgrBITgEvgwcgkNwBvbXs6+kj6KK5PZs&#10;YTCNrnvOPfYRyWqgB70/2F3skzHGGGOMMcYYY4wxxhhjjDHGGGOMMcYYY4wxxhhjjDHGGGOMMcYY&#10;Y4wxxhhjjDHGGGOMMcYYY4wxxhhjjDHGGGOMMcYYY4wxxhhjjDHGGGOMMcYYY4wxxhhjjOnBv89P&#10;n/95fvrPP/99+iP8M/xr/H/8+2/hT/g1Y4wxVyJu4H+NG/u///3v079vOe4c8OvGGGOuwO1RPrnB&#10;Z8bvPuPPjDHGVGY8qmc39O/pZwLGGFOccV7/o9M+b+rXBIwxpi4zj/6/+fz0G2KMMcZUI3Pu/7Xj&#10;bxFjjDGmGnEj/he7cb/HceoIMcYYw/n3/99b/gU+h+M95n/D23vNw9/HaQXo88sLYDfsGRFjDsTz&#10;Y8oRB+DP40CMg/JPdsNxj/G340D/MrIQa8SwvmdEjBHj+THliAPtEx6pTB+0bxmZf4+BQCkjgvU6&#10;I2KMAM+PKct4lHHEgfvaqPFX1PoVZc2DsB5nRIx5EM+PKcmqA/e1t5rPT79gM8wkrLcZEWMm8fyY&#10;suDp6tyHiFT6ae1D0J4mRIyZwPNjShIHzac4cH+nB9QJxrb42jSTsH5mRIxJ4PkxZcHBO/3hoaOM&#10;bRpPaf3WtySslxkRY+7E82PKMg6QOFCmPzh0tLFt450OPogTsD5mRIy5A8+PKUscGOORyzM7cHZy&#10;DBg22dwB62FGxJgP8PyY0sSBsc05y48cg4bNNh/A+pcRMeYDPD+mLOPdCuxA2dk4iL9g8807sN5l&#10;RIx5B8+PKUs8df0lDoZz36o2q9/n/CG0bwkRY97A82NKM54O0oOjgLHtPp/5AaxvGRFj3sDzY8oy&#10;HgGwA6OU/tj7u9CeJUSMIXh+TFli4ce7FpZ/RF1t7IOvWf8OrGcZEWNe4fkxpan4wtWb+uPub0L7&#10;lRAx5hWeH1Oacf6PHgwF9aOYt2H9yogY8wrPjylL3ON/ZgdCaf2lGBTaq4SIMS/w/JjSjKd89CAo&#10;bDyK+R27Z17AepURMeYFnh9Tmljs8i9evdZPYzmsVxkRY17g+TFlueTT16/6Qlc/QPuUEDEGeH5M&#10;aS717oVXjn3DbhrA+pQRMQZ4fkxprnj+8qvxNNbXN3kF61NGxBjg+TGliUUuc9XCrLFvf2A3DWB9&#10;yogYAzw/pjRjkdniX8HYN1/m9hWsTxkRY4Dnx5QmFvkyH2B5beyb38nwCtanjIgxwPNjSuMDuBes&#10;TxkRY4Dnx5RmLDJb/KuI3TSA9SgjYgzw/JjSxAF8uQ+xfHU8OsNuGsD6lBExBnh+TGlikct+gcVH&#10;juHEbhrA+pQRMQZ4fkxpYpG/sMW/grFvvp7JK1ifMiLGAM+PKc3FD2B/kOUVrE8ZEWOA58eUxh9l&#10;7wXrU0bEGOD5MaX59/npE1v8S+hrmv8A7VNCxBjg+THliad6l3svc+yTX8AisF5lRIx5gefHlGac&#10;62MHQWXHPmH3zAtYrzIixrzA82NKE0/1rviVdr9g98wLaK8SIsa8wPNjyhP3+Jd5Ghv78nccwJ+w&#10;a+YFrF8ZEWNe4fkxpYkFv851zWNfsFvmFbRfCRFjXuH5MaUZ9/hXeBTjRy/vw3qWETHmFZ4fU55Y&#10;+F/ZQVFKP3p5F9qzhIgxBM+PKU/lRzG3bfejl3dhfcuIGPMGnh9TmjgAfmEHRwnjERh2w7wB7VtC&#10;xJg38PyY8sQjgXLvax7bjM0378B6lxEx5h08P6Y8cUCU+a7T27b6qetdsP5lRIz5AM+PKc04IOLA&#10;2P7LLm7b6IP3blgPMyLGfIDnx5QHB/G2X3l327bnp8/YXHMHrI8ZEWPuwPNjyhMHyE+3RwnkADrT&#10;2zbFtmEzzZ2wXmZEjLkTz4+5BHHAbHNOM7blOQ5eP22dgPUzI2JMEs+PKU8cOKe/u+G2DT54p2E9&#10;zYgYM4Hnx5QnDp5f4iBa/mGXqPmnv6HocVhvMyLGTOL5MZdgHEwrDuSo8ffta/f8qEUC63FGxJgH&#10;8fyYS3A7uMiB96g+cI+B9TojYowIz4+5BHhq++WRRzW3g/Z/5yg/+8A9Btb3jIgxYjw/5jLEwfdz&#10;+BsO6D/C5/B2YMd/x0H6V/hnOH42DtjfxkGLPzcH8vpGIytizIF4fowxh/D6Bj0rYowxxlSD3ahn&#10;RIwxxphqsBv1jIgxxhhTDXajnhExxhhjqsFu1DMixhhjTDXYjXpGxBhjjKkGu1HPiBhjjDHVYDfq&#10;GRFjjDFxg/L89Gl8CCX8Jfw1HB9g+T0cH14ZH1YZjg+ujA+wvHT829cPtIzfHV9LNz7QMjLGB2F8&#10;rfIDYDfqGRFjRMRx7vkxdYgD6+vBOg7UcfAd+o1HLw7sn7EJ5gFYjzMixkzi+TGliANnPEL5OQ6k&#10;h65TohIH9K/YPJOE9TQjYsydeH5MOXDQ/hoHy3hqufN3mvpgTsL6mBEx5h08P6YkcTB8faSy7UH7&#10;lmO7Y/t93vMDWO8yIsYQPD+mHLHoXx+tbPfF1TPGfozvO/WjmjdgPcuIGAM8P6Ykscifx71+WO7R&#10;yr2O/Yv99KOaF7A+ZURMezw/piSxoJ+ufuC+NvZ1nOv0gRyw/mRETFs8P6YkHQ/c1479RzvawvqS&#10;ETHt8Px4fkoyDtxwfN3c6W9B28bnp9/QnnbQfiRETBs8P8TG81OKWKjxroRLvDil9jbQDV/sYr3I&#10;iJgWeH7etuv8lCAWpv3T1Xu9DXij85usBxkRc2k8P/fbbX62JxZjvDvhmS2Wfccmj2bovidEzGXx&#10;/EzqZwPnMxbBj1rmjd5d/kUutt8ZEXNJPD+P2WF+tiQO3NtTVrYoNmf0cTyl/YzWXg62zxkRcyk8&#10;PzqvPj/bMZodTfc7FMT+8/z0H7T4UrB9zYiYy+D5Ocarzs9W4OD1U9aDjN7+gVZfBrafGRFzCTw/&#10;x3rF+dmGOHjHW9R88B5s9PgZLb8EbB8zIqY8np81Xm1+tiAO3vHBFB+8i7zSQcz2LyNiSuP5Wavv&#10;BISMc2s+eNcbPR8vbn3CMpSF7VtGxJTF83OOV5mfU/HBe67R+/Hpx9IfemH7lRExJfH8nOsV5uc0&#10;xsHLmmrXersBKfw2N7ZPGRFTDs/PHmJ+fCeQYTTMj1z2cTySwdKUg+1PRsSUwvOzl5Xn5xSiYf5o&#10;+mbGmpR8ixvbl4yIKYXnZz+rzs9y/NR1Ywte/4TuR0LElMHzs7HPT79gmQwjGjQ+ou5PKW5qrM3f&#10;WKoysP3IiJgSeH72tuL8LGXcQ7LG2Y0s9iyA7kNCxJTA81NAX0X0beIe0ucuN3c8wsRylYDtQ0bE&#10;lMDzs7/V5mcZcc/4mTXMbmiht7XR7U+ImO3x/BTSbwv9Eb94VcexVli27WHbnxEx2+P5qWOl+VlG&#10;PDX6gzXL7udYKyzb9rDtz4iY7fH81LHS/CwhnhKNdy/4gytFHGuFpdsetv0ZEbM1np9aVpqfJcQB&#10;7HcvVPP56Wcs39bQbU+ImK3x/BS0yPwsIZrxG22S3ddYMyzf1tBtT4iYrfH8FLTI/CwhnhL57WvF&#10;rPI0lm17RsRsjeennj4NBOKe8BNrkC1grB2WcVvodidEzLZ4fgpbYH4OJ5rg85dVLfCpRrrdCRGz&#10;LZ6fwvpTwbenr7/T5tjtHWuHZdwWtt0ZEbMtnp+6Vpifw4km+OJVRY212/48JtvujIjZFs9PXSvM&#10;z6HEUyB/fL26m3+snW5zQsRsiefnAna+LMQ4B0abYsu4+8fa2TZnRMyWeH7q2/qyEPEUyB9fL+5Y&#10;QyznlrBtzoiYLfH81Hf3+TmU2PlDz19GfvuPx6/oMZZzS9g2Z0TMlnh+jrf7/BzGivOX0dz2j5Ci&#10;B8e/S2Tj85h0exMiZjs8P2vsPj+HseTytf6I/OjB4eeJdz6PybY3I2K2w/OzyObzcxhLHl3EPSv9&#10;904u+KToWEss63aw7c2ImO3w/Cyy+fwcRuz0knNr7GedXNnrHWHbmxEx2+H5WePKXrch7lWXnL+8&#10;1SI/6+ToQfTiC/uZ1E0vb0u3NSFitsLzs87Rg87zcwixs8efW8R1NujPGol+H3+9mE0vb0u3NSFi&#10;tsLzs070u+38HMJ4dEGboBSvrNOfNfLWg8bnMdm2ZkTMVnh+1nnrgV8H0DGaGTt76PuLI/9PlPMB&#10;DKInh57HvBlri3LbQLczIWK2wfOzVrSh7fzIiZ08/OlULNYXlPMBDEZP2M+l4rTBTtDtTIiYbfD8&#10;rBVtaDs/cmInV5y//AXlfACDRTcc213elm1nRsRsg+dnrWhD2/mREzt5/NfXvfhkHf15I9GGcQCv&#10;OI+53dvZ2HZmRMw2eH7Wija0nR8pi5r47fzlgP1OJ9GGG6M37Hekvrjx2AG6jQkRswWen/WiDTc6&#10;zo+U2Lml5y8H7Hc6iTbcGL1hvyN1s/OYdBsTImYLPD/rRRtudJwfKdHAFRdW+nb+ckB/p5Fow41F&#10;NyBbncdk25gRMVvg+Vkv2nCj4/xIiZ1b8Vaq755C0d9pJNpwI3rT7jwm28aMiNkCz8960YYbHedH&#10;RjRvxcfXvzt/OWC/10m04RvRo6UvIp4N3b6EiDkdz885og3f6DY/MlZcvjYW57vzlwP2e51EG74R&#10;B9fhbyPc6fK2bPsyIuZ0PD/niDZ8o9v8yIiDa8XH1787fzmgv9dItOEb0aMVT2O3+Vg7276MiDkd&#10;z885og3f6DY/MmKnDr+k6lgclPsG+91Oog3fcesV+V2VIx+lTodtX0bEnI7n5xzRhu/oND8S4sBa&#10;dvna17Df7STa8B3RqzZfc0e3LSFiTsXzc55ow3d0mh8JK85fRsPo5VTp7zYSbfiO6FWbr7lj25YR&#10;Mafi+TlPtOE7Os2PhPHogu2k1De+UIH+biPRhu+IXrU5j8m2LSNiTsXzc55ow3d0mh8JsTOnnTNj&#10;v99JtOEHomeHn1NGqVNh25YRMafi+TlPtOEHuszPw4xHFmwHlUaz3ry3ZL/fSbThB6JnLb7mjm5X&#10;QsSchufnXNGGH+gyPw8TO3Hq+2bZ73cSbfiBWJfDz2OOtUe506DblRAxp3Hm/ETtw1983l204ge6&#10;zM/DjEcXdOeUvvOKOf39RqINPxA9a/GxdrZdGRFzGmfOz5IXnzcXrfiBLvPzEKNJYyfYzqmM/L9Q&#10;jsL+ppNoA2X0jv2N1DgGUO4U6DYlRMwpnD0/8bPj73w2F62gdJifh4iNP/3qeexvOok2UKJ3l7+8&#10;Ld2mhIg5hTPnZ8WdTwXRDkqH+XmI2PilX1/HoH/TSLSBcuYNzCrYNmVEzCmcOT/x74e/+FxBtIPS&#10;YX4eIjZ+xVOkdz8xR/+mkWgDJXp3+fOYbJsyIuYUzpyf+Pfj73wKiHZQOszPNIua88Pla1/D/q6T&#10;aMOb7HAnfSR0exIiZjlnz0/87PjLHhcQ7XiTq8/PNLHRK54e/XD52tewv+sk2vAmo4fs75Se+bF2&#10;tj0ZEbOcM+dnxZ1PFdGSN7n6/EwTjVn+9XUM+neNRBveZNENzWkfa2fbkxExyzlzflYcE1VES97k&#10;6vMzTWz0Fk+N6N81Em14k+jhpc9jsu3JiJjlnDk/Ufv4d7cUES15k6vPzxTRlFO+vo7B/raTaMO7&#10;RC8v+zV3dFsSImYpZ89P/Oz4O58ioiXvcuX5mWLFJwij6R+e/x+wv+0k2vAucXCdermOI2HbkhEx&#10;Szlzflbc+VQSbXmXK8/PFHFwrfj4+ofn/wf0bxuJNrzL6CX7W6XjmEC5pbBtyYiYpZw5P/Hvx1/j&#10;ppBoy7tceX6miI099Clk5NOvr2Owv+8k2vAht56Sv1c58lFqKWxbMiJmKWfOT/ys/eUfXoq2fMhV&#10;5ydNHFgrzl8+o9yHsL/vJNrwIUsGP44NlFsG3Y6EiFnG2fMTP/P5/xeiLR9y1flJs+L8ZTTi7suk&#10;0r9vJNrwIaOn7O+VnnEek21HRsQs48z5WXHnU0205kOuOj9pFt0T3nX+f0D/vpFow4dET1e8nW35&#10;eUy2HRkRs4wz52fJnU8173z3zVXnJ8VoQmzk4efCRh2U/BCW0Um04S6it9u8dqOCbUdGxCzh7PmJ&#10;n/n8/yszj7qvOD8pYuNO/fo6BsvoJNpwF9HbFZ8+Xfo1d3QbEiJmCWfOz7hhud3AkL/pbOb25orz&#10;kyI27vgrCCbO/w9oRiPRhruI3l7ua+7oNiREzBLOnJ/4d1/+gTjuFNGiD7ni/KSIZm33iTia0Ui0&#10;4S6it5f7WDvbhoyIWcKZ8zNuWOjv29Gzux51X3F+7mbXnWc5nUQb7iZ6fPzbABd+rJ3WT4iYwzl7&#10;fpbc+VQ18aj7avNzN7FRW34ajuV0Em24m+jxpb7mjtZPiJjDOXN+ovbhdz6Vjb7d/cDzavNzN7FR&#10;K85fpnec5jQSbbibRTdEy77mjtXPiJjDOXN+Vqx5eeNOEu16l6vNz93ERm351IfmNBJtuJtxoLMc&#10;pZlHVI/C6mdEzOGcOT/jBoX+vv1/73zwebX5uYtxYLENVRo7fdfln1/DsjqJNqQ488ZIDa2dEDGH&#10;cvb8LFnv4kaP7n7UfaX5uYvYmG2f9rCsTqINKaLXl/maO1Y7I2IO5cz5idq+/MMdRv+2eh1gq8tC&#10;xA5vdfmHl9CsRqINKRbdIKVf0J+B1c6ImEM5c358+YeEdz7qvtL83EVszLZPeWhWI9GGFNHry5zH&#10;ZLUzIuZQzpyfJXc+F/HeR91Xmp8PiZ1dcfnaqfP/A5bXSbQhzeg5y5O64DwmrZsQMYdx9vzEz3z+&#10;/06jV5nLQlxifj5kxVPIaOZdX//IYHmdRBvSjJ6zPKUrzmOyuhkRcxhnzs+KO58rGX306wCviR3d&#10;9vz/gOY1Em1IM3rO8pSOYwflDoPVzYiYwzhzflbc+VxOvw7wPbERW7/lieY1Em1IEz2/xHlMVjcj&#10;Yg7jzPlZcudzMe991H2V+XmX2Mmtz/8PWGYn0YYpovcrLk526OVtac2EiDmEM+dn3ECNGxD2N/Zt&#10;o2eZ1wHKz8+7nHn+8l5YZifRhini4Nru8t5ZaM2EiDmEk8//H36K4oqOO0208EOuMD/vMu4N6UYp&#10;feD8/4BmNhJtmCJ6v+Jp7N1f8D8Dq5kRMYdw5vwsuXG6qntdHvrQ+XmTsXPj3pBtlMpbftRBySlY&#10;bifRhmmOXuObD67xe9B6CREj5+z5iZ/58s+zJh51V5+fN4miJV7lZrmdRBumiTVY8TV3h13eltZL&#10;iBg5Z87PuMFgv2/vc9yoo5UfUn1+3iSKlji/RXMbiTZMMw4ulqt0DAnKyWH1MiJGzpnzE//u8/+P&#10;ev/bQUvPz5tE0RKvcNPcRqIN08QalH47G6uXETFyzpyfcYNBf9/eb+fLQ1faKZbdSbThIWIttv6s&#10;x3vQWgkRI+Xs+Vmynhc3etj38tBRrMyn3Fh2J9GGhxgHO8uWetB5TForIWKknDk/UduXfxAY/e37&#10;OkAUK/P+VprdSLThIcbBxbKVjiFBOSmsVkbESDlzfnz5B6FdXweIYmWe0tDsRqINDxFrUfY8JquV&#10;ETFSzpyfqO3LP4hseVmI2JkVH1//C+UehuV3Em14mDNvtB6B1kmIGBlnz8+SdWxi9DJzWYhrvA4Q&#10;RVY8nZGc/x+w/E6iDQ8Ta1Ly8rasTkbEyDhzflbc+XQy+px5HeAal4decg5R+IIGzW8k2vAwsSYr&#10;Xrh86LpPDFYnI2JknDk/S2p3M+5U0d53qTo/PzAeXbDiUoVPZWh+I9GGh4k1WXEeU/bM7yusTkbE&#10;yDhzfpbUbua9j7qrzs8PRJFDP8AS+Q9d/vk1rEYn0QYJsTaHnsdUr/2A1cmIGBlnzc+4AYqf+fLP&#10;YqOn27wO8NbaSxk7zIqrjHzp0xhWo5Nog4SxNqyGysiXX9mQ1cmIGBlnzU/cAfjyDwcY/b77gpUV&#10;5+cHjt6JcaCilARao5Fog4Sjb0Ti2OpwCuiU+Yl/9+Wfj/L+y0OXm58fOHInYgfGvan0rUysTifR&#10;BgmxNseexxR9+O8ltE5CxMg4a37iZ37751HeedxWnJ8fOHInjrgHY3U6iTbIiDU67mPtB3y9Ha2T&#10;EDEyzpifw294mjvueNHqD6k2P5TDdmLDG4Dqog0yjroxeevG61FYrYyIkbJ6fuLfff7/aO88c1Ft&#10;fihjZ9lGPOKuNwDVRRukHHIDdtCjF1orIWKkrJ6f8TP2N1Zo4rNLlebnTWInZC9mRdY4d7nlDUB1&#10;0QYp6huwIz/ByOplRIyclfMTP/f5/4ONHt99MbZK8/MusdMPv6cZB6/0nT8vYTU7iTbIGTc4rF7W&#10;WP9DP73IamZEzCGsmJ/4mS//sMCxDmj5XVSZnw955CD+6OBVwOp2Em04hEcP4lj/3yPj0C+0ZnUz&#10;IuYwjp4fX/5hoXe+DvCVCvNzFzMH2e3Af+dpqwpWu5Now2HEGn6OtfyT1X7LccN1O2YWHLysfkbE&#10;HMqR8xO/5/P/i5w5FbP7/NwNduTL2Di20V+Nn48D99BH/S9h29BJtOFwxprG2r57rvl24I4bpDsv&#10;oKWAbUdGxBzOUfMTv+/z/4scxzbanmbX+Zli7Ez4a/hbbPAX3Ft9DpffY7FGdhJtWEas8U8hW/+f&#10;w3Lrj5ilvNG/9Pzc/obskz3GcQON1k8Ta7bV/JSHLVQn0Ya2sJ5kRExJxg0I2yd7oLs/Ou8GXaRG&#10;og1tYT3JiJiSxKNHn/9f7Hi0jvabHWCL1Em0oS2sJxkRU45xumCckmD7ZI9z3OliCcwOsEXqJNrQ&#10;FtaTjIgpR9wB+PIPZ+lz9ftAF0goykzDMpWiTFtYTzIiphw+/3+iictCmIOhCyQUZaZhmUpRpi2s&#10;JxkRU45//PbP04ze331ZCHMwbIGUosw0LFMpyrSF9SQjYkoRj0DlF5uz9ztee8FSmLNhC6QUZaZh&#10;mUpRpi2sJxkRU4pxCoLti11o8rIQ5iDo4ghFmWlYplKUaQvrSUbElGK8E4Xti12n3w66CWxxlKLM&#10;NCxTKcq0hfUkI2JK4fP/5zvuhLEc5kzY4ihFmWlYplKUaQvrSUbElOFfX/5hC/06wCawxVGKMtOw&#10;TKUo0xbWk4yIKcPtujFkP+wJ+nWA86ELIxRlpmGZSlGmLawnGRFTBp//30e/DrABbGGUosw0LFMp&#10;yrSF9SQjYsowTj2w/bDr9esAG8AWRinKTMMylaJMW1hPMiKmBP8++A1TVqtfB9gAtjBKUWYalqkU&#10;ZdrCepIRMSWIOwBf/mE3F3zroXkHuihCUWYalqkUZdrCepIRMSXw+f8NjTtlLI85A7ooQlFmGpap&#10;FGXawnqSETHbEzc0n9j223ONO+VnLJE5A7YoSlFmGpapFGXawnqSETHbE3cAvvzzrvry0OdBF0Qo&#10;ykzDMpWiTFtYTzIiZnvGqQa2/XYDfXno86ALIhRlpmGZSlGmLawnGRGzPf/48g/bGmvjy0OfBVsQ&#10;pSgzDctUijJtYT3JiJitiUeYvvzDxvrtoCfCFkQpykzDMpWiTFtYTzIiZmvGKQa27XYjfVmIc6CL&#10;IRRlpmGZSlGmLawnGRGzNX775/76shAnwRZDKcpMwzKVokxbWE8yImZrfP5/f8edNJbLrIQthlKU&#10;mYZlKkWZtrCeZETMtvj8fw39OsBJsMVQijLTsEylKNMW1pOMiNkWX/65kH4dYD10IYSizDQsUynK&#10;tIX1JCNitsXn/+vo1wFOgC2EUpSZhmUqRZm2sJ5kRMyWxCPKT+PUAttuu59+HeAE2EIoRZlpWKZS&#10;lGkL60lGxGxJ3AH48s+F9OsAJ8AWQinKTMMylaJMW1hPMiJmS+IOwJd/qKYvD70WughCUWYalqkU&#10;ZdrCepIRMVsSjyif2TbbjfXloddCF0EoykzDMpWiTFtYTzIipi2sJ0pRZhqWqRRlTFXYoipFmWlY&#10;plKUaQvrSUbEtIX1RCnKTMMylaKMqQpbVKUoMw3LVIoybWE9yYiYtrCeKEWZaVimUpQxVWGLqhRl&#10;pmGZSlGmLawnGRHTFtYTpSgzDctUijKmKmxRlaLMNCxTKcq0hfUkI2LawnqiFGWmYZlKUcZUhS2q&#10;UpSZhmUqRZm2sJ5kRExbWE+Uosw0LFMpypiqsEVVijLTsEylKNMW1pOMiGkL64lSlJmGZSpFGVMV&#10;tqhKUWYalqkUZdrCepIRMW1hPVGKMtOwTKUoY6rCFlUpykzDMpWiTFtYTzIipi2sJ0pRZhqWqRRl&#10;TFXYoipFmWlYplKUaQvrSUbEtIX1RCnKTMMylaKMqQpbVKUoMw3LVIoybWE9yYiYtrCeKEWZaVim&#10;UpQxVWGLqhRlpmGZSlGmLawnGRHTFtYTpSgzDctUijKmKmxRlaLMNCxTKcq0hfUkI2LawnqiFGWm&#10;YZlKUcZUhS2qUpSZhmUqRZm2sJ5kRExbWE+Uosw0LFMpypiqsEVVijLTsEylKNMW1pOMiGkL64lS&#10;lJmGZSpFGVMVtqhKUWYalqkUZdrCepIRMW1hPVGKMtOwTKUoY6rCFlUpykzDMpWiTFtYTzIipi2s&#10;J0pRZhqWqRRlTFXYoipFmWlYplKUaQvrSUbEtIX1RCnKTMMylaKMqQpbVKUoMw3LVIoybWE9yYiY&#10;trCeKEWZaVimUpQxVWGLqhRlpmGZSlGmLawnGRHTFtYTpSgzDctUijKmKmxRlaLMNCxTKcq0hfUk&#10;I2LawnqiFGWmYZlKUcZUhS2qUpSZhmUqRZm2sJ5kRExbWE+Uosw0LFMpypiqsEVVijLTsEylKNMW&#10;1pOMiGkL64lSlJmGZSpFGVMVtqhKUWYalqkUZdrCepIRMW1hPVGKMtOwTKUoY6rCFlUpykzDMpWi&#10;TFtYTzIipi2sJ0pRZhqWqRRlTFXYoipFmWlYplKUaQvrSUbEtIX1RCnKTMMylaKMqQpbVKUoMw3L&#10;VIoybWE9yYiYtrCeKEWZaVimUpQxVWGLqhRlpmGZSlGmLawnGRHTFtYTpSgzDctUijKmKmxRlaLM&#10;NCxTKcq0hfUkI2LawnqiFGWmYZlKUcZUhS2qUpSZhmUqRZm2sJ5kRExbWE+Uosw0LFMpypiqsEVV&#10;ijLTsEylKNMW1pOMiGkL64lSlJmGZSpFGVMVtqhKUWYalqkUZdrCepIRMW1hPVGKMtOwTKUoY6rC&#10;FlUpykzDMpWiTFtYTzIipi2sJ0pRZhqWqRRlTFXYoipFmWlYplKUaQvrSUbEtIX1RCnKTMMylaKM&#10;qQpbVKUoMw3LVIoybWE9yYiYtrCeKEWZaVimUpQxVWGLqhRlpmGZSlGmLawnGRHTFtYTpSgzDctU&#10;ijKmKmxRlaLMNCxTKcq0hfUkI2LawnqiFGWmYZlKUcZUhS2qUpSZhmUqRZm2sJ5kRExbWE+Uosw0&#10;LFMpypiqsEVVijLTsEylKNMW1pOMiGkL64lSlJmGZSpFGVMVtqhKUWYalqkUZdrCepIRMW1hPVGK&#10;MtOwTKUoY6rCFlUpykzDMpWiTFtYTzIipi2sJ0pRZhqWqRRlTFXYoipFmWlYplKUaQvrSUbEtIX1&#10;RCnKTMMylaKMqQpbVKUoMw3LVIoybWE9yYiYtrCeKEWZaVimUpQxVWGLqhRlpmGZSlGmLawnGRHT&#10;FtYTpSgzDctUijKmKmxRlaLMNCxTKcq0hfUkI2LawnqiFGWmYZlKUcZUhS2qUpSZhmUqRZm2sJ5k&#10;RExbWE+Uosw0LFMpypiqsEVVijLTsEylKNMW1pOMiGkL64lSlJmGZSpFGVMVtqhKUWYalqkUZdrC&#10;epIRMW1hPVGKMtOwTKUoY6rCFlUpykzDMpWiTFtYTzIipi2sJ0pRZhqWqRRlTFXYoipFmWlYplKU&#10;aQvrSUbEtIX1RCnKTMMylaKMqQpbVKUoMw3LVIoybWE9yYiYtrCeKEWZaVimUpQxVWGLqhRlpmGZ&#10;SlGmLawnGRHTFtYTpSgzDctUijKmKmxRlaLMNCxTKcq0hfUkI2LawnqiFGWmYZlKUcZUhS2qUpSZ&#10;hmUqRZm2sJ5kRExbWE+Uosw0LFMpypiqsEVVijLTsEylKNMW1pOMiGkL64lSlJmGZSpFGVMVtqhK&#10;UWYalqkUZdrCepIRMW1hPVGKMtOwTKUoY6rCFlUpykzDMpWiTFtYTzIipi2sJ0pRZhqWqRRlTFXY&#10;oipFmWlYplKUaQvrSUbEtIX1RCnKTMMylaKMqQpbVKUoMw3LVIoybWE9yYiYtrCeKEWZaVimUpQx&#10;VWGLqhRlpmGZSlGmLawnGRHTFtYTpSgzDctUijKmKmxRlaLMNCxTKcq0hfUkI2LawnqiFGWmYZlK&#10;UcZUhS2qUpSZhmUqRZm2sJ5kRExbWE+Uosw0LFMpypiqsEVVijLTsEylKNMW1pOMiGkL64lSlJmG&#10;ZSpFGVMVtqhKUWYalqkUZdrCepIRMW1hPVGKMtOwTKUoY6rCFlUpykzDMpWiTFtYTzIipi2sJ0pR&#10;ZhqWqRRlTFXYoipFmWlYplKUaQvrSUbEtIX1RCnKTMMylaKMqQpbVKUoMw3LVIoybWE9yYiYtrCe&#10;KEWZaVimUpQxVWGLqhRlpmGZSlGmLawnGRHTFtYTpSgzDctUijKmKmxRlaLMNCxTKcq0hfUkI2La&#10;wnqiFGWmYZlKUcZUhS2qUpSZhmUqRZm2sJ5kRExbWE+Uosw0LFMpypiqsEVVijLTsEylKNMW1pOM&#10;iGkL64lSlJmGZSpFGVMVtqhKUWYalqkUZdrCepIRMW1hPVGKMtOwTKUoY6rCFlUpykzDMpWiTFtY&#10;TzIipi2sJ0pRZhqWqRRlTFXYoipFmWlYplKUaQvrSUbEtIX1RCnKTMMylaKMqQpbVKUoMw3LVIoy&#10;bWE9yYiYtrCeKEWZaVimUpQxVWGLqhRlpmGZSlGmLawnGRHTFtYTpSgzDctUijKmKmxRlaLMNCxT&#10;Kcq0hfUkI2LawnqiFGWmYZlKUcZUhS2qUpSZhmUqRZm2sJ5kRExbWE+Uosw0LFMpypiqsEVVijLT&#10;sEylKNMW1pOMiGkL64lSlJmGZSpFGVMVtqhKUWYalqkUZdrCepIRMW1hPVGKMtOwTKUoY6rCFlUp&#10;ykzDMpWiTFtYTzIipi2sJ0pRZhqWqRRlTFXYoipFmWlYplKUaQvrSUbEtIX1RCnKTMMylaKMqQpb&#10;VKUoMw3LVIoybWE9yYiYtrCeKEWZaVimUpQxVWGLqhRlpmGZSlGmLawnGRHTFtYTpSgzDctUijKm&#10;KmxRlaLMNCxTKcq0hfUkI2LawnqiFGWmYZlKUcZUhS2qUpSZhmUqRZm2sJ5kRExbWE+Uosw0LFMp&#10;ypiqsEVVijLTsEylKNMW1pOMiGkL64lSlJmGZSpFGVMVtqhKUWYalqkUZdrCepIRMW1hPVGKMtOw&#10;TKUoY6rCFlUpykzDMpWiTFtYTzIipi2sJ0pRZhqWqRRlTFXYoipFmWlYplKUaQvrSUbEtIX1RCnK&#10;TMMylaKMqQpbVKUoMw3LVIoybWE9yYiYtrCeKEWZaVimUpQxVWGLqhRlpmGZSlGmLawnGRHTFtYT&#10;pSgzDctUijKmKmxRlaLMNCxTKcq0hfUkI2LawnqiFGWmYZlKUcZUhS2qUpSZhmUqRZm2sJ5kRExb&#10;WE+Uosw0LFMpypiqsEVVijLTsEylKNMW1pOMiGkL64lSlJmGZSpFGVMVtqhKUWYalqkUZdrCepIR&#10;MW1hPVGKMtOwTKUoY4ypyD//ffqLDfY9xt/+jRhjjDHViBvx39mN+z3G3z4jxhhjTDX+fX76jd24&#10;32PcAXxBjDHGmGrEHcBP7Mb9I8fpn/jbnxFjjDGmIv88P/2H3ci/azxzwJ8bY4ypzDifT2/oifG7&#10;f8QdwCf8qTHGmOp89ExgnPa5/Y5v/I0x5nrEjfvncXpnPCO43eD/z/H/X8bP8GvGGGOMMcYYY4wx&#10;xhhjjDHGGGOMMcYYY4wxxhhjjDHGGGOMMcYYY4wxxhhjjDHGGGOMMcYYY4wxxhhjjDHGGGOMMcYY&#10;Y4wxxhhjjDHGGGOMMcYYY4wxxhhjjDHm0jw9/R/3HR2wCNxQpAAAAABJRU5ErkJgglBLAwQKAAAA&#10;AAAAACEAcwGGIJEHAACRBwAAFAAAAGRycy9tZWRpYS9pbWFnZTIuc3ZnPHN2ZyB2aWV3Qm94PSIw&#10;IDAgOTYgOTYiIHhtbG5zPSJodHRwOi8vd3d3LnczLm9yZy8yMDAwL3N2ZyIgeG1sbnM6eGxpbms9&#10;Imh0dHA6Ly93d3cudzMub3JnLzE5OTkveGxpbmsiIGlkPSJJY29uc19HZW5kZXIiIG92ZXJmbG93&#10;PSJoaWRkZW4iPjxzdHlsZT4NCi5Nc2Z0T2ZjVGhtX0FjY2VudDJfRmlsbF92MiB7DQogZmlsbDoj&#10;RkZDMDAwOyANCn0NCjwvc3R5bGU+DQo8Y2lyY2xlIGN4PSIyMiIgY3k9IjE1IiByPSI3IiBjbGFz&#10;cz0iTXNmdE9mY1RobV9BY2NlbnQyX0ZpbGxfdjIiIGZpbGw9IiMzMDk4OTUiLz48cGF0aCBkPSJN&#10;NDAuODUgNTIuMTMgMzUuMjkgMzEuMDhDMzUuMTAwOCAzMC40NDU5IDM0Ljc1NzIgMjkuODY4NyAz&#10;NC4yOSAyOS40IDMyLjM3NjEgMjcuNDA2MSAzMC4wMTQgMjUuODk3NiAyNy40IDI1IDI1LjY4Mzcg&#10;MjQuMzEzNCAyMy44NDg0IDIzLjk3MzYgMjIgMjQgMjAuMTYxOCAyMy45ODk3IDE4LjMzNTUgMjQu&#10;Mjk0MSAxNi42IDI0LjkgMTMuOTcwNyAyNS43NzE3IDExLjU5OTUgMjcuMjgzOCA5LjcgMjkuMyA5&#10;LjI1NDA0IDI5LjgyMjYgOC45MTQzNSAzMC40MjczIDguNyAzMS4wOEwzLjE1IDUyLjEzQzIuNzMx&#10;NDkgNTMuNzMxNSAzLjY4OTEyIDU1LjM2OTMgNS4yOSA1NS43OSA1LjUzNzY1IDU1Ljg1NzUgNS43&#10;OTMzMSA1NS44OTEyIDYuMDUgNTUuODkgNy40MjkwNCA1NS45MTMyIDguNjQ2MTkgNTQuOTkzMSA5&#10;IDUzLjY2TDE0IDM0LjU2IDE0IDg4IDIwIDg4IDIwIDU3IDI0IDU3IDI0IDg4IDMwIDg4IDMwIDM0&#10;LjU2IDM1IDUzLjY2QzM1LjM1ODEgNTUuMDExNiAzNi42MDI1IDU1LjkzNjYgMzggNTUuODkgMzgu&#10;MjU2NyA1NS44OTEyIDM4LjUxMjMgNTUuODU3NSAzOC43NiA1NS43OSA0MC4zNDA3IDU1LjM0NzIg&#10;NDEuMjcyIDUzLjcxNjMgNDAuODUgNTIuMTNaIiBjbGFzcz0iTXNmdE9mY1RobV9BY2NlbnQyX0Zp&#10;bGxfdjIiIGZpbGw9IiMzMDk4OTUiLz48Y2lyY2xlIGN4PSI3NCIgY3k9IjE1IiByPSI3IiBjbGFz&#10;cz0iTXNmdE9mY1RobV9BY2NlbnQyX0ZpbGxfdjIiIGZpbGw9IiMzMDk4OTUiLz48cGF0aCBkPSJN&#10;OTIuODUgNTIuMTMgODcuMjkgMzEuMDhDODcuMDkwOCAzMC40NTAzIDg2Ljc0ODUgMjkuODc1MyA4&#10;Ni4yOSAyOS40IDg0LjM3NjEgMjcuNDA2MSA4Mi4wMTQgMjUuODk3NiA3OS40IDI1IDc3LjY4Mzcg&#10;MjQuMzEzNCA3NS44NDg0IDIzLjk3MzYgNzQgMjQgNzIuMTYxOCAyMy45ODk3IDcwLjMzNTUgMjQu&#10;Mjk0MSA2OC42IDI0LjkgNjUuOTcwNyAyNS43NzE3IDYzLjU5OTUgMjcuMjgzOCA2MS43IDI5LjMg&#10;NjEuMjU0IDI5LjgyMjYgNjAuOTE0MyAzMC40MjczIDYwLjcgMzEuMDhMNTUuMTUgNTIuMTNDNTQu&#10;NzMxNSA1My43MzE1IDU1LjY4OTEgNTUuMzY5MyA1Ny4yOSA1NS43OSA1Ny41Mzc3IDU1Ljg1NzUg&#10;NTcuNzkzMyA1NS44OTEyIDU4LjA1IDU1Ljg5IDU5LjQyOSA1NS45MTMyIDYwLjY0NjIgNTQuOTkz&#10;MSA2MSA1My42Nkw2NiAzNC41NiA2NiA0MC42OCA1OS43NiA2NCA2NiA2NCA2NiA4OCA3MiA4OCA3&#10;MiA2NCA3NiA2NCA3NiA4OCA4MiA4OCA4MiA2NCA4Ny4xNiA2NCA4MiA0NC43MSA4MiAzNC41NiA4&#10;NyA1My42NkM4Ny4zNTgxIDU1LjAxMTYgODguNjAyNSA1NS45MzY2IDkwIDU1Ljg5IDkwLjI1Njcg&#10;NTUuODkxMiA5MC41MTI0IDU1Ljg1NzUgOTAuNzYgNTUuNzkgOTIuMzQwNyA1NS4zNDcyIDkzLjI3&#10;MiA1My43MTYzIDkyLjg1IDUyLjEzWiIgY2xhc3M9Ik1zZnRPZmNUaG1fQWNjZW50Ml9GaWxsX3Yy&#10;IiBmaWxsPSIjMzA5ODk1Ii8+PHBhdGggZD0iTTQ4IDkwQzQ2Ljg5NTQgOTAgNDYgODkuMTA0NiA0&#10;NiA4OEw0NiA4QzQ2IDYuODk1NDMgNDYuODk1NCA2IDQ4IDYgNDkuMTA0NiA2IDUwIDYuODk1NDMg&#10;NTAgOEw1MCA4OEM1MCA4OS4xMDQ2IDQ5LjEwNDYgOTAgNDggOTBaIiBjbGFzcz0iTXNmdE9mY1Ro&#10;bV9BY2NlbnQyX0ZpbGxfdjIiIGZpbGw9IiMzMDk4OTUiLz48L3N2Zz5QSwMEFAAGAAgAAAAhAI2W&#10;TobhAAAACwEAAA8AAABkcnMvZG93bnJldi54bWxMj8FqwzAQRO+F/oPYQm+JrMhpi2s5hND2FApN&#10;CiE3xdrYJpZkLMV2/r7bU3tc5jHzNl9NtmUD9qHxToGYJ8DQld40rlLwvX+fvQALUTujW+9QwQ0D&#10;rIr7u1xnxo/uC4ddrBiVuJBpBXWMXcZ5KGu0Osx9h46ys++tjnT2FTe9HqnctnyRJE/c6sbRQq07&#10;3NRYXnZXq+Bj1ONairdhezlvbsf98vOwFajU48O0fgUWcYp/MPzqkzoU5HTyV2cCaxXMxEJIYhWk&#10;iQBGhEzlM7AToUuZAi9y/v+H4gc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NiWZO+7AwAA3woAAA4AAAAAAAAAAAAAAAAAQwIAAGRycy9lMm9E&#10;b2MueG1sUEsBAi0ACgAAAAAAAAAhAKRWhuNCKQAAQikAABQAAAAAAAAAAAAAAAAAKgYAAGRycy9t&#10;ZWRpYS9pbWFnZTEucG5nUEsBAi0ACgAAAAAAAAAhAHMBhiCRBwAAkQcAABQAAAAAAAAAAAAAAAAA&#10;ni8AAGRycy9tZWRpYS9pbWFnZTIuc3ZnUEsBAi0AFAAGAAgAAAAhAI2WTobhAAAACwEAAA8AAAAA&#10;AAAAAAAAAAAAYTcAAGRycy9kb3ducmV2LnhtbFBLAQItABQABgAIAAAAIQAiVg7uxwAAAKUBAAAZ&#10;AAAAAAAAAAAAAAAAAG84AABkcnMvX3JlbHMvZTJvRG9jLnhtbC5yZWxzUEsFBgAAAAAHAAcAvgEA&#10;AG0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52" type="#_x0000_t75" alt="Gênero com preenchimento sólido" style="position:absolute;left:11620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zHlxwAAAOMAAAAPAAAAZHJzL2Rvd25yZXYueG1sRE9LawIx&#10;EL4X+h/CFHrTpD62ujWKFLSCB9HqfdiMu0s3kyVJdf33piD0ON97ZovONuJCPtSONbz1FQjiwpma&#10;Sw3H71VvAiJEZIONY9JwowCL+fPTDHPjrrynyyGWIoVwyFFDFWObSxmKiiyGvmuJE3d23mJMpy+l&#10;8XhN4baRA6UyabHm1FBhS58VFT+HX6thuFdfJ2yPUq23027ps9N4s1tp/frSLT9AROriv/jh3pg0&#10;X42z4WAyyt7h76cEgJzfAQAA//8DAFBLAQItABQABgAIAAAAIQDb4fbL7gAAAIUBAAATAAAAAAAA&#10;AAAAAAAAAAAAAABbQ29udGVudF9UeXBlc10ueG1sUEsBAi0AFAAGAAgAAAAhAFr0LFu/AAAAFQEA&#10;AAsAAAAAAAAAAAAAAAAAHwEAAF9yZWxzLy5yZWxzUEsBAi0AFAAGAAgAAAAhAEqrMeXHAAAA4wAA&#10;AA8AAAAAAAAAAAAAAAAABwIAAGRycy9kb3ducmV2LnhtbFBLBQYAAAAAAwADALcAAAD7AgAAAAA=&#10;">
                  <v:imagedata r:id="rId19" o:title="Gênero com preenchimento sólido"/>
                </v:shape>
                <v:shape id="_x0000_s1053" type="#_x0000_t202" style="position:absolute;top:476;width:1162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Zp5yQAAAOMAAAAPAAAAZHJzL2Rvd25yZXYueG1sRE9La8JA&#10;EL4X+h+WKfRWNwkqIbqKBMRS6sHHxduYHZNgdjZmt5r6691CweN875nOe9OIK3WutqwgHkQgiAur&#10;ay4V7HfLjxSE88gaG8uk4JcczGevL1PMtL3xhq5bX4oQwi5DBZX3bSalKyoy6Aa2JQ7cyXYGfTi7&#10;UuoObyHcNDKJorE0WHNoqLClvKLivP0xCr7y5Ro3x8Sk9yZffZ8W7WV/GCn1/tYvJiA89f4p/nd/&#10;6jA/TYZxHKfjIfz9FACQswcAAAD//wMAUEsBAi0AFAAGAAgAAAAhANvh9svuAAAAhQEAABMAAAAA&#10;AAAAAAAAAAAAAAAAAFtDb250ZW50X1R5cGVzXS54bWxQSwECLQAUAAYACAAAACEAWvQsW78AAAAV&#10;AQAACwAAAAAAAAAAAAAAAAAfAQAAX3JlbHMvLnJlbHNQSwECLQAUAAYACAAAACEAaumaeckAAADj&#10;AAAADwAAAAAAAAAAAAAAAAAHAgAAZHJzL2Rvd25yZXYueG1sUEsFBgAAAAADAAMAtwAAAP0CAAAA&#10;AA==&#10;" filled="f" stroked="f" strokeweight=".5pt">
                  <v:textbox>
                    <w:txbxContent>
                      <w:p w14:paraId="65401963" w14:textId="2D2B5EE9" w:rsidR="00A2584E" w:rsidRPr="00BF1692" w:rsidRDefault="00A2584E" w:rsidP="00A2584E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C000" w:themeColor="accent2"/>
                            <w:sz w:val="40"/>
                            <w:szCs w:val="40"/>
                          </w:rPr>
                        </w:pPr>
                        <w:r w:rsidRPr="00BF1692">
                          <w:rPr>
                            <w:b/>
                            <w:bCs/>
                            <w:color w:val="FFC000" w:themeColor="accent2"/>
                            <w:sz w:val="40"/>
                            <w:szCs w:val="40"/>
                          </w:rPr>
                          <w:t xml:space="preserve">63.603 </w:t>
                        </w:r>
                        <w:r w:rsidRPr="00BF1692">
                          <w:rPr>
                            <w:b/>
                            <w:bCs/>
                            <w:color w:val="FFC000" w:themeColor="accent2"/>
                            <w:sz w:val="16"/>
                            <w:szCs w:val="16"/>
                          </w:rPr>
                          <w:t>(84%)</w:t>
                        </w:r>
                      </w:p>
                      <w:p w14:paraId="671AE9F7" w14:textId="3F5DA61B" w:rsidR="00A2584E" w:rsidRPr="00BF1692" w:rsidRDefault="00A2584E" w:rsidP="00A2584E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C000" w:themeColor="accent2"/>
                          </w:rPr>
                        </w:pPr>
                        <w:r w:rsidRPr="00BF1692">
                          <w:rPr>
                            <w:b/>
                            <w:bCs/>
                            <w:color w:val="FFC000" w:themeColor="accent2"/>
                          </w:rPr>
                          <w:t>Homens</w:t>
                        </w:r>
                      </w:p>
                    </w:txbxContent>
                  </v:textbox>
                </v:shape>
                <v:shape id="_x0000_s1054" type="#_x0000_t202" style="position:absolute;left:19050;top:476;width:1047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K2ygAAAOMAAAAPAAAAZHJzL2Rvd25yZXYueG1sRE9La8JA&#10;EL4X+h+WKXirmxpbTeoqEpAWsQcfF2/T7JiEZmdjdqvRX98VCh7ne89k1planKh1lWUFL/0IBHFu&#10;dcWFgt128TwG4TyyxtoyKbiQg9n08WGCqbZnXtNp4wsRQtilqKD0vkmldHlJBl3fNsSBO9jWoA9n&#10;W0jd4jmEm1oOouhNGqw4NJTYUFZS/rP5NQqW2eIL198DM77W2cfqMG+Ou/2rUr2nbv4OwlPn7+J/&#10;96cO85M4Ho7iYZLA7acAgJz+AQAA//8DAFBLAQItABQABgAIAAAAIQDb4fbL7gAAAIUBAAATAAAA&#10;AAAAAAAAAAAAAAAAAABbQ29udGVudF9UeXBlc10ueG1sUEsBAi0AFAAGAAgAAAAhAFr0LFu/AAAA&#10;FQEAAAsAAAAAAAAAAAAAAAAAHwEAAF9yZWxzLy5yZWxzUEsBAi0AFAAGAAgAAAAhAB8porbKAAAA&#10;4wAAAA8AAAAAAAAAAAAAAAAABwIAAGRycy9kb3ducmV2LnhtbFBLBQYAAAAAAwADALcAAAD+AgAA&#10;AAA=&#10;" filled="f" stroked="f" strokeweight=".5pt">
                  <v:textbox>
                    <w:txbxContent>
                      <w:p w14:paraId="017C0F3D" w14:textId="61C0F52E" w:rsidR="00A2584E" w:rsidRPr="00BF1692" w:rsidRDefault="00A2584E" w:rsidP="00A2584E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C000" w:themeColor="accent2"/>
                            <w:sz w:val="40"/>
                            <w:szCs w:val="40"/>
                          </w:rPr>
                        </w:pPr>
                        <w:r w:rsidRPr="00BF1692">
                          <w:rPr>
                            <w:b/>
                            <w:bCs/>
                            <w:color w:val="FFC000" w:themeColor="accent2"/>
                            <w:sz w:val="40"/>
                            <w:szCs w:val="40"/>
                          </w:rPr>
                          <w:t xml:space="preserve">11.715 </w:t>
                        </w:r>
                        <w:r w:rsidRPr="00BF1692">
                          <w:rPr>
                            <w:b/>
                            <w:bCs/>
                            <w:color w:val="FFC000" w:themeColor="accent2"/>
                            <w:sz w:val="18"/>
                            <w:szCs w:val="18"/>
                          </w:rPr>
                          <w:t>(16%)</w:t>
                        </w:r>
                      </w:p>
                      <w:p w14:paraId="0F613DC0" w14:textId="2A75031B" w:rsidR="00A2584E" w:rsidRPr="00BF1692" w:rsidRDefault="00A2584E" w:rsidP="00A2584E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C000" w:themeColor="accent2"/>
                          </w:rPr>
                        </w:pPr>
                        <w:r w:rsidRPr="00BF1692">
                          <w:rPr>
                            <w:b/>
                            <w:bCs/>
                            <w:color w:val="FFC000" w:themeColor="accent2"/>
                          </w:rPr>
                          <w:t>Mulheres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F4B41" w:rsidRPr="009F4B41" w:rsidSect="00A77648">
      <w:headerReference w:type="even" r:id="rId20"/>
      <w:headerReference w:type="default" r:id="rId21"/>
      <w:headerReference w:type="first" r:id="rId22"/>
      <w:pgSz w:w="11906" w:h="16838"/>
      <w:pgMar w:top="0" w:right="1701" w:bottom="1417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C87E" w14:textId="77777777" w:rsidR="00EC5E57" w:rsidRDefault="00EC5E57" w:rsidP="0021539C">
      <w:pPr>
        <w:spacing w:after="0" w:line="240" w:lineRule="auto"/>
      </w:pPr>
      <w:r>
        <w:separator/>
      </w:r>
    </w:p>
  </w:endnote>
  <w:endnote w:type="continuationSeparator" w:id="0">
    <w:p w14:paraId="067D7503" w14:textId="77777777" w:rsidR="00EC5E57" w:rsidRDefault="00EC5E57" w:rsidP="0021539C">
      <w:pPr>
        <w:spacing w:after="0" w:line="240" w:lineRule="auto"/>
      </w:pPr>
      <w:r>
        <w:continuationSeparator/>
      </w:r>
    </w:p>
  </w:endnote>
  <w:endnote w:type="continuationNotice" w:id="1">
    <w:p w14:paraId="67B3DD39" w14:textId="77777777" w:rsidR="00EC5E57" w:rsidRDefault="00EC5E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X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otham XNarrow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8305" w14:textId="77777777" w:rsidR="00EC5E57" w:rsidRDefault="00EC5E57" w:rsidP="0021539C">
      <w:pPr>
        <w:spacing w:after="0" w:line="240" w:lineRule="auto"/>
      </w:pPr>
      <w:r>
        <w:separator/>
      </w:r>
    </w:p>
  </w:footnote>
  <w:footnote w:type="continuationSeparator" w:id="0">
    <w:p w14:paraId="7D7588C1" w14:textId="77777777" w:rsidR="00EC5E57" w:rsidRDefault="00EC5E57" w:rsidP="0021539C">
      <w:pPr>
        <w:spacing w:after="0" w:line="240" w:lineRule="auto"/>
      </w:pPr>
      <w:r>
        <w:continuationSeparator/>
      </w:r>
    </w:p>
  </w:footnote>
  <w:footnote w:type="continuationNotice" w:id="1">
    <w:p w14:paraId="6EAFD454" w14:textId="77777777" w:rsidR="00EC5E57" w:rsidRDefault="00EC5E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0FE3" w14:textId="5FB37C9F" w:rsidR="0021539C" w:rsidRDefault="00F97B0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03C0D507" wp14:editId="2BB5D9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905"/>
              <wp:wrapSquare wrapText="bothSides"/>
              <wp:docPr id="22" name="Caixa de Texto 22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9D5D2" w14:textId="258CB47B" w:rsidR="00F97B0F" w:rsidRPr="00F97B0F" w:rsidRDefault="00F97B0F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40"/>
                              <w:szCs w:val="40"/>
                            </w:rPr>
                          </w:pPr>
                          <w:r w:rsidRPr="00F97B0F">
                            <w:rPr>
                              <w:rFonts w:ascii="Calibri" w:eastAsia="Calibri" w:hAnsi="Calibri" w:cs="Calibri"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0D507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55" type="#_x0000_t202" alt="Interno" style="position:absolute;margin-left:-16.25pt;margin-top:.05pt;width:34.95pt;height:34.95pt;z-index:25165824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62F9D5D2" w14:textId="258CB47B" w:rsidR="00F97B0F" w:rsidRPr="00F97B0F" w:rsidRDefault="00F97B0F">
                    <w:pPr>
                      <w:rPr>
                        <w:rFonts w:ascii="Calibri" w:eastAsia="Calibri" w:hAnsi="Calibri" w:cs="Calibri"/>
                        <w:color w:val="0000FF"/>
                        <w:sz w:val="40"/>
                        <w:szCs w:val="40"/>
                      </w:rPr>
                    </w:pPr>
                    <w:r w:rsidRPr="00F97B0F">
                      <w:rPr>
                        <w:rFonts w:ascii="Calibri" w:eastAsia="Calibri" w:hAnsi="Calibri" w:cs="Calibri"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87173">
      <w:rPr>
        <w:noProof/>
      </w:rPr>
      <w:pict w14:anchorId="351019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42047" o:spid="_x0000_s1026" type="#_x0000_t75" style="position:absolute;margin-left:0;margin-top:0;width:595.15pt;height:842.2pt;z-index:-251658239;mso-position-horizontal:center;mso-position-horizontal-relative:margin;mso-position-vertical:center;mso-position-vertical-relative:margin" o:allowincell="f">
          <v:imagedata r:id="rId1" o:title="diagramação relatório cabeçalh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FA71" w14:textId="0F1D4EEF" w:rsidR="0021539C" w:rsidRDefault="00487173">
    <w:pPr>
      <w:pStyle w:val="Cabealho"/>
    </w:pPr>
    <w:r>
      <w:rPr>
        <w:noProof/>
      </w:rPr>
      <w:pict w14:anchorId="4B507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42048" o:spid="_x0000_s1027" type="#_x0000_t75" style="position:absolute;margin-left:-85.15pt;margin-top:-87.85pt;width:595.15pt;height:842.2pt;z-index:-251658238;mso-position-horizontal-relative:margin;mso-position-vertical-relative:margin" o:allowincell="f">
          <v:imagedata r:id="rId1" o:title="diagramação relatório cabeçalho2"/>
          <w10:wrap anchorx="margin" anchory="margin"/>
        </v:shape>
      </w:pict>
    </w:r>
    <w:r w:rsidR="00F97B0F"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77CCC46B" wp14:editId="6C1D1FA6">
              <wp:simplePos x="1076325" y="44767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905"/>
              <wp:wrapSquare wrapText="bothSides"/>
              <wp:docPr id="23" name="Caixa de Texto 23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4C78AD" w14:textId="4CBE8832" w:rsidR="00F97B0F" w:rsidRPr="00F97B0F" w:rsidRDefault="00F97B0F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40"/>
                              <w:szCs w:val="40"/>
                            </w:rPr>
                          </w:pPr>
                          <w:r w:rsidRPr="00F97B0F">
                            <w:rPr>
                              <w:rFonts w:ascii="Calibri" w:eastAsia="Calibri" w:hAnsi="Calibri" w:cs="Calibri"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CC46B" id="_x0000_t202" coordsize="21600,21600" o:spt="202" path="m,l,21600r21600,l21600,xe">
              <v:stroke joinstyle="miter"/>
              <v:path gradientshapeok="t" o:connecttype="rect"/>
            </v:shapetype>
            <v:shape id="Caixa de Texto 23" o:spid="_x0000_s1056" type="#_x0000_t202" alt="Interno" style="position:absolute;margin-left:-16.25pt;margin-top:.05pt;width:34.95pt;height:34.95pt;z-index:251658245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C4C78AD" w14:textId="4CBE8832" w:rsidR="00F97B0F" w:rsidRPr="00F97B0F" w:rsidRDefault="00F97B0F">
                    <w:pPr>
                      <w:rPr>
                        <w:rFonts w:ascii="Calibri" w:eastAsia="Calibri" w:hAnsi="Calibri" w:cs="Calibri"/>
                        <w:color w:val="0000FF"/>
                        <w:sz w:val="40"/>
                        <w:szCs w:val="40"/>
                      </w:rPr>
                    </w:pPr>
                    <w:r w:rsidRPr="00F97B0F">
                      <w:rPr>
                        <w:rFonts w:ascii="Calibri" w:eastAsia="Calibri" w:hAnsi="Calibri" w:cs="Calibri"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55195" w14:textId="68DA80F5" w:rsidR="0021539C" w:rsidRDefault="00F97B0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1921724" wp14:editId="24644AE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905"/>
              <wp:wrapSquare wrapText="bothSides"/>
              <wp:docPr id="21" name="Caixa de Texto 21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2A0ED" w14:textId="412481E9" w:rsidR="00F97B0F" w:rsidRPr="00F97B0F" w:rsidRDefault="00F97B0F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40"/>
                              <w:szCs w:val="40"/>
                            </w:rPr>
                          </w:pPr>
                          <w:r w:rsidRPr="00F97B0F">
                            <w:rPr>
                              <w:rFonts w:ascii="Calibri" w:eastAsia="Calibri" w:hAnsi="Calibri" w:cs="Calibri"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21724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57" type="#_x0000_t202" alt="Interno" style="position:absolute;margin-left:-16.25pt;margin-top:.05pt;width:34.95pt;height:34.95pt;z-index:251658243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3242A0ED" w14:textId="412481E9" w:rsidR="00F97B0F" w:rsidRPr="00F97B0F" w:rsidRDefault="00F97B0F">
                    <w:pPr>
                      <w:rPr>
                        <w:rFonts w:ascii="Calibri" w:eastAsia="Calibri" w:hAnsi="Calibri" w:cs="Calibri"/>
                        <w:color w:val="0000FF"/>
                        <w:sz w:val="40"/>
                        <w:szCs w:val="40"/>
                      </w:rPr>
                    </w:pPr>
                    <w:r w:rsidRPr="00F97B0F">
                      <w:rPr>
                        <w:rFonts w:ascii="Calibri" w:eastAsia="Calibri" w:hAnsi="Calibri" w:cs="Calibri"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87173">
      <w:rPr>
        <w:noProof/>
      </w:rPr>
      <w:pict w14:anchorId="302B0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42046" o:spid="_x0000_s1025" type="#_x0000_t75" style="position:absolute;margin-left:0;margin-top:0;width:595.15pt;height:842.2pt;z-index:-251658240;mso-position-horizontal:center;mso-position-horizontal-relative:margin;mso-position-vertical:center;mso-position-vertical-relative:margin" o:allowincell="f">
          <v:imagedata r:id="rId1" o:title="diagramação relatório cabeçalh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072F"/>
    <w:multiLevelType w:val="hybridMultilevel"/>
    <w:tmpl w:val="9BC2E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3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9C"/>
    <w:rsid w:val="00003078"/>
    <w:rsid w:val="00003A4A"/>
    <w:rsid w:val="0001497C"/>
    <w:rsid w:val="000158A6"/>
    <w:rsid w:val="0001606E"/>
    <w:rsid w:val="00016727"/>
    <w:rsid w:val="00031EF2"/>
    <w:rsid w:val="000336EA"/>
    <w:rsid w:val="00036CC4"/>
    <w:rsid w:val="000425C0"/>
    <w:rsid w:val="00042698"/>
    <w:rsid w:val="0004292F"/>
    <w:rsid w:val="00052991"/>
    <w:rsid w:val="000533F7"/>
    <w:rsid w:val="00057296"/>
    <w:rsid w:val="000675EE"/>
    <w:rsid w:val="00070D38"/>
    <w:rsid w:val="000747D6"/>
    <w:rsid w:val="000757EC"/>
    <w:rsid w:val="00077427"/>
    <w:rsid w:val="000861A2"/>
    <w:rsid w:val="00092BE3"/>
    <w:rsid w:val="00092DFF"/>
    <w:rsid w:val="000A1AB7"/>
    <w:rsid w:val="000A435D"/>
    <w:rsid w:val="000A4DDB"/>
    <w:rsid w:val="000A4E71"/>
    <w:rsid w:val="000A552B"/>
    <w:rsid w:val="000A56E1"/>
    <w:rsid w:val="000A64C3"/>
    <w:rsid w:val="000C27F5"/>
    <w:rsid w:val="000D5052"/>
    <w:rsid w:val="000D6371"/>
    <w:rsid w:val="000E2432"/>
    <w:rsid w:val="000E378A"/>
    <w:rsid w:val="000E6B6F"/>
    <w:rsid w:val="000F51DC"/>
    <w:rsid w:val="00103EA6"/>
    <w:rsid w:val="00104594"/>
    <w:rsid w:val="00112849"/>
    <w:rsid w:val="00114615"/>
    <w:rsid w:val="00114B07"/>
    <w:rsid w:val="00116FB6"/>
    <w:rsid w:val="0012328F"/>
    <w:rsid w:val="00130AB6"/>
    <w:rsid w:val="00130C5C"/>
    <w:rsid w:val="0013109F"/>
    <w:rsid w:val="00140B9E"/>
    <w:rsid w:val="00147A3C"/>
    <w:rsid w:val="00153151"/>
    <w:rsid w:val="00162C8E"/>
    <w:rsid w:val="001640C2"/>
    <w:rsid w:val="001778E6"/>
    <w:rsid w:val="00181C56"/>
    <w:rsid w:val="00182DCB"/>
    <w:rsid w:val="001917EE"/>
    <w:rsid w:val="00194E9B"/>
    <w:rsid w:val="00197BC3"/>
    <w:rsid w:val="001A0022"/>
    <w:rsid w:val="001A05F0"/>
    <w:rsid w:val="001B1150"/>
    <w:rsid w:val="001B5736"/>
    <w:rsid w:val="001C125D"/>
    <w:rsid w:val="001C36AB"/>
    <w:rsid w:val="001C4C6D"/>
    <w:rsid w:val="001C67BF"/>
    <w:rsid w:val="001F16E5"/>
    <w:rsid w:val="001F2867"/>
    <w:rsid w:val="001F364C"/>
    <w:rsid w:val="001F5285"/>
    <w:rsid w:val="001F5369"/>
    <w:rsid w:val="001F5CE6"/>
    <w:rsid w:val="00205AC8"/>
    <w:rsid w:val="002071FD"/>
    <w:rsid w:val="0021539C"/>
    <w:rsid w:val="00220C3D"/>
    <w:rsid w:val="00222407"/>
    <w:rsid w:val="002262FA"/>
    <w:rsid w:val="0024131E"/>
    <w:rsid w:val="00245CAA"/>
    <w:rsid w:val="00251FB2"/>
    <w:rsid w:val="00252196"/>
    <w:rsid w:val="00253368"/>
    <w:rsid w:val="00261CC9"/>
    <w:rsid w:val="00271816"/>
    <w:rsid w:val="00272760"/>
    <w:rsid w:val="00273526"/>
    <w:rsid w:val="0028343B"/>
    <w:rsid w:val="00283B01"/>
    <w:rsid w:val="00283C26"/>
    <w:rsid w:val="002A030F"/>
    <w:rsid w:val="002A7688"/>
    <w:rsid w:val="002B2807"/>
    <w:rsid w:val="002B77FC"/>
    <w:rsid w:val="002B7BF0"/>
    <w:rsid w:val="002C434D"/>
    <w:rsid w:val="002C6BFB"/>
    <w:rsid w:val="002C7AA3"/>
    <w:rsid w:val="002D3EA6"/>
    <w:rsid w:val="002E1633"/>
    <w:rsid w:val="002E19C1"/>
    <w:rsid w:val="002E5669"/>
    <w:rsid w:val="002E7CF6"/>
    <w:rsid w:val="002F2E15"/>
    <w:rsid w:val="002F362D"/>
    <w:rsid w:val="002F49DC"/>
    <w:rsid w:val="002F5B2B"/>
    <w:rsid w:val="00301DC2"/>
    <w:rsid w:val="003035F5"/>
    <w:rsid w:val="003045CC"/>
    <w:rsid w:val="0030475B"/>
    <w:rsid w:val="00305FFC"/>
    <w:rsid w:val="0030612E"/>
    <w:rsid w:val="003065EC"/>
    <w:rsid w:val="003133CD"/>
    <w:rsid w:val="00313821"/>
    <w:rsid w:val="00317240"/>
    <w:rsid w:val="003173D8"/>
    <w:rsid w:val="00320867"/>
    <w:rsid w:val="0032367F"/>
    <w:rsid w:val="00350A60"/>
    <w:rsid w:val="003517A7"/>
    <w:rsid w:val="0035467B"/>
    <w:rsid w:val="0036292D"/>
    <w:rsid w:val="00366EEC"/>
    <w:rsid w:val="00374A17"/>
    <w:rsid w:val="0037518F"/>
    <w:rsid w:val="003909E9"/>
    <w:rsid w:val="00397475"/>
    <w:rsid w:val="003A3A75"/>
    <w:rsid w:val="003A6F4F"/>
    <w:rsid w:val="003B0D58"/>
    <w:rsid w:val="003B32EB"/>
    <w:rsid w:val="003C6B89"/>
    <w:rsid w:val="003D175B"/>
    <w:rsid w:val="003D4E1D"/>
    <w:rsid w:val="003D7F52"/>
    <w:rsid w:val="003E2CC0"/>
    <w:rsid w:val="003E660F"/>
    <w:rsid w:val="003E744D"/>
    <w:rsid w:val="003E7FB3"/>
    <w:rsid w:val="003F010D"/>
    <w:rsid w:val="003F1158"/>
    <w:rsid w:val="003F5BB3"/>
    <w:rsid w:val="00405973"/>
    <w:rsid w:val="0041060F"/>
    <w:rsid w:val="00412D43"/>
    <w:rsid w:val="004157F8"/>
    <w:rsid w:val="0041594F"/>
    <w:rsid w:val="004235BF"/>
    <w:rsid w:val="00436671"/>
    <w:rsid w:val="00437246"/>
    <w:rsid w:val="00437844"/>
    <w:rsid w:val="0044431D"/>
    <w:rsid w:val="00444D9A"/>
    <w:rsid w:val="00445704"/>
    <w:rsid w:val="00446DBC"/>
    <w:rsid w:val="00447605"/>
    <w:rsid w:val="00450A97"/>
    <w:rsid w:val="00451ABB"/>
    <w:rsid w:val="00452EE3"/>
    <w:rsid w:val="004551E4"/>
    <w:rsid w:val="00455719"/>
    <w:rsid w:val="004635D6"/>
    <w:rsid w:val="0047332F"/>
    <w:rsid w:val="00487173"/>
    <w:rsid w:val="00494370"/>
    <w:rsid w:val="004A6FDA"/>
    <w:rsid w:val="004B2A25"/>
    <w:rsid w:val="004C0A82"/>
    <w:rsid w:val="004C26D5"/>
    <w:rsid w:val="004C3A90"/>
    <w:rsid w:val="004C44F6"/>
    <w:rsid w:val="004C7EC7"/>
    <w:rsid w:val="004D7493"/>
    <w:rsid w:val="004E40AE"/>
    <w:rsid w:val="004E4670"/>
    <w:rsid w:val="004E5CFB"/>
    <w:rsid w:val="004F0D07"/>
    <w:rsid w:val="004F3347"/>
    <w:rsid w:val="004F5658"/>
    <w:rsid w:val="004F582B"/>
    <w:rsid w:val="005016A1"/>
    <w:rsid w:val="00510885"/>
    <w:rsid w:val="00515A0B"/>
    <w:rsid w:val="00517DDC"/>
    <w:rsid w:val="00520D3F"/>
    <w:rsid w:val="0053224A"/>
    <w:rsid w:val="00533CE1"/>
    <w:rsid w:val="00550DD7"/>
    <w:rsid w:val="00551B87"/>
    <w:rsid w:val="005553FE"/>
    <w:rsid w:val="00561FE0"/>
    <w:rsid w:val="00565087"/>
    <w:rsid w:val="0056619E"/>
    <w:rsid w:val="0057750B"/>
    <w:rsid w:val="00581B3E"/>
    <w:rsid w:val="005856E4"/>
    <w:rsid w:val="0058662E"/>
    <w:rsid w:val="00595D60"/>
    <w:rsid w:val="005A35AA"/>
    <w:rsid w:val="005A43EE"/>
    <w:rsid w:val="005B0586"/>
    <w:rsid w:val="005B5579"/>
    <w:rsid w:val="005C1302"/>
    <w:rsid w:val="005C579D"/>
    <w:rsid w:val="005D30BB"/>
    <w:rsid w:val="005D601D"/>
    <w:rsid w:val="005D65FA"/>
    <w:rsid w:val="005D7F22"/>
    <w:rsid w:val="005E1365"/>
    <w:rsid w:val="005F4041"/>
    <w:rsid w:val="005F599A"/>
    <w:rsid w:val="006017F4"/>
    <w:rsid w:val="0061655F"/>
    <w:rsid w:val="00616E62"/>
    <w:rsid w:val="00617573"/>
    <w:rsid w:val="0062492C"/>
    <w:rsid w:val="00626C33"/>
    <w:rsid w:val="0063172D"/>
    <w:rsid w:val="006339B9"/>
    <w:rsid w:val="00635722"/>
    <w:rsid w:val="0063787D"/>
    <w:rsid w:val="00647104"/>
    <w:rsid w:val="0065220A"/>
    <w:rsid w:val="00652C50"/>
    <w:rsid w:val="006608D2"/>
    <w:rsid w:val="00660D01"/>
    <w:rsid w:val="006616DB"/>
    <w:rsid w:val="00666CB6"/>
    <w:rsid w:val="006866A7"/>
    <w:rsid w:val="00690479"/>
    <w:rsid w:val="00693D3A"/>
    <w:rsid w:val="006945F8"/>
    <w:rsid w:val="0069613A"/>
    <w:rsid w:val="006A3BB4"/>
    <w:rsid w:val="006B4F39"/>
    <w:rsid w:val="006B58E8"/>
    <w:rsid w:val="006B6084"/>
    <w:rsid w:val="006C16E2"/>
    <w:rsid w:val="006C1C7D"/>
    <w:rsid w:val="006C5E41"/>
    <w:rsid w:val="006D16DE"/>
    <w:rsid w:val="006D38C2"/>
    <w:rsid w:val="006E293C"/>
    <w:rsid w:val="006E2C0D"/>
    <w:rsid w:val="006E3DFA"/>
    <w:rsid w:val="006E6BA2"/>
    <w:rsid w:val="006F2E86"/>
    <w:rsid w:val="006F5460"/>
    <w:rsid w:val="00701435"/>
    <w:rsid w:val="007077A6"/>
    <w:rsid w:val="00714C22"/>
    <w:rsid w:val="00722F57"/>
    <w:rsid w:val="007303E3"/>
    <w:rsid w:val="00735088"/>
    <w:rsid w:val="007447C0"/>
    <w:rsid w:val="00750D6C"/>
    <w:rsid w:val="00751779"/>
    <w:rsid w:val="007565CD"/>
    <w:rsid w:val="007579D2"/>
    <w:rsid w:val="007766C8"/>
    <w:rsid w:val="00785E40"/>
    <w:rsid w:val="007915B3"/>
    <w:rsid w:val="0079185E"/>
    <w:rsid w:val="007955D3"/>
    <w:rsid w:val="007A2B27"/>
    <w:rsid w:val="007A556C"/>
    <w:rsid w:val="007B22C6"/>
    <w:rsid w:val="007B280C"/>
    <w:rsid w:val="007B6318"/>
    <w:rsid w:val="007B6F2B"/>
    <w:rsid w:val="007C38B3"/>
    <w:rsid w:val="007C4150"/>
    <w:rsid w:val="007C52C4"/>
    <w:rsid w:val="007C575A"/>
    <w:rsid w:val="007E1ECF"/>
    <w:rsid w:val="007E58FA"/>
    <w:rsid w:val="007E5A65"/>
    <w:rsid w:val="007E6B98"/>
    <w:rsid w:val="007F0526"/>
    <w:rsid w:val="007F2CD5"/>
    <w:rsid w:val="007F663B"/>
    <w:rsid w:val="00807E01"/>
    <w:rsid w:val="0081163C"/>
    <w:rsid w:val="0081574C"/>
    <w:rsid w:val="008253CF"/>
    <w:rsid w:val="008253DA"/>
    <w:rsid w:val="00825868"/>
    <w:rsid w:val="00832314"/>
    <w:rsid w:val="00840B39"/>
    <w:rsid w:val="008436A8"/>
    <w:rsid w:val="008445AC"/>
    <w:rsid w:val="00856664"/>
    <w:rsid w:val="008577A5"/>
    <w:rsid w:val="0086012C"/>
    <w:rsid w:val="0086390F"/>
    <w:rsid w:val="00866CE9"/>
    <w:rsid w:val="00885AE6"/>
    <w:rsid w:val="0089761E"/>
    <w:rsid w:val="008A0C7B"/>
    <w:rsid w:val="008A1BFE"/>
    <w:rsid w:val="008A33C3"/>
    <w:rsid w:val="008A566D"/>
    <w:rsid w:val="008B2173"/>
    <w:rsid w:val="008B5B53"/>
    <w:rsid w:val="008D0683"/>
    <w:rsid w:val="008D3474"/>
    <w:rsid w:val="008D3B75"/>
    <w:rsid w:val="008D5903"/>
    <w:rsid w:val="008D5D8A"/>
    <w:rsid w:val="008E54BC"/>
    <w:rsid w:val="008F3D51"/>
    <w:rsid w:val="009043CA"/>
    <w:rsid w:val="00907635"/>
    <w:rsid w:val="00907A14"/>
    <w:rsid w:val="00922D9F"/>
    <w:rsid w:val="009308E6"/>
    <w:rsid w:val="00935EED"/>
    <w:rsid w:val="0094265D"/>
    <w:rsid w:val="00945D7F"/>
    <w:rsid w:val="0095213C"/>
    <w:rsid w:val="00953757"/>
    <w:rsid w:val="00964B4C"/>
    <w:rsid w:val="00966D03"/>
    <w:rsid w:val="00967B88"/>
    <w:rsid w:val="00971D60"/>
    <w:rsid w:val="009808DB"/>
    <w:rsid w:val="009820A7"/>
    <w:rsid w:val="00985C04"/>
    <w:rsid w:val="009A0A06"/>
    <w:rsid w:val="009A0E32"/>
    <w:rsid w:val="009A2383"/>
    <w:rsid w:val="009A2D2A"/>
    <w:rsid w:val="009A3E05"/>
    <w:rsid w:val="009A5C36"/>
    <w:rsid w:val="009C053D"/>
    <w:rsid w:val="009D4D37"/>
    <w:rsid w:val="009E2C77"/>
    <w:rsid w:val="009E2D0D"/>
    <w:rsid w:val="009F4B41"/>
    <w:rsid w:val="009F4D4E"/>
    <w:rsid w:val="009F7658"/>
    <w:rsid w:val="00A01F78"/>
    <w:rsid w:val="00A04B67"/>
    <w:rsid w:val="00A04C08"/>
    <w:rsid w:val="00A05B33"/>
    <w:rsid w:val="00A0612C"/>
    <w:rsid w:val="00A1220D"/>
    <w:rsid w:val="00A148D2"/>
    <w:rsid w:val="00A228CD"/>
    <w:rsid w:val="00A23228"/>
    <w:rsid w:val="00A2584E"/>
    <w:rsid w:val="00A30B37"/>
    <w:rsid w:val="00A320D7"/>
    <w:rsid w:val="00A3363D"/>
    <w:rsid w:val="00A3771D"/>
    <w:rsid w:val="00A41383"/>
    <w:rsid w:val="00A55A1E"/>
    <w:rsid w:val="00A5761A"/>
    <w:rsid w:val="00A72AC6"/>
    <w:rsid w:val="00A72C1A"/>
    <w:rsid w:val="00A7563C"/>
    <w:rsid w:val="00A77648"/>
    <w:rsid w:val="00A779FE"/>
    <w:rsid w:val="00A83F77"/>
    <w:rsid w:val="00A840BB"/>
    <w:rsid w:val="00A84D76"/>
    <w:rsid w:val="00A90633"/>
    <w:rsid w:val="00A92D02"/>
    <w:rsid w:val="00A943ED"/>
    <w:rsid w:val="00AA323C"/>
    <w:rsid w:val="00AA41E1"/>
    <w:rsid w:val="00AB5DB6"/>
    <w:rsid w:val="00AC638D"/>
    <w:rsid w:val="00AC7A36"/>
    <w:rsid w:val="00AD01B9"/>
    <w:rsid w:val="00AD035D"/>
    <w:rsid w:val="00AD2995"/>
    <w:rsid w:val="00AD329D"/>
    <w:rsid w:val="00AD3F80"/>
    <w:rsid w:val="00AE07EA"/>
    <w:rsid w:val="00AE28D3"/>
    <w:rsid w:val="00AE3B0D"/>
    <w:rsid w:val="00AE45B6"/>
    <w:rsid w:val="00AE6A90"/>
    <w:rsid w:val="00AF0665"/>
    <w:rsid w:val="00B011C5"/>
    <w:rsid w:val="00B01B52"/>
    <w:rsid w:val="00B060E3"/>
    <w:rsid w:val="00B10E13"/>
    <w:rsid w:val="00B13553"/>
    <w:rsid w:val="00B17D89"/>
    <w:rsid w:val="00B2159F"/>
    <w:rsid w:val="00B23C9C"/>
    <w:rsid w:val="00B25936"/>
    <w:rsid w:val="00B32346"/>
    <w:rsid w:val="00B42A9C"/>
    <w:rsid w:val="00B443A6"/>
    <w:rsid w:val="00B47375"/>
    <w:rsid w:val="00B47953"/>
    <w:rsid w:val="00B50173"/>
    <w:rsid w:val="00B50563"/>
    <w:rsid w:val="00B50EE9"/>
    <w:rsid w:val="00B53EA7"/>
    <w:rsid w:val="00B609BD"/>
    <w:rsid w:val="00B62879"/>
    <w:rsid w:val="00B64EE3"/>
    <w:rsid w:val="00B6788F"/>
    <w:rsid w:val="00B678E0"/>
    <w:rsid w:val="00B7468C"/>
    <w:rsid w:val="00B747B5"/>
    <w:rsid w:val="00B7780B"/>
    <w:rsid w:val="00B82976"/>
    <w:rsid w:val="00B86869"/>
    <w:rsid w:val="00B871C0"/>
    <w:rsid w:val="00BB6A4C"/>
    <w:rsid w:val="00BC02FC"/>
    <w:rsid w:val="00BC18CF"/>
    <w:rsid w:val="00BC7265"/>
    <w:rsid w:val="00BD12B6"/>
    <w:rsid w:val="00BD55AF"/>
    <w:rsid w:val="00BE1370"/>
    <w:rsid w:val="00BE548F"/>
    <w:rsid w:val="00BE67DA"/>
    <w:rsid w:val="00BF1692"/>
    <w:rsid w:val="00BF1B6A"/>
    <w:rsid w:val="00BF2DEC"/>
    <w:rsid w:val="00BF56F3"/>
    <w:rsid w:val="00BF5EBD"/>
    <w:rsid w:val="00BF6067"/>
    <w:rsid w:val="00C01067"/>
    <w:rsid w:val="00C06E09"/>
    <w:rsid w:val="00C14FDF"/>
    <w:rsid w:val="00C16005"/>
    <w:rsid w:val="00C21299"/>
    <w:rsid w:val="00C2281A"/>
    <w:rsid w:val="00C22970"/>
    <w:rsid w:val="00C24F88"/>
    <w:rsid w:val="00C30DE1"/>
    <w:rsid w:val="00C31F8F"/>
    <w:rsid w:val="00C33F5D"/>
    <w:rsid w:val="00C417CA"/>
    <w:rsid w:val="00C41B0D"/>
    <w:rsid w:val="00C42ECC"/>
    <w:rsid w:val="00C50F87"/>
    <w:rsid w:val="00C513A3"/>
    <w:rsid w:val="00C517CF"/>
    <w:rsid w:val="00C524A5"/>
    <w:rsid w:val="00C567CD"/>
    <w:rsid w:val="00C57B98"/>
    <w:rsid w:val="00C61732"/>
    <w:rsid w:val="00C63AF5"/>
    <w:rsid w:val="00C656A7"/>
    <w:rsid w:val="00C7055A"/>
    <w:rsid w:val="00C70DF5"/>
    <w:rsid w:val="00C71B4E"/>
    <w:rsid w:val="00C727B1"/>
    <w:rsid w:val="00C83E8B"/>
    <w:rsid w:val="00C854BC"/>
    <w:rsid w:val="00C85862"/>
    <w:rsid w:val="00C87E8A"/>
    <w:rsid w:val="00C93E3E"/>
    <w:rsid w:val="00C95ACB"/>
    <w:rsid w:val="00C963EB"/>
    <w:rsid w:val="00CA1557"/>
    <w:rsid w:val="00CA2E60"/>
    <w:rsid w:val="00CA3490"/>
    <w:rsid w:val="00CC1944"/>
    <w:rsid w:val="00CD4D12"/>
    <w:rsid w:val="00CD5144"/>
    <w:rsid w:val="00CD6914"/>
    <w:rsid w:val="00CD7564"/>
    <w:rsid w:val="00CE3EB2"/>
    <w:rsid w:val="00CE6AA2"/>
    <w:rsid w:val="00CF5A5B"/>
    <w:rsid w:val="00CF679A"/>
    <w:rsid w:val="00D02B22"/>
    <w:rsid w:val="00D04CC0"/>
    <w:rsid w:val="00D051D0"/>
    <w:rsid w:val="00D07C6C"/>
    <w:rsid w:val="00D12731"/>
    <w:rsid w:val="00D22931"/>
    <w:rsid w:val="00D24C12"/>
    <w:rsid w:val="00D32553"/>
    <w:rsid w:val="00D32CE0"/>
    <w:rsid w:val="00D412B4"/>
    <w:rsid w:val="00D42805"/>
    <w:rsid w:val="00D44854"/>
    <w:rsid w:val="00D45F6B"/>
    <w:rsid w:val="00D51616"/>
    <w:rsid w:val="00D530D0"/>
    <w:rsid w:val="00D5561D"/>
    <w:rsid w:val="00D558F5"/>
    <w:rsid w:val="00D57599"/>
    <w:rsid w:val="00D63755"/>
    <w:rsid w:val="00D640CC"/>
    <w:rsid w:val="00D64EAA"/>
    <w:rsid w:val="00D65625"/>
    <w:rsid w:val="00D70081"/>
    <w:rsid w:val="00D72EC3"/>
    <w:rsid w:val="00D74C2D"/>
    <w:rsid w:val="00D840D2"/>
    <w:rsid w:val="00D852B4"/>
    <w:rsid w:val="00D86C56"/>
    <w:rsid w:val="00D9311F"/>
    <w:rsid w:val="00D9488C"/>
    <w:rsid w:val="00D96CED"/>
    <w:rsid w:val="00DA016A"/>
    <w:rsid w:val="00DB13D1"/>
    <w:rsid w:val="00DB30DC"/>
    <w:rsid w:val="00DC1A62"/>
    <w:rsid w:val="00DC2E60"/>
    <w:rsid w:val="00DC5756"/>
    <w:rsid w:val="00DD06D6"/>
    <w:rsid w:val="00DD3553"/>
    <w:rsid w:val="00DE6A73"/>
    <w:rsid w:val="00DF439C"/>
    <w:rsid w:val="00DF688A"/>
    <w:rsid w:val="00DF6D0A"/>
    <w:rsid w:val="00DF7AE0"/>
    <w:rsid w:val="00E00001"/>
    <w:rsid w:val="00E05812"/>
    <w:rsid w:val="00E15321"/>
    <w:rsid w:val="00E20165"/>
    <w:rsid w:val="00E231A8"/>
    <w:rsid w:val="00E3009F"/>
    <w:rsid w:val="00E351D7"/>
    <w:rsid w:val="00E356B0"/>
    <w:rsid w:val="00E4598B"/>
    <w:rsid w:val="00E459E2"/>
    <w:rsid w:val="00E618DF"/>
    <w:rsid w:val="00E70E4B"/>
    <w:rsid w:val="00E73B62"/>
    <w:rsid w:val="00E75ABF"/>
    <w:rsid w:val="00E82D60"/>
    <w:rsid w:val="00E8383E"/>
    <w:rsid w:val="00E850B3"/>
    <w:rsid w:val="00E864E8"/>
    <w:rsid w:val="00E87FE0"/>
    <w:rsid w:val="00E96E33"/>
    <w:rsid w:val="00EA605C"/>
    <w:rsid w:val="00EB0489"/>
    <w:rsid w:val="00EB4E63"/>
    <w:rsid w:val="00EC5E57"/>
    <w:rsid w:val="00EC6D2B"/>
    <w:rsid w:val="00ED5292"/>
    <w:rsid w:val="00ED6870"/>
    <w:rsid w:val="00EE3F37"/>
    <w:rsid w:val="00EF6DA2"/>
    <w:rsid w:val="00F04E89"/>
    <w:rsid w:val="00F13A4A"/>
    <w:rsid w:val="00F16586"/>
    <w:rsid w:val="00F20ADC"/>
    <w:rsid w:val="00F24917"/>
    <w:rsid w:val="00F25F27"/>
    <w:rsid w:val="00F322C3"/>
    <w:rsid w:val="00F3448B"/>
    <w:rsid w:val="00F35C07"/>
    <w:rsid w:val="00F410CF"/>
    <w:rsid w:val="00F5329F"/>
    <w:rsid w:val="00F53934"/>
    <w:rsid w:val="00F547AE"/>
    <w:rsid w:val="00F56EB3"/>
    <w:rsid w:val="00F57556"/>
    <w:rsid w:val="00F6095C"/>
    <w:rsid w:val="00F65CA3"/>
    <w:rsid w:val="00F671B7"/>
    <w:rsid w:val="00F757C9"/>
    <w:rsid w:val="00F7623D"/>
    <w:rsid w:val="00F77DB3"/>
    <w:rsid w:val="00F81B9A"/>
    <w:rsid w:val="00F84974"/>
    <w:rsid w:val="00F96338"/>
    <w:rsid w:val="00F97B0F"/>
    <w:rsid w:val="00FA2731"/>
    <w:rsid w:val="00FA4619"/>
    <w:rsid w:val="00FB1C49"/>
    <w:rsid w:val="00FB7F0D"/>
    <w:rsid w:val="00FC0DAE"/>
    <w:rsid w:val="00FC5089"/>
    <w:rsid w:val="00FD0779"/>
    <w:rsid w:val="00FE77C3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EA080"/>
  <w15:chartTrackingRefBased/>
  <w15:docId w15:val="{45F01FE8-C554-466B-AA25-6B3B871B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5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39C"/>
  </w:style>
  <w:style w:type="paragraph" w:styleId="Rodap">
    <w:name w:val="footer"/>
    <w:basedOn w:val="Normal"/>
    <w:link w:val="RodapChar"/>
    <w:uiPriority w:val="99"/>
    <w:unhideWhenUsed/>
    <w:rsid w:val="00215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39C"/>
  </w:style>
  <w:style w:type="paragraph" w:customStyle="1" w:styleId="paragrafopadro">
    <w:name w:val="paragrafo padrão"/>
    <w:basedOn w:val="Normal"/>
    <w:uiPriority w:val="99"/>
    <w:rsid w:val="00FE77C3"/>
    <w:pPr>
      <w:autoSpaceDE w:val="0"/>
      <w:autoSpaceDN w:val="0"/>
      <w:adjustRightInd w:val="0"/>
      <w:spacing w:after="0" w:line="288" w:lineRule="auto"/>
      <w:textAlignment w:val="center"/>
    </w:pPr>
    <w:rPr>
      <w:rFonts w:ascii="Gotham XNarrow Book" w:hAnsi="Gotham XNarrow Book" w:cs="Gotham XNarrow Book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529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2991"/>
    <w:rPr>
      <w:color w:val="605E5C"/>
      <w:shd w:val="clear" w:color="auto" w:fill="E1DFDD"/>
    </w:rPr>
  </w:style>
  <w:style w:type="character" w:customStyle="1" w:styleId="A8">
    <w:name w:val="A8"/>
    <w:uiPriority w:val="99"/>
    <w:rsid w:val="00C85862"/>
    <w:rPr>
      <w:rFonts w:cs="Open Sans Light"/>
      <w:color w:val="000000"/>
      <w:sz w:val="20"/>
      <w:szCs w:val="20"/>
      <w:u w:val="single"/>
    </w:rPr>
  </w:style>
  <w:style w:type="paragraph" w:styleId="PargrafodaLista">
    <w:name w:val="List Paragraph"/>
    <w:basedOn w:val="Normal"/>
    <w:uiPriority w:val="34"/>
    <w:qFormat/>
    <w:rsid w:val="0048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tx1"/>
                </a:solidFill>
              </a:rPr>
              <a:t>Empresas Ativas por 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1.5858430067375708E-3"/>
          <c:y val="0.39872358060505597"/>
          <c:w val="0.98255637632924753"/>
          <c:h val="0.443973426766630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Empresas Ativas</c:v>
                </c:pt>
              </c:strCache>
            </c:strRef>
          </c:tx>
          <c:spPr>
            <a:solidFill>
              <a:srgbClr val="C00000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C1-4086-A7E6-9547C576AE8A}"/>
              </c:ext>
            </c:extLst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C1-4086-A7E6-9547C576AE8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Planilha1!$A$2:$A$7</c:f>
              <c:numCache>
                <c:formatCode>General</c:formatCode>
                <c:ptCount val="6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</c:numCache>
            </c:numRef>
          </c:cat>
          <c:val>
            <c:numRef>
              <c:f>Planilha1!$B$2:$B$7</c:f>
              <c:numCache>
                <c:formatCode>_-* #,##0_-;\-* #,##0_-;_-* "-"??_-;_-@_-</c:formatCode>
                <c:ptCount val="6"/>
                <c:pt idx="0">
                  <c:v>15881</c:v>
                </c:pt>
                <c:pt idx="1">
                  <c:v>18107</c:v>
                </c:pt>
                <c:pt idx="2">
                  <c:v>20658</c:v>
                </c:pt>
                <c:pt idx="3">
                  <c:v>23581</c:v>
                </c:pt>
                <c:pt idx="4">
                  <c:v>26220</c:v>
                </c:pt>
                <c:pt idx="5">
                  <c:v>28404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C1-4086-A7E6-9547C576A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91257152"/>
        <c:axId val="1896476912"/>
      </c:barChart>
      <c:catAx>
        <c:axId val="189125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6476912"/>
        <c:crosses val="autoZero"/>
        <c:auto val="1"/>
        <c:lblAlgn val="ctr"/>
        <c:lblOffset val="100"/>
        <c:noMultiLvlLbl val="0"/>
      </c:catAx>
      <c:valAx>
        <c:axId val="1896476912"/>
        <c:scaling>
          <c:orientation val="minMax"/>
        </c:scaling>
        <c:delete val="1"/>
        <c:axPos val="l"/>
        <c:numFmt formatCode="_-* #,##0_-;\-* #,##0_-;_-* &quot;-&quot;??_-;_-@_-" sourceLinked="1"/>
        <c:majorTickMark val="out"/>
        <c:minorTickMark val="none"/>
        <c:tickLblPos val="nextTo"/>
        <c:crossAx val="1891257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tx1"/>
                </a:solidFill>
              </a:rPr>
              <a:t>Taxa de Encerramento por 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1.5858430067375708E-3"/>
          <c:y val="0.39872358060505597"/>
          <c:w val="0.98255637632924753"/>
          <c:h val="0.44397342676663026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Empresas Encerradas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l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DF9-4A89-8E88-DB633E3908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Planilha1!$A$2:$A$6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Planilha1!$B$2:$B$6</c:f>
              <c:numCache>
                <c:formatCode>0%</c:formatCode>
                <c:ptCount val="5"/>
                <c:pt idx="0">
                  <c:v>7.0000000000000007E-2</c:v>
                </c:pt>
                <c:pt idx="1">
                  <c:v>0.05</c:v>
                </c:pt>
                <c:pt idx="2">
                  <c:v>0.06</c:v>
                </c:pt>
                <c:pt idx="3">
                  <c:v>7.0000000000000007E-2</c:v>
                </c:pt>
                <c:pt idx="4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F9-4A89-8E88-DB633E390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1257152"/>
        <c:axId val="1896476912"/>
      </c:lineChart>
      <c:catAx>
        <c:axId val="189125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6476912"/>
        <c:crosses val="autoZero"/>
        <c:auto val="1"/>
        <c:lblAlgn val="ctr"/>
        <c:lblOffset val="100"/>
        <c:noMultiLvlLbl val="0"/>
      </c:catAx>
      <c:valAx>
        <c:axId val="1896476912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1891257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tx1"/>
                </a:solidFill>
              </a:rPr>
              <a:t>Empresas Ativas por Porte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1.5858430067375708E-3"/>
          <c:y val="0.19457666106343449"/>
          <c:w val="0.98255637632924753"/>
          <c:h val="0.648119968150048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Empresas Ativas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FEA-4B21-AB9A-B65B25B6513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FEA-4B21-AB9A-B65B25B651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MEI</c:v>
                </c:pt>
                <c:pt idx="1">
                  <c:v>ME</c:v>
                </c:pt>
                <c:pt idx="2">
                  <c:v>EPP</c:v>
                </c:pt>
                <c:pt idx="3">
                  <c:v>MGE</c:v>
                </c:pt>
              </c:strCache>
            </c:strRef>
          </c:cat>
          <c:val>
            <c:numRef>
              <c:f>Planilha1!$B$2:$B$5</c:f>
              <c:numCache>
                <c:formatCode>_-* #,##0_-;\-* #,##0_-;_-* "-"??_-;_-@_-</c:formatCode>
                <c:ptCount val="4"/>
                <c:pt idx="0">
                  <c:v>14737</c:v>
                </c:pt>
                <c:pt idx="1">
                  <c:v>10845</c:v>
                </c:pt>
                <c:pt idx="2">
                  <c:v>1958</c:v>
                </c:pt>
                <c:pt idx="3">
                  <c:v>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EA-4B21-AB9A-B65B25B651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91257152"/>
        <c:axId val="1896476912"/>
      </c:barChart>
      <c:catAx>
        <c:axId val="189125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6476912"/>
        <c:auto val="1"/>
        <c:lblAlgn val="ctr"/>
        <c:lblOffset val="100"/>
        <c:noMultiLvlLbl val="0"/>
      </c:catAx>
      <c:valAx>
        <c:axId val="1896476912"/>
        <c:scaling>
          <c:orientation val="minMax"/>
        </c:scaling>
        <c:delete val="1"/>
        <c:axPos val="l"/>
        <c:numFmt formatCode="_-* #,##0_-;\-* #,##0_-;_-* &quot;-&quot;??_-;_-@_-" sourceLinked="1"/>
        <c:majorTickMark val="out"/>
        <c:minorTickMark val="none"/>
        <c:tickLblPos val="nextTo"/>
        <c:crossAx val="1891257152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baseline="0">
                <a:solidFill>
                  <a:schemeClr val="tx1"/>
                </a:solidFill>
              </a:rPr>
              <a:t>Empresas ativas por Maturidade</a:t>
            </a:r>
            <a:endParaRPr lang="pt-BR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1.5858430067375708E-3"/>
          <c:y val="0.19457666106343449"/>
          <c:w val="0.98255637632924753"/>
          <c:h val="0.64811996815004869"/>
        </c:manualLayout>
      </c:layout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Empresas Ativas</c:v>
                </c:pt>
              </c:strCache>
            </c:strRef>
          </c:tx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B2D-4B15-B4AF-759CD8579A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B2D-4B15-B4AF-759CD8579A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B2D-4B15-B4AF-759CD8579A93}"/>
              </c:ext>
            </c:extLst>
          </c:dPt>
          <c:dPt>
            <c:idx val="3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B2D-4B15-B4AF-759CD8579A93}"/>
              </c:ext>
            </c:extLst>
          </c:dPt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Super Estabelecida</c:v>
                </c:pt>
                <c:pt idx="1">
                  <c:v>Nascente</c:v>
                </c:pt>
                <c:pt idx="2">
                  <c:v>Inicial</c:v>
                </c:pt>
                <c:pt idx="3">
                  <c:v>Estabelecida</c:v>
                </c:pt>
              </c:strCache>
            </c:strRef>
          </c:cat>
          <c:val>
            <c:numRef>
              <c:f>Planilha1!$B$2:$B$5</c:f>
              <c:numCache>
                <c:formatCode>0%</c:formatCode>
                <c:ptCount val="4"/>
                <c:pt idx="0">
                  <c:v>0.27500000000000002</c:v>
                </c:pt>
                <c:pt idx="1">
                  <c:v>3.5999999999999997E-2</c:v>
                </c:pt>
                <c:pt idx="2">
                  <c:v>0.38900000000000001</c:v>
                </c:pt>
                <c:pt idx="3">
                  <c:v>0.30099999999999999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B2D-4B15-B4AF-759CD8579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tx1"/>
                </a:solidFill>
              </a:rPr>
              <a:t>Escolaridade</a:t>
            </a:r>
            <a:r>
              <a:rPr lang="pt-BR" baseline="0">
                <a:solidFill>
                  <a:schemeClr val="tx1"/>
                </a:solidFill>
              </a:rPr>
              <a:t> Mão-de-obra</a:t>
            </a:r>
            <a:endParaRPr lang="pt-BR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1.5858430067375708E-3"/>
          <c:y val="0.19457666106343449"/>
          <c:w val="0.98255637632924753"/>
          <c:h val="0.64811996815004869"/>
        </c:manualLayout>
      </c:layout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Empresas Ativas</c:v>
                </c:pt>
              </c:strCache>
            </c:strRef>
          </c:tx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E4-4909-A0B0-76CC910A52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E4-4909-A0B0-76CC910A52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1E4-4909-A0B0-76CC910A527A}"/>
              </c:ext>
            </c:extLst>
          </c:dPt>
          <c:dPt>
            <c:idx val="3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01E4-4909-A0B0-76CC910A527A}"/>
              </c:ext>
            </c:extLst>
          </c:dPt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Ens. Médio</c:v>
                </c:pt>
                <c:pt idx="1">
                  <c:v>Fund. Inc</c:v>
                </c:pt>
                <c:pt idx="2">
                  <c:v>Ens. Fundamental</c:v>
                </c:pt>
                <c:pt idx="3">
                  <c:v>Superior</c:v>
                </c:pt>
              </c:strCache>
            </c:strRef>
          </c:cat>
          <c:val>
            <c:numRef>
              <c:f>Planilha1!$B$2:$B$5</c:f>
              <c:numCache>
                <c:formatCode>_-* #,##0_-;\-* #,##0_-;_-* "-"??_-;_-@_-</c:formatCode>
                <c:ptCount val="4"/>
                <c:pt idx="0">
                  <c:v>0.67300000000000004</c:v>
                </c:pt>
                <c:pt idx="1">
                  <c:v>7.0999999999999994E-2</c:v>
                </c:pt>
                <c:pt idx="2">
                  <c:v>0.161</c:v>
                </c:pt>
                <c:pt idx="3">
                  <c:v>9.4E-2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E4-4909-A0B0-76CC910A5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0.72514</cdr:x>
      <cdr:y>0.26852</cdr:y>
    </cdr:from>
    <cdr:to>
      <cdr:x>0.92952</cdr:x>
      <cdr:y>0.33405</cdr:y>
    </cdr:to>
    <cdr:sp macro="" textlink="">
      <cdr:nvSpPr>
        <cdr:cNvPr id="2" name="Seta: Curva para Baixo 1"/>
        <cdr:cNvSpPr/>
      </cdr:nvSpPr>
      <cdr:spPr>
        <a:xfrm xmlns:a="http://schemas.openxmlformats.org/drawingml/2006/main" rot="21303785">
          <a:off x="2233265" y="677782"/>
          <a:ext cx="629423" cy="165391"/>
        </a:xfrm>
        <a:prstGeom xmlns:a="http://schemas.openxmlformats.org/drawingml/2006/main" prst="curvedDownArrow">
          <a:avLst/>
        </a:prstGeom>
        <a:solidFill xmlns:a="http://schemas.openxmlformats.org/drawingml/2006/main">
          <a:srgbClr val="C00000"/>
        </a:solidFill>
        <a:ln xmlns:a="http://schemas.openxmlformats.org/drawingml/2006/main">
          <a:solidFill>
            <a:srgbClr val="C0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BR"/>
        </a:p>
      </cdr:txBody>
    </cdr:sp>
  </cdr:relSizeAnchor>
  <cdr:relSizeAnchor xmlns:cdr="http://schemas.openxmlformats.org/drawingml/2006/chartDrawing">
    <cdr:from>
      <cdr:x>0.81134</cdr:x>
      <cdr:y>0.16101</cdr:y>
    </cdr:from>
    <cdr:to>
      <cdr:x>0.98557</cdr:x>
      <cdr:y>0.26667</cdr:y>
    </cdr:to>
    <cdr:sp macro="" textlink="">
      <cdr:nvSpPr>
        <cdr:cNvPr id="3" name="Caixa de Texto 2"/>
        <cdr:cNvSpPr txBox="1"/>
      </cdr:nvSpPr>
      <cdr:spPr>
        <a:xfrm xmlns:a="http://schemas.openxmlformats.org/drawingml/2006/main">
          <a:off x="2498725" y="406400"/>
          <a:ext cx="53657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 b="1">
              <a:solidFill>
                <a:schemeClr val="accent1"/>
              </a:solidFill>
            </a:rPr>
            <a:t>+8,3%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Cores Relatório de mercado">
      <a:dk1>
        <a:sysClr val="windowText" lastClr="000000"/>
      </a:dk1>
      <a:lt1>
        <a:sysClr val="window" lastClr="FFFFFF"/>
      </a:lt1>
      <a:dk2>
        <a:srgbClr val="C83336"/>
      </a:dk2>
      <a:lt2>
        <a:srgbClr val="E7E6E6"/>
      </a:lt2>
      <a:accent1>
        <a:srgbClr val="309895"/>
      </a:accent1>
      <a:accent2>
        <a:srgbClr val="FFC000"/>
      </a:accent2>
      <a:accent3>
        <a:srgbClr val="C00000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latório de mercado">
      <a:majorFont>
        <a:latin typeface="Gotham XNarrow Bold"/>
        <a:ea typeface=""/>
        <a:cs typeface=""/>
      </a:majorFont>
      <a:minorFont>
        <a:latin typeface="Gotham XNarrow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3B1E7-A515-4398-BCFA-CA11F735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de Fatima Scharneski</dc:creator>
  <cp:keywords/>
  <dc:description/>
  <cp:lastModifiedBy>Caroline Martins Selis</cp:lastModifiedBy>
  <cp:revision>548</cp:revision>
  <cp:lastPrinted>2023-03-27T14:44:00Z</cp:lastPrinted>
  <dcterms:created xsi:type="dcterms:W3CDTF">2022-10-17T15:53:00Z</dcterms:created>
  <dcterms:modified xsi:type="dcterms:W3CDTF">2023-11-23T19:23:00Z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15,16,17</vt:lpwstr>
  </property>
  <property fmtid="{D5CDD505-2E9C-101B-9397-08002B2CF9AE}" pid="3" name="ClassificationContentMarkingHeaderFontProps">
    <vt:lpwstr>#0000ff,20,Calibri</vt:lpwstr>
  </property>
  <property fmtid="{D5CDD505-2E9C-101B-9397-08002B2CF9AE}" pid="4" name="ClassificationContentMarkingHeaderText">
    <vt:lpwstr>Interno</vt:lpwstr>
  </property>
  <property fmtid="{D5CDD505-2E9C-101B-9397-08002B2CF9AE}" pid="5" name="MSIP_Label_317d0ede-aeba-4cac-a28d-f0cae284d260_Enabled">
    <vt:lpwstr>true</vt:lpwstr>
  </property>
  <property fmtid="{D5CDD505-2E9C-101B-9397-08002B2CF9AE}" pid="6" name="MSIP_Label_317d0ede-aeba-4cac-a28d-f0cae284d260_SetDate">
    <vt:lpwstr>2022-10-17T20:33:51Z</vt:lpwstr>
  </property>
  <property fmtid="{D5CDD505-2E9C-101B-9397-08002B2CF9AE}" pid="7" name="MSIP_Label_317d0ede-aeba-4cac-a28d-f0cae284d260_Method">
    <vt:lpwstr>Privileged</vt:lpwstr>
  </property>
  <property fmtid="{D5CDD505-2E9C-101B-9397-08002B2CF9AE}" pid="8" name="MSIP_Label_317d0ede-aeba-4cac-a28d-f0cae284d260_Name">
    <vt:lpwstr>PR - Interno</vt:lpwstr>
  </property>
  <property fmtid="{D5CDD505-2E9C-101B-9397-08002B2CF9AE}" pid="9" name="MSIP_Label_317d0ede-aeba-4cac-a28d-f0cae284d260_SiteId">
    <vt:lpwstr>97298271-1bd7-4ac5-935b-88addef636cc</vt:lpwstr>
  </property>
  <property fmtid="{D5CDD505-2E9C-101B-9397-08002B2CF9AE}" pid="10" name="MSIP_Label_317d0ede-aeba-4cac-a28d-f0cae284d260_ActionId">
    <vt:lpwstr>36bfee70-6be7-4b04-a5c4-cc96c1a2b3eb</vt:lpwstr>
  </property>
  <property fmtid="{D5CDD505-2E9C-101B-9397-08002B2CF9AE}" pid="11" name="MSIP_Label_317d0ede-aeba-4cac-a28d-f0cae284d260_ContentBits">
    <vt:lpwstr>1</vt:lpwstr>
  </property>
</Properties>
</file>