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一只从凯尔柯尼放飞的渡鸦，标志着在这冰封冬季里，十镇之间连接的新可能。据可靠信源，一队原本在凯尔柯尼大肆偷窃的灰矮人改邪归正，重拾了他们古老而骄傲的矮人工艺，目前他们正在辛勤劳作，制造一种新型冰面雪橇。他们在凯尔柯尼购买了部分原材料（此前凯尔双镇因为交通停止，囤积了大量无人使用的雪橇），并向商店出示了雪橇蓝图。本报记者咨询了晨曦主之家的科帕·科博诺帕先生，后者曾担任过一名机械大师的助手。科帕先生称，这张蓝图具有“令人难以置信的才华”，采用了某种矮人冶炼轻型金属加固木质雪橇，加装储物结构与特殊冰刀，并设计了需注入魔法动力的核心；这样，尽管还需要花费一些时日，但想必迪尼夏湖运输线路可以成功恢复，我们很高兴能与凯尔双镇的镇民同胞们恢复贸易往来。</w:t>
      </w:r>
    </w:p>
    <w:p>
      <w:pPr>
        <w:rPr>
          <w:rFonts w:hint="eastAsia"/>
        </w:rPr>
      </w:pPr>
      <w:r>
        <w:rPr>
          <w:rFonts w:hint="eastAsia"/>
        </w:rPr>
        <w:t>据称，他们的主人是一名黑发人类男子，有着非凡的风采；此外，还有身着艳丽服饰的卓尔精灵和半兽人，和一名穿着低调的半精灵作为顾问。访问学者丹妮卡·格雷斯特尔向本报记者透露，他们是一队勇敢的冒险者，帮助她的研究得到了重大进展；她也向记者展示了冒险者们找到的怯蕴灵，那是一只十分可爱的小生灵，对记者的羽毛笔有着不同寻常的兴趣。记者付出了两支羽毛笔的代价，得到如下推测，正是他们使得矮人放弃了邪恶的道路，转而从事充满希望的事业。</w:t>
      </w:r>
    </w:p>
    <w:p>
      <w:pPr>
        <w:rPr>
          <w:rFonts w:hint="eastAsia"/>
        </w:rPr>
      </w:pPr>
      <w:r>
        <w:rPr>
          <w:rFonts w:hint="eastAsia"/>
        </w:rPr>
        <w:t>“我们高度重视这一消息，”布林山德发言人杜维莎·谢恩表示，“我十分尊敬凯尔柯尼的特洛丝女士，相信她一定能够带领凯尔柯尼走出贫乏与物资短缺的状况。布林山德也敦促塔尔歌斯的麦克尼尔先生作为大城镇的发言人，能够承担责任，不要辜负他镇中热心居民的呼吁奔走。”森林城镇与东流亡地目前仍对此事保持缄默；我们知道，东流亡地刚刚抓获了一名杀害镇民的密尔红袍法师，这可能会加强他们对其他镇的戒心。</w:t>
      </w:r>
    </w:p>
    <w:p>
      <w:r>
        <w:rPr>
          <w:rFonts w:hint="eastAsia"/>
        </w:rPr>
        <w:t>奈达·茶叶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RhYmUwYTIzOTA4YzBlZTE0MDY0N2VkMmNjY2ZkZTAifQ=="/>
  </w:docVars>
  <w:rsids>
    <w:rsidRoot w:val="00000000"/>
    <w:rsid w:val="337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2023-10-24T11:25:59Z</dcterms:created>
  <dc:creator>12048</dc:creator>
  <cp:lastModifiedBy>LynnZ</cp:lastModifiedBy>
  <dcterms:modified xsi:type="dcterms:W3CDTF">2023-10-24T11:26:15Z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9D842D639D04409EB42C36E7262A67FC_12</vt:lpwstr>
  </property>
</Properties>
</file>