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4"/>
          <w:szCs w:val="24"/>
          <w14:ligatures w14:val="standardContextual"/>
        </w:rPr>
        <w:id w:val="181024327"/>
        <w:docPartObj>
          <w:docPartGallery w:val="Table of Contents"/>
          <w:docPartUnique/>
        </w:docPartObj>
      </w:sdtPr>
      <w:sdtEndPr>
        <w:rPr>
          <w:b/>
          <w:bCs/>
          <w:noProof/>
        </w:rPr>
      </w:sdtEndPr>
      <w:sdtContent>
        <w:p w14:paraId="50B81655" w14:textId="4A038DD7" w:rsidR="005D3B6F" w:rsidRPr="00A77C3B" w:rsidRDefault="005D3B6F" w:rsidP="00A77C3B">
          <w:pPr>
            <w:pStyle w:val="TOCHeading"/>
            <w:spacing w:line="360" w:lineRule="auto"/>
            <w:jc w:val="both"/>
            <w:rPr>
              <w:rFonts w:ascii="Times New Roman" w:hAnsi="Times New Roman" w:cs="Times New Roman"/>
              <w:sz w:val="24"/>
              <w:szCs w:val="24"/>
            </w:rPr>
          </w:pPr>
          <w:r w:rsidRPr="00A77C3B">
            <w:rPr>
              <w:rFonts w:ascii="Times New Roman" w:hAnsi="Times New Roman" w:cs="Times New Roman"/>
              <w:sz w:val="24"/>
              <w:szCs w:val="24"/>
            </w:rPr>
            <w:t>Contents</w:t>
          </w:r>
        </w:p>
        <w:p w14:paraId="36679052" w14:textId="7D5E9232" w:rsidR="00797B22" w:rsidRPr="00A77C3B" w:rsidRDefault="005D3B6F" w:rsidP="00A77C3B">
          <w:pPr>
            <w:pStyle w:val="TOC1"/>
            <w:tabs>
              <w:tab w:val="right" w:leader="dot" w:pos="9350"/>
            </w:tabs>
            <w:spacing w:line="360" w:lineRule="auto"/>
            <w:jc w:val="both"/>
            <w:rPr>
              <w:rFonts w:ascii="Times New Roman" w:hAnsi="Times New Roman" w:cs="Times New Roman"/>
              <w:noProof/>
              <w:sz w:val="24"/>
              <w:szCs w:val="24"/>
            </w:rPr>
          </w:pPr>
          <w:r w:rsidRPr="00A77C3B">
            <w:rPr>
              <w:rFonts w:ascii="Times New Roman" w:hAnsi="Times New Roman" w:cs="Times New Roman"/>
              <w:sz w:val="24"/>
              <w:szCs w:val="24"/>
            </w:rPr>
            <w:fldChar w:fldCharType="begin"/>
          </w:r>
          <w:r w:rsidRPr="00A77C3B">
            <w:rPr>
              <w:rFonts w:ascii="Times New Roman" w:hAnsi="Times New Roman" w:cs="Times New Roman"/>
              <w:sz w:val="24"/>
              <w:szCs w:val="24"/>
            </w:rPr>
            <w:instrText xml:space="preserve"> TOC \o "1-3" \h \z \u </w:instrText>
          </w:r>
          <w:r w:rsidRPr="00A77C3B">
            <w:rPr>
              <w:rFonts w:ascii="Times New Roman" w:hAnsi="Times New Roman" w:cs="Times New Roman"/>
              <w:sz w:val="24"/>
              <w:szCs w:val="24"/>
            </w:rPr>
            <w:fldChar w:fldCharType="separate"/>
          </w:r>
          <w:hyperlink w:anchor="_Toc191308277" w:history="1">
            <w:r w:rsidR="00797B22" w:rsidRPr="00A77C3B">
              <w:rPr>
                <w:rStyle w:val="Hyperlink"/>
                <w:rFonts w:ascii="Times New Roman" w:hAnsi="Times New Roman" w:cs="Times New Roman"/>
                <w:noProof/>
                <w:sz w:val="24"/>
                <w:szCs w:val="24"/>
              </w:rPr>
              <w:t>Abstract</w:t>
            </w:r>
            <w:r w:rsidR="00797B22" w:rsidRPr="00A77C3B">
              <w:rPr>
                <w:rFonts w:ascii="Times New Roman" w:hAnsi="Times New Roman" w:cs="Times New Roman"/>
                <w:noProof/>
                <w:webHidden/>
                <w:sz w:val="24"/>
                <w:szCs w:val="24"/>
              </w:rPr>
              <w:tab/>
            </w:r>
            <w:r w:rsidR="00797B22" w:rsidRPr="00A77C3B">
              <w:rPr>
                <w:rFonts w:ascii="Times New Roman" w:hAnsi="Times New Roman" w:cs="Times New Roman"/>
                <w:noProof/>
                <w:webHidden/>
                <w:sz w:val="24"/>
                <w:szCs w:val="24"/>
              </w:rPr>
              <w:fldChar w:fldCharType="begin"/>
            </w:r>
            <w:r w:rsidR="00797B22" w:rsidRPr="00A77C3B">
              <w:rPr>
                <w:rFonts w:ascii="Times New Roman" w:hAnsi="Times New Roman" w:cs="Times New Roman"/>
                <w:noProof/>
                <w:webHidden/>
                <w:sz w:val="24"/>
                <w:szCs w:val="24"/>
              </w:rPr>
              <w:instrText xml:space="preserve"> PAGEREF _Toc191308277 \h </w:instrText>
            </w:r>
            <w:r w:rsidR="00797B22" w:rsidRPr="00A77C3B">
              <w:rPr>
                <w:rFonts w:ascii="Times New Roman" w:hAnsi="Times New Roman" w:cs="Times New Roman"/>
                <w:noProof/>
                <w:webHidden/>
                <w:sz w:val="24"/>
                <w:szCs w:val="24"/>
              </w:rPr>
            </w:r>
            <w:r w:rsidR="00797B22" w:rsidRPr="00A77C3B">
              <w:rPr>
                <w:rFonts w:ascii="Times New Roman" w:hAnsi="Times New Roman" w:cs="Times New Roman"/>
                <w:noProof/>
                <w:webHidden/>
                <w:sz w:val="24"/>
                <w:szCs w:val="24"/>
              </w:rPr>
              <w:fldChar w:fldCharType="separate"/>
            </w:r>
            <w:r w:rsidR="00797B22" w:rsidRPr="00A77C3B">
              <w:rPr>
                <w:rFonts w:ascii="Times New Roman" w:hAnsi="Times New Roman" w:cs="Times New Roman"/>
                <w:noProof/>
                <w:webHidden/>
                <w:sz w:val="24"/>
                <w:szCs w:val="24"/>
              </w:rPr>
              <w:t>1</w:t>
            </w:r>
            <w:r w:rsidR="00797B22" w:rsidRPr="00A77C3B">
              <w:rPr>
                <w:rFonts w:ascii="Times New Roman" w:hAnsi="Times New Roman" w:cs="Times New Roman"/>
                <w:noProof/>
                <w:webHidden/>
                <w:sz w:val="24"/>
                <w:szCs w:val="24"/>
              </w:rPr>
              <w:fldChar w:fldCharType="end"/>
            </w:r>
          </w:hyperlink>
        </w:p>
        <w:p w14:paraId="3E18623F" w14:textId="38CEFE33"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78" w:history="1">
            <w:r w:rsidRPr="00A77C3B">
              <w:rPr>
                <w:rStyle w:val="Hyperlink"/>
                <w:rFonts w:ascii="Times New Roman" w:hAnsi="Times New Roman" w:cs="Times New Roman"/>
                <w:noProof/>
                <w:sz w:val="24"/>
                <w:szCs w:val="24"/>
              </w:rPr>
              <w:t>1.0 Introduction</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_Toc191308278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2</w:t>
            </w:r>
            <w:r w:rsidRPr="00A77C3B">
              <w:rPr>
                <w:rFonts w:ascii="Times New Roman" w:hAnsi="Times New Roman" w:cs="Times New Roman"/>
                <w:noProof/>
                <w:webHidden/>
                <w:sz w:val="24"/>
                <w:szCs w:val="24"/>
              </w:rPr>
              <w:fldChar w:fldCharType="end"/>
            </w:r>
          </w:hyperlink>
        </w:p>
        <w:p w14:paraId="487DD72A" w14:textId="346B5413"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79" w:history="1">
            <w:r w:rsidRPr="00A77C3B">
              <w:rPr>
                <w:rStyle w:val="Hyperlink"/>
                <w:rFonts w:ascii="Times New Roman" w:hAnsi="Times New Roman" w:cs="Times New Roman"/>
                <w:noProof/>
                <w:sz w:val="24"/>
                <w:szCs w:val="24"/>
              </w:rPr>
              <w:t>1.1 Background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_Toc191308279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3</w:t>
            </w:r>
            <w:r w:rsidRPr="00A77C3B">
              <w:rPr>
                <w:rFonts w:ascii="Times New Roman" w:hAnsi="Times New Roman" w:cs="Times New Roman"/>
                <w:noProof/>
                <w:webHidden/>
                <w:sz w:val="24"/>
                <w:szCs w:val="24"/>
              </w:rPr>
              <w:fldChar w:fldCharType="end"/>
            </w:r>
          </w:hyperlink>
        </w:p>
        <w:p w14:paraId="1EB43CA7" w14:textId="2EE768E7"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0" w:history="1">
            <w:r w:rsidRPr="00A77C3B">
              <w:rPr>
                <w:rStyle w:val="Hyperlink"/>
                <w:rFonts w:ascii="Times New Roman" w:hAnsi="Times New Roman" w:cs="Times New Roman"/>
                <w:noProof/>
                <w:sz w:val="24"/>
                <w:szCs w:val="24"/>
              </w:rPr>
              <w:t>1.2 Problem Statement</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_Toc191308280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3</w:t>
            </w:r>
            <w:r w:rsidRPr="00A77C3B">
              <w:rPr>
                <w:rFonts w:ascii="Times New Roman" w:hAnsi="Times New Roman" w:cs="Times New Roman"/>
                <w:noProof/>
                <w:webHidden/>
                <w:sz w:val="24"/>
                <w:szCs w:val="24"/>
              </w:rPr>
              <w:fldChar w:fldCharType="end"/>
            </w:r>
          </w:hyperlink>
        </w:p>
        <w:p w14:paraId="038796B5" w14:textId="55691795"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1" w:history="1">
            <w:r w:rsidRPr="00A77C3B">
              <w:rPr>
                <w:rStyle w:val="Hyperlink"/>
                <w:rFonts w:ascii="Times New Roman" w:hAnsi="Times New Roman" w:cs="Times New Roman"/>
                <w:noProof/>
                <w:sz w:val="24"/>
                <w:szCs w:val="24"/>
              </w:rPr>
              <w:t>1.3 Objectives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_Toc191308281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03AD4E89" w14:textId="3A5EA074" w:rsidR="00797B22" w:rsidRPr="00A77C3B" w:rsidRDefault="00797B22" w:rsidP="00A77C3B">
          <w:pPr>
            <w:pStyle w:val="TOC3"/>
            <w:tabs>
              <w:tab w:val="right" w:leader="dot" w:pos="9350"/>
            </w:tabs>
            <w:spacing w:line="360" w:lineRule="auto"/>
            <w:jc w:val="both"/>
            <w:rPr>
              <w:rFonts w:ascii="Times New Roman" w:hAnsi="Times New Roman" w:cs="Times New Roman"/>
              <w:noProof/>
              <w:sz w:val="24"/>
              <w:szCs w:val="24"/>
            </w:rPr>
          </w:pPr>
          <w:hyperlink w:anchor="_Toc191308282" w:history="1">
            <w:r w:rsidRPr="00A77C3B">
              <w:rPr>
                <w:rStyle w:val="Hyperlink"/>
                <w:rFonts w:ascii="Times New Roman" w:hAnsi="Times New Roman" w:cs="Times New Roman"/>
                <w:noProof/>
                <w:sz w:val="24"/>
                <w:szCs w:val="24"/>
              </w:rPr>
              <w:t>1.3.0 General Objective</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_Toc191308282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2AAA9AC3" w14:textId="00F92B35" w:rsidR="00797B22" w:rsidRPr="00A77C3B" w:rsidRDefault="00797B22" w:rsidP="00A77C3B">
          <w:pPr>
            <w:pStyle w:val="TOC3"/>
            <w:tabs>
              <w:tab w:val="right" w:leader="dot" w:pos="9350"/>
            </w:tabs>
            <w:spacing w:line="360" w:lineRule="auto"/>
            <w:jc w:val="both"/>
            <w:rPr>
              <w:rFonts w:ascii="Times New Roman" w:hAnsi="Times New Roman" w:cs="Times New Roman"/>
              <w:noProof/>
              <w:sz w:val="24"/>
              <w:szCs w:val="24"/>
            </w:rPr>
          </w:pPr>
          <w:hyperlink w:anchor="_Toc191308283" w:history="1">
            <w:r w:rsidRPr="00A77C3B">
              <w:rPr>
                <w:rStyle w:val="Hyperlink"/>
                <w:rFonts w:ascii="Times New Roman" w:hAnsi="Times New Roman" w:cs="Times New Roman"/>
                <w:noProof/>
                <w:sz w:val="24"/>
                <w:szCs w:val="24"/>
              </w:rPr>
              <w:t>1.3.1 Specific Objectives</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_Toc191308283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6DFFFF22" w14:textId="04A497CC"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4" w:history="1">
            <w:r w:rsidRPr="00A77C3B">
              <w:rPr>
                <w:rStyle w:val="Hyperlink"/>
                <w:rFonts w:ascii="Times New Roman" w:hAnsi="Times New Roman" w:cs="Times New Roman"/>
                <w:noProof/>
                <w:sz w:val="24"/>
                <w:szCs w:val="24"/>
              </w:rPr>
              <w:t>1.4 Research Questions</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_Toc191308284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10EBA275" w14:textId="7EB38011"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5" w:history="1">
            <w:r w:rsidRPr="00A77C3B">
              <w:rPr>
                <w:rStyle w:val="Hyperlink"/>
                <w:rFonts w:ascii="Times New Roman" w:hAnsi="Times New Roman" w:cs="Times New Roman"/>
                <w:noProof/>
                <w:sz w:val="24"/>
                <w:szCs w:val="24"/>
              </w:rPr>
              <w:t>1.5 Research Hypothesis</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_Toc191308285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3AC41395" w14:textId="220DC1F6"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6" w:history="1">
            <w:r w:rsidRPr="00A77C3B">
              <w:rPr>
                <w:rStyle w:val="Hyperlink"/>
                <w:rFonts w:ascii="Times New Roman" w:hAnsi="Times New Roman" w:cs="Times New Roman"/>
                <w:noProof/>
                <w:sz w:val="24"/>
                <w:szCs w:val="24"/>
              </w:rPr>
              <w:t>1.6 Scope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_Toc191308286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0F3013FF" w14:textId="670CFEC1"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7" w:history="1">
            <w:r w:rsidRPr="00A77C3B">
              <w:rPr>
                <w:rStyle w:val="Hyperlink"/>
                <w:rFonts w:ascii="Times New Roman" w:hAnsi="Times New Roman" w:cs="Times New Roman"/>
                <w:noProof/>
                <w:sz w:val="24"/>
                <w:szCs w:val="24"/>
              </w:rPr>
              <w:t>1.7 Significance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_Toc191308287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4</w:t>
            </w:r>
            <w:r w:rsidRPr="00A77C3B">
              <w:rPr>
                <w:rFonts w:ascii="Times New Roman" w:hAnsi="Times New Roman" w:cs="Times New Roman"/>
                <w:noProof/>
                <w:webHidden/>
                <w:sz w:val="24"/>
                <w:szCs w:val="24"/>
              </w:rPr>
              <w:fldChar w:fldCharType="end"/>
            </w:r>
          </w:hyperlink>
        </w:p>
        <w:p w14:paraId="427BE172" w14:textId="6ADC96E7"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8" w:history="1">
            <w:r w:rsidRPr="00A77C3B">
              <w:rPr>
                <w:rStyle w:val="Hyperlink"/>
                <w:rFonts w:ascii="Times New Roman" w:hAnsi="Times New Roman" w:cs="Times New Roman"/>
                <w:noProof/>
                <w:sz w:val="24"/>
                <w:szCs w:val="24"/>
              </w:rPr>
              <w:t>1.8 Assumptions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_Toc191308288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5</w:t>
            </w:r>
            <w:r w:rsidRPr="00A77C3B">
              <w:rPr>
                <w:rFonts w:ascii="Times New Roman" w:hAnsi="Times New Roman" w:cs="Times New Roman"/>
                <w:noProof/>
                <w:webHidden/>
                <w:sz w:val="24"/>
                <w:szCs w:val="24"/>
              </w:rPr>
              <w:fldChar w:fldCharType="end"/>
            </w:r>
          </w:hyperlink>
        </w:p>
        <w:p w14:paraId="2584BB04" w14:textId="392387C8" w:rsidR="00797B22" w:rsidRPr="00A77C3B" w:rsidRDefault="00797B22" w:rsidP="00A77C3B">
          <w:pPr>
            <w:pStyle w:val="TOC2"/>
            <w:tabs>
              <w:tab w:val="right" w:leader="dot" w:pos="9350"/>
            </w:tabs>
            <w:spacing w:line="360" w:lineRule="auto"/>
            <w:jc w:val="both"/>
            <w:rPr>
              <w:rFonts w:ascii="Times New Roman" w:hAnsi="Times New Roman" w:cs="Times New Roman"/>
              <w:noProof/>
              <w:sz w:val="24"/>
              <w:szCs w:val="24"/>
            </w:rPr>
          </w:pPr>
          <w:hyperlink w:anchor="_Toc191308289" w:history="1">
            <w:r w:rsidRPr="00A77C3B">
              <w:rPr>
                <w:rStyle w:val="Hyperlink"/>
                <w:rFonts w:ascii="Times New Roman" w:hAnsi="Times New Roman" w:cs="Times New Roman"/>
                <w:noProof/>
                <w:sz w:val="24"/>
                <w:szCs w:val="24"/>
              </w:rPr>
              <w:t>1.9 Limitations of the Study</w:t>
            </w:r>
            <w:r w:rsidRPr="00A77C3B">
              <w:rPr>
                <w:rFonts w:ascii="Times New Roman" w:hAnsi="Times New Roman" w:cs="Times New Roman"/>
                <w:noProof/>
                <w:webHidden/>
                <w:sz w:val="24"/>
                <w:szCs w:val="24"/>
              </w:rPr>
              <w:tab/>
            </w:r>
            <w:r w:rsidRPr="00A77C3B">
              <w:rPr>
                <w:rFonts w:ascii="Times New Roman" w:hAnsi="Times New Roman" w:cs="Times New Roman"/>
                <w:noProof/>
                <w:webHidden/>
                <w:sz w:val="24"/>
                <w:szCs w:val="24"/>
              </w:rPr>
              <w:fldChar w:fldCharType="begin"/>
            </w:r>
            <w:r w:rsidRPr="00A77C3B">
              <w:rPr>
                <w:rFonts w:ascii="Times New Roman" w:hAnsi="Times New Roman" w:cs="Times New Roman"/>
                <w:noProof/>
                <w:webHidden/>
                <w:sz w:val="24"/>
                <w:szCs w:val="24"/>
              </w:rPr>
              <w:instrText xml:space="preserve"> PAGEREF _Toc191308289 \h </w:instrText>
            </w:r>
            <w:r w:rsidRPr="00A77C3B">
              <w:rPr>
                <w:rFonts w:ascii="Times New Roman" w:hAnsi="Times New Roman" w:cs="Times New Roman"/>
                <w:noProof/>
                <w:webHidden/>
                <w:sz w:val="24"/>
                <w:szCs w:val="24"/>
              </w:rPr>
            </w:r>
            <w:r w:rsidRPr="00A77C3B">
              <w:rPr>
                <w:rFonts w:ascii="Times New Roman" w:hAnsi="Times New Roman" w:cs="Times New Roman"/>
                <w:noProof/>
                <w:webHidden/>
                <w:sz w:val="24"/>
                <w:szCs w:val="24"/>
              </w:rPr>
              <w:fldChar w:fldCharType="separate"/>
            </w:r>
            <w:r w:rsidRPr="00A77C3B">
              <w:rPr>
                <w:rFonts w:ascii="Times New Roman" w:hAnsi="Times New Roman" w:cs="Times New Roman"/>
                <w:noProof/>
                <w:webHidden/>
                <w:sz w:val="24"/>
                <w:szCs w:val="24"/>
              </w:rPr>
              <w:t>5</w:t>
            </w:r>
            <w:r w:rsidRPr="00A77C3B">
              <w:rPr>
                <w:rFonts w:ascii="Times New Roman" w:hAnsi="Times New Roman" w:cs="Times New Roman"/>
                <w:noProof/>
                <w:webHidden/>
                <w:sz w:val="24"/>
                <w:szCs w:val="24"/>
              </w:rPr>
              <w:fldChar w:fldCharType="end"/>
            </w:r>
          </w:hyperlink>
        </w:p>
        <w:p w14:paraId="413D897B" w14:textId="700751CE" w:rsidR="005D3B6F" w:rsidRPr="00A77C3B" w:rsidRDefault="005D3B6F" w:rsidP="00A77C3B">
          <w:pPr>
            <w:spacing w:line="360" w:lineRule="auto"/>
            <w:jc w:val="both"/>
            <w:rPr>
              <w:rFonts w:ascii="Times New Roman" w:hAnsi="Times New Roman" w:cs="Times New Roman"/>
              <w:sz w:val="24"/>
              <w:szCs w:val="24"/>
            </w:rPr>
          </w:pPr>
          <w:r w:rsidRPr="00A77C3B">
            <w:rPr>
              <w:rFonts w:ascii="Times New Roman" w:hAnsi="Times New Roman" w:cs="Times New Roman"/>
              <w:b/>
              <w:bCs/>
              <w:noProof/>
              <w:sz w:val="24"/>
              <w:szCs w:val="24"/>
            </w:rPr>
            <w:fldChar w:fldCharType="end"/>
          </w:r>
        </w:p>
      </w:sdtContent>
    </w:sdt>
    <w:p w14:paraId="760B10F5" w14:textId="77777777" w:rsidR="00AF7E67" w:rsidRPr="00A77C3B" w:rsidRDefault="00AF7E67" w:rsidP="00A77C3B">
      <w:pPr>
        <w:spacing w:line="360" w:lineRule="auto"/>
        <w:jc w:val="both"/>
        <w:rPr>
          <w:rFonts w:ascii="Times New Roman" w:hAnsi="Times New Roman" w:cs="Times New Roman"/>
          <w:b/>
          <w:bCs/>
          <w:sz w:val="24"/>
          <w:szCs w:val="24"/>
        </w:rPr>
      </w:pPr>
    </w:p>
    <w:p w14:paraId="4F8C07FD" w14:textId="77777777" w:rsidR="00797B22" w:rsidRPr="00A77C3B" w:rsidRDefault="00797B22" w:rsidP="00A77C3B">
      <w:pPr>
        <w:spacing w:line="360" w:lineRule="auto"/>
        <w:jc w:val="both"/>
        <w:rPr>
          <w:rFonts w:ascii="Times New Roman" w:hAnsi="Times New Roman" w:cs="Times New Roman"/>
          <w:sz w:val="24"/>
          <w:szCs w:val="24"/>
        </w:rPr>
      </w:pPr>
      <w:bookmarkStart w:id="0" w:name="_Toc191308277"/>
    </w:p>
    <w:p w14:paraId="12BA83AB" w14:textId="136C4ACD" w:rsidR="00797B22" w:rsidRPr="00A77C3B" w:rsidRDefault="00797B22" w:rsidP="00A77C3B">
      <w:pPr>
        <w:spacing w:line="360" w:lineRule="auto"/>
        <w:jc w:val="both"/>
        <w:rPr>
          <w:rFonts w:ascii="Times New Roman" w:hAnsi="Times New Roman" w:cs="Times New Roman"/>
          <w:sz w:val="24"/>
          <w:szCs w:val="24"/>
        </w:rPr>
      </w:pPr>
    </w:p>
    <w:p w14:paraId="4F35E279" w14:textId="77777777" w:rsidR="00797B22" w:rsidRPr="00A77C3B" w:rsidRDefault="00797B22" w:rsidP="00A77C3B">
      <w:pPr>
        <w:spacing w:line="360" w:lineRule="auto"/>
        <w:jc w:val="both"/>
        <w:rPr>
          <w:rFonts w:ascii="Times New Roman" w:hAnsi="Times New Roman" w:cs="Times New Roman"/>
          <w:sz w:val="24"/>
          <w:szCs w:val="24"/>
        </w:rPr>
      </w:pPr>
    </w:p>
    <w:p w14:paraId="127FFA71" w14:textId="77777777" w:rsidR="00797B22" w:rsidRPr="00A77C3B" w:rsidRDefault="00797B22" w:rsidP="00A77C3B">
      <w:pPr>
        <w:spacing w:line="360" w:lineRule="auto"/>
        <w:jc w:val="both"/>
        <w:rPr>
          <w:rFonts w:ascii="Times New Roman" w:hAnsi="Times New Roman" w:cs="Times New Roman"/>
          <w:sz w:val="24"/>
          <w:szCs w:val="24"/>
        </w:rPr>
      </w:pPr>
    </w:p>
    <w:p w14:paraId="411A39F2" w14:textId="77777777" w:rsidR="00797B22" w:rsidRPr="00A77C3B" w:rsidRDefault="00797B22" w:rsidP="00A77C3B">
      <w:pPr>
        <w:spacing w:line="360" w:lineRule="auto"/>
        <w:jc w:val="both"/>
        <w:rPr>
          <w:rFonts w:ascii="Times New Roman" w:hAnsi="Times New Roman" w:cs="Times New Roman"/>
          <w:sz w:val="24"/>
          <w:szCs w:val="24"/>
        </w:rPr>
      </w:pPr>
    </w:p>
    <w:p w14:paraId="6698E733" w14:textId="77777777" w:rsidR="00797B22" w:rsidRPr="00A77C3B" w:rsidRDefault="00797B22" w:rsidP="00A77C3B">
      <w:pPr>
        <w:spacing w:line="360" w:lineRule="auto"/>
        <w:jc w:val="both"/>
        <w:rPr>
          <w:rFonts w:ascii="Times New Roman" w:hAnsi="Times New Roman" w:cs="Times New Roman"/>
          <w:sz w:val="24"/>
          <w:szCs w:val="24"/>
        </w:rPr>
      </w:pPr>
    </w:p>
    <w:p w14:paraId="694F2571" w14:textId="77777777" w:rsidR="00797B22" w:rsidRPr="00A77C3B" w:rsidRDefault="00797B22" w:rsidP="00A77C3B">
      <w:pPr>
        <w:spacing w:line="360" w:lineRule="auto"/>
        <w:jc w:val="both"/>
        <w:rPr>
          <w:rFonts w:ascii="Times New Roman" w:hAnsi="Times New Roman" w:cs="Times New Roman"/>
          <w:sz w:val="24"/>
          <w:szCs w:val="24"/>
        </w:rPr>
      </w:pPr>
    </w:p>
    <w:p w14:paraId="7DABE820" w14:textId="77777777" w:rsidR="00797B22" w:rsidRPr="00A77C3B" w:rsidRDefault="00797B22" w:rsidP="00A77C3B">
      <w:pPr>
        <w:spacing w:line="360" w:lineRule="auto"/>
        <w:jc w:val="both"/>
        <w:rPr>
          <w:rFonts w:ascii="Times New Roman" w:hAnsi="Times New Roman" w:cs="Times New Roman"/>
          <w:sz w:val="24"/>
          <w:szCs w:val="24"/>
        </w:rPr>
      </w:pPr>
    </w:p>
    <w:p w14:paraId="44009296" w14:textId="77777777" w:rsidR="00797B22" w:rsidRPr="00417EA8" w:rsidRDefault="00797B22" w:rsidP="00417EA8">
      <w:pPr>
        <w:spacing w:line="360" w:lineRule="auto"/>
        <w:jc w:val="both"/>
        <w:rPr>
          <w:rFonts w:ascii="Times New Roman" w:hAnsi="Times New Roman" w:cs="Times New Roman"/>
          <w:sz w:val="24"/>
          <w:szCs w:val="24"/>
        </w:rPr>
      </w:pPr>
    </w:p>
    <w:p w14:paraId="73AC5429" w14:textId="77777777" w:rsidR="00797B22" w:rsidRPr="00417EA8" w:rsidRDefault="00797B22" w:rsidP="00417EA8">
      <w:pPr>
        <w:spacing w:line="360" w:lineRule="auto"/>
        <w:jc w:val="both"/>
        <w:rPr>
          <w:rFonts w:ascii="Times New Roman" w:hAnsi="Times New Roman" w:cs="Times New Roman"/>
          <w:sz w:val="24"/>
          <w:szCs w:val="24"/>
        </w:rPr>
      </w:pPr>
    </w:p>
    <w:p w14:paraId="7EE96BDD" w14:textId="77777777" w:rsidR="00797B22" w:rsidRPr="00417EA8" w:rsidRDefault="00797B22" w:rsidP="00417EA8">
      <w:pPr>
        <w:spacing w:line="360" w:lineRule="auto"/>
        <w:jc w:val="both"/>
        <w:rPr>
          <w:rFonts w:ascii="Times New Roman" w:hAnsi="Times New Roman" w:cs="Times New Roman"/>
          <w:sz w:val="24"/>
          <w:szCs w:val="24"/>
        </w:rPr>
      </w:pPr>
    </w:p>
    <w:p w14:paraId="5FC48BCB" w14:textId="440ACF5C" w:rsidR="0040612A" w:rsidRPr="00417EA8" w:rsidRDefault="0040612A" w:rsidP="00417EA8">
      <w:pPr>
        <w:pStyle w:val="Heading1"/>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Abstract</w:t>
      </w:r>
      <w:bookmarkEnd w:id="0"/>
    </w:p>
    <w:p w14:paraId="68E3F9F7" w14:textId="75394B81" w:rsidR="00A90A4E" w:rsidRPr="00417EA8" w:rsidRDefault="00A90A4E"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Stock price prediction has been one of the most important research areas due to its potential to assist investors, financial analysts, and policymakers in making the right decisions [1]. The traditional approaches </w:t>
      </w:r>
      <w:r w:rsidR="00417EA8" w:rsidRPr="00417EA8">
        <w:rPr>
          <w:rFonts w:ascii="Times New Roman" w:hAnsi="Times New Roman" w:cs="Times New Roman"/>
          <w:sz w:val="24"/>
          <w:szCs w:val="24"/>
        </w:rPr>
        <w:t>to forecast</w:t>
      </w:r>
      <w:r w:rsidR="00417EA8">
        <w:rPr>
          <w:rFonts w:ascii="Times New Roman" w:hAnsi="Times New Roman" w:cs="Times New Roman"/>
          <w:sz w:val="24"/>
          <w:szCs w:val="24"/>
        </w:rPr>
        <w:t xml:space="preserve"> </w:t>
      </w:r>
      <w:r w:rsidR="00417EA8" w:rsidRPr="00417EA8">
        <w:rPr>
          <w:rFonts w:ascii="Times New Roman" w:hAnsi="Times New Roman" w:cs="Times New Roman"/>
          <w:sz w:val="24"/>
          <w:szCs w:val="24"/>
        </w:rPr>
        <w:t>as fundamental</w:t>
      </w:r>
      <w:r w:rsidRPr="00417EA8">
        <w:rPr>
          <w:rFonts w:ascii="Times New Roman" w:hAnsi="Times New Roman" w:cs="Times New Roman"/>
          <w:sz w:val="24"/>
          <w:szCs w:val="24"/>
        </w:rPr>
        <w:t xml:space="preserve"> and technical analysis, are limited by their inability to capture the nonlinear and highly volatile nature exhibited by financial markets. The developments in artificial intelligence and machine learning over the past few years have given rise to novel approaches using big data analytics, deep learning, and sentiment analysis for enhancing predictability. The research will bridge the gaps existing in the form of market volatility, data noise, and poorer real-time responsiveness of current models and use historical stock prices, financial news, and social media sentiment for predictive model training [2].</w:t>
      </w:r>
    </w:p>
    <w:p w14:paraId="347A552B" w14:textId="5AC3AC42" w:rsidR="00A30B9E" w:rsidRPr="00417EA8" w:rsidRDefault="00722C3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Besides this, the research also aims to create a robust stock price prediction model using a combination of deep learning methods, i.e., Recurrent Neural Networks, Long Short-Term Memory, and Transformers, with macroeconomic indicators and sentiment analysis. The research also aims to address stock forecasting's greatest challenges, i.e., market volatility, real-time adjustment, overfitting, and leveraging unstructured information sources like social media sentiments and news. Historical prices, real-time financial news feeds, and sentiment analysis from social media will all be used collectively to train and cross-validate forecast models. Techniques for feature selection will be used within the research to identify those determinants of highest influence over stock prices. Measurements such as Root Mean Square Error and Mean Absolute Percentage Error will be utilized to estimate the precision and robustness of the suggested model. The findings from this research will be certain to contribute meaningfully to financial market forecasting research within the stock price forecasting field in terms of maximizing predictability and interpretability of forecasts. Financial </w:t>
      </w:r>
      <w:r w:rsidRPr="00417EA8">
        <w:rPr>
          <w:rFonts w:ascii="Times New Roman" w:hAnsi="Times New Roman" w:cs="Times New Roman"/>
          <w:sz w:val="24"/>
          <w:szCs w:val="24"/>
        </w:rPr>
        <w:lastRenderedPageBreak/>
        <w:t>analysts improved predictive tools in investors, researchers in terms of improved finance-AI integration will benefit from the findings of this study.</w:t>
      </w:r>
    </w:p>
    <w:p w14:paraId="3DEB1E39" w14:textId="77777777" w:rsidR="00A30B9E" w:rsidRPr="00417EA8" w:rsidRDefault="00A30B9E" w:rsidP="00417EA8">
      <w:pPr>
        <w:spacing w:line="360" w:lineRule="auto"/>
        <w:jc w:val="both"/>
        <w:rPr>
          <w:rFonts w:ascii="Times New Roman" w:hAnsi="Times New Roman" w:cs="Times New Roman"/>
          <w:sz w:val="24"/>
          <w:szCs w:val="24"/>
        </w:rPr>
      </w:pPr>
    </w:p>
    <w:p w14:paraId="0D72EE21" w14:textId="77777777" w:rsidR="003141E7" w:rsidRPr="00417EA8" w:rsidRDefault="003141E7" w:rsidP="00417EA8">
      <w:pPr>
        <w:spacing w:line="360" w:lineRule="auto"/>
        <w:jc w:val="both"/>
        <w:rPr>
          <w:rFonts w:ascii="Times New Roman" w:hAnsi="Times New Roman" w:cs="Times New Roman"/>
          <w:sz w:val="24"/>
          <w:szCs w:val="24"/>
        </w:rPr>
      </w:pPr>
      <w:bookmarkStart w:id="1" w:name="_Toc191308278"/>
    </w:p>
    <w:p w14:paraId="20CCB5B5" w14:textId="0D392E7E" w:rsidR="0040612A" w:rsidRPr="00417EA8" w:rsidRDefault="0040612A" w:rsidP="00417EA8">
      <w:pPr>
        <w:pStyle w:val="ListParagraph"/>
        <w:numPr>
          <w:ilvl w:val="0"/>
          <w:numId w:val="1"/>
        </w:num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Introduction</w:t>
      </w:r>
      <w:bookmarkEnd w:id="1"/>
    </w:p>
    <w:p w14:paraId="593EBE37" w14:textId="522FC08E" w:rsidR="00722C3F" w:rsidRPr="00417EA8" w:rsidRDefault="00722C3F" w:rsidP="00417EA8">
      <w:pPr>
        <w:pStyle w:val="ListParagraph"/>
        <w:spacing w:line="360" w:lineRule="auto"/>
        <w:ind w:left="360"/>
        <w:jc w:val="both"/>
        <w:rPr>
          <w:rFonts w:ascii="Times New Roman" w:hAnsi="Times New Roman" w:cs="Times New Roman"/>
          <w:sz w:val="24"/>
          <w:szCs w:val="24"/>
        </w:rPr>
      </w:pPr>
      <w:r w:rsidRPr="00417EA8">
        <w:rPr>
          <w:rFonts w:ascii="Times New Roman" w:hAnsi="Times New Roman" w:cs="Times New Roman"/>
          <w:sz w:val="24"/>
          <w:szCs w:val="24"/>
        </w:rPr>
        <w:t xml:space="preserve">The stock market improves the world economy, serving as a platform for investment of capital and wealth [3]. It is influenced by an enormous </w:t>
      </w:r>
      <w:r w:rsidR="00D93E57" w:rsidRPr="00417EA8">
        <w:rPr>
          <w:rFonts w:ascii="Times New Roman" w:hAnsi="Times New Roman" w:cs="Times New Roman"/>
          <w:sz w:val="24"/>
          <w:szCs w:val="24"/>
        </w:rPr>
        <w:t>number</w:t>
      </w:r>
      <w:r w:rsidRPr="00417EA8">
        <w:rPr>
          <w:rFonts w:ascii="Times New Roman" w:hAnsi="Times New Roman" w:cs="Times New Roman"/>
          <w:sz w:val="24"/>
          <w:szCs w:val="24"/>
        </w:rPr>
        <w:t xml:space="preserve"> of variables from company performance to macroeconomic indicators, geopolitical conflicts, and market sentiment. Stock price prediction is applied in making sound decisions by investors, financial analysts, and policymakers. Share prices, however, are influenced by a spectrum of factors from economic indicators to company performance, market sentiment, and global events. Classical forecasting models, such as time-series and statistical regression, lack the ability to deal with complex, nonlinear market dynamics. With the further development in AI and ML, there are newer methods that utilize deep learning, natural language processing, and big data analytics to predict stock prices. This study explores the prospects of AI-based models for stock price prediction, closing existing gaps in data interpretation, real-time responsiveness, and prediction accuracy. Precise stock price prediction is an uphill battle due to the inherent volatility and complexity of financial markets. [4] Investors, traders, and policymakers would prefer to have stable predictive models so that they can make efficient decisions and prevent financial losses. [5] Traditional stock price prediction methods depend on fundamental analysis and technical analysis. Fundamental analysis gauges a company's financial well-being by considering such factors as earnings reports, revenue growth, and macroeconomic trends. While technical analysis uses prior price patterns and trading volume to forecast the future price movement. While the methods have been in fashion, they cannot represent complex, nonlinear processes of the markets and sudden price movements due to external events. With the development of artificial intelligence and machine learning, more recent stock prediction techniques have been put forward that depend on vast quantities of data and intricate computational models.[6] Deep learning techniques, in particular Recurrent Neural Networks, long short-term memory networks, and Transformer-based architectures, have proved to be effective in recognizing patterns in time-series finance data. In addition, sentiment analysis </w:t>
      </w:r>
      <w:r w:rsidRPr="00417EA8">
        <w:rPr>
          <w:rFonts w:ascii="Times New Roman" w:hAnsi="Times New Roman" w:cs="Times New Roman"/>
          <w:sz w:val="24"/>
          <w:szCs w:val="24"/>
        </w:rPr>
        <w:lastRenderedPageBreak/>
        <w:t xml:space="preserve">that extracts intelligence from social media discourse, earnings calls, and financial news has become a significant component of today's stock prediction models. Although there has been progress in predictive modeling, </w:t>
      </w:r>
      <w:r w:rsidR="00B717D0" w:rsidRPr="00417EA8">
        <w:rPr>
          <w:rFonts w:ascii="Times New Roman" w:hAnsi="Times New Roman" w:cs="Times New Roman"/>
          <w:sz w:val="24"/>
          <w:szCs w:val="24"/>
        </w:rPr>
        <w:t>several</w:t>
      </w:r>
      <w:r w:rsidRPr="00417EA8">
        <w:rPr>
          <w:rFonts w:ascii="Times New Roman" w:hAnsi="Times New Roman" w:cs="Times New Roman"/>
          <w:sz w:val="24"/>
          <w:szCs w:val="24"/>
        </w:rPr>
        <w:t xml:space="preserve"> problems are still outstanding in stock price prediction with conventional models lack the ability to respond to sudden price changes in reaction to global economic changes, policy interventions, and unexpected events. Financial markets produce enormous structured and unstructured </w:t>
      </w:r>
      <w:r w:rsidR="00B717D0" w:rsidRPr="00417EA8">
        <w:rPr>
          <w:rFonts w:ascii="Times New Roman" w:hAnsi="Times New Roman" w:cs="Times New Roman"/>
          <w:sz w:val="24"/>
          <w:szCs w:val="24"/>
        </w:rPr>
        <w:t>data;</w:t>
      </w:r>
      <w:r w:rsidRPr="00417EA8">
        <w:rPr>
          <w:rFonts w:ascii="Times New Roman" w:hAnsi="Times New Roman" w:cs="Times New Roman"/>
          <w:sz w:val="24"/>
          <w:szCs w:val="24"/>
        </w:rPr>
        <w:t xml:space="preserve"> hence data preprocessing and feature selection are required.</w:t>
      </w:r>
    </w:p>
    <w:p w14:paraId="0CD3FC00" w14:textId="62278B1B" w:rsidR="0040612A" w:rsidRPr="00417EA8" w:rsidRDefault="005D3B6F" w:rsidP="00417EA8">
      <w:pPr>
        <w:pStyle w:val="Heading2"/>
        <w:spacing w:line="360" w:lineRule="auto"/>
        <w:jc w:val="both"/>
        <w:rPr>
          <w:rFonts w:ascii="Times New Roman" w:hAnsi="Times New Roman" w:cs="Times New Roman"/>
          <w:sz w:val="24"/>
          <w:szCs w:val="24"/>
        </w:rPr>
      </w:pPr>
      <w:bookmarkStart w:id="2" w:name="_Toc191308279"/>
      <w:r w:rsidRPr="00417EA8">
        <w:rPr>
          <w:rFonts w:ascii="Times New Roman" w:hAnsi="Times New Roman" w:cs="Times New Roman"/>
          <w:sz w:val="24"/>
          <w:szCs w:val="24"/>
        </w:rPr>
        <w:t xml:space="preserve">1.1 </w:t>
      </w:r>
      <w:r w:rsidR="0040612A" w:rsidRPr="00417EA8">
        <w:rPr>
          <w:rFonts w:ascii="Times New Roman" w:hAnsi="Times New Roman" w:cs="Times New Roman"/>
          <w:sz w:val="24"/>
          <w:szCs w:val="24"/>
        </w:rPr>
        <w:t>Background of the Study</w:t>
      </w:r>
      <w:bookmarkEnd w:id="2"/>
    </w:p>
    <w:p w14:paraId="36B55702" w14:textId="77777777" w:rsidR="007B0C5D" w:rsidRPr="00417EA8" w:rsidRDefault="007B0C5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Stock price prediction has been a long-standing challenge in financial markets due to the complex and dynamic nature of stock price movements. Investors, financial analysts, and researchers have continuously sought reliable methods to predict stock prices to maximize returns and minimize risks. Traditional stock market analysis relies on fundamental analysis, which examines financial statements, economic indicators, and company performance, and technical analysis, which evaluates past price trends and trading volumes. However, these methods have limitations in capturing hidden patterns and complex relationships in large financial datasets.  </w:t>
      </w:r>
    </w:p>
    <w:p w14:paraId="567E054E" w14:textId="4195FBF0" w:rsidR="00D04C83" w:rsidRPr="00417EA8" w:rsidRDefault="007B0C5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In recent years, artificial intelligence and machine learning techniques have emerged as powerful tools for stock price prediction. AI models, such as neural networks, decision trees, and support vector machines, can process vast amounts of data, identify trends, and make predictive analyses with higher accuracy than traditional methods.</w:t>
      </w:r>
      <w:r w:rsidR="00CE378F" w:rsidRPr="00417EA8">
        <w:rPr>
          <w:rFonts w:ascii="Times New Roman" w:hAnsi="Times New Roman" w:cs="Times New Roman"/>
          <w:sz w:val="24"/>
          <w:szCs w:val="24"/>
        </w:rPr>
        <w:fldChar w:fldCharType="begin" w:fldLock="1"/>
      </w:r>
      <w:r w:rsidR="00CD2D77" w:rsidRPr="00417EA8">
        <w:rPr>
          <w:rFonts w:ascii="Times New Roman" w:hAnsi="Times New Roman" w:cs="Times New Roman"/>
          <w:sz w:val="24"/>
          <w:szCs w:val="24"/>
        </w:rPr>
        <w:instrText>ADDIN CSL_CITATION {"citationItems":[{"id":"ITEM-1","itemData":{"DOI":"10.32604/csse.2023.025190","ISSN":"02676192","abstract":"The latest advancements in computer vision and deep learning (DL) techniques pave the way to design novel tools for the detection and monitoring of forest fires. In this view, this paper presents an intelligent wild forest fire detection and alarming system using deep learning (IWFFDA-DL) model. The proposed IWFFDA-DL technique aims to identify forest fires at earlier stages through integrated sensors. The proposed IWFFDA-DL system includes an Integrated sensor system (ISS) combining an array of sensors that acts as the major input source that helps to forecast the fire. Then, the attention based convolution neural network with bidirectional long short term memory (ACNN-BLSTM) model is applied to examine and identify the existence of danger. For hyperparameter tuning of the ACNN-BLSTM model, the bacterial foraging optimization (BFO) algorithm is employed and thereby enhances the detection performance. Finally, when the fire is detected, the Global System for Mobiles (GSM) modem transmits messages to the authorities to take required actions. An extensive set of simulations were performed and the results are investigated interms of several aspects. The obtained results highlight the betterment of the IWFFDA-DL technique interms of various measures.","author":[{"dropping-particle":"","family":"Almasoud","given":"Ahmed S.","non-dropping-particle":"","parse-names":false,"suffix":""}],"container-title":"Computer Systems Science and Engineering","id":"ITEM-1","issue":"2","issued":{"date-parts":[["2023"]]},"page":"1485-1498","title":"Intelligent Deep Learning Enabled Wild Forest Fire Detection System","type":"article-journal","volume":"44"},"uris":["http://www.mendeley.com/documents/?uuid=8bb25824-cbc8-41a0-8e29-7f6838660604"]}],"mendeley":{"formattedCitation":"[7]","plainTextFormattedCitation":"[7]","previouslyFormattedCitation":"[7]"},"properties":{"noteIndex":0},"schema":"https://github.com/citation-style-language/schema/raw/master/csl-citation.json"}</w:instrText>
      </w:r>
      <w:r w:rsidR="00CE378F" w:rsidRPr="00417EA8">
        <w:rPr>
          <w:rFonts w:ascii="Times New Roman" w:hAnsi="Times New Roman" w:cs="Times New Roman"/>
          <w:sz w:val="24"/>
          <w:szCs w:val="24"/>
        </w:rPr>
        <w:fldChar w:fldCharType="separate"/>
      </w:r>
      <w:r w:rsidR="00CE378F" w:rsidRPr="00417EA8">
        <w:rPr>
          <w:rFonts w:ascii="Times New Roman" w:hAnsi="Times New Roman" w:cs="Times New Roman"/>
          <w:noProof/>
          <w:sz w:val="24"/>
          <w:szCs w:val="24"/>
        </w:rPr>
        <w:t>[7]</w:t>
      </w:r>
      <w:r w:rsidR="00CE378F" w:rsidRPr="00417EA8">
        <w:rPr>
          <w:rFonts w:ascii="Times New Roman" w:hAnsi="Times New Roman" w:cs="Times New Roman"/>
          <w:sz w:val="24"/>
          <w:szCs w:val="24"/>
        </w:rPr>
        <w:fldChar w:fldCharType="end"/>
      </w:r>
      <w:r w:rsidRPr="00417EA8">
        <w:rPr>
          <w:rFonts w:ascii="Times New Roman" w:hAnsi="Times New Roman" w:cs="Times New Roman"/>
          <w:sz w:val="24"/>
          <w:szCs w:val="24"/>
        </w:rPr>
        <w:t xml:space="preserve"> The integration of AI with Natural Language Processing, sentiment analysis, and deep learning has further enhanced stock market forecasting by incorporating real-time news, social media sentiment, and market trends into predictive </w:t>
      </w:r>
      <w:r w:rsidR="00D04C83" w:rsidRPr="00417EA8">
        <w:rPr>
          <w:rFonts w:ascii="Times New Roman" w:hAnsi="Times New Roman" w:cs="Times New Roman"/>
          <w:sz w:val="24"/>
          <w:szCs w:val="24"/>
        </w:rPr>
        <w:t>models</w:t>
      </w:r>
      <w:r w:rsidR="00D04C83" w:rsidRPr="00417EA8">
        <w:rPr>
          <w:rFonts w:ascii="Times New Roman" w:hAnsi="Times New Roman" w:cs="Times New Roman"/>
          <w:b/>
          <w:bCs/>
          <w:sz w:val="24"/>
          <w:szCs w:val="24"/>
        </w:rPr>
        <w:t>.</w:t>
      </w:r>
      <w:r w:rsidR="00D04C83" w:rsidRPr="00417EA8">
        <w:rPr>
          <w:rFonts w:ascii="Times New Roman" w:hAnsi="Times New Roman" w:cs="Times New Roman"/>
          <w:sz w:val="24"/>
          <w:szCs w:val="24"/>
        </w:rPr>
        <w:t xml:space="preserve"> Despite</w:t>
      </w:r>
      <w:r w:rsidRPr="00417EA8">
        <w:rPr>
          <w:rFonts w:ascii="Times New Roman" w:hAnsi="Times New Roman" w:cs="Times New Roman"/>
          <w:sz w:val="24"/>
          <w:szCs w:val="24"/>
        </w:rPr>
        <w:t xml:space="preserve"> these advancements, stock price prediction remains a highly challenging task due to market volatility, external economic factors, and investor psychology. Events such as political instability, economic recessions, and corporate scandals can significantly impact stock prices in ways that AI models may struggle to predict. Furthermore,</w:t>
      </w:r>
      <w:r w:rsidR="00D04C83" w:rsidRPr="00417EA8">
        <w:rPr>
          <w:rFonts w:ascii="Times New Roman" w:hAnsi="Times New Roman" w:cs="Times New Roman"/>
          <w:sz w:val="24"/>
          <w:szCs w:val="24"/>
        </w:rPr>
        <w:t xml:space="preserve"> o</w:t>
      </w:r>
      <w:r w:rsidRPr="00417EA8">
        <w:rPr>
          <w:rFonts w:ascii="Times New Roman" w:hAnsi="Times New Roman" w:cs="Times New Roman"/>
          <w:sz w:val="24"/>
          <w:szCs w:val="24"/>
        </w:rPr>
        <w:t>verfitting, data biases, and interpretability issues</w:t>
      </w:r>
      <w:r w:rsidR="00D04C83" w:rsidRPr="00417EA8">
        <w:rPr>
          <w:rFonts w:ascii="Times New Roman" w:hAnsi="Times New Roman" w:cs="Times New Roman"/>
          <w:sz w:val="24"/>
          <w:szCs w:val="24"/>
        </w:rPr>
        <w:t xml:space="preserve"> </w:t>
      </w:r>
      <w:r w:rsidRPr="00417EA8">
        <w:rPr>
          <w:rFonts w:ascii="Times New Roman" w:hAnsi="Times New Roman" w:cs="Times New Roman"/>
          <w:sz w:val="24"/>
          <w:szCs w:val="24"/>
        </w:rPr>
        <w:t>remain key challenges in developing reliable stock price prediction models</w:t>
      </w:r>
      <w:r w:rsidR="00D04C83" w:rsidRPr="00417EA8">
        <w:rPr>
          <w:rFonts w:ascii="Times New Roman" w:hAnsi="Times New Roman" w:cs="Times New Roman"/>
          <w:sz w:val="24"/>
          <w:szCs w:val="24"/>
        </w:rPr>
        <w:t>.</w:t>
      </w:r>
      <w:r w:rsidRPr="00417EA8">
        <w:rPr>
          <w:rFonts w:ascii="Times New Roman" w:hAnsi="Times New Roman" w:cs="Times New Roman"/>
          <w:sz w:val="24"/>
          <w:szCs w:val="24"/>
        </w:rPr>
        <w:t xml:space="preserve">  This study aims to develop an advanced AI-based stock price prediction system</w:t>
      </w:r>
      <w:r w:rsidR="00D04C83" w:rsidRPr="00417EA8">
        <w:rPr>
          <w:rFonts w:ascii="Times New Roman" w:hAnsi="Times New Roman" w:cs="Times New Roman"/>
          <w:sz w:val="24"/>
          <w:szCs w:val="24"/>
        </w:rPr>
        <w:t xml:space="preserve"> </w:t>
      </w:r>
      <w:r w:rsidRPr="00417EA8">
        <w:rPr>
          <w:rFonts w:ascii="Times New Roman" w:hAnsi="Times New Roman" w:cs="Times New Roman"/>
          <w:sz w:val="24"/>
          <w:szCs w:val="24"/>
        </w:rPr>
        <w:t xml:space="preserve">that integrates historical price data, technical indicators, and sentiment analysis to improve predictive accuracy. The research will explore various machine learning algorithms, including </w:t>
      </w:r>
      <w:r w:rsidR="00D04C83" w:rsidRPr="00417EA8">
        <w:rPr>
          <w:rFonts w:ascii="Times New Roman" w:hAnsi="Times New Roman" w:cs="Times New Roman"/>
          <w:sz w:val="24"/>
          <w:szCs w:val="24"/>
        </w:rPr>
        <w:t>l</w:t>
      </w:r>
      <w:r w:rsidRPr="00417EA8">
        <w:rPr>
          <w:rFonts w:ascii="Times New Roman" w:hAnsi="Times New Roman" w:cs="Times New Roman"/>
          <w:sz w:val="24"/>
          <w:szCs w:val="24"/>
        </w:rPr>
        <w:t xml:space="preserve">ong </w:t>
      </w:r>
      <w:r w:rsidR="00D04C83" w:rsidRPr="00417EA8">
        <w:rPr>
          <w:rFonts w:ascii="Times New Roman" w:hAnsi="Times New Roman" w:cs="Times New Roman"/>
          <w:sz w:val="24"/>
          <w:szCs w:val="24"/>
        </w:rPr>
        <w:t>s</w:t>
      </w:r>
      <w:r w:rsidRPr="00417EA8">
        <w:rPr>
          <w:rFonts w:ascii="Times New Roman" w:hAnsi="Times New Roman" w:cs="Times New Roman"/>
          <w:sz w:val="24"/>
          <w:szCs w:val="24"/>
        </w:rPr>
        <w:t>hort-</w:t>
      </w:r>
      <w:r w:rsidR="00D04C83" w:rsidRPr="00417EA8">
        <w:rPr>
          <w:rFonts w:ascii="Times New Roman" w:hAnsi="Times New Roman" w:cs="Times New Roman"/>
          <w:sz w:val="24"/>
          <w:szCs w:val="24"/>
        </w:rPr>
        <w:t>t</w:t>
      </w:r>
      <w:r w:rsidRPr="00417EA8">
        <w:rPr>
          <w:rFonts w:ascii="Times New Roman" w:hAnsi="Times New Roman" w:cs="Times New Roman"/>
          <w:sz w:val="24"/>
          <w:szCs w:val="24"/>
        </w:rPr>
        <w:t xml:space="preserve">erm </w:t>
      </w:r>
      <w:r w:rsidR="00D04C83" w:rsidRPr="00417EA8">
        <w:rPr>
          <w:rFonts w:ascii="Times New Roman" w:hAnsi="Times New Roman" w:cs="Times New Roman"/>
          <w:sz w:val="24"/>
          <w:szCs w:val="24"/>
        </w:rPr>
        <w:t>m</w:t>
      </w:r>
      <w:r w:rsidRPr="00417EA8">
        <w:rPr>
          <w:rFonts w:ascii="Times New Roman" w:hAnsi="Times New Roman" w:cs="Times New Roman"/>
          <w:sz w:val="24"/>
          <w:szCs w:val="24"/>
        </w:rPr>
        <w:t xml:space="preserve">emory </w:t>
      </w:r>
      <w:r w:rsidR="00D04C83" w:rsidRPr="00417EA8">
        <w:rPr>
          <w:rFonts w:ascii="Times New Roman" w:hAnsi="Times New Roman" w:cs="Times New Roman"/>
          <w:sz w:val="24"/>
          <w:szCs w:val="24"/>
        </w:rPr>
        <w:t>networks and r</w:t>
      </w:r>
      <w:r w:rsidRPr="00417EA8">
        <w:rPr>
          <w:rFonts w:ascii="Times New Roman" w:hAnsi="Times New Roman" w:cs="Times New Roman"/>
          <w:sz w:val="24"/>
          <w:szCs w:val="24"/>
        </w:rPr>
        <w:t xml:space="preserve">andom </w:t>
      </w:r>
      <w:r w:rsidR="00D04C83" w:rsidRPr="00417EA8">
        <w:rPr>
          <w:rFonts w:ascii="Times New Roman" w:hAnsi="Times New Roman" w:cs="Times New Roman"/>
          <w:sz w:val="24"/>
          <w:szCs w:val="24"/>
        </w:rPr>
        <w:t>f</w:t>
      </w:r>
      <w:r w:rsidRPr="00417EA8">
        <w:rPr>
          <w:rFonts w:ascii="Times New Roman" w:hAnsi="Times New Roman" w:cs="Times New Roman"/>
          <w:sz w:val="24"/>
          <w:szCs w:val="24"/>
        </w:rPr>
        <w:t>orest</w:t>
      </w:r>
      <w:r w:rsidR="00D04C83" w:rsidRPr="00417EA8">
        <w:rPr>
          <w:rFonts w:ascii="Times New Roman" w:hAnsi="Times New Roman" w:cs="Times New Roman"/>
          <w:sz w:val="24"/>
          <w:szCs w:val="24"/>
        </w:rPr>
        <w:t xml:space="preserve"> </w:t>
      </w:r>
      <w:r w:rsidRPr="00417EA8">
        <w:rPr>
          <w:rFonts w:ascii="Times New Roman" w:hAnsi="Times New Roman" w:cs="Times New Roman"/>
          <w:sz w:val="24"/>
          <w:szCs w:val="24"/>
        </w:rPr>
        <w:t>to determine the most effective model for stock price forecasting.</w:t>
      </w:r>
      <w:r w:rsidR="00D04C83" w:rsidRPr="00417EA8">
        <w:rPr>
          <w:rFonts w:ascii="Times New Roman" w:hAnsi="Times New Roman" w:cs="Times New Roman"/>
          <w:sz w:val="24"/>
          <w:szCs w:val="24"/>
        </w:rPr>
        <w:t xml:space="preserve"> The </w:t>
      </w:r>
      <w:r w:rsidR="00D04C83" w:rsidRPr="00417EA8">
        <w:rPr>
          <w:rFonts w:ascii="Times New Roman" w:hAnsi="Times New Roman" w:cs="Times New Roman"/>
          <w:sz w:val="24"/>
          <w:szCs w:val="24"/>
        </w:rPr>
        <w:lastRenderedPageBreak/>
        <w:t xml:space="preserve">system will be tested on real-world financial data to evaluate its performance and potential applications in investment decision-making.  </w:t>
      </w:r>
    </w:p>
    <w:p w14:paraId="6D574D22" w14:textId="2225E809" w:rsidR="007B0C5D" w:rsidRPr="00417EA8" w:rsidRDefault="00D04C83" w:rsidP="00417EA8">
      <w:pPr>
        <w:spacing w:line="360" w:lineRule="auto"/>
        <w:jc w:val="both"/>
        <w:rPr>
          <w:rFonts w:ascii="Times New Roman" w:hAnsi="Times New Roman" w:cs="Times New Roman"/>
          <w:b/>
          <w:bCs/>
          <w:sz w:val="24"/>
          <w:szCs w:val="24"/>
        </w:rPr>
      </w:pPr>
      <w:r w:rsidRPr="00417EA8">
        <w:rPr>
          <w:rFonts w:ascii="Times New Roman" w:hAnsi="Times New Roman" w:cs="Times New Roman"/>
          <w:sz w:val="24"/>
          <w:szCs w:val="24"/>
        </w:rPr>
        <w:t xml:space="preserve">By leveraging AI for stock price prediction, this research seeks to contribute to financial market efficiency, assist investors in making informed decisions, and enhance risk management strategies. However, the study will also address </w:t>
      </w:r>
      <w:r w:rsidR="00B34B44" w:rsidRPr="00417EA8">
        <w:rPr>
          <w:rFonts w:ascii="Times New Roman" w:hAnsi="Times New Roman" w:cs="Times New Roman"/>
          <w:sz w:val="24"/>
          <w:szCs w:val="24"/>
        </w:rPr>
        <w:t>e</w:t>
      </w:r>
      <w:r w:rsidRPr="00417EA8">
        <w:rPr>
          <w:rFonts w:ascii="Times New Roman" w:hAnsi="Times New Roman" w:cs="Times New Roman"/>
          <w:sz w:val="24"/>
          <w:szCs w:val="24"/>
        </w:rPr>
        <w:t>thical considerations, data privacy concerns, and limitations of AI-driven trading systems</w:t>
      </w:r>
      <w:r w:rsidR="00B34B44" w:rsidRPr="00417EA8">
        <w:rPr>
          <w:rFonts w:ascii="Times New Roman" w:hAnsi="Times New Roman" w:cs="Times New Roman"/>
          <w:sz w:val="24"/>
          <w:szCs w:val="24"/>
        </w:rPr>
        <w:t xml:space="preserve"> </w:t>
      </w:r>
      <w:r w:rsidRPr="00417EA8">
        <w:rPr>
          <w:rFonts w:ascii="Times New Roman" w:hAnsi="Times New Roman" w:cs="Times New Roman"/>
          <w:sz w:val="24"/>
          <w:szCs w:val="24"/>
        </w:rPr>
        <w:t xml:space="preserve">to ensure responsible use of predictive analytics in financial markets.  </w:t>
      </w:r>
    </w:p>
    <w:p w14:paraId="11FA462F" w14:textId="2F6EE494" w:rsidR="00D04C83" w:rsidRPr="00417EA8" w:rsidRDefault="005D3B6F" w:rsidP="00417EA8">
      <w:pPr>
        <w:pStyle w:val="Heading2"/>
        <w:spacing w:line="360" w:lineRule="auto"/>
        <w:jc w:val="both"/>
        <w:rPr>
          <w:rFonts w:ascii="Times New Roman" w:hAnsi="Times New Roman" w:cs="Times New Roman"/>
          <w:sz w:val="24"/>
          <w:szCs w:val="24"/>
        </w:rPr>
      </w:pPr>
      <w:bookmarkStart w:id="3" w:name="_Toc191308280"/>
      <w:r w:rsidRPr="00417EA8">
        <w:rPr>
          <w:rFonts w:ascii="Times New Roman" w:hAnsi="Times New Roman" w:cs="Times New Roman"/>
          <w:sz w:val="24"/>
          <w:szCs w:val="24"/>
        </w:rPr>
        <w:t xml:space="preserve">1.2 </w:t>
      </w:r>
      <w:r w:rsidR="0040612A" w:rsidRPr="00417EA8">
        <w:rPr>
          <w:rFonts w:ascii="Times New Roman" w:hAnsi="Times New Roman" w:cs="Times New Roman"/>
          <w:sz w:val="24"/>
          <w:szCs w:val="24"/>
        </w:rPr>
        <w:t>Problem Statement</w:t>
      </w:r>
      <w:bookmarkEnd w:id="3"/>
      <w:r w:rsidR="0040612A" w:rsidRPr="00417EA8">
        <w:rPr>
          <w:rFonts w:ascii="Times New Roman" w:hAnsi="Times New Roman" w:cs="Times New Roman"/>
          <w:sz w:val="24"/>
          <w:szCs w:val="24"/>
        </w:rPr>
        <w:t xml:space="preserve"> </w:t>
      </w:r>
    </w:p>
    <w:p w14:paraId="00E48246" w14:textId="77777777" w:rsidR="0010160F"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Stock price prediction remains an open challenge due to the dynamic and uncertain nature of financial markets. While AI and ML models have shown promise, existing approaches still struggle with real-time adaptability, explainability, and handling unstructured data like financial news and social media sentiment.  </w:t>
      </w:r>
    </w:p>
    <w:p w14:paraId="610E5D06" w14:textId="5022A1A0" w:rsidR="0040612A" w:rsidRPr="00417EA8" w:rsidRDefault="005D3B6F" w:rsidP="00417EA8">
      <w:pPr>
        <w:pStyle w:val="Heading2"/>
        <w:spacing w:line="360" w:lineRule="auto"/>
        <w:jc w:val="both"/>
        <w:rPr>
          <w:rFonts w:ascii="Times New Roman" w:hAnsi="Times New Roman" w:cs="Times New Roman"/>
          <w:sz w:val="24"/>
          <w:szCs w:val="24"/>
        </w:rPr>
      </w:pPr>
      <w:bookmarkStart w:id="4" w:name="_Toc191308281"/>
      <w:r w:rsidRPr="00417EA8">
        <w:rPr>
          <w:rFonts w:ascii="Times New Roman" w:hAnsi="Times New Roman" w:cs="Times New Roman"/>
          <w:sz w:val="24"/>
          <w:szCs w:val="24"/>
        </w:rPr>
        <w:t xml:space="preserve">1.3 </w:t>
      </w:r>
      <w:r w:rsidR="0040612A" w:rsidRPr="00417EA8">
        <w:rPr>
          <w:rFonts w:ascii="Times New Roman" w:hAnsi="Times New Roman" w:cs="Times New Roman"/>
          <w:sz w:val="24"/>
          <w:szCs w:val="24"/>
        </w:rPr>
        <w:t>Objectives of the Study</w:t>
      </w:r>
      <w:bookmarkEnd w:id="4"/>
      <w:r w:rsidR="0040612A" w:rsidRPr="00417EA8">
        <w:rPr>
          <w:rFonts w:ascii="Times New Roman" w:hAnsi="Times New Roman" w:cs="Times New Roman"/>
          <w:sz w:val="24"/>
          <w:szCs w:val="24"/>
        </w:rPr>
        <w:t xml:space="preserve"> </w:t>
      </w:r>
    </w:p>
    <w:p w14:paraId="46834B8D" w14:textId="77777777" w:rsidR="00D93E57" w:rsidRPr="00417EA8" w:rsidRDefault="005D3B6F" w:rsidP="00417EA8">
      <w:pPr>
        <w:pStyle w:val="Heading3"/>
        <w:spacing w:line="360" w:lineRule="auto"/>
        <w:jc w:val="both"/>
        <w:rPr>
          <w:rFonts w:ascii="Times New Roman" w:hAnsi="Times New Roman" w:cs="Times New Roman"/>
          <w:sz w:val="24"/>
          <w:szCs w:val="24"/>
        </w:rPr>
      </w:pPr>
      <w:bookmarkStart w:id="5" w:name="_Toc191308282"/>
      <w:r w:rsidRPr="00417EA8">
        <w:rPr>
          <w:rFonts w:ascii="Times New Roman" w:hAnsi="Times New Roman" w:cs="Times New Roman"/>
          <w:sz w:val="24"/>
          <w:szCs w:val="24"/>
        </w:rPr>
        <w:t xml:space="preserve">1.3.0 </w:t>
      </w:r>
      <w:r w:rsidR="0040612A" w:rsidRPr="00417EA8">
        <w:rPr>
          <w:rFonts w:ascii="Times New Roman" w:hAnsi="Times New Roman" w:cs="Times New Roman"/>
          <w:sz w:val="24"/>
          <w:szCs w:val="24"/>
        </w:rPr>
        <w:t>General Objective</w:t>
      </w:r>
      <w:bookmarkEnd w:id="5"/>
      <w:r w:rsidR="0040612A" w:rsidRPr="00417EA8">
        <w:rPr>
          <w:rFonts w:ascii="Times New Roman" w:hAnsi="Times New Roman" w:cs="Times New Roman"/>
          <w:sz w:val="24"/>
          <w:szCs w:val="24"/>
        </w:rPr>
        <w:t xml:space="preserve"> </w:t>
      </w:r>
    </w:p>
    <w:p w14:paraId="7F138FAF" w14:textId="6EA4E21C" w:rsidR="0040612A" w:rsidRPr="00417EA8" w:rsidRDefault="00D93E57" w:rsidP="00417EA8">
      <w:pPr>
        <w:pStyle w:val="Heading3"/>
        <w:spacing w:line="360" w:lineRule="auto"/>
        <w:jc w:val="both"/>
        <w:rPr>
          <w:rFonts w:ascii="Times New Roman" w:hAnsi="Times New Roman" w:cs="Times New Roman"/>
          <w:color w:val="auto"/>
          <w:sz w:val="24"/>
          <w:szCs w:val="24"/>
        </w:rPr>
      </w:pPr>
      <w:r w:rsidRPr="00417EA8">
        <w:rPr>
          <w:rFonts w:ascii="Times New Roman" w:hAnsi="Times New Roman" w:cs="Times New Roman"/>
          <w:color w:val="auto"/>
          <w:sz w:val="24"/>
          <w:szCs w:val="24"/>
        </w:rPr>
        <w:t>This research aims to create an AI-based stock price prediction model with deep learning in conjunction with sentiment analysis and macroeconomic variables. From historical stock prices, financial news, and social media sentiment, the research will analyze the degree to which different AI approaches improve forecasting accuracy and responsiveness in real-time.</w:t>
      </w:r>
    </w:p>
    <w:p w14:paraId="2D38947A" w14:textId="77777777" w:rsidR="00D93E57" w:rsidRPr="00417EA8" w:rsidRDefault="00D93E57" w:rsidP="00417EA8">
      <w:pPr>
        <w:spacing w:line="360" w:lineRule="auto"/>
        <w:jc w:val="both"/>
        <w:rPr>
          <w:rFonts w:ascii="Times New Roman" w:hAnsi="Times New Roman" w:cs="Times New Roman"/>
          <w:sz w:val="24"/>
          <w:szCs w:val="24"/>
        </w:rPr>
      </w:pPr>
    </w:p>
    <w:p w14:paraId="6544929D" w14:textId="406AC36F" w:rsidR="0040612A" w:rsidRPr="00417EA8" w:rsidRDefault="005D3B6F" w:rsidP="00417EA8">
      <w:pPr>
        <w:pStyle w:val="Heading3"/>
        <w:spacing w:line="360" w:lineRule="auto"/>
        <w:jc w:val="both"/>
        <w:rPr>
          <w:rFonts w:ascii="Times New Roman" w:hAnsi="Times New Roman" w:cs="Times New Roman"/>
          <w:sz w:val="24"/>
          <w:szCs w:val="24"/>
        </w:rPr>
      </w:pPr>
      <w:bookmarkStart w:id="6" w:name="_Toc191308283"/>
      <w:r w:rsidRPr="00417EA8">
        <w:rPr>
          <w:rFonts w:ascii="Times New Roman" w:hAnsi="Times New Roman" w:cs="Times New Roman"/>
          <w:sz w:val="24"/>
          <w:szCs w:val="24"/>
        </w:rPr>
        <w:t xml:space="preserve">1.3.1 </w:t>
      </w:r>
      <w:r w:rsidR="0040612A" w:rsidRPr="00417EA8">
        <w:rPr>
          <w:rFonts w:ascii="Times New Roman" w:hAnsi="Times New Roman" w:cs="Times New Roman"/>
          <w:sz w:val="24"/>
          <w:szCs w:val="24"/>
        </w:rPr>
        <w:t>Specific Objectives</w:t>
      </w:r>
      <w:bookmarkEnd w:id="6"/>
    </w:p>
    <w:p w14:paraId="12B97884" w14:textId="7B4B28F4"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1. To analyze the effectiveness of different deep learning models in stock price prediction.  </w:t>
      </w:r>
    </w:p>
    <w:p w14:paraId="70510D82"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2. To integrate sentiment analysis from financial news and social media into predictive models.  </w:t>
      </w:r>
    </w:p>
    <w:p w14:paraId="70801ED9"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3. To evaluate the impact of macroeconomic indicators on stock market performance.  </w:t>
      </w:r>
    </w:p>
    <w:p w14:paraId="7E2C56F3"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4. To develop a real-time adaptable stock price prediction framework.  </w:t>
      </w:r>
    </w:p>
    <w:p w14:paraId="0610ACAE"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5. To assess the interpretability of AI-driven predictions for financial decision-making.  </w:t>
      </w:r>
    </w:p>
    <w:p w14:paraId="1312C4FC" w14:textId="0C7C71D0" w:rsidR="0040612A" w:rsidRPr="00417EA8" w:rsidRDefault="005D3B6F" w:rsidP="00417EA8">
      <w:pPr>
        <w:pStyle w:val="Heading2"/>
        <w:spacing w:line="360" w:lineRule="auto"/>
        <w:jc w:val="both"/>
        <w:rPr>
          <w:rFonts w:ascii="Times New Roman" w:hAnsi="Times New Roman" w:cs="Times New Roman"/>
          <w:sz w:val="24"/>
          <w:szCs w:val="24"/>
        </w:rPr>
      </w:pPr>
      <w:bookmarkStart w:id="7" w:name="_Toc191308284"/>
      <w:r w:rsidRPr="00417EA8">
        <w:rPr>
          <w:rFonts w:ascii="Times New Roman" w:hAnsi="Times New Roman" w:cs="Times New Roman"/>
          <w:sz w:val="24"/>
          <w:szCs w:val="24"/>
        </w:rPr>
        <w:t xml:space="preserve">1.4 </w:t>
      </w:r>
      <w:r w:rsidR="0040612A" w:rsidRPr="00417EA8">
        <w:rPr>
          <w:rFonts w:ascii="Times New Roman" w:hAnsi="Times New Roman" w:cs="Times New Roman"/>
          <w:sz w:val="24"/>
          <w:szCs w:val="24"/>
        </w:rPr>
        <w:t>Research Questions</w:t>
      </w:r>
      <w:bookmarkEnd w:id="7"/>
    </w:p>
    <w:p w14:paraId="0D2EB7D1" w14:textId="0C88EE2C"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1. What role does sentiment analysis play in improving stock price forecasting?  </w:t>
      </w:r>
    </w:p>
    <w:p w14:paraId="544E8858" w14:textId="07822F26" w:rsidR="0040612A" w:rsidRPr="00417EA8" w:rsidRDefault="007B0C5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lastRenderedPageBreak/>
        <w:t>2</w:t>
      </w:r>
      <w:r w:rsidR="0040612A" w:rsidRPr="00417EA8">
        <w:rPr>
          <w:rFonts w:ascii="Times New Roman" w:hAnsi="Times New Roman" w:cs="Times New Roman"/>
          <w:sz w:val="24"/>
          <w:szCs w:val="24"/>
        </w:rPr>
        <w:t xml:space="preserve">. How do macroeconomic indicators influence stock market predictions?  </w:t>
      </w:r>
    </w:p>
    <w:p w14:paraId="63D17361" w14:textId="3C6D414B" w:rsidR="0040612A" w:rsidRPr="00417EA8" w:rsidRDefault="007B0C5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3</w:t>
      </w:r>
      <w:r w:rsidR="0040612A" w:rsidRPr="00417EA8">
        <w:rPr>
          <w:rFonts w:ascii="Times New Roman" w:hAnsi="Times New Roman" w:cs="Times New Roman"/>
          <w:sz w:val="24"/>
          <w:szCs w:val="24"/>
        </w:rPr>
        <w:t xml:space="preserve">. Can a hybrid AI-based model improve real-time adaptability in stock forecasting?  </w:t>
      </w:r>
    </w:p>
    <w:p w14:paraId="75444127" w14:textId="1D2E0221" w:rsidR="0040612A" w:rsidRPr="00417EA8" w:rsidRDefault="007B0C5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4</w:t>
      </w:r>
      <w:r w:rsidR="0040612A" w:rsidRPr="00417EA8">
        <w:rPr>
          <w:rFonts w:ascii="Times New Roman" w:hAnsi="Times New Roman" w:cs="Times New Roman"/>
          <w:sz w:val="24"/>
          <w:szCs w:val="24"/>
        </w:rPr>
        <w:t xml:space="preserve">. How can AI-driven predictions be made more explainable for financial analysts?  </w:t>
      </w:r>
    </w:p>
    <w:p w14:paraId="4C78A675" w14:textId="0CD233E9" w:rsidR="0040612A" w:rsidRPr="00417EA8" w:rsidRDefault="005D3B6F" w:rsidP="00417EA8">
      <w:pPr>
        <w:pStyle w:val="Heading2"/>
        <w:spacing w:line="360" w:lineRule="auto"/>
        <w:jc w:val="both"/>
        <w:rPr>
          <w:rFonts w:ascii="Times New Roman" w:hAnsi="Times New Roman" w:cs="Times New Roman"/>
          <w:sz w:val="24"/>
          <w:szCs w:val="24"/>
        </w:rPr>
      </w:pPr>
      <w:bookmarkStart w:id="8" w:name="_Toc191308285"/>
      <w:r w:rsidRPr="00417EA8">
        <w:rPr>
          <w:rFonts w:ascii="Times New Roman" w:hAnsi="Times New Roman" w:cs="Times New Roman"/>
          <w:sz w:val="24"/>
          <w:szCs w:val="24"/>
        </w:rPr>
        <w:t xml:space="preserve">1.5 </w:t>
      </w:r>
      <w:r w:rsidR="0040612A" w:rsidRPr="00417EA8">
        <w:rPr>
          <w:rFonts w:ascii="Times New Roman" w:hAnsi="Times New Roman" w:cs="Times New Roman"/>
          <w:sz w:val="24"/>
          <w:szCs w:val="24"/>
        </w:rPr>
        <w:t>Research Hypothesis</w:t>
      </w:r>
      <w:bookmarkEnd w:id="8"/>
    </w:p>
    <w:p w14:paraId="704B2261"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AI-based models do not significantly improve stock price prediction accuracy compared to traditional methods.  </w:t>
      </w:r>
    </w:p>
    <w:p w14:paraId="63A428BF" w14:textId="77777777" w:rsidR="0010160F"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AI-based models significantly enhance stock price prediction accuracy by integrating deep learning, sentiment analysis, and macroeconomic indicators.  </w:t>
      </w:r>
    </w:p>
    <w:p w14:paraId="04B09BCA" w14:textId="4751224F" w:rsidR="0040612A" w:rsidRPr="00417EA8" w:rsidRDefault="0040612A" w:rsidP="00417EA8">
      <w:pPr>
        <w:pStyle w:val="Heading2"/>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 </w:t>
      </w:r>
      <w:bookmarkStart w:id="9" w:name="_Toc191308286"/>
      <w:r w:rsidR="005D3B6F" w:rsidRPr="00417EA8">
        <w:rPr>
          <w:rFonts w:ascii="Times New Roman" w:hAnsi="Times New Roman" w:cs="Times New Roman"/>
          <w:sz w:val="24"/>
          <w:szCs w:val="24"/>
        </w:rPr>
        <w:t xml:space="preserve">1.6 </w:t>
      </w:r>
      <w:r w:rsidRPr="00417EA8">
        <w:rPr>
          <w:rFonts w:ascii="Times New Roman" w:hAnsi="Times New Roman" w:cs="Times New Roman"/>
          <w:sz w:val="24"/>
          <w:szCs w:val="24"/>
        </w:rPr>
        <w:t>Scope of the Study</w:t>
      </w:r>
      <w:bookmarkEnd w:id="9"/>
      <w:r w:rsidRPr="00417EA8">
        <w:rPr>
          <w:rFonts w:ascii="Times New Roman" w:hAnsi="Times New Roman" w:cs="Times New Roman"/>
          <w:sz w:val="24"/>
          <w:szCs w:val="24"/>
        </w:rPr>
        <w:t xml:space="preserve"> </w:t>
      </w:r>
    </w:p>
    <w:p w14:paraId="4E416B88" w14:textId="19794AB5" w:rsidR="00D93E57" w:rsidRPr="00417EA8" w:rsidRDefault="00D93E5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This study will be for stock price prediction of some of the stocks quoted on the big stock exchanges such as the New York Stock Exchange and Nasdaq. The study will use past stock prices, financial news headlines, and sentiments on social media. The study will incorporate AI models such as transformers and analyze their performance with traditional time-series forecasting methods. The analysis period will be the past 10 years to facilitate strong model training and validation.</w:t>
      </w:r>
    </w:p>
    <w:p w14:paraId="5796927C" w14:textId="04801ADC" w:rsidR="0040612A" w:rsidRPr="00417EA8" w:rsidRDefault="005D3B6F" w:rsidP="00417EA8">
      <w:pPr>
        <w:pStyle w:val="Heading2"/>
        <w:spacing w:line="360" w:lineRule="auto"/>
        <w:jc w:val="both"/>
        <w:rPr>
          <w:rFonts w:ascii="Times New Roman" w:hAnsi="Times New Roman" w:cs="Times New Roman"/>
          <w:sz w:val="24"/>
          <w:szCs w:val="24"/>
        </w:rPr>
      </w:pPr>
      <w:bookmarkStart w:id="10" w:name="_Toc191308287"/>
      <w:r w:rsidRPr="00417EA8">
        <w:rPr>
          <w:rFonts w:ascii="Times New Roman" w:hAnsi="Times New Roman" w:cs="Times New Roman"/>
          <w:sz w:val="24"/>
          <w:szCs w:val="24"/>
        </w:rPr>
        <w:t xml:space="preserve">1.7 </w:t>
      </w:r>
      <w:r w:rsidR="0040612A" w:rsidRPr="00417EA8">
        <w:rPr>
          <w:rFonts w:ascii="Times New Roman" w:hAnsi="Times New Roman" w:cs="Times New Roman"/>
          <w:sz w:val="24"/>
          <w:szCs w:val="24"/>
        </w:rPr>
        <w:t>Significance of the Study</w:t>
      </w:r>
      <w:bookmarkEnd w:id="10"/>
    </w:p>
    <w:p w14:paraId="467E8B2B" w14:textId="07DAE0B0"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1. Enhances decision</w:t>
      </w:r>
      <w:r w:rsidR="00831F8F" w:rsidRPr="00417EA8">
        <w:rPr>
          <w:rFonts w:ascii="Times New Roman" w:hAnsi="Times New Roman" w:cs="Times New Roman"/>
          <w:sz w:val="24"/>
          <w:szCs w:val="24"/>
        </w:rPr>
        <w:t xml:space="preserve"> making for</w:t>
      </w:r>
      <w:r w:rsidR="0010160F" w:rsidRPr="00417EA8">
        <w:rPr>
          <w:rFonts w:ascii="Times New Roman" w:hAnsi="Times New Roman" w:cs="Times New Roman"/>
          <w:sz w:val="24"/>
          <w:szCs w:val="24"/>
        </w:rPr>
        <w:t xml:space="preserve"> investors </w:t>
      </w:r>
      <w:r w:rsidRPr="00417EA8">
        <w:rPr>
          <w:rFonts w:ascii="Times New Roman" w:hAnsi="Times New Roman" w:cs="Times New Roman"/>
          <w:sz w:val="24"/>
          <w:szCs w:val="24"/>
        </w:rPr>
        <w:t xml:space="preserve">by providing more accurate stock price predictions.  </w:t>
      </w:r>
    </w:p>
    <w:p w14:paraId="7FADCE94" w14:textId="7A18FDC0"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 Improves forecasting tools</w:t>
      </w:r>
      <w:r w:rsidR="0010160F" w:rsidRPr="00417EA8">
        <w:rPr>
          <w:rFonts w:ascii="Times New Roman" w:hAnsi="Times New Roman" w:cs="Times New Roman"/>
          <w:sz w:val="24"/>
          <w:szCs w:val="24"/>
        </w:rPr>
        <w:t xml:space="preserve"> for financial analysts</w:t>
      </w:r>
      <w:r w:rsidRPr="00417EA8">
        <w:rPr>
          <w:rFonts w:ascii="Times New Roman" w:hAnsi="Times New Roman" w:cs="Times New Roman"/>
          <w:sz w:val="24"/>
          <w:szCs w:val="24"/>
        </w:rPr>
        <w:t xml:space="preserve"> by integrating AI-driven models.  </w:t>
      </w:r>
    </w:p>
    <w:p w14:paraId="49DAFB6D" w14:textId="2BCB9D0C"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3. Contributes to the advancement of AI applications in financial markets.  </w:t>
      </w:r>
    </w:p>
    <w:p w14:paraId="70EC6195" w14:textId="4A4CB301"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4. Provides insights into market trends and economic impact assessment.  </w:t>
      </w:r>
    </w:p>
    <w:p w14:paraId="37687AEE" w14:textId="77777777" w:rsidR="0040612A" w:rsidRPr="00417EA8" w:rsidRDefault="0040612A" w:rsidP="00417EA8">
      <w:pPr>
        <w:spacing w:line="360" w:lineRule="auto"/>
        <w:jc w:val="both"/>
        <w:rPr>
          <w:rFonts w:ascii="Times New Roman" w:hAnsi="Times New Roman" w:cs="Times New Roman"/>
          <w:sz w:val="24"/>
          <w:szCs w:val="24"/>
        </w:rPr>
      </w:pPr>
    </w:p>
    <w:p w14:paraId="07AFCDA3" w14:textId="79E36FFC" w:rsidR="0040612A" w:rsidRPr="00417EA8" w:rsidRDefault="005D3B6F" w:rsidP="00417EA8">
      <w:pPr>
        <w:pStyle w:val="Heading2"/>
        <w:spacing w:line="360" w:lineRule="auto"/>
        <w:jc w:val="both"/>
        <w:rPr>
          <w:rFonts w:ascii="Times New Roman" w:hAnsi="Times New Roman" w:cs="Times New Roman"/>
          <w:sz w:val="24"/>
          <w:szCs w:val="24"/>
        </w:rPr>
      </w:pPr>
      <w:bookmarkStart w:id="11" w:name="_Toc191308288"/>
      <w:r w:rsidRPr="00417EA8">
        <w:rPr>
          <w:rFonts w:ascii="Times New Roman" w:hAnsi="Times New Roman" w:cs="Times New Roman"/>
          <w:sz w:val="24"/>
          <w:szCs w:val="24"/>
        </w:rPr>
        <w:t>1.8</w:t>
      </w:r>
      <w:r w:rsidR="0040612A" w:rsidRPr="00417EA8">
        <w:rPr>
          <w:rFonts w:ascii="Times New Roman" w:hAnsi="Times New Roman" w:cs="Times New Roman"/>
          <w:sz w:val="24"/>
          <w:szCs w:val="24"/>
        </w:rPr>
        <w:t xml:space="preserve"> Assumptions of the Study</w:t>
      </w:r>
      <w:bookmarkEnd w:id="11"/>
    </w:p>
    <w:p w14:paraId="7E709CC2"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1. Historical stock prices, news, and sentiment data accurately represent market conditions.  </w:t>
      </w:r>
    </w:p>
    <w:p w14:paraId="413AC7AC"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2. AI models can generalize market trends from past data.  </w:t>
      </w:r>
    </w:p>
    <w:p w14:paraId="070ADB71"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3. Market efficiency does not completely negate predictive capabilities.  </w:t>
      </w:r>
    </w:p>
    <w:p w14:paraId="46913C3E" w14:textId="77777777"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lastRenderedPageBreak/>
        <w:t xml:space="preserve">4. Sentiment analysis provides meaningful insights into stock price movements.  </w:t>
      </w:r>
    </w:p>
    <w:p w14:paraId="78035CAD" w14:textId="4A5A6C8A" w:rsidR="0040612A" w:rsidRPr="00417EA8" w:rsidRDefault="005D3B6F" w:rsidP="00417EA8">
      <w:pPr>
        <w:pStyle w:val="Heading2"/>
        <w:spacing w:line="360" w:lineRule="auto"/>
        <w:jc w:val="both"/>
        <w:rPr>
          <w:rFonts w:ascii="Times New Roman" w:hAnsi="Times New Roman" w:cs="Times New Roman"/>
          <w:sz w:val="24"/>
          <w:szCs w:val="24"/>
        </w:rPr>
      </w:pPr>
      <w:bookmarkStart w:id="12" w:name="_Toc191308289"/>
      <w:r w:rsidRPr="00417EA8">
        <w:rPr>
          <w:rFonts w:ascii="Times New Roman" w:hAnsi="Times New Roman" w:cs="Times New Roman"/>
          <w:sz w:val="24"/>
          <w:szCs w:val="24"/>
        </w:rPr>
        <w:t>1.9</w:t>
      </w:r>
      <w:r w:rsidR="00797B22" w:rsidRPr="00417EA8">
        <w:rPr>
          <w:rFonts w:ascii="Times New Roman" w:hAnsi="Times New Roman" w:cs="Times New Roman"/>
          <w:sz w:val="24"/>
          <w:szCs w:val="24"/>
        </w:rPr>
        <w:t xml:space="preserve"> </w:t>
      </w:r>
      <w:r w:rsidR="0040612A" w:rsidRPr="00417EA8">
        <w:rPr>
          <w:rFonts w:ascii="Times New Roman" w:hAnsi="Times New Roman" w:cs="Times New Roman"/>
          <w:sz w:val="24"/>
          <w:szCs w:val="24"/>
        </w:rPr>
        <w:t>Limitations of the Study</w:t>
      </w:r>
      <w:bookmarkEnd w:id="12"/>
      <w:r w:rsidR="0040612A" w:rsidRPr="00417EA8">
        <w:rPr>
          <w:rFonts w:ascii="Times New Roman" w:hAnsi="Times New Roman" w:cs="Times New Roman"/>
          <w:sz w:val="24"/>
          <w:szCs w:val="24"/>
        </w:rPr>
        <w:t xml:space="preserve">  </w:t>
      </w:r>
    </w:p>
    <w:p w14:paraId="3407529B" w14:textId="1D6A856E"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1. Limited access to proprietary financial data may impact model accuracy.  </w:t>
      </w:r>
    </w:p>
    <w:p w14:paraId="17F8E498" w14:textId="04F257D8"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2. Unpredictable economic events may reduce model reliability.  </w:t>
      </w:r>
    </w:p>
    <w:p w14:paraId="42665E5B" w14:textId="2EC4153A"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3. High-performance computing resources are required for deep learning models.  </w:t>
      </w:r>
    </w:p>
    <w:p w14:paraId="6C3E994E" w14:textId="4A1CDC05" w:rsidR="0040612A" w:rsidRPr="00417EA8" w:rsidRDefault="0040612A"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4.  Subjectivity in news and social media sentiment may introduce biases.  </w:t>
      </w:r>
    </w:p>
    <w:p w14:paraId="388C33C8" w14:textId="77777777" w:rsidR="0040612A" w:rsidRPr="00417EA8" w:rsidRDefault="0040612A" w:rsidP="00417EA8">
      <w:pPr>
        <w:spacing w:line="360" w:lineRule="auto"/>
        <w:jc w:val="both"/>
        <w:rPr>
          <w:rFonts w:ascii="Times New Roman" w:hAnsi="Times New Roman" w:cs="Times New Roman"/>
          <w:sz w:val="24"/>
          <w:szCs w:val="24"/>
        </w:rPr>
      </w:pPr>
    </w:p>
    <w:p w14:paraId="6F980683" w14:textId="77777777" w:rsidR="00D401A2" w:rsidRPr="00417EA8" w:rsidRDefault="00D401A2" w:rsidP="00417EA8">
      <w:pPr>
        <w:spacing w:line="360" w:lineRule="auto"/>
        <w:jc w:val="both"/>
        <w:rPr>
          <w:rFonts w:ascii="Times New Roman" w:hAnsi="Times New Roman" w:cs="Times New Roman"/>
          <w:sz w:val="24"/>
          <w:szCs w:val="24"/>
        </w:rPr>
      </w:pPr>
    </w:p>
    <w:p w14:paraId="21CD9B0C" w14:textId="77777777" w:rsidR="00D401A2" w:rsidRPr="00417EA8" w:rsidRDefault="00D401A2" w:rsidP="00417EA8">
      <w:pPr>
        <w:spacing w:line="360" w:lineRule="auto"/>
        <w:jc w:val="both"/>
        <w:rPr>
          <w:rFonts w:ascii="Times New Roman" w:hAnsi="Times New Roman" w:cs="Times New Roman"/>
          <w:sz w:val="24"/>
          <w:szCs w:val="24"/>
        </w:rPr>
      </w:pPr>
    </w:p>
    <w:p w14:paraId="117655ED" w14:textId="77777777" w:rsidR="00D401A2" w:rsidRPr="00417EA8" w:rsidRDefault="00D401A2" w:rsidP="00417EA8">
      <w:pPr>
        <w:spacing w:line="360" w:lineRule="auto"/>
        <w:jc w:val="both"/>
        <w:rPr>
          <w:rFonts w:ascii="Times New Roman" w:hAnsi="Times New Roman" w:cs="Times New Roman"/>
          <w:sz w:val="24"/>
          <w:szCs w:val="24"/>
        </w:rPr>
      </w:pPr>
    </w:p>
    <w:p w14:paraId="21FBEB42" w14:textId="77777777" w:rsidR="00D401A2" w:rsidRPr="00417EA8" w:rsidRDefault="00D401A2" w:rsidP="00417EA8">
      <w:pPr>
        <w:spacing w:line="360" w:lineRule="auto"/>
        <w:jc w:val="both"/>
        <w:rPr>
          <w:rFonts w:ascii="Times New Roman" w:hAnsi="Times New Roman" w:cs="Times New Roman"/>
          <w:sz w:val="24"/>
          <w:szCs w:val="24"/>
        </w:rPr>
      </w:pPr>
    </w:p>
    <w:p w14:paraId="4DEAA798" w14:textId="77777777" w:rsidR="00D401A2" w:rsidRPr="00417EA8" w:rsidRDefault="00D401A2" w:rsidP="00417EA8">
      <w:pPr>
        <w:spacing w:line="360" w:lineRule="auto"/>
        <w:jc w:val="both"/>
        <w:rPr>
          <w:rFonts w:ascii="Times New Roman" w:hAnsi="Times New Roman" w:cs="Times New Roman"/>
          <w:sz w:val="24"/>
          <w:szCs w:val="24"/>
        </w:rPr>
      </w:pPr>
    </w:p>
    <w:p w14:paraId="47516BE2" w14:textId="77777777" w:rsidR="00D401A2" w:rsidRPr="00417EA8" w:rsidRDefault="00D401A2" w:rsidP="00417EA8">
      <w:pPr>
        <w:spacing w:line="360" w:lineRule="auto"/>
        <w:jc w:val="both"/>
        <w:rPr>
          <w:rFonts w:ascii="Times New Roman" w:hAnsi="Times New Roman" w:cs="Times New Roman"/>
          <w:sz w:val="24"/>
          <w:szCs w:val="24"/>
        </w:rPr>
      </w:pPr>
    </w:p>
    <w:p w14:paraId="5DE8907E" w14:textId="77777777" w:rsidR="00A07436" w:rsidRPr="00417EA8" w:rsidRDefault="00A07436" w:rsidP="00417EA8">
      <w:pPr>
        <w:spacing w:line="360" w:lineRule="auto"/>
        <w:jc w:val="both"/>
        <w:rPr>
          <w:rFonts w:ascii="Times New Roman" w:hAnsi="Times New Roman" w:cs="Times New Roman"/>
          <w:sz w:val="24"/>
          <w:szCs w:val="24"/>
        </w:rPr>
      </w:pPr>
    </w:p>
    <w:p w14:paraId="0D24CBDE" w14:textId="77777777" w:rsidR="00A07436" w:rsidRPr="00417EA8" w:rsidRDefault="00A07436" w:rsidP="00417EA8">
      <w:pPr>
        <w:spacing w:line="360" w:lineRule="auto"/>
        <w:jc w:val="both"/>
        <w:rPr>
          <w:rFonts w:ascii="Times New Roman" w:hAnsi="Times New Roman" w:cs="Times New Roman"/>
          <w:sz w:val="24"/>
          <w:szCs w:val="24"/>
        </w:rPr>
      </w:pPr>
    </w:p>
    <w:p w14:paraId="41A15268" w14:textId="77777777" w:rsidR="00A07436" w:rsidRPr="00417EA8" w:rsidRDefault="00A07436" w:rsidP="00417EA8">
      <w:pPr>
        <w:spacing w:line="360" w:lineRule="auto"/>
        <w:jc w:val="both"/>
        <w:rPr>
          <w:rFonts w:ascii="Times New Roman" w:hAnsi="Times New Roman" w:cs="Times New Roman"/>
          <w:sz w:val="24"/>
          <w:szCs w:val="24"/>
        </w:rPr>
      </w:pPr>
    </w:p>
    <w:p w14:paraId="795A9AA2" w14:textId="77777777" w:rsidR="00A07436" w:rsidRPr="00417EA8" w:rsidRDefault="00A07436" w:rsidP="00417EA8">
      <w:pPr>
        <w:spacing w:line="360" w:lineRule="auto"/>
        <w:jc w:val="both"/>
        <w:rPr>
          <w:rFonts w:ascii="Times New Roman" w:hAnsi="Times New Roman" w:cs="Times New Roman"/>
          <w:sz w:val="24"/>
          <w:szCs w:val="24"/>
        </w:rPr>
      </w:pPr>
    </w:p>
    <w:p w14:paraId="10749138" w14:textId="77777777" w:rsidR="00A07436" w:rsidRPr="00417EA8" w:rsidRDefault="00A07436" w:rsidP="00417EA8">
      <w:pPr>
        <w:spacing w:line="360" w:lineRule="auto"/>
        <w:jc w:val="both"/>
        <w:rPr>
          <w:rFonts w:ascii="Times New Roman" w:hAnsi="Times New Roman" w:cs="Times New Roman"/>
          <w:sz w:val="24"/>
          <w:szCs w:val="24"/>
        </w:rPr>
      </w:pPr>
    </w:p>
    <w:p w14:paraId="3FA3FD80" w14:textId="77777777" w:rsidR="00A07436" w:rsidRPr="00417EA8" w:rsidRDefault="00A07436" w:rsidP="00417EA8">
      <w:pPr>
        <w:spacing w:line="360" w:lineRule="auto"/>
        <w:jc w:val="both"/>
        <w:rPr>
          <w:rFonts w:ascii="Times New Roman" w:hAnsi="Times New Roman" w:cs="Times New Roman"/>
          <w:sz w:val="24"/>
          <w:szCs w:val="24"/>
        </w:rPr>
      </w:pPr>
    </w:p>
    <w:p w14:paraId="039CC69A" w14:textId="77777777" w:rsidR="00A07436" w:rsidRPr="00417EA8" w:rsidRDefault="00A07436" w:rsidP="00417EA8">
      <w:pPr>
        <w:spacing w:line="360" w:lineRule="auto"/>
        <w:jc w:val="both"/>
        <w:rPr>
          <w:rFonts w:ascii="Times New Roman" w:hAnsi="Times New Roman" w:cs="Times New Roman"/>
          <w:sz w:val="24"/>
          <w:szCs w:val="24"/>
        </w:rPr>
      </w:pPr>
    </w:p>
    <w:p w14:paraId="1292FCF0" w14:textId="77777777" w:rsidR="00A07436" w:rsidRPr="00417EA8" w:rsidRDefault="00A07436" w:rsidP="00417EA8">
      <w:pPr>
        <w:spacing w:line="360" w:lineRule="auto"/>
        <w:jc w:val="both"/>
        <w:rPr>
          <w:rFonts w:ascii="Times New Roman" w:hAnsi="Times New Roman" w:cs="Times New Roman"/>
          <w:sz w:val="24"/>
          <w:szCs w:val="24"/>
        </w:rPr>
      </w:pPr>
    </w:p>
    <w:p w14:paraId="550AAC55" w14:textId="77777777" w:rsidR="00A07436" w:rsidRPr="00417EA8" w:rsidRDefault="00A07436" w:rsidP="00417EA8">
      <w:pPr>
        <w:spacing w:line="360" w:lineRule="auto"/>
        <w:jc w:val="both"/>
        <w:rPr>
          <w:rFonts w:ascii="Times New Roman" w:hAnsi="Times New Roman" w:cs="Times New Roman"/>
          <w:sz w:val="24"/>
          <w:szCs w:val="24"/>
        </w:rPr>
      </w:pPr>
    </w:p>
    <w:p w14:paraId="794E37D7" w14:textId="77777777" w:rsidR="008E0CEA" w:rsidRPr="00417EA8" w:rsidRDefault="008E0CEA" w:rsidP="00417EA8">
      <w:pPr>
        <w:spacing w:line="360" w:lineRule="auto"/>
        <w:jc w:val="both"/>
        <w:rPr>
          <w:rFonts w:ascii="Times New Roman" w:hAnsi="Times New Roman" w:cs="Times New Roman"/>
          <w:sz w:val="24"/>
          <w:szCs w:val="24"/>
        </w:rPr>
      </w:pPr>
    </w:p>
    <w:p w14:paraId="2342661B" w14:textId="77777777" w:rsidR="00A77C3B" w:rsidRPr="00417EA8" w:rsidRDefault="00A77C3B" w:rsidP="00417EA8">
      <w:pPr>
        <w:spacing w:line="360" w:lineRule="auto"/>
        <w:jc w:val="both"/>
        <w:rPr>
          <w:rFonts w:ascii="Times New Roman" w:hAnsi="Times New Roman" w:cs="Times New Roman"/>
          <w:sz w:val="24"/>
          <w:szCs w:val="24"/>
        </w:rPr>
      </w:pPr>
    </w:p>
    <w:p w14:paraId="3D24E21A" w14:textId="77777777" w:rsidR="00A77C3B" w:rsidRPr="00417EA8" w:rsidRDefault="00A77C3B" w:rsidP="00417EA8">
      <w:pPr>
        <w:spacing w:line="360" w:lineRule="auto"/>
        <w:jc w:val="both"/>
        <w:rPr>
          <w:rFonts w:ascii="Times New Roman" w:hAnsi="Times New Roman" w:cs="Times New Roman"/>
          <w:sz w:val="24"/>
          <w:szCs w:val="24"/>
        </w:rPr>
      </w:pPr>
    </w:p>
    <w:p w14:paraId="1D8A967B" w14:textId="77777777" w:rsidR="00A77C3B" w:rsidRPr="00417EA8" w:rsidRDefault="00A77C3B" w:rsidP="00417EA8">
      <w:pPr>
        <w:spacing w:line="360" w:lineRule="auto"/>
        <w:jc w:val="both"/>
        <w:rPr>
          <w:rFonts w:ascii="Times New Roman" w:hAnsi="Times New Roman" w:cs="Times New Roman"/>
          <w:sz w:val="24"/>
          <w:szCs w:val="24"/>
        </w:rPr>
      </w:pPr>
    </w:p>
    <w:p w14:paraId="41858EBA" w14:textId="64216C0B"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Chapter Two: Literature</w:t>
      </w:r>
      <w:r w:rsidR="00A77C3B" w:rsidRPr="00417EA8">
        <w:rPr>
          <w:rFonts w:ascii="Times New Roman" w:hAnsi="Times New Roman" w:cs="Times New Roman"/>
          <w:sz w:val="24"/>
          <w:szCs w:val="24"/>
        </w:rPr>
        <w:t xml:space="preserve"> Review </w:t>
      </w:r>
    </w:p>
    <w:p w14:paraId="1F203BF9" w14:textId="54B18E4D"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2.0 </w:t>
      </w:r>
      <w:r w:rsidR="00A77C3B" w:rsidRPr="00417EA8">
        <w:rPr>
          <w:rFonts w:ascii="Times New Roman" w:hAnsi="Times New Roman" w:cs="Times New Roman"/>
          <w:sz w:val="24"/>
          <w:szCs w:val="24"/>
        </w:rPr>
        <w:t>Introduction</w:t>
      </w:r>
    </w:p>
    <w:p w14:paraId="63CB228B" w14:textId="7CA8ABFC" w:rsidR="00B511CD" w:rsidRPr="00417EA8" w:rsidRDefault="00B511C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Stock price prediction has been a subject of research due to its significance in financial decision-making, trading policy, and market prediction.[6] Effective prediction is of great concern to investors, analysts, and economists as it minimizes risk, maximizes return, and resolves uncertainties of financial markets. Predicting stock prices has traditionally been done through conventional models, but more and more, machine learning and artificial intelligence models have been used based on their ability in handling big data as well as intricate, non-linear relationships. [8] The purpose of this literature review is to analyze various techniques and approaches to stock price prediction by contrasting conventional finance models with more modern, contemporary machine learning models.</w:t>
      </w:r>
    </w:p>
    <w:p w14:paraId="2CCF2271" w14:textId="3451BDF2" w:rsidR="00A77C3B" w:rsidRPr="00417EA8" w:rsidRDefault="00A77C3B"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w:t>
      </w:r>
      <w:r w:rsidR="0065217F" w:rsidRPr="00417EA8">
        <w:rPr>
          <w:rFonts w:ascii="Times New Roman" w:hAnsi="Times New Roman" w:cs="Times New Roman"/>
          <w:sz w:val="24"/>
          <w:szCs w:val="24"/>
        </w:rPr>
        <w:t>1</w:t>
      </w:r>
      <w:r w:rsidRPr="00417EA8">
        <w:rPr>
          <w:rFonts w:ascii="Times New Roman" w:hAnsi="Times New Roman" w:cs="Times New Roman"/>
          <w:sz w:val="24"/>
          <w:szCs w:val="24"/>
        </w:rPr>
        <w:t>Traditional Methods for Stock Price Prediction</w:t>
      </w:r>
    </w:p>
    <w:p w14:paraId="6425A6E5" w14:textId="77777777" w:rsidR="00B511CD" w:rsidRPr="00417EA8" w:rsidRDefault="00A77C3B"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w:t>
      </w:r>
      <w:r w:rsidR="0065217F" w:rsidRPr="00417EA8">
        <w:rPr>
          <w:rFonts w:ascii="Times New Roman" w:hAnsi="Times New Roman" w:cs="Times New Roman"/>
          <w:sz w:val="24"/>
          <w:szCs w:val="24"/>
        </w:rPr>
        <w:t>1.1</w:t>
      </w:r>
    </w:p>
    <w:p w14:paraId="075E4799" w14:textId="3F9C2434" w:rsidR="00A77C3B" w:rsidRPr="00417EA8" w:rsidRDefault="00A77C3B"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Fundamental Analysis</w:t>
      </w:r>
      <w:r w:rsidR="00B511CD" w:rsidRPr="00417EA8">
        <w:rPr>
          <w:rFonts w:ascii="Times New Roman" w:hAnsi="Times New Roman" w:cs="Times New Roman"/>
          <w:sz w:val="24"/>
          <w:szCs w:val="24"/>
        </w:rPr>
        <w:t xml:space="preserve"> Fundamental analysis is the study of the financial status of an organization from its income statements, balance sheets, and cash flow statements to be able to predict the stock prices. Fundamental analysis, Graham and Dodd maintain, is one of the earliest forms of stock movement prediction. Fundamental analysis assumes that one day the market will reflect the actual worth of the firm. However, the drawback of fundamental analysis is noticeable especially in the short term because it does not take into consideration market sentiment, economic phases, and investor psychology.</w:t>
      </w:r>
    </w:p>
    <w:p w14:paraId="7C0C073E" w14:textId="77777777" w:rsidR="00A77C3B" w:rsidRPr="00417EA8" w:rsidRDefault="00A77C3B"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2.2 Technical Analysis</w:t>
      </w:r>
    </w:p>
    <w:p w14:paraId="0AF8605D" w14:textId="00E1848A" w:rsidR="0015344D" w:rsidRPr="00417EA8" w:rsidRDefault="00B511C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Technical analysis is the investigation of history price and volume, whether future market trend can be forecasted through history. All these are investigated by different tools and indicators such as moving averages, Relative Strength Index (RSI), and Bollinger Bands for price action. Technical </w:t>
      </w:r>
      <w:r w:rsidRPr="00417EA8">
        <w:rPr>
          <w:rFonts w:ascii="Times New Roman" w:hAnsi="Times New Roman" w:cs="Times New Roman"/>
          <w:sz w:val="24"/>
          <w:szCs w:val="24"/>
        </w:rPr>
        <w:lastRenderedPageBreak/>
        <w:t>analysis is greatly used by the traders for short-term prediction but is insensitive to exogenous shocks such as macro-economic events or companies' performances. Also, technical analysis hardly works since share prices are driven by whimsical sentiments in the market, which cannot be easily replicated by using normal technical analysis.</w:t>
      </w:r>
    </w:p>
    <w:p w14:paraId="1453A526" w14:textId="77777777" w:rsidR="00B511CD" w:rsidRPr="00417EA8" w:rsidRDefault="00A77C3B"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2.3 Statistical Methods</w:t>
      </w:r>
    </w:p>
    <w:p w14:paraId="48FFC1C6" w14:textId="721E6D4A" w:rsidR="00B511CD" w:rsidRPr="00417EA8" w:rsidRDefault="00B511CD"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Time series analysis is the most common statistical method used in the prediction of stock prices based on history. Autoregressive Integrated Moving Average (ARIMA) models are the most used of all models used to predict stock prices. ARIMA was formulated by Box and Jenkins, and its rationale is founded on the fact that past movements of stock prices project the direction in prices. ARIMA and other statistical methods fail, however, to capture non-linear noise and trends in financial time series data.[9]</w:t>
      </w:r>
    </w:p>
    <w:p w14:paraId="584E911E" w14:textId="475C1111"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2.4</w:t>
      </w:r>
      <w:r w:rsidR="00A77C3B" w:rsidRPr="00417EA8">
        <w:rPr>
          <w:rFonts w:ascii="Times New Roman" w:hAnsi="Times New Roman" w:cs="Times New Roman"/>
          <w:sz w:val="24"/>
          <w:szCs w:val="24"/>
        </w:rPr>
        <w:t xml:space="preserve"> Machine Learning Approaches in Stock Price Prediction</w:t>
      </w:r>
    </w:p>
    <w:p w14:paraId="25FB0626" w14:textId="7011B0E8"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2.4</w:t>
      </w:r>
      <w:r w:rsidR="00A77C3B" w:rsidRPr="00417EA8">
        <w:rPr>
          <w:rFonts w:ascii="Times New Roman" w:hAnsi="Times New Roman" w:cs="Times New Roman"/>
          <w:sz w:val="24"/>
          <w:szCs w:val="24"/>
        </w:rPr>
        <w:t>.1 Supervised Learning Algorithms</w:t>
      </w:r>
    </w:p>
    <w:p w14:paraId="112EF1C8"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Machine learning models have been promising in forecasting stock prices through learning from the past. Supervised learning approaches involve training on labeled data, where the input features are mapped to known target values.</w:t>
      </w:r>
    </w:p>
    <w:p w14:paraId="50FE4964"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Linear Regression: An extremely basic supervised model of learning, linear regression is typically used for forecasting continuous stock prices. Linear regression application for stock forecasting is typically constrained by virtue of the linear character of the model that does not account for complicated patterns in financial data.</w:t>
      </w:r>
    </w:p>
    <w:p w14:paraId="465262F6"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Support Vector Machines (SVM) have been employed to predict stock price directions, i.e., the direction of movement of the stock price. [10]'s study demonstrated that SVMs perform better than traditional techniques like linear regression in terms of classification accuracy. SVMs must be carefully tuned for hyperparameters, however, to avoid overfitting and ensure generalizability.</w:t>
      </w:r>
    </w:p>
    <w:p w14:paraId="33D5CB08" w14:textId="61AB44D7" w:rsidR="00A77C3B"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 xml:space="preserve">Decision Trees and Random Forests predict stock prices based on historical attributes. Random Forests, which generate numerous decision trees and use their prediction ensemble, have proven to provide more accuracy and robustness than an individual decision tree. Experiments indicate </w:t>
      </w:r>
      <w:r w:rsidRPr="00417EA8">
        <w:rPr>
          <w:rFonts w:ascii="Times New Roman" w:hAnsi="Times New Roman" w:cs="Times New Roman"/>
          <w:sz w:val="24"/>
          <w:szCs w:val="24"/>
        </w:rPr>
        <w:lastRenderedPageBreak/>
        <w:t>that ensemble methods can produce high performance for stock prediction using large data with a large set of features.</w:t>
      </w:r>
    </w:p>
    <w:p w14:paraId="2BDAAEE6" w14:textId="77777777" w:rsidR="00A77C3B" w:rsidRPr="00417EA8" w:rsidRDefault="00A77C3B" w:rsidP="00417EA8">
      <w:pPr>
        <w:spacing w:line="360" w:lineRule="auto"/>
        <w:jc w:val="both"/>
        <w:rPr>
          <w:rFonts w:ascii="Times New Roman" w:hAnsi="Times New Roman" w:cs="Times New Roman"/>
          <w:sz w:val="24"/>
          <w:szCs w:val="24"/>
        </w:rPr>
      </w:pPr>
    </w:p>
    <w:p w14:paraId="7F7481D8" w14:textId="6D57F146"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2.4</w:t>
      </w:r>
      <w:r w:rsidR="00A77C3B" w:rsidRPr="00417EA8">
        <w:rPr>
          <w:rFonts w:ascii="Times New Roman" w:hAnsi="Times New Roman" w:cs="Times New Roman"/>
          <w:sz w:val="24"/>
          <w:szCs w:val="24"/>
        </w:rPr>
        <w:t>.2 Deep Learning Models</w:t>
      </w:r>
    </w:p>
    <w:p w14:paraId="1BA95C67"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Machine learning algorithms have been promising to forecast stock prices based on learning from the past. Supervised learning methods involve learning from labeled data, wherein the input features are associated with known target values.</w:t>
      </w:r>
    </w:p>
    <w:p w14:paraId="4B4AAB97"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Linear Regression: Extremely simple supervised learning model, linear regression is used broadly for continuous forecasting of stock prices. Stock price forecasting use of linear regression is typically constrained by the merit of linear nature of the model that fails to react to intricate patterns of financial data.</w:t>
      </w:r>
    </w:p>
    <w:p w14:paraId="0AA5A756"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Support Vector Machines (SVM) were applied to predict directions of stock prices, i.e., direction of movement of stock price. [10]'s study established that SVMs performed better compared to traditional techniques like linear regression for the task of classification performance. SVMs require appropriate hyperparameter tuning, however, to avoid overfitting and ensure generalizability.</w:t>
      </w:r>
    </w:p>
    <w:p w14:paraId="0C743088" w14:textId="10113BCD"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Random Forests and Decision Trees predict stock prices based on historical attributes. Random Forests, who generate many decision trees and vote for their collective prediction, have been proven to provide greater stability and accuracy than an individual decision tree. It is demonstrated in experiments that ensemble techniques can be applied with high performance for predicting stocks based on large data with plenty of features.</w:t>
      </w:r>
    </w:p>
    <w:p w14:paraId="16F64DE4" w14:textId="6632FC28"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2.4</w:t>
      </w:r>
      <w:r w:rsidR="00A77C3B" w:rsidRPr="00417EA8">
        <w:rPr>
          <w:rFonts w:ascii="Times New Roman" w:hAnsi="Times New Roman" w:cs="Times New Roman"/>
          <w:sz w:val="24"/>
          <w:szCs w:val="24"/>
        </w:rPr>
        <w:t>.3 Hybrid Models</w:t>
      </w:r>
    </w:p>
    <w:p w14:paraId="7A176E63" w14:textId="77777777"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Hybrid methods integrate classical methods and machine learning methods to generate more precise predictions. For instance, the combination of technical analysis indicators and machine learning models has been shown to be very effective in several studies. A hybrid Autoregressive Integrated Moving Average and Support Vector Machines model was suggested by Xie and Wang for forecasting stock prices, and it outperformed the individual models regarding accuracy of the forecasts.</w:t>
      </w:r>
    </w:p>
    <w:p w14:paraId="77422DE8" w14:textId="6FF2D4C8"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lastRenderedPageBreak/>
        <w:t>Moreover, news data and sentiment analysis combined in hybrid models along with stock forecast models are widely employed. Research work conducted by Heston and Sinha demonstrated the efficacy of adding sentiment from news included in machine learning models to attain higher accuracy rates in predictions.[11][12]</w:t>
      </w:r>
    </w:p>
    <w:p w14:paraId="6012DB2E" w14:textId="6C054F04"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2</w:t>
      </w:r>
      <w:r w:rsidR="00A77C3B" w:rsidRPr="00417EA8">
        <w:rPr>
          <w:rFonts w:ascii="Times New Roman" w:hAnsi="Times New Roman" w:cs="Times New Roman"/>
          <w:sz w:val="24"/>
          <w:szCs w:val="24"/>
        </w:rPr>
        <w:t>.</w:t>
      </w:r>
      <w:r w:rsidRPr="00417EA8">
        <w:rPr>
          <w:rFonts w:ascii="Times New Roman" w:hAnsi="Times New Roman" w:cs="Times New Roman"/>
          <w:sz w:val="24"/>
          <w:szCs w:val="24"/>
        </w:rPr>
        <w:t>5</w:t>
      </w:r>
      <w:r w:rsidR="00A77C3B" w:rsidRPr="00417EA8">
        <w:rPr>
          <w:rFonts w:ascii="Times New Roman" w:hAnsi="Times New Roman" w:cs="Times New Roman"/>
          <w:sz w:val="24"/>
          <w:szCs w:val="24"/>
        </w:rPr>
        <w:t xml:space="preserve"> Feature Selection in Stock Price Prediction</w:t>
      </w:r>
    </w:p>
    <w:p w14:paraId="15CA99FF" w14:textId="1184E0DE" w:rsidR="00975BC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Feature selection improves the precision of stock price prediction models. Feature selection plays a vital role in the quality of predictions. Historical prices, volumes, technical indicators, and macroeconomic variables such as interest rates, inflation, and GDP growth are common features employed in stock price prediction. Moreover, with growing access to alternative data sources such as social media sentiment and news, new opportunities for feature selection have been opened. Studies have shown that incorporating social media data significantly improves the accuracy of stock price forecasting, which indicates the importance of sentiment analysis in modern prediction techniques.</w:t>
      </w:r>
    </w:p>
    <w:p w14:paraId="55EECEC7" w14:textId="1F8A035F" w:rsidR="00A77C3B" w:rsidRPr="00417EA8" w:rsidRDefault="0065217F"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6</w:t>
      </w:r>
      <w:r w:rsidR="00A77C3B" w:rsidRPr="00417EA8">
        <w:rPr>
          <w:rFonts w:ascii="Times New Roman" w:hAnsi="Times New Roman" w:cs="Times New Roman"/>
          <w:sz w:val="24"/>
          <w:szCs w:val="24"/>
        </w:rPr>
        <w:t>. Limitations</w:t>
      </w:r>
    </w:p>
    <w:p w14:paraId="51C19455" w14:textId="447D67DE" w:rsidR="00CD2D77" w:rsidRPr="00417EA8" w:rsidRDefault="00975BC7" w:rsidP="00417EA8">
      <w:pPr>
        <w:spacing w:line="360" w:lineRule="auto"/>
        <w:jc w:val="both"/>
        <w:rPr>
          <w:rFonts w:ascii="Times New Roman" w:hAnsi="Times New Roman" w:cs="Times New Roman"/>
          <w:sz w:val="24"/>
          <w:szCs w:val="24"/>
        </w:rPr>
      </w:pPr>
      <w:r w:rsidRPr="00417EA8">
        <w:rPr>
          <w:rFonts w:ascii="Times New Roman" w:hAnsi="Times New Roman" w:cs="Times New Roman"/>
          <w:sz w:val="24"/>
          <w:szCs w:val="24"/>
        </w:rPr>
        <w:t>Despite the advancement in predicting stock prices, challenges still exist. One of the major challenges is the high volatility and non-stationary behavior of stock prices. Financial markets are influenced by a multitude of factors, including political events, economic reports, and psychology of investors, hence making it difficult to create models that can fully capture the complexity of the market. In addition, noise in financial data is a serious challenge.[13] Financial markets are noisy in nature, and there are different external factors that affect stock prices. Machine learning models may not handle this noise well, resulting in overfitting and loss of accuracy when applied in practice.</w:t>
      </w:r>
    </w:p>
    <w:p w14:paraId="477A70B2" w14:textId="77777777" w:rsidR="00CD2D77" w:rsidRDefault="00CD2D77" w:rsidP="00A77C3B">
      <w:pPr>
        <w:spacing w:line="360" w:lineRule="auto"/>
        <w:jc w:val="both"/>
        <w:rPr>
          <w:rFonts w:ascii="Times New Roman" w:hAnsi="Times New Roman" w:cs="Times New Roman"/>
          <w:sz w:val="24"/>
          <w:szCs w:val="24"/>
        </w:rPr>
      </w:pPr>
    </w:p>
    <w:p w14:paraId="6B14DA51" w14:textId="77777777" w:rsidR="00CD2D77" w:rsidRDefault="00CD2D77" w:rsidP="00A77C3B">
      <w:pPr>
        <w:spacing w:line="360" w:lineRule="auto"/>
        <w:jc w:val="both"/>
        <w:rPr>
          <w:rFonts w:ascii="Times New Roman" w:hAnsi="Times New Roman" w:cs="Times New Roman"/>
          <w:sz w:val="24"/>
          <w:szCs w:val="24"/>
        </w:rPr>
      </w:pPr>
    </w:p>
    <w:p w14:paraId="49ECD423" w14:textId="77777777" w:rsidR="00CD2D77" w:rsidRDefault="00CD2D77" w:rsidP="00A77C3B">
      <w:pPr>
        <w:spacing w:line="360" w:lineRule="auto"/>
        <w:jc w:val="both"/>
        <w:rPr>
          <w:rFonts w:ascii="Times New Roman" w:hAnsi="Times New Roman" w:cs="Times New Roman"/>
          <w:sz w:val="24"/>
          <w:szCs w:val="24"/>
        </w:rPr>
      </w:pPr>
    </w:p>
    <w:p w14:paraId="31EBCC0A" w14:textId="77777777" w:rsidR="00CD2D77" w:rsidRDefault="00CD2D77" w:rsidP="00A77C3B">
      <w:pPr>
        <w:spacing w:line="360" w:lineRule="auto"/>
        <w:jc w:val="both"/>
        <w:rPr>
          <w:rFonts w:ascii="Times New Roman" w:hAnsi="Times New Roman" w:cs="Times New Roman"/>
          <w:sz w:val="24"/>
          <w:szCs w:val="24"/>
        </w:rPr>
      </w:pPr>
    </w:p>
    <w:p w14:paraId="0C86D1EB" w14:textId="77777777" w:rsidR="00CD2D77" w:rsidRDefault="00CD2D77" w:rsidP="00A77C3B">
      <w:pPr>
        <w:spacing w:line="360" w:lineRule="auto"/>
        <w:jc w:val="both"/>
        <w:rPr>
          <w:rFonts w:ascii="Times New Roman" w:hAnsi="Times New Roman" w:cs="Times New Roman"/>
          <w:sz w:val="24"/>
          <w:szCs w:val="24"/>
        </w:rPr>
      </w:pPr>
    </w:p>
    <w:p w14:paraId="63EEA338" w14:textId="77777777" w:rsidR="00CD2D77" w:rsidRDefault="00CD2D77" w:rsidP="00A77C3B">
      <w:pPr>
        <w:spacing w:line="360" w:lineRule="auto"/>
        <w:jc w:val="both"/>
        <w:rPr>
          <w:rFonts w:ascii="Times New Roman" w:hAnsi="Times New Roman" w:cs="Times New Roman"/>
          <w:sz w:val="24"/>
          <w:szCs w:val="24"/>
        </w:rPr>
      </w:pPr>
    </w:p>
    <w:p w14:paraId="5EC20F0F" w14:textId="77777777" w:rsidR="00CD2D77" w:rsidRDefault="00CD2D77" w:rsidP="00A77C3B">
      <w:pPr>
        <w:spacing w:line="360" w:lineRule="auto"/>
        <w:jc w:val="both"/>
        <w:rPr>
          <w:rFonts w:ascii="Times New Roman" w:hAnsi="Times New Roman" w:cs="Times New Roman"/>
          <w:sz w:val="24"/>
          <w:szCs w:val="24"/>
        </w:rPr>
      </w:pPr>
    </w:p>
    <w:p w14:paraId="0AEE56B8" w14:textId="77777777" w:rsidR="00CD2D77" w:rsidRDefault="00CD2D77" w:rsidP="00A77C3B">
      <w:pPr>
        <w:spacing w:line="360" w:lineRule="auto"/>
        <w:jc w:val="both"/>
        <w:rPr>
          <w:rFonts w:ascii="Times New Roman" w:hAnsi="Times New Roman" w:cs="Times New Roman"/>
          <w:sz w:val="24"/>
          <w:szCs w:val="24"/>
        </w:rPr>
      </w:pPr>
    </w:p>
    <w:p w14:paraId="28881C87" w14:textId="77777777" w:rsidR="00CD2D77" w:rsidRDefault="00CD2D77" w:rsidP="00417EA8">
      <w:pPr>
        <w:spacing w:line="360" w:lineRule="auto"/>
        <w:ind w:hanging="720"/>
        <w:jc w:val="both"/>
        <w:rPr>
          <w:rFonts w:ascii="Times New Roman" w:hAnsi="Times New Roman" w:cs="Times New Roman"/>
          <w:sz w:val="24"/>
          <w:szCs w:val="24"/>
        </w:rPr>
      </w:pPr>
    </w:p>
    <w:p w14:paraId="6A65328F" w14:textId="625C4FBC"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CD2D77">
        <w:rPr>
          <w:rFonts w:ascii="Times New Roman" w:hAnsi="Times New Roman" w:cs="Times New Roman"/>
          <w:noProof/>
          <w:kern w:val="0"/>
          <w:sz w:val="24"/>
        </w:rPr>
        <w:t>[1]</w:t>
      </w:r>
      <w:r w:rsidRPr="00CD2D77">
        <w:rPr>
          <w:rFonts w:ascii="Times New Roman" w:hAnsi="Times New Roman" w:cs="Times New Roman"/>
          <w:noProof/>
          <w:kern w:val="0"/>
          <w:sz w:val="24"/>
        </w:rPr>
        <w:tab/>
        <w:t xml:space="preserve">T. Fischer and C. Krauss, “Deep learning with long short-term memory networks for financial market predictions,” </w:t>
      </w:r>
      <w:r w:rsidRPr="00CD2D77">
        <w:rPr>
          <w:rFonts w:ascii="Times New Roman" w:hAnsi="Times New Roman" w:cs="Times New Roman"/>
          <w:i/>
          <w:iCs/>
          <w:noProof/>
          <w:kern w:val="0"/>
          <w:sz w:val="24"/>
        </w:rPr>
        <w:t>FAU Discuss. Pap. Econ.</w:t>
      </w:r>
      <w:r w:rsidRPr="00CD2D77">
        <w:rPr>
          <w:rFonts w:ascii="Times New Roman" w:hAnsi="Times New Roman" w:cs="Times New Roman"/>
          <w:noProof/>
          <w:kern w:val="0"/>
          <w:sz w:val="24"/>
        </w:rPr>
        <w:t>, 2017, Accessed: Mar. 03, 2025. [Online]. Available: https://ideas.repec.org/p/zbw/iwqwdp/112017.html</w:t>
      </w:r>
    </w:p>
    <w:p w14:paraId="47519873" w14:textId="77777777" w:rsidR="00CD2D77" w:rsidRPr="00CD2D77" w:rsidRDefault="00CD2D77" w:rsidP="00417EA8">
      <w:pPr>
        <w:widowControl w:val="0"/>
        <w:autoSpaceDE w:val="0"/>
        <w:autoSpaceDN w:val="0"/>
        <w:adjustRightInd w:val="0"/>
        <w:spacing w:line="360" w:lineRule="auto"/>
        <w:ind w:left="634" w:hanging="720"/>
        <w:rPr>
          <w:rFonts w:ascii="Times New Roman" w:hAnsi="Times New Roman" w:cs="Times New Roman"/>
          <w:noProof/>
          <w:kern w:val="0"/>
          <w:sz w:val="24"/>
        </w:rPr>
      </w:pPr>
      <w:r w:rsidRPr="00CD2D77">
        <w:rPr>
          <w:rFonts w:ascii="Times New Roman" w:hAnsi="Times New Roman" w:cs="Times New Roman"/>
          <w:noProof/>
          <w:kern w:val="0"/>
          <w:sz w:val="24"/>
        </w:rPr>
        <w:t>[2]</w:t>
      </w:r>
      <w:r w:rsidRPr="00CD2D77">
        <w:rPr>
          <w:rFonts w:ascii="Times New Roman" w:hAnsi="Times New Roman" w:cs="Times New Roman"/>
          <w:noProof/>
          <w:kern w:val="0"/>
          <w:sz w:val="24"/>
        </w:rPr>
        <w:tab/>
        <w:t xml:space="preserve">T. Fischer and C. Krauss, “Deep learning with long short-term memory networks for financial market predictions,” </w:t>
      </w:r>
      <w:r w:rsidRPr="00CD2D77">
        <w:rPr>
          <w:rFonts w:ascii="Times New Roman" w:hAnsi="Times New Roman" w:cs="Times New Roman"/>
          <w:i/>
          <w:iCs/>
          <w:noProof/>
          <w:kern w:val="0"/>
          <w:sz w:val="24"/>
        </w:rPr>
        <w:t>Eur. J. Oper. Res.</w:t>
      </w:r>
      <w:r w:rsidRPr="00CD2D77">
        <w:rPr>
          <w:rFonts w:ascii="Times New Roman" w:hAnsi="Times New Roman" w:cs="Times New Roman"/>
          <w:noProof/>
          <w:kern w:val="0"/>
          <w:sz w:val="24"/>
        </w:rPr>
        <w:t>, vol. 270, no. 2, pp. 654–669, Oct. 2018, doi: 10.1016/j.ejor.2017.11.054.</w:t>
      </w:r>
    </w:p>
    <w:p w14:paraId="20526153"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[3]</w:t>
      </w:r>
      <w:r w:rsidRPr="00CD2D77">
        <w:rPr>
          <w:rFonts w:ascii="Times New Roman" w:hAnsi="Times New Roman" w:cs="Times New Roman"/>
          <w:noProof/>
          <w:kern w:val="0"/>
          <w:sz w:val="24"/>
        </w:rPr>
        <w:tab/>
        <w:t xml:space="preserve">Y. Yujun, Y. Yimei, and X. Jianhua, “A hybrid prediction method for stock price using LSTM and ensemble EMD,” </w:t>
      </w:r>
      <w:r w:rsidRPr="00CD2D77">
        <w:rPr>
          <w:rFonts w:ascii="Times New Roman" w:hAnsi="Times New Roman" w:cs="Times New Roman"/>
          <w:i/>
          <w:iCs/>
          <w:noProof/>
          <w:kern w:val="0"/>
          <w:sz w:val="24"/>
        </w:rPr>
        <w:t>Complexity</w:t>
      </w:r>
      <w:r w:rsidRPr="00CD2D77">
        <w:rPr>
          <w:rFonts w:ascii="Times New Roman" w:hAnsi="Times New Roman" w:cs="Times New Roman"/>
          <w:noProof/>
          <w:kern w:val="0"/>
          <w:sz w:val="24"/>
        </w:rPr>
        <w:t>, vol. 2020, 2020, doi: 10.1155/2020/6431712.</w:t>
      </w:r>
    </w:p>
    <w:p w14:paraId="136C7610"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[4]</w:t>
      </w:r>
      <w:r w:rsidRPr="00CD2D77">
        <w:rPr>
          <w:rFonts w:ascii="Times New Roman" w:hAnsi="Times New Roman" w:cs="Times New Roman"/>
          <w:noProof/>
          <w:kern w:val="0"/>
          <w:sz w:val="24"/>
        </w:rPr>
        <w:tab/>
        <w:t xml:space="preserve">J. Shah, D. Vaidya, and M. Shah, “A comprehensive review on multiple hybrid deep learning approaches for stock prediction,” </w:t>
      </w:r>
      <w:r w:rsidRPr="00CD2D77">
        <w:rPr>
          <w:rFonts w:ascii="Times New Roman" w:hAnsi="Times New Roman" w:cs="Times New Roman"/>
          <w:i/>
          <w:iCs/>
          <w:noProof/>
          <w:kern w:val="0"/>
          <w:sz w:val="24"/>
        </w:rPr>
        <w:t>Intell. Syst. with Appl.</w:t>
      </w:r>
      <w:r w:rsidRPr="00CD2D77">
        <w:rPr>
          <w:rFonts w:ascii="Times New Roman" w:hAnsi="Times New Roman" w:cs="Times New Roman"/>
          <w:noProof/>
          <w:kern w:val="0"/>
          <w:sz w:val="24"/>
        </w:rPr>
        <w:t>, vol. 16, Nov. 2022, doi: 10.1016/j.iswa.2022.200111.</w:t>
      </w:r>
    </w:p>
    <w:p w14:paraId="42F9ED2C"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[5]</w:t>
      </w:r>
      <w:r w:rsidRPr="00CD2D77">
        <w:rPr>
          <w:rFonts w:ascii="Times New Roman" w:hAnsi="Times New Roman" w:cs="Times New Roman"/>
          <w:noProof/>
          <w:kern w:val="0"/>
          <w:sz w:val="24"/>
        </w:rPr>
        <w:tab/>
        <w:t xml:space="preserve">A. Mcwera and J. C. Mba, “Predicting stock market direction in South African banking sector using ensemble machine learning techniques,” </w:t>
      </w:r>
      <w:r w:rsidRPr="00CD2D77">
        <w:rPr>
          <w:rFonts w:ascii="Times New Roman" w:hAnsi="Times New Roman" w:cs="Times New Roman"/>
          <w:i/>
          <w:iCs/>
          <w:noProof/>
          <w:kern w:val="0"/>
          <w:sz w:val="24"/>
        </w:rPr>
        <w:t>Data Sci. Financ. Econ.</w:t>
      </w:r>
      <w:r w:rsidRPr="00CD2D77">
        <w:rPr>
          <w:rFonts w:ascii="Times New Roman" w:hAnsi="Times New Roman" w:cs="Times New Roman"/>
          <w:noProof/>
          <w:kern w:val="0"/>
          <w:sz w:val="24"/>
        </w:rPr>
        <w:t>, vol. 3, no. 4, pp. 401–426, 2023, doi: 10.3934/DSFE.2023023.</w:t>
      </w:r>
    </w:p>
    <w:p w14:paraId="090C9504"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[6]</w:t>
      </w:r>
      <w:r w:rsidRPr="00CD2D77">
        <w:rPr>
          <w:rFonts w:ascii="Times New Roman" w:hAnsi="Times New Roman" w:cs="Times New Roman"/>
          <w:noProof/>
          <w:kern w:val="0"/>
          <w:sz w:val="24"/>
        </w:rPr>
        <w:tab/>
        <w:t xml:space="preserve">R. B. Wiranata and A. Djunaidy, “The Stock Exchange Prediction using Machine Learning Techniques: A Comprehensive and Systematic Literature Review,” </w:t>
      </w:r>
      <w:r w:rsidRPr="00CD2D77">
        <w:rPr>
          <w:rFonts w:ascii="Times New Roman" w:hAnsi="Times New Roman" w:cs="Times New Roman"/>
          <w:i/>
          <w:iCs/>
          <w:noProof/>
          <w:kern w:val="0"/>
          <w:sz w:val="24"/>
        </w:rPr>
        <w:t>J. Ilmu Komput. dan Inf. (Journal Comput. Sci. Information)</w:t>
      </w:r>
      <w:r w:rsidRPr="00CD2D77">
        <w:rPr>
          <w:rFonts w:ascii="Times New Roman" w:hAnsi="Times New Roman" w:cs="Times New Roman"/>
          <w:noProof/>
          <w:kern w:val="0"/>
          <w:sz w:val="24"/>
        </w:rPr>
        <w:t>, vol. 14, no. 2, pp. 91–112, 2021, doi: 10.21609/jiki.v14i2.935.</w:t>
      </w:r>
    </w:p>
    <w:p w14:paraId="42BD80BC"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[7]</w:t>
      </w:r>
      <w:r w:rsidRPr="00CD2D77">
        <w:rPr>
          <w:rFonts w:ascii="Times New Roman" w:hAnsi="Times New Roman" w:cs="Times New Roman"/>
          <w:noProof/>
          <w:kern w:val="0"/>
          <w:sz w:val="24"/>
        </w:rPr>
        <w:tab/>
        <w:t xml:space="preserve">A. S. Almasoud, “Intelligent Deep Learning Enabled Wild Forest Fire Detection System,” </w:t>
      </w:r>
      <w:r w:rsidRPr="00CD2D77">
        <w:rPr>
          <w:rFonts w:ascii="Times New Roman" w:hAnsi="Times New Roman" w:cs="Times New Roman"/>
          <w:i/>
          <w:iCs/>
          <w:noProof/>
          <w:kern w:val="0"/>
          <w:sz w:val="24"/>
        </w:rPr>
        <w:t>Comput. Syst. Sci. Eng.</w:t>
      </w:r>
      <w:r w:rsidRPr="00CD2D77">
        <w:rPr>
          <w:rFonts w:ascii="Times New Roman" w:hAnsi="Times New Roman" w:cs="Times New Roman"/>
          <w:noProof/>
          <w:kern w:val="0"/>
          <w:sz w:val="24"/>
        </w:rPr>
        <w:t>, vol. 44, no. 2, pp. 1485–1498, 2023, doi: 10.32604/csse.2023.025190.</w:t>
      </w:r>
    </w:p>
    <w:p w14:paraId="7B0094AB"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[8]</w:t>
      </w:r>
      <w:r w:rsidRPr="00CD2D77">
        <w:rPr>
          <w:rFonts w:ascii="Times New Roman" w:hAnsi="Times New Roman" w:cs="Times New Roman"/>
          <w:noProof/>
          <w:kern w:val="0"/>
          <w:sz w:val="24"/>
        </w:rPr>
        <w:tab/>
        <w:t xml:space="preserve">Y. Guo, S. Han, C. Shen, Y. Li, X. Yin, and Y. Bai, “An adaptive SVR for high-frequency stock price forecasting,” </w:t>
      </w:r>
      <w:r w:rsidRPr="00CD2D77">
        <w:rPr>
          <w:rFonts w:ascii="Times New Roman" w:hAnsi="Times New Roman" w:cs="Times New Roman"/>
          <w:i/>
          <w:iCs/>
          <w:noProof/>
          <w:kern w:val="0"/>
          <w:sz w:val="24"/>
        </w:rPr>
        <w:t>IEEE Access</w:t>
      </w:r>
      <w:r w:rsidRPr="00CD2D77">
        <w:rPr>
          <w:rFonts w:ascii="Times New Roman" w:hAnsi="Times New Roman" w:cs="Times New Roman"/>
          <w:noProof/>
          <w:kern w:val="0"/>
          <w:sz w:val="24"/>
        </w:rPr>
        <w:t xml:space="preserve">, vol. 6, pp. 11397–11404, Mar. 2018, doi: </w:t>
      </w:r>
      <w:r w:rsidRPr="00CD2D77">
        <w:rPr>
          <w:rFonts w:ascii="Times New Roman" w:hAnsi="Times New Roman" w:cs="Times New Roman"/>
          <w:noProof/>
          <w:kern w:val="0"/>
          <w:sz w:val="24"/>
        </w:rPr>
        <w:lastRenderedPageBreak/>
        <w:t>10.1109/ACCESS.2018.2806180.</w:t>
      </w:r>
    </w:p>
    <w:p w14:paraId="6054654C"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[9]</w:t>
      </w:r>
      <w:r w:rsidRPr="00CD2D77">
        <w:rPr>
          <w:rFonts w:ascii="Times New Roman" w:hAnsi="Times New Roman" w:cs="Times New Roman"/>
          <w:noProof/>
          <w:kern w:val="0"/>
          <w:sz w:val="24"/>
        </w:rPr>
        <w:tab/>
        <w:t xml:space="preserve">G. Culot, M. Podrecca, and G. Nassimbeni, “Artificial intelligence in supply chain management: A systematic literature review of empirical studies and research directions,” </w:t>
      </w:r>
      <w:r w:rsidRPr="00CD2D77">
        <w:rPr>
          <w:rFonts w:ascii="Times New Roman" w:hAnsi="Times New Roman" w:cs="Times New Roman"/>
          <w:i/>
          <w:iCs/>
          <w:noProof/>
          <w:kern w:val="0"/>
          <w:sz w:val="24"/>
        </w:rPr>
        <w:t>Comput. Ind.</w:t>
      </w:r>
      <w:r w:rsidRPr="00CD2D77">
        <w:rPr>
          <w:rFonts w:ascii="Times New Roman" w:hAnsi="Times New Roman" w:cs="Times New Roman"/>
          <w:noProof/>
          <w:kern w:val="0"/>
          <w:sz w:val="24"/>
        </w:rPr>
        <w:t>, vol. 162, Nov. 2024, doi: 10.1016/j.compind.2024.104132.</w:t>
      </w:r>
    </w:p>
    <w:p w14:paraId="20BEF425"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[10]</w:t>
      </w:r>
      <w:r w:rsidRPr="00CD2D77">
        <w:rPr>
          <w:rFonts w:ascii="Times New Roman" w:hAnsi="Times New Roman" w:cs="Times New Roman"/>
          <w:noProof/>
          <w:kern w:val="0"/>
          <w:sz w:val="24"/>
        </w:rPr>
        <w:tab/>
        <w:t xml:space="preserve">A. I. Annaufal, A. L. D. Mariyana, and R. Roostika, “THE ROLE OF ARTIFICIAL INTELLIGENCE IN STOCK FORECASTING IN INDONESIAN STOCK EXCHANGE FIRM,” </w:t>
      </w:r>
      <w:r w:rsidRPr="00CD2D77">
        <w:rPr>
          <w:rFonts w:ascii="Times New Roman" w:hAnsi="Times New Roman" w:cs="Times New Roman"/>
          <w:i/>
          <w:iCs/>
          <w:noProof/>
          <w:kern w:val="0"/>
          <w:sz w:val="24"/>
        </w:rPr>
        <w:t>Stud. Manag. Financ. Account.</w:t>
      </w:r>
      <w:r w:rsidRPr="00CD2D77">
        <w:rPr>
          <w:rFonts w:ascii="Times New Roman" w:hAnsi="Times New Roman" w:cs="Times New Roman"/>
          <w:noProof/>
          <w:kern w:val="0"/>
          <w:sz w:val="24"/>
        </w:rPr>
        <w:t>, vol. 36, pp. 27–35, Jan. 2024, doi: 10.1108/S1479-351220240000036003/FULL/PDF.</w:t>
      </w:r>
    </w:p>
    <w:p w14:paraId="58A8F99F"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[11]</w:t>
      </w:r>
      <w:r w:rsidRPr="00CD2D77">
        <w:rPr>
          <w:rFonts w:ascii="Times New Roman" w:hAnsi="Times New Roman" w:cs="Times New Roman"/>
          <w:noProof/>
          <w:kern w:val="0"/>
          <w:sz w:val="24"/>
        </w:rPr>
        <w:tab/>
        <w:t xml:space="preserve">Z. Peng, T. Yin, X. Zhu, X. Lu, and X. Li, “Hybrid price prediction method combining TCN-BiGRU and attention mechanism for battery-grade lithium carbonate,” </w:t>
      </w:r>
      <w:r w:rsidRPr="00CD2D77">
        <w:rPr>
          <w:rFonts w:ascii="Times New Roman" w:hAnsi="Times New Roman" w:cs="Times New Roman"/>
          <w:i/>
          <w:iCs/>
          <w:noProof/>
          <w:kern w:val="0"/>
          <w:sz w:val="24"/>
        </w:rPr>
        <w:t>Kybernetes</w:t>
      </w:r>
      <w:r w:rsidRPr="00CD2D77">
        <w:rPr>
          <w:rFonts w:ascii="Times New Roman" w:hAnsi="Times New Roman" w:cs="Times New Roman"/>
          <w:noProof/>
          <w:kern w:val="0"/>
          <w:sz w:val="24"/>
        </w:rPr>
        <w:t>, 2024, doi: 10.1108/K-05-2024-1228/FULL/PDF.</w:t>
      </w:r>
    </w:p>
    <w:p w14:paraId="657D1BDB"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kern w:val="0"/>
          <w:sz w:val="24"/>
        </w:rPr>
      </w:pPr>
      <w:r w:rsidRPr="00CD2D77">
        <w:rPr>
          <w:rFonts w:ascii="Times New Roman" w:hAnsi="Times New Roman" w:cs="Times New Roman"/>
          <w:noProof/>
          <w:kern w:val="0"/>
          <w:sz w:val="24"/>
        </w:rPr>
        <w:t>[12]</w:t>
      </w:r>
      <w:r w:rsidRPr="00CD2D77">
        <w:rPr>
          <w:rFonts w:ascii="Times New Roman" w:hAnsi="Times New Roman" w:cs="Times New Roman"/>
          <w:noProof/>
          <w:kern w:val="0"/>
          <w:sz w:val="24"/>
        </w:rPr>
        <w:tab/>
        <w:t xml:space="preserve">E. K. Chowdhury, R. Chowdhury, and B. K. Dhar, “Understanding Investor Sentiment: Analyzing Its Influence on Stock and Cryptocurrency Markets During the Russia–Ukraine War,” </w:t>
      </w:r>
      <w:r w:rsidRPr="00CD2D77">
        <w:rPr>
          <w:rFonts w:ascii="Times New Roman" w:hAnsi="Times New Roman" w:cs="Times New Roman"/>
          <w:i/>
          <w:iCs/>
          <w:noProof/>
          <w:kern w:val="0"/>
          <w:sz w:val="24"/>
        </w:rPr>
        <w:t>Thunderbird Int. Bus. Rev.</w:t>
      </w:r>
      <w:r w:rsidRPr="00CD2D77">
        <w:rPr>
          <w:rFonts w:ascii="Times New Roman" w:hAnsi="Times New Roman" w:cs="Times New Roman"/>
          <w:noProof/>
          <w:kern w:val="0"/>
          <w:sz w:val="24"/>
        </w:rPr>
        <w:t>, vol. 66, no. 5, pp. 473–489, Sep. 2024, doi: 10.1002/TIE.22395.</w:t>
      </w:r>
    </w:p>
    <w:p w14:paraId="0BA28B43" w14:textId="77777777" w:rsidR="00CD2D77" w:rsidRPr="00CD2D77" w:rsidRDefault="00CD2D77" w:rsidP="00417EA8">
      <w:pPr>
        <w:widowControl w:val="0"/>
        <w:autoSpaceDE w:val="0"/>
        <w:autoSpaceDN w:val="0"/>
        <w:adjustRightInd w:val="0"/>
        <w:spacing w:line="360" w:lineRule="auto"/>
        <w:ind w:left="640" w:hanging="720"/>
        <w:rPr>
          <w:rFonts w:ascii="Times New Roman" w:hAnsi="Times New Roman" w:cs="Times New Roman"/>
          <w:noProof/>
          <w:sz w:val="24"/>
        </w:rPr>
      </w:pPr>
      <w:r w:rsidRPr="00CD2D77">
        <w:rPr>
          <w:rFonts w:ascii="Times New Roman" w:hAnsi="Times New Roman" w:cs="Times New Roman"/>
          <w:noProof/>
          <w:kern w:val="0"/>
          <w:sz w:val="24"/>
        </w:rPr>
        <w:t>[13]</w:t>
      </w:r>
      <w:r w:rsidRPr="00CD2D77">
        <w:rPr>
          <w:rFonts w:ascii="Times New Roman" w:hAnsi="Times New Roman" w:cs="Times New Roman"/>
          <w:noProof/>
          <w:kern w:val="0"/>
          <w:sz w:val="24"/>
        </w:rPr>
        <w:tab/>
        <w:t xml:space="preserve">R. E. Bawack, S. F. Wamba, K. D. A. Carillo, and S. Akter, “Artificial intelligence in E-Commerce: a bibliometric study and literature review,” </w:t>
      </w:r>
      <w:r w:rsidRPr="00CD2D77">
        <w:rPr>
          <w:rFonts w:ascii="Times New Roman" w:hAnsi="Times New Roman" w:cs="Times New Roman"/>
          <w:i/>
          <w:iCs/>
          <w:noProof/>
          <w:kern w:val="0"/>
          <w:sz w:val="24"/>
        </w:rPr>
        <w:t>Electron. Mark.</w:t>
      </w:r>
      <w:r w:rsidRPr="00CD2D77">
        <w:rPr>
          <w:rFonts w:ascii="Times New Roman" w:hAnsi="Times New Roman" w:cs="Times New Roman"/>
          <w:noProof/>
          <w:kern w:val="0"/>
          <w:sz w:val="24"/>
        </w:rPr>
        <w:t>, vol. 32, no. 1, pp. 297–338, Mar. 2022, doi: 10.1007/S12525-022-00537-Z.</w:t>
      </w:r>
    </w:p>
    <w:p w14:paraId="108FE87A" w14:textId="101DCD5E" w:rsidR="00CD2D77" w:rsidRPr="00A77C3B" w:rsidRDefault="00CD2D77" w:rsidP="00417EA8">
      <w:p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fldChar w:fldCharType="end"/>
      </w:r>
    </w:p>
    <w:p w14:paraId="6758BC01" w14:textId="77777777" w:rsidR="00A77C3B" w:rsidRPr="00A77C3B" w:rsidRDefault="00A77C3B" w:rsidP="00417EA8">
      <w:pPr>
        <w:spacing w:line="360" w:lineRule="auto"/>
        <w:ind w:hanging="720"/>
        <w:jc w:val="both"/>
        <w:rPr>
          <w:rFonts w:ascii="Times New Roman" w:hAnsi="Times New Roman" w:cs="Times New Roman"/>
          <w:sz w:val="24"/>
          <w:szCs w:val="24"/>
        </w:rPr>
      </w:pPr>
    </w:p>
    <w:p w14:paraId="14214580" w14:textId="49B84A53" w:rsidR="00A77C3B" w:rsidRPr="00A77C3B" w:rsidRDefault="00A77C3B" w:rsidP="00A77C3B">
      <w:pPr>
        <w:spacing w:line="360" w:lineRule="auto"/>
        <w:jc w:val="both"/>
        <w:rPr>
          <w:rFonts w:ascii="Times New Roman" w:hAnsi="Times New Roman" w:cs="Times New Roman"/>
          <w:sz w:val="24"/>
          <w:szCs w:val="24"/>
        </w:rPr>
      </w:pPr>
    </w:p>
    <w:p w14:paraId="548CAF6F" w14:textId="44D65E89" w:rsidR="00B04553" w:rsidRPr="00A77C3B" w:rsidRDefault="00B04553" w:rsidP="00A77C3B">
      <w:pPr>
        <w:spacing w:line="360" w:lineRule="auto"/>
        <w:jc w:val="both"/>
        <w:rPr>
          <w:rFonts w:ascii="Times New Roman" w:hAnsi="Times New Roman" w:cs="Times New Roman"/>
          <w:sz w:val="24"/>
          <w:szCs w:val="24"/>
        </w:rPr>
      </w:pPr>
    </w:p>
    <w:sectPr w:rsidR="00B04553" w:rsidRPr="00A77C3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0444C" w14:textId="77777777" w:rsidR="009E2B32" w:rsidRDefault="009E2B32" w:rsidP="00077289">
      <w:pPr>
        <w:spacing w:after="0" w:line="240" w:lineRule="auto"/>
      </w:pPr>
      <w:r>
        <w:separator/>
      </w:r>
    </w:p>
  </w:endnote>
  <w:endnote w:type="continuationSeparator" w:id="0">
    <w:p w14:paraId="40A9540A" w14:textId="77777777" w:rsidR="009E2B32" w:rsidRDefault="009E2B32" w:rsidP="0007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458488"/>
      <w:docPartObj>
        <w:docPartGallery w:val="Page Numbers (Bottom of Page)"/>
        <w:docPartUnique/>
      </w:docPartObj>
    </w:sdtPr>
    <w:sdtEndPr>
      <w:rPr>
        <w:noProof/>
      </w:rPr>
    </w:sdtEndPr>
    <w:sdtContent>
      <w:p w14:paraId="5B0C83EC" w14:textId="1D460D74" w:rsidR="00077289" w:rsidRDefault="000772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2FFB2" w14:textId="77777777" w:rsidR="00077289" w:rsidRDefault="00077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CDC5F" w14:textId="77777777" w:rsidR="009E2B32" w:rsidRDefault="009E2B32" w:rsidP="00077289">
      <w:pPr>
        <w:spacing w:after="0" w:line="240" w:lineRule="auto"/>
      </w:pPr>
      <w:r>
        <w:separator/>
      </w:r>
    </w:p>
  </w:footnote>
  <w:footnote w:type="continuationSeparator" w:id="0">
    <w:p w14:paraId="7D4515DF" w14:textId="77777777" w:rsidR="009E2B32" w:rsidRDefault="009E2B32" w:rsidP="00077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B812C7"/>
    <w:multiLevelType w:val="multilevel"/>
    <w:tmpl w:val="19425D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7118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2A"/>
    <w:rsid w:val="00077289"/>
    <w:rsid w:val="000A27A3"/>
    <w:rsid w:val="000E2B45"/>
    <w:rsid w:val="0010160F"/>
    <w:rsid w:val="0015344D"/>
    <w:rsid w:val="00180043"/>
    <w:rsid w:val="00226FE4"/>
    <w:rsid w:val="003141E7"/>
    <w:rsid w:val="00333117"/>
    <w:rsid w:val="003414FB"/>
    <w:rsid w:val="00345545"/>
    <w:rsid w:val="003D408A"/>
    <w:rsid w:val="0040612A"/>
    <w:rsid w:val="00411894"/>
    <w:rsid w:val="00417EA8"/>
    <w:rsid w:val="004C2B3A"/>
    <w:rsid w:val="004D776A"/>
    <w:rsid w:val="005838AC"/>
    <w:rsid w:val="005D3B6F"/>
    <w:rsid w:val="0065217F"/>
    <w:rsid w:val="00652598"/>
    <w:rsid w:val="006D0ABF"/>
    <w:rsid w:val="007067A3"/>
    <w:rsid w:val="00722C3F"/>
    <w:rsid w:val="007906B6"/>
    <w:rsid w:val="00797B22"/>
    <w:rsid w:val="007B0C5D"/>
    <w:rsid w:val="00831F8F"/>
    <w:rsid w:val="008E0CEA"/>
    <w:rsid w:val="00975BC7"/>
    <w:rsid w:val="009E2B32"/>
    <w:rsid w:val="009E3A53"/>
    <w:rsid w:val="00A07436"/>
    <w:rsid w:val="00A30B9E"/>
    <w:rsid w:val="00A77C3B"/>
    <w:rsid w:val="00A845FD"/>
    <w:rsid w:val="00A874DD"/>
    <w:rsid w:val="00A90A4E"/>
    <w:rsid w:val="00A958C1"/>
    <w:rsid w:val="00AF7E67"/>
    <w:rsid w:val="00B04553"/>
    <w:rsid w:val="00B34B44"/>
    <w:rsid w:val="00B511CD"/>
    <w:rsid w:val="00B717D0"/>
    <w:rsid w:val="00BA2B67"/>
    <w:rsid w:val="00BB077D"/>
    <w:rsid w:val="00BB1B10"/>
    <w:rsid w:val="00C0348D"/>
    <w:rsid w:val="00CA50B0"/>
    <w:rsid w:val="00CD2D77"/>
    <w:rsid w:val="00CE1503"/>
    <w:rsid w:val="00CE378F"/>
    <w:rsid w:val="00D04C83"/>
    <w:rsid w:val="00D2726D"/>
    <w:rsid w:val="00D401A2"/>
    <w:rsid w:val="00D46565"/>
    <w:rsid w:val="00D91DA5"/>
    <w:rsid w:val="00D93E57"/>
    <w:rsid w:val="00E47D4C"/>
    <w:rsid w:val="00EF4D82"/>
    <w:rsid w:val="00F7592D"/>
    <w:rsid w:val="00F9429E"/>
    <w:rsid w:val="00FA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7364"/>
  <w15:chartTrackingRefBased/>
  <w15:docId w15:val="{0C47E1E4-9772-46BD-8C8F-EC0A8E59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6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6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12A"/>
    <w:rPr>
      <w:rFonts w:eastAsiaTheme="majorEastAsia" w:cstheme="majorBidi"/>
      <w:color w:val="272727" w:themeColor="text1" w:themeTint="D8"/>
    </w:rPr>
  </w:style>
  <w:style w:type="paragraph" w:styleId="Title">
    <w:name w:val="Title"/>
    <w:basedOn w:val="Normal"/>
    <w:next w:val="Normal"/>
    <w:link w:val="TitleChar"/>
    <w:uiPriority w:val="10"/>
    <w:qFormat/>
    <w:rsid w:val="0040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12A"/>
    <w:pPr>
      <w:spacing w:before="160"/>
      <w:jc w:val="center"/>
    </w:pPr>
    <w:rPr>
      <w:i/>
      <w:iCs/>
      <w:color w:val="404040" w:themeColor="text1" w:themeTint="BF"/>
    </w:rPr>
  </w:style>
  <w:style w:type="character" w:customStyle="1" w:styleId="QuoteChar">
    <w:name w:val="Quote Char"/>
    <w:basedOn w:val="DefaultParagraphFont"/>
    <w:link w:val="Quote"/>
    <w:uiPriority w:val="29"/>
    <w:rsid w:val="0040612A"/>
    <w:rPr>
      <w:i/>
      <w:iCs/>
      <w:color w:val="404040" w:themeColor="text1" w:themeTint="BF"/>
    </w:rPr>
  </w:style>
  <w:style w:type="paragraph" w:styleId="ListParagraph">
    <w:name w:val="List Paragraph"/>
    <w:basedOn w:val="Normal"/>
    <w:uiPriority w:val="34"/>
    <w:qFormat/>
    <w:rsid w:val="0040612A"/>
    <w:pPr>
      <w:ind w:left="720"/>
      <w:contextualSpacing/>
    </w:pPr>
  </w:style>
  <w:style w:type="character" w:styleId="IntenseEmphasis">
    <w:name w:val="Intense Emphasis"/>
    <w:basedOn w:val="DefaultParagraphFont"/>
    <w:uiPriority w:val="21"/>
    <w:qFormat/>
    <w:rsid w:val="0040612A"/>
    <w:rPr>
      <w:i/>
      <w:iCs/>
      <w:color w:val="0F4761" w:themeColor="accent1" w:themeShade="BF"/>
    </w:rPr>
  </w:style>
  <w:style w:type="paragraph" w:styleId="IntenseQuote">
    <w:name w:val="Intense Quote"/>
    <w:basedOn w:val="Normal"/>
    <w:next w:val="Normal"/>
    <w:link w:val="IntenseQuoteChar"/>
    <w:uiPriority w:val="30"/>
    <w:qFormat/>
    <w:rsid w:val="00406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12A"/>
    <w:rPr>
      <w:i/>
      <w:iCs/>
      <w:color w:val="0F4761" w:themeColor="accent1" w:themeShade="BF"/>
    </w:rPr>
  </w:style>
  <w:style w:type="character" w:styleId="IntenseReference">
    <w:name w:val="Intense Reference"/>
    <w:basedOn w:val="DefaultParagraphFont"/>
    <w:uiPriority w:val="32"/>
    <w:qFormat/>
    <w:rsid w:val="0040612A"/>
    <w:rPr>
      <w:b/>
      <w:bCs/>
      <w:smallCaps/>
      <w:color w:val="0F4761" w:themeColor="accent1" w:themeShade="BF"/>
      <w:spacing w:val="5"/>
    </w:rPr>
  </w:style>
  <w:style w:type="paragraph" w:styleId="TOCHeading">
    <w:name w:val="TOC Heading"/>
    <w:basedOn w:val="Heading1"/>
    <w:next w:val="Normal"/>
    <w:uiPriority w:val="39"/>
    <w:unhideWhenUsed/>
    <w:qFormat/>
    <w:rsid w:val="005D3B6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7B22"/>
    <w:pPr>
      <w:spacing w:after="100"/>
    </w:pPr>
  </w:style>
  <w:style w:type="paragraph" w:styleId="TOC2">
    <w:name w:val="toc 2"/>
    <w:basedOn w:val="Normal"/>
    <w:next w:val="Normal"/>
    <w:autoRedefine/>
    <w:uiPriority w:val="39"/>
    <w:unhideWhenUsed/>
    <w:rsid w:val="00797B22"/>
    <w:pPr>
      <w:spacing w:after="100"/>
      <w:ind w:left="220"/>
    </w:pPr>
  </w:style>
  <w:style w:type="paragraph" w:styleId="TOC3">
    <w:name w:val="toc 3"/>
    <w:basedOn w:val="Normal"/>
    <w:next w:val="Normal"/>
    <w:autoRedefine/>
    <w:uiPriority w:val="39"/>
    <w:unhideWhenUsed/>
    <w:rsid w:val="00797B22"/>
    <w:pPr>
      <w:spacing w:after="100"/>
      <w:ind w:left="440"/>
    </w:pPr>
  </w:style>
  <w:style w:type="character" w:styleId="Hyperlink">
    <w:name w:val="Hyperlink"/>
    <w:basedOn w:val="DefaultParagraphFont"/>
    <w:uiPriority w:val="99"/>
    <w:unhideWhenUsed/>
    <w:rsid w:val="00797B22"/>
    <w:rPr>
      <w:color w:val="467886" w:themeColor="hyperlink"/>
      <w:u w:val="single"/>
    </w:rPr>
  </w:style>
  <w:style w:type="paragraph" w:styleId="Header">
    <w:name w:val="header"/>
    <w:basedOn w:val="Normal"/>
    <w:link w:val="HeaderChar"/>
    <w:uiPriority w:val="99"/>
    <w:unhideWhenUsed/>
    <w:rsid w:val="0007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289"/>
  </w:style>
  <w:style w:type="paragraph" w:styleId="Footer">
    <w:name w:val="footer"/>
    <w:basedOn w:val="Normal"/>
    <w:link w:val="FooterChar"/>
    <w:uiPriority w:val="99"/>
    <w:unhideWhenUsed/>
    <w:rsid w:val="0007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4024-376D-4CE7-8921-2A555CFC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2025-03-03T15:16:00Z</dcterms:created>
  <dcterms:modified xsi:type="dcterms:W3CDTF">2025-03-03T15:16:00Z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ef3d62f5-c084-3d92-bbad-89b0eb3187d8</vt:lpwstr>
  </property>
  <property fmtid="{D5CDD505-2E9C-101B-9397-08002B2CF9AE}" pid="24" name="Mendeley Citation Style_1">
    <vt:lpwstr>http://www.zotero.org/styles/ieee</vt:lpwstr>
  </property>
</Properties>
</file>