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11D1" w14:textId="77777777" w:rsidR="00E9585C" w:rsidRDefault="00E9585C" w:rsidP="00E9585C">
      <w:r>
        <w:t xml:space="preserve">Martins team </w:t>
      </w:r>
      <w:proofErr w:type="gramStart"/>
      <w:r>
        <w:t>( Deal</w:t>
      </w:r>
      <w:proofErr w:type="gramEnd"/>
      <w:r>
        <w:t xml:space="preserve"> builder) </w:t>
      </w:r>
    </w:p>
    <w:p w14:paraId="2E3D53F9" w14:textId="77777777" w:rsidR="00E9585C" w:rsidRDefault="00E9585C" w:rsidP="00E9585C"/>
    <w:p w14:paraId="01CB3128" w14:textId="77777777" w:rsidR="00E9585C" w:rsidRDefault="00E9585C" w:rsidP="0043588C">
      <w:pPr>
        <w:pStyle w:val="ListParagraph"/>
        <w:numPr>
          <w:ilvl w:val="0"/>
          <w:numId w:val="4"/>
        </w:numPr>
      </w:pPr>
      <w:bookmarkStart w:id="0" w:name="_GoBack"/>
      <w:r>
        <w:t>Stand up at 9.50/9.55am daily</w:t>
      </w:r>
    </w:p>
    <w:p w14:paraId="19FF79B0" w14:textId="78EC01F7" w:rsidR="0043588C" w:rsidRDefault="0043588C" w:rsidP="0043588C">
      <w:pPr>
        <w:pStyle w:val="ListParagraph"/>
        <w:numPr>
          <w:ilvl w:val="0"/>
          <w:numId w:val="4"/>
        </w:numPr>
      </w:pPr>
      <w:r>
        <w:t>2 weekly sprints</w:t>
      </w:r>
    </w:p>
    <w:p w14:paraId="6B2979C2" w14:textId="77777777" w:rsidR="00E9585C" w:rsidRDefault="00E9585C" w:rsidP="0043588C">
      <w:pPr>
        <w:pStyle w:val="ListParagraph"/>
        <w:numPr>
          <w:ilvl w:val="0"/>
          <w:numId w:val="4"/>
        </w:numPr>
      </w:pPr>
      <w:r>
        <w:t xml:space="preserve"> When story is in Test column on Jira this is ready to test. </w:t>
      </w:r>
    </w:p>
    <w:p w14:paraId="31310A74" w14:textId="0FA662A2" w:rsidR="00E9585C" w:rsidRDefault="0043588C" w:rsidP="0043588C">
      <w:pPr>
        <w:pStyle w:val="ListParagraph"/>
        <w:numPr>
          <w:ilvl w:val="0"/>
          <w:numId w:val="4"/>
        </w:numPr>
      </w:pPr>
      <w:r>
        <w:t>When ticket is ready sp</w:t>
      </w:r>
      <w:r w:rsidR="00E9585C">
        <w:t xml:space="preserve">eak to the dev </w:t>
      </w:r>
      <w:proofErr w:type="gramStart"/>
      <w:r w:rsidR="00E9585C">
        <w:t>who’s</w:t>
      </w:r>
      <w:proofErr w:type="gramEnd"/>
      <w:r w:rsidR="00E9585C">
        <w:t xml:space="preserve"> PR it is. Get all the information regarding what’s on this PR </w:t>
      </w:r>
      <w:r>
        <w:t xml:space="preserve">and </w:t>
      </w:r>
      <w:proofErr w:type="spellStart"/>
      <w:r>
        <w:t>whats</w:t>
      </w:r>
      <w:proofErr w:type="spellEnd"/>
      <w:r>
        <w:t xml:space="preserve"> a known issue or what is just a rule and to get any experiment toggles</w:t>
      </w:r>
    </w:p>
    <w:p w14:paraId="416AE22D" w14:textId="77777777" w:rsidR="00E9585C" w:rsidRDefault="00E9585C" w:rsidP="0043588C">
      <w:pPr>
        <w:pStyle w:val="ListParagraph"/>
        <w:numPr>
          <w:ilvl w:val="0"/>
          <w:numId w:val="4"/>
        </w:numPr>
      </w:pPr>
      <w:r>
        <w:t xml:space="preserve">Look at the </w:t>
      </w:r>
      <w:proofErr w:type="spellStart"/>
      <w:r>
        <w:t>Github</w:t>
      </w:r>
      <w:proofErr w:type="spellEnd"/>
      <w:r>
        <w:t xml:space="preserve"> ticket for this ticket which should be referenced on the Jira ticket</w:t>
      </w:r>
    </w:p>
    <w:p w14:paraId="3C73B09D" w14:textId="77777777" w:rsidR="00E9585C" w:rsidRDefault="00E9585C" w:rsidP="0043588C">
      <w:pPr>
        <w:pStyle w:val="ListParagraph"/>
        <w:numPr>
          <w:ilvl w:val="0"/>
          <w:numId w:val="4"/>
        </w:numPr>
      </w:pPr>
      <w:r>
        <w:t xml:space="preserve">The tester should be able to script using this information gathered from the Dev, Jira and </w:t>
      </w:r>
      <w:proofErr w:type="spellStart"/>
      <w:r>
        <w:t>Github</w:t>
      </w:r>
      <w:proofErr w:type="spellEnd"/>
      <w:r>
        <w:t xml:space="preserve"> – Script using excel to keep track of devices etc </w:t>
      </w:r>
    </w:p>
    <w:p w14:paraId="3D4B4FD3" w14:textId="77777777" w:rsidR="00E9585C" w:rsidRDefault="00E9585C" w:rsidP="0043588C">
      <w:pPr>
        <w:pStyle w:val="ListParagraph"/>
        <w:numPr>
          <w:ilvl w:val="0"/>
          <w:numId w:val="4"/>
        </w:numPr>
      </w:pPr>
      <w:r>
        <w:t xml:space="preserve">If any bugs found follow tutorial for raising bugs </w:t>
      </w:r>
    </w:p>
    <w:p w14:paraId="0D4234DC" w14:textId="77777777" w:rsidR="00E9585C" w:rsidRDefault="00E9585C" w:rsidP="0043588C">
      <w:pPr>
        <w:pStyle w:val="ListParagraph"/>
        <w:numPr>
          <w:ilvl w:val="0"/>
          <w:numId w:val="4"/>
        </w:numPr>
      </w:pPr>
      <w:r>
        <w:t xml:space="preserve">Tag the story bug was found in with the ‘bug’ label </w:t>
      </w:r>
    </w:p>
    <w:p w14:paraId="3FF2A248" w14:textId="77777777" w:rsidR="00E9585C" w:rsidRDefault="00E9585C" w:rsidP="0043588C">
      <w:pPr>
        <w:pStyle w:val="ListParagraph"/>
        <w:numPr>
          <w:ilvl w:val="0"/>
          <w:numId w:val="4"/>
        </w:numPr>
      </w:pPr>
      <w:r>
        <w:t>Leave story in testing if bugs found</w:t>
      </w:r>
    </w:p>
    <w:p w14:paraId="5A486D23" w14:textId="77777777" w:rsidR="00E9585C" w:rsidRDefault="00E9585C" w:rsidP="0043588C">
      <w:pPr>
        <w:pStyle w:val="ListParagraph"/>
        <w:numPr>
          <w:ilvl w:val="0"/>
          <w:numId w:val="4"/>
        </w:numPr>
      </w:pPr>
      <w:r>
        <w:t>If the story is finished with testing and has passed the definition of done comment on the Jira ticket.</w:t>
      </w:r>
    </w:p>
    <w:p w14:paraId="278FAE69" w14:textId="77777777" w:rsidR="00E9585C" w:rsidRDefault="00E9585C" w:rsidP="0043588C">
      <w:pPr>
        <w:pStyle w:val="ListParagraph"/>
        <w:numPr>
          <w:ilvl w:val="0"/>
          <w:numId w:val="4"/>
        </w:numPr>
      </w:pPr>
      <w:r>
        <w:t xml:space="preserve">Move ticket to UAT (this will then be looked over by PO before getting released) </w:t>
      </w:r>
    </w:p>
    <w:p w14:paraId="2D974B7E" w14:textId="3FCF6D50" w:rsidR="006511EE" w:rsidRDefault="00E9585C" w:rsidP="0043588C">
      <w:pPr>
        <w:pStyle w:val="ListParagraph"/>
        <w:numPr>
          <w:ilvl w:val="0"/>
          <w:numId w:val="4"/>
        </w:numPr>
      </w:pPr>
      <w:r>
        <w:t xml:space="preserve">Once released to live give site a basic sanity check (instructions found in daily process article) </w:t>
      </w:r>
    </w:p>
    <w:bookmarkEnd w:id="0"/>
    <w:p w14:paraId="13A17CCB" w14:textId="77777777" w:rsidR="0043588C" w:rsidRDefault="0043588C" w:rsidP="0043588C">
      <w:pPr>
        <w:ind w:left="360"/>
      </w:pPr>
    </w:p>
    <w:sectPr w:rsidR="0043588C" w:rsidSect="0025693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9387A"/>
    <w:multiLevelType w:val="hybridMultilevel"/>
    <w:tmpl w:val="EC44B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47AC1"/>
    <w:multiLevelType w:val="hybridMultilevel"/>
    <w:tmpl w:val="02643644"/>
    <w:lvl w:ilvl="0" w:tplc="27DC6E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269FF"/>
    <w:multiLevelType w:val="hybridMultilevel"/>
    <w:tmpl w:val="6D8E7420"/>
    <w:lvl w:ilvl="0" w:tplc="97E808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C798A"/>
    <w:multiLevelType w:val="hybridMultilevel"/>
    <w:tmpl w:val="F9C0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EE"/>
    <w:rsid w:val="000D48B3"/>
    <w:rsid w:val="0025693F"/>
    <w:rsid w:val="0043588C"/>
    <w:rsid w:val="006511EE"/>
    <w:rsid w:val="00A6048E"/>
    <w:rsid w:val="00E9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E9CBB"/>
  <w14:defaultImageDpi w14:val="32767"/>
  <w15:chartTrackingRefBased/>
  <w15:docId w15:val="{CBEA8724-4CBF-054F-B409-4B9E189F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5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2018-07-26T14:03:00Z</dcterms:created>
  <dcterms:modified xsi:type="dcterms:W3CDTF">2018-07-26T15:20:00Z</dcterms:modified>
</cp:coreProperties>
</file>