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6E612" w14:textId="77777777" w:rsidR="009D32B8" w:rsidRPr="0076681B" w:rsidRDefault="009D32B8">
      <w:pPr>
        <w:rPr>
          <w:rFonts w:ascii="Arial" w:hAnsi="Arial"/>
        </w:rPr>
      </w:pPr>
    </w:p>
    <w:tbl>
      <w:tblPr>
        <w:tblW w:w="9239" w:type="dxa"/>
        <w:jc w:val="center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26"/>
        <w:gridCol w:w="7813"/>
      </w:tblGrid>
      <w:tr w:rsidR="00A757FE" w:rsidRPr="0076681B" w14:paraId="766DCA0F" w14:textId="77777777" w:rsidTr="00CE4BFC">
        <w:trPr>
          <w:cantSplit/>
          <w:jc w:val="center"/>
        </w:trPr>
        <w:tc>
          <w:tcPr>
            <w:tcW w:w="1426" w:type="dxa"/>
          </w:tcPr>
          <w:p w14:paraId="13C4F13F" w14:textId="77777777" w:rsidR="009D32B8" w:rsidRPr="0076681B" w:rsidRDefault="00851EAE" w:rsidP="00851EAE">
            <w:pPr>
              <w:spacing w:before="60" w:after="60"/>
              <w:contextualSpacing/>
              <w:rPr>
                <w:rFonts w:ascii="Times New Roman" w:eastAsia="Times New Roman" w:hAnsi="Times New Roman"/>
                <w:b/>
              </w:rPr>
            </w:pPr>
            <w:r>
              <w:rPr>
                <w:rFonts w:ascii="Arial" w:eastAsia="Times New Roman" w:hAnsi="Arial"/>
                <w:b/>
              </w:rPr>
              <w:t>A</w:t>
            </w:r>
            <w:r w:rsidR="00B815D5">
              <w:rPr>
                <w:rFonts w:ascii="Arial" w:eastAsia="Times New Roman" w:hAnsi="Arial"/>
                <w:b/>
              </w:rPr>
              <w:t>01</w:t>
            </w:r>
          </w:p>
        </w:tc>
        <w:tc>
          <w:tcPr>
            <w:tcW w:w="7813" w:type="dxa"/>
            <w:vAlign w:val="center"/>
          </w:tcPr>
          <w:p w14:paraId="0567B3EA" w14:textId="0E29CF4B" w:rsidR="009D32B8" w:rsidRPr="0076681B" w:rsidRDefault="00346293" w:rsidP="00B66F38">
            <w:pPr>
              <w:spacing w:before="60" w:after="60"/>
              <w:contextualSpacing/>
              <w:rPr>
                <w:rFonts w:ascii="Times New Roman" w:eastAsia="Times New Roman" w:hAnsi="Times New Roman"/>
                <w:b/>
              </w:rPr>
            </w:pPr>
            <w:r>
              <w:rPr>
                <w:rFonts w:ascii="Arial" w:eastAsia="Times New Roman" w:hAnsi="Arial"/>
                <w:b/>
              </w:rPr>
              <w:t xml:space="preserve">Create </w:t>
            </w:r>
            <w:r w:rsidR="003073B0">
              <w:rPr>
                <w:rFonts w:ascii="Arial" w:eastAsia="Times New Roman" w:hAnsi="Arial"/>
                <w:b/>
              </w:rPr>
              <w:t xml:space="preserve">a </w:t>
            </w:r>
            <w:r>
              <w:rPr>
                <w:rFonts w:ascii="Arial" w:eastAsia="Times New Roman" w:hAnsi="Arial"/>
                <w:b/>
              </w:rPr>
              <w:t xml:space="preserve">New </w:t>
            </w:r>
            <w:r w:rsidR="003073B0">
              <w:rPr>
                <w:rFonts w:ascii="Arial" w:eastAsia="Times New Roman" w:hAnsi="Arial"/>
                <w:b/>
              </w:rPr>
              <w:t>Hero</w:t>
            </w:r>
          </w:p>
        </w:tc>
      </w:tr>
      <w:tr w:rsidR="00A757FE" w:rsidRPr="00402AD2" w14:paraId="35D8011E" w14:textId="77777777" w:rsidTr="00CE4BFC">
        <w:trPr>
          <w:jc w:val="center"/>
        </w:trPr>
        <w:tc>
          <w:tcPr>
            <w:tcW w:w="1426" w:type="dxa"/>
            <w:vAlign w:val="center"/>
          </w:tcPr>
          <w:p w14:paraId="6CED882C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Goal</w:t>
            </w:r>
          </w:p>
        </w:tc>
        <w:tc>
          <w:tcPr>
            <w:tcW w:w="7813" w:type="dxa"/>
            <w:vAlign w:val="center"/>
          </w:tcPr>
          <w:p w14:paraId="6F8E0162" w14:textId="25E4FEE6" w:rsidR="009D32B8" w:rsidRPr="00402AD2" w:rsidRDefault="00B328A5" w:rsidP="00B66F38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Create a new Hero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 w:rsidR="00B66F38">
              <w:rPr>
                <w:rFonts w:ascii="Arial" w:eastAsia="Times New Roman" w:hAnsi="Arial"/>
                <w:sz w:val="22"/>
                <w:szCs w:val="22"/>
              </w:rPr>
              <w:t>to save it</w:t>
            </w:r>
            <w:r>
              <w:rPr>
                <w:rFonts w:ascii="Arial" w:eastAsia="Times New Roman" w:hAnsi="Arial"/>
                <w:sz w:val="22"/>
                <w:szCs w:val="22"/>
              </w:rPr>
              <w:t>.</w:t>
            </w:r>
            <w:r w:rsidR="007C6F3A" w:rsidRPr="00402AD2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 w:rsidR="003073B0">
              <w:rPr>
                <w:rFonts w:ascii="Arial" w:eastAsia="Times New Roman" w:hAnsi="Arial"/>
                <w:sz w:val="22"/>
                <w:szCs w:val="22"/>
              </w:rPr>
              <w:t xml:space="preserve">All new Heroes are 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>young adult</w:t>
            </w:r>
            <w:r w:rsidR="00B66F38">
              <w:rPr>
                <w:rFonts w:ascii="Arial" w:eastAsia="Times New Roman" w:hAnsi="Arial"/>
                <w:sz w:val="22"/>
                <w:szCs w:val="22"/>
              </w:rPr>
              <w:t>s of a K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lass </w:t>
            </w:r>
            <w:r w:rsidR="00B66F38">
              <w:rPr>
                <w:rFonts w:ascii="Arial" w:eastAsia="Times New Roman" w:hAnsi="Arial"/>
                <w:sz w:val="22"/>
                <w:szCs w:val="22"/>
              </w:rPr>
              <w:t xml:space="preserve">and 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Race 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 xml:space="preserve">selected by the 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>actor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>.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 After displaying the resulting Hero, the actor Save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>s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 the Hero in the dormitory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>, or Cancels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. </w:t>
            </w:r>
          </w:p>
        </w:tc>
      </w:tr>
      <w:tr w:rsidR="00A757FE" w:rsidRPr="00402AD2" w14:paraId="4EF5F5E2" w14:textId="77777777" w:rsidTr="00CE4BFC">
        <w:trPr>
          <w:jc w:val="center"/>
        </w:trPr>
        <w:tc>
          <w:tcPr>
            <w:tcW w:w="1426" w:type="dxa"/>
            <w:vAlign w:val="center"/>
          </w:tcPr>
          <w:p w14:paraId="3AAFA0C2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Actor</w:t>
            </w:r>
          </w:p>
        </w:tc>
        <w:tc>
          <w:tcPr>
            <w:tcW w:w="7813" w:type="dxa"/>
            <w:vAlign w:val="center"/>
          </w:tcPr>
          <w:p w14:paraId="7EB7098A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sz w:val="22"/>
                <w:szCs w:val="22"/>
              </w:rPr>
              <w:t>Player</w:t>
            </w:r>
          </w:p>
        </w:tc>
      </w:tr>
      <w:tr w:rsidR="00A757FE" w:rsidRPr="00402AD2" w14:paraId="746B1DF5" w14:textId="77777777" w:rsidTr="00CE4BFC">
        <w:trPr>
          <w:jc w:val="center"/>
        </w:trPr>
        <w:tc>
          <w:tcPr>
            <w:tcW w:w="1426" w:type="dxa"/>
            <w:vAlign w:val="center"/>
          </w:tcPr>
          <w:p w14:paraId="4CE6B797" w14:textId="77777777" w:rsidR="008A1332" w:rsidRPr="00402AD2" w:rsidRDefault="00C17D6C" w:rsidP="00C17D6C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sz w:val="22"/>
                <w:szCs w:val="22"/>
              </w:rPr>
              <w:t>UXs</w:t>
            </w:r>
          </w:p>
        </w:tc>
        <w:tc>
          <w:tcPr>
            <w:tcW w:w="7813" w:type="dxa"/>
            <w:vAlign w:val="center"/>
          </w:tcPr>
          <w:p w14:paraId="4A1E098D" w14:textId="77777777" w:rsidR="004801F2" w:rsidRDefault="001E578F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hyperlink r:id="rId8" w:history="1"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UX00_PortalOpeningVi</w:t>
              </w:r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e</w:t>
              </w:r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w.docx</w:t>
              </w:r>
            </w:hyperlink>
          </w:p>
          <w:p w14:paraId="7D613D10" w14:textId="77777777" w:rsidR="008A1332" w:rsidRDefault="001E578F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hyperlink r:id="rId9" w:history="1"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UX01_NewHeroIn</w:t>
              </w:r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p</w:t>
              </w:r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utPanel.docx</w:t>
              </w:r>
            </w:hyperlink>
          </w:p>
          <w:p w14:paraId="16707CA9" w14:textId="77777777" w:rsidR="00B05CE4" w:rsidRDefault="001E578F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hyperlink r:id="rId10" w:history="1"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UX02_HeroDisp</w:t>
              </w:r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l</w:t>
              </w:r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ay.docx</w:t>
              </w:r>
            </w:hyperlink>
          </w:p>
        </w:tc>
      </w:tr>
      <w:tr w:rsidR="00A757FE" w:rsidRPr="00402AD2" w14:paraId="2CF3EFB5" w14:textId="77777777" w:rsidTr="00CE4BFC">
        <w:trPr>
          <w:jc w:val="center"/>
        </w:trPr>
        <w:tc>
          <w:tcPr>
            <w:tcW w:w="1426" w:type="dxa"/>
            <w:vAlign w:val="center"/>
          </w:tcPr>
          <w:p w14:paraId="4C69338B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Pre-Conditions</w:t>
            </w:r>
          </w:p>
        </w:tc>
        <w:tc>
          <w:tcPr>
            <w:tcW w:w="7813" w:type="dxa"/>
            <w:vAlign w:val="center"/>
          </w:tcPr>
          <w:p w14:paraId="7AEB38EE" w14:textId="2BC20CAE" w:rsidR="00630E17" w:rsidRPr="00402AD2" w:rsidRDefault="004801F2" w:rsidP="00587D5E">
            <w:pPr>
              <w:spacing w:before="120" w:after="120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UX00 Portal View is open </w:t>
            </w:r>
            <w:r w:rsidR="00B66F38">
              <w:rPr>
                <w:rFonts w:ascii="Arial" w:eastAsia="Times New Roman" w:hAnsi="Arial"/>
                <w:sz w:val="22"/>
                <w:szCs w:val="22"/>
              </w:rPr>
              <w:t xml:space="preserve">with Create New Hero action button </w:t>
            </w:r>
          </w:p>
        </w:tc>
      </w:tr>
      <w:tr w:rsidR="00A757FE" w:rsidRPr="00402AD2" w14:paraId="1D45A968" w14:textId="77777777" w:rsidTr="00CE4BFC">
        <w:trPr>
          <w:jc w:val="center"/>
        </w:trPr>
        <w:tc>
          <w:tcPr>
            <w:tcW w:w="1426" w:type="dxa"/>
            <w:tcBorders>
              <w:bottom w:val="single" w:sz="4" w:space="0" w:color="000000"/>
            </w:tcBorders>
            <w:vAlign w:val="center"/>
          </w:tcPr>
          <w:p w14:paraId="253FC64D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Post-Conditions</w:t>
            </w:r>
          </w:p>
        </w:tc>
        <w:tc>
          <w:tcPr>
            <w:tcW w:w="7813" w:type="dxa"/>
            <w:tcBorders>
              <w:bottom w:val="single" w:sz="4" w:space="0" w:color="000000"/>
            </w:tcBorders>
            <w:vAlign w:val="center"/>
          </w:tcPr>
          <w:p w14:paraId="1AA73FC2" w14:textId="2B5C6427" w:rsidR="009D32B8" w:rsidRPr="00402AD2" w:rsidRDefault="00B66F38" w:rsidP="00B66F38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Hero </w:t>
            </w:r>
            <w:r w:rsidR="009D32B8" w:rsidRPr="00402AD2">
              <w:rPr>
                <w:rFonts w:ascii="Arial" w:eastAsia="Times New Roman" w:hAnsi="Arial"/>
                <w:sz w:val="22"/>
                <w:szCs w:val="22"/>
              </w:rPr>
              <w:t>is created</w:t>
            </w:r>
            <w:r w:rsidR="00ED0BB1">
              <w:rPr>
                <w:rFonts w:ascii="Arial" w:eastAsia="Times New Roman" w:hAnsi="Arial"/>
                <w:sz w:val="22"/>
                <w:szCs w:val="22"/>
              </w:rPr>
              <w:t xml:space="preserve"> and attributes, inventory, skills</w:t>
            </w:r>
            <w:r>
              <w:rPr>
                <w:rFonts w:ascii="Arial" w:eastAsia="Times New Roman" w:hAnsi="Arial"/>
                <w:sz w:val="22"/>
                <w:szCs w:val="22"/>
              </w:rPr>
              <w:t>, and magic-related data</w:t>
            </w:r>
            <w:r w:rsidR="00ED0BB1">
              <w:rPr>
                <w:rFonts w:ascii="Arial" w:eastAsia="Times New Roman" w:hAnsi="Arial"/>
                <w:sz w:val="22"/>
                <w:szCs w:val="22"/>
              </w:rPr>
              <w:t xml:space="preserve"> are displayed.</w:t>
            </w:r>
            <w:r w:rsidR="00D26C1F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</w:p>
        </w:tc>
      </w:tr>
      <w:tr w:rsidR="00A757FE" w:rsidRPr="00402AD2" w14:paraId="1B2A2056" w14:textId="77777777" w:rsidTr="00CE4BFC">
        <w:trPr>
          <w:jc w:val="center"/>
        </w:trPr>
        <w:tc>
          <w:tcPr>
            <w:tcW w:w="1426" w:type="dxa"/>
            <w:vAlign w:val="center"/>
          </w:tcPr>
          <w:p w14:paraId="1480A98A" w14:textId="77777777" w:rsidR="00D26C1F" w:rsidRPr="00402AD2" w:rsidRDefault="00D26C1F" w:rsidP="00D26C1F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Invariants</w:t>
            </w:r>
          </w:p>
        </w:tc>
        <w:tc>
          <w:tcPr>
            <w:tcW w:w="7813" w:type="dxa"/>
            <w:vAlign w:val="center"/>
          </w:tcPr>
          <w:p w14:paraId="26F4D3CC" w14:textId="77777777" w:rsidR="00D26C1F" w:rsidRDefault="00D26C1F" w:rsidP="00D26C1F">
            <w:pPr>
              <w:numPr>
                <w:ilvl w:val="0"/>
                <w:numId w:val="8"/>
              </w:num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Registries for </w:t>
            </w:r>
            <w:r w:rsidR="00894ACF">
              <w:rPr>
                <w:rFonts w:ascii="Arial" w:eastAsia="Times New Roman" w:hAnsi="Arial"/>
                <w:sz w:val="22"/>
                <w:szCs w:val="22"/>
              </w:rPr>
              <w:t xml:space="preserve">Heroes, </w:t>
            </w:r>
            <w:r>
              <w:rPr>
                <w:rFonts w:ascii="Arial" w:eastAsia="Times New Roman" w:hAnsi="Arial"/>
                <w:sz w:val="22"/>
                <w:szCs w:val="22"/>
              </w:rPr>
              <w:t>Race, O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>ccupations</w:t>
            </w:r>
            <w:r>
              <w:rPr>
                <w:rFonts w:ascii="Arial" w:eastAsia="Times New Roman" w:hAnsi="Arial"/>
                <w:sz w:val="22"/>
                <w:szCs w:val="22"/>
              </w:rPr>
              <w:t>, associated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/>
                <w:sz w:val="22"/>
                <w:szCs w:val="22"/>
              </w:rPr>
              <w:t>S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 xml:space="preserve">kills, </w:t>
            </w:r>
            <w:r>
              <w:rPr>
                <w:rFonts w:ascii="Arial" w:eastAsia="Times New Roman" w:hAnsi="Arial"/>
                <w:sz w:val="22"/>
                <w:szCs w:val="22"/>
              </w:rPr>
              <w:t xml:space="preserve">and 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>Inventory Items</w:t>
            </w:r>
            <w:r>
              <w:rPr>
                <w:rFonts w:ascii="Arial" w:eastAsia="Times New Roman" w:hAnsi="Arial"/>
                <w:sz w:val="22"/>
                <w:szCs w:val="22"/>
              </w:rPr>
              <w:t xml:space="preserve"> are 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 xml:space="preserve">available. </w:t>
            </w:r>
          </w:p>
          <w:p w14:paraId="196E0996" w14:textId="77777777" w:rsidR="00D26C1F" w:rsidRDefault="00D26C1F" w:rsidP="00D26C1F">
            <w:pPr>
              <w:numPr>
                <w:ilvl w:val="0"/>
                <w:numId w:val="8"/>
              </w:num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List of hair color options are available.</w:t>
            </w:r>
          </w:p>
          <w:p w14:paraId="2D72761E" w14:textId="77777777" w:rsidR="00EF5E04" w:rsidRPr="000416D7" w:rsidRDefault="00EF5E04" w:rsidP="00D26C1F">
            <w:pPr>
              <w:numPr>
                <w:ilvl w:val="0"/>
                <w:numId w:val="8"/>
              </w:num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 w:rsidRPr="000416D7">
              <w:rPr>
                <w:rFonts w:ascii="Arial" w:eastAsia="Times New Roman" w:hAnsi="Arial"/>
                <w:sz w:val="22"/>
                <w:szCs w:val="22"/>
              </w:rPr>
              <w:t xml:space="preserve">Dormitory exists for saving </w:t>
            </w:r>
            <w:r w:rsidR="00630E17" w:rsidRPr="000416D7">
              <w:rPr>
                <w:rFonts w:ascii="Arial" w:eastAsia="Times New Roman" w:hAnsi="Arial"/>
                <w:sz w:val="22"/>
                <w:szCs w:val="22"/>
              </w:rPr>
              <w:t xml:space="preserve">the </w:t>
            </w:r>
            <w:r w:rsidR="000416D7">
              <w:rPr>
                <w:rFonts w:ascii="Arial" w:eastAsia="Times New Roman" w:hAnsi="Arial"/>
                <w:sz w:val="22"/>
                <w:szCs w:val="22"/>
              </w:rPr>
              <w:t>new Hero and ensuring uniqueness.</w:t>
            </w:r>
          </w:p>
        </w:tc>
      </w:tr>
    </w:tbl>
    <w:p w14:paraId="54022041" w14:textId="77777777" w:rsidR="00CE4BFC" w:rsidRDefault="00CE4BFC">
      <w:pPr>
        <w:jc w:val="center"/>
      </w:pPr>
    </w:p>
    <w:tbl>
      <w:tblPr>
        <w:tblW w:w="9360" w:type="dxa"/>
        <w:jc w:val="center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20"/>
        <w:gridCol w:w="2790"/>
        <w:gridCol w:w="5850"/>
      </w:tblGrid>
      <w:tr w:rsidR="00B328A5" w:rsidRPr="00402AD2" w14:paraId="102862F7" w14:textId="77777777" w:rsidTr="00815653">
        <w:trPr>
          <w:trHeight w:val="548"/>
          <w:jc w:val="center"/>
        </w:trPr>
        <w:tc>
          <w:tcPr>
            <w:tcW w:w="9360" w:type="dxa"/>
            <w:gridSpan w:val="3"/>
            <w:shd w:val="clear" w:color="auto" w:fill="B3B3B3"/>
            <w:vAlign w:val="center"/>
          </w:tcPr>
          <w:p w14:paraId="3A274900" w14:textId="77777777" w:rsidR="00B328A5" w:rsidRPr="00402AD2" w:rsidRDefault="00B328A5" w:rsidP="00B328A5">
            <w:pPr>
              <w:spacing w:before="120" w:after="120"/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B815D5">
              <w:rPr>
                <w:rFonts w:ascii="Arial" w:eastAsia="Times New Roman" w:hAnsi="Arial"/>
                <w:b/>
                <w:sz w:val="22"/>
                <w:szCs w:val="22"/>
              </w:rPr>
              <w:t>Detailed Description</w:t>
            </w:r>
          </w:p>
        </w:tc>
      </w:tr>
      <w:tr w:rsidR="00A67D01" w:rsidRPr="0076681B" w14:paraId="6A608298" w14:textId="77777777" w:rsidTr="00815653">
        <w:trPr>
          <w:jc w:val="center"/>
        </w:trPr>
        <w:tc>
          <w:tcPr>
            <w:tcW w:w="720" w:type="dxa"/>
          </w:tcPr>
          <w:p w14:paraId="786948A9" w14:textId="77777777" w:rsidR="009D32B8" w:rsidRPr="0076681B" w:rsidRDefault="009D32B8">
            <w:pPr>
              <w:rPr>
                <w:rFonts w:ascii="Times New Roman" w:eastAsia="Times New Roman" w:hAnsi="Times New Roman"/>
                <w:b/>
                <w:sz w:val="22"/>
              </w:rPr>
            </w:pPr>
          </w:p>
        </w:tc>
        <w:tc>
          <w:tcPr>
            <w:tcW w:w="2790" w:type="dxa"/>
          </w:tcPr>
          <w:p w14:paraId="7A157EAA" w14:textId="77777777" w:rsidR="009D32B8" w:rsidRPr="0076681B" w:rsidRDefault="00587D5E" w:rsidP="009D32B8">
            <w:pPr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Actor Actions</w:t>
            </w:r>
          </w:p>
        </w:tc>
        <w:tc>
          <w:tcPr>
            <w:tcW w:w="5850" w:type="dxa"/>
            <w:vAlign w:val="center"/>
          </w:tcPr>
          <w:p w14:paraId="25A948F4" w14:textId="77777777" w:rsidR="009D32B8" w:rsidRPr="0076681B" w:rsidRDefault="009D32B8" w:rsidP="009D32B8">
            <w:pPr>
              <w:rPr>
                <w:rFonts w:ascii="Times New Roman" w:eastAsia="Times New Roman" w:hAnsi="Times New Roman"/>
                <w:b/>
                <w:sz w:val="22"/>
              </w:rPr>
            </w:pPr>
            <w:r w:rsidRPr="0076681B">
              <w:rPr>
                <w:rFonts w:ascii="Arial" w:eastAsia="Times New Roman" w:hAnsi="Arial"/>
                <w:b/>
                <w:sz w:val="22"/>
              </w:rPr>
              <w:t>System Response</w:t>
            </w:r>
          </w:p>
        </w:tc>
      </w:tr>
      <w:tr w:rsidR="00A67D01" w:rsidRPr="0076681B" w14:paraId="1A407CB7" w14:textId="77777777" w:rsidTr="00815653">
        <w:trPr>
          <w:jc w:val="center"/>
        </w:trPr>
        <w:tc>
          <w:tcPr>
            <w:tcW w:w="720" w:type="dxa"/>
          </w:tcPr>
          <w:p w14:paraId="137EE5C7" w14:textId="77777777" w:rsidR="00577769" w:rsidRPr="0076681B" w:rsidRDefault="00577769" w:rsidP="00B80843">
            <w:pPr>
              <w:spacing w:before="120" w:after="120"/>
              <w:rPr>
                <w:rFonts w:ascii="Arial" w:eastAsia="Times New Roman" w:hAnsi="Arial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1</w:t>
            </w:r>
          </w:p>
        </w:tc>
        <w:tc>
          <w:tcPr>
            <w:tcW w:w="2790" w:type="dxa"/>
          </w:tcPr>
          <w:p w14:paraId="0641ADA2" w14:textId="4DFFC8E1" w:rsidR="00577769" w:rsidRPr="0076681B" w:rsidRDefault="00B328A5" w:rsidP="00B66F38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Requests to c</w:t>
            </w:r>
            <w:r w:rsidR="00577769">
              <w:rPr>
                <w:rFonts w:ascii="Arial" w:eastAsia="Times New Roman" w:hAnsi="Arial"/>
                <w:sz w:val="22"/>
              </w:rPr>
              <w:t xml:space="preserve">reate </w:t>
            </w:r>
            <w:r>
              <w:rPr>
                <w:rFonts w:ascii="Arial" w:eastAsia="Times New Roman" w:hAnsi="Arial"/>
                <w:sz w:val="22"/>
              </w:rPr>
              <w:t>a new Hero.</w:t>
            </w:r>
            <w:r w:rsidR="004801F2">
              <w:rPr>
                <w:rFonts w:ascii="Arial" w:eastAsia="Times New Roman" w:hAnsi="Arial"/>
                <w:sz w:val="22"/>
              </w:rPr>
              <w:t xml:space="preserve"> (Click on </w:t>
            </w:r>
            <w:r w:rsidR="00B66F38">
              <w:rPr>
                <w:rFonts w:ascii="Arial" w:eastAsia="Times New Roman" w:hAnsi="Arial"/>
                <w:sz w:val="22"/>
              </w:rPr>
              <w:t>Create New Hero button</w:t>
            </w:r>
            <w:r w:rsidR="004801F2">
              <w:rPr>
                <w:rFonts w:ascii="Arial" w:eastAsia="Times New Roman" w:hAnsi="Arial"/>
                <w:sz w:val="22"/>
              </w:rPr>
              <w:t xml:space="preserve"> in UX00).</w:t>
            </w:r>
          </w:p>
        </w:tc>
        <w:tc>
          <w:tcPr>
            <w:tcW w:w="5850" w:type="dxa"/>
            <w:vAlign w:val="center"/>
          </w:tcPr>
          <w:p w14:paraId="6BC907E3" w14:textId="03AB6563" w:rsidR="00C87911" w:rsidRPr="00851801" w:rsidRDefault="00DA6297" w:rsidP="00E5765C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Retrieves the default data and d</w:t>
            </w:r>
            <w:r w:rsidR="00A95355">
              <w:rPr>
                <w:rFonts w:ascii="Arial" w:eastAsia="Times New Roman" w:hAnsi="Arial"/>
                <w:sz w:val="22"/>
              </w:rPr>
              <w:t xml:space="preserve">isplays </w:t>
            </w:r>
            <w:r w:rsidR="00B66F38">
              <w:rPr>
                <w:rFonts w:ascii="Arial" w:eastAsia="Times New Roman" w:hAnsi="Arial"/>
                <w:sz w:val="22"/>
              </w:rPr>
              <w:t xml:space="preserve">the new hero input screen (UX01) of </w:t>
            </w:r>
            <w:r w:rsidR="00577769">
              <w:rPr>
                <w:rFonts w:ascii="Arial" w:eastAsia="Times New Roman" w:hAnsi="Arial"/>
                <w:sz w:val="22"/>
              </w:rPr>
              <w:t xml:space="preserve">user </w:t>
            </w:r>
            <w:r w:rsidR="00B66F38">
              <w:rPr>
                <w:rFonts w:ascii="Arial" w:eastAsia="Times New Roman" w:hAnsi="Arial"/>
                <w:sz w:val="22"/>
              </w:rPr>
              <w:t xml:space="preserve">input </w:t>
            </w:r>
            <w:r w:rsidR="00577769">
              <w:rPr>
                <w:rFonts w:ascii="Arial" w:eastAsia="Times New Roman" w:hAnsi="Arial"/>
                <w:sz w:val="22"/>
              </w:rPr>
              <w:t xml:space="preserve">options: name of Hero, </w:t>
            </w:r>
            <w:r w:rsidR="00894ACF">
              <w:rPr>
                <w:rFonts w:ascii="Arial" w:eastAsia="Times New Roman" w:hAnsi="Arial"/>
                <w:sz w:val="22"/>
              </w:rPr>
              <w:t xml:space="preserve">gender, </w:t>
            </w:r>
            <w:r w:rsidR="00577769">
              <w:rPr>
                <w:rFonts w:ascii="Arial" w:eastAsia="Times New Roman" w:hAnsi="Arial"/>
                <w:sz w:val="22"/>
              </w:rPr>
              <w:t>Race</w:t>
            </w:r>
            <w:r w:rsidR="00E5765C">
              <w:rPr>
                <w:rFonts w:ascii="Arial" w:eastAsia="Times New Roman" w:hAnsi="Arial"/>
                <w:sz w:val="22"/>
              </w:rPr>
              <w:t xml:space="preserve">, </w:t>
            </w:r>
            <w:r w:rsidR="00B66F38">
              <w:rPr>
                <w:rFonts w:ascii="Arial" w:eastAsia="Times New Roman" w:hAnsi="Arial"/>
                <w:sz w:val="22"/>
              </w:rPr>
              <w:t xml:space="preserve">Klass, and </w:t>
            </w:r>
            <w:r w:rsidR="00851801">
              <w:rPr>
                <w:rFonts w:ascii="Arial" w:eastAsia="Times New Roman" w:hAnsi="Arial"/>
                <w:sz w:val="22"/>
              </w:rPr>
              <w:t>h</w:t>
            </w:r>
            <w:r w:rsidR="00B21E92">
              <w:rPr>
                <w:rFonts w:ascii="Arial" w:eastAsia="Times New Roman" w:hAnsi="Arial"/>
                <w:sz w:val="22"/>
              </w:rPr>
              <w:t>air color</w:t>
            </w:r>
            <w:r w:rsidR="009D1D29">
              <w:rPr>
                <w:rFonts w:ascii="Arial" w:eastAsia="Times New Roman" w:hAnsi="Arial"/>
                <w:sz w:val="22"/>
              </w:rPr>
              <w:t>s</w:t>
            </w:r>
            <w:r w:rsidR="008816D9">
              <w:rPr>
                <w:rFonts w:ascii="Arial" w:eastAsia="Times New Roman" w:hAnsi="Arial"/>
                <w:sz w:val="22"/>
              </w:rPr>
              <w:t>.</w:t>
            </w:r>
          </w:p>
        </w:tc>
      </w:tr>
      <w:tr w:rsidR="00A67D01" w:rsidRPr="0076681B" w14:paraId="555B2E5A" w14:textId="77777777" w:rsidTr="00815653">
        <w:trPr>
          <w:jc w:val="center"/>
        </w:trPr>
        <w:tc>
          <w:tcPr>
            <w:tcW w:w="720" w:type="dxa"/>
          </w:tcPr>
          <w:p w14:paraId="36FD25AA" w14:textId="5FD7E217" w:rsidR="00DB32D6" w:rsidRPr="0076681B" w:rsidRDefault="00DB32D6" w:rsidP="00B66F38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2</w:t>
            </w:r>
            <w:r w:rsidR="00B66F38">
              <w:rPr>
                <w:rFonts w:ascii="Arial" w:eastAsia="Times New Roman" w:hAnsi="Arial"/>
                <w:b/>
                <w:sz w:val="22"/>
              </w:rPr>
              <w:t>a</w:t>
            </w:r>
          </w:p>
        </w:tc>
        <w:tc>
          <w:tcPr>
            <w:tcW w:w="2790" w:type="dxa"/>
          </w:tcPr>
          <w:p w14:paraId="289AB28A" w14:textId="77777777" w:rsidR="00DB32D6" w:rsidRPr="00364683" w:rsidRDefault="00DB32D6" w:rsidP="00355F0F">
            <w:pPr>
              <w:spacing w:before="120" w:after="120"/>
              <w:rPr>
                <w:rFonts w:ascii="Times New Roman" w:eastAsia="Times New Roman" w:hAnsi="Times New Roman"/>
                <w:sz w:val="22"/>
                <w:u w:val="single"/>
              </w:rPr>
            </w:pPr>
            <w:r>
              <w:rPr>
                <w:rFonts w:ascii="Arial" w:eastAsia="Times New Roman" w:hAnsi="Arial"/>
                <w:sz w:val="22"/>
              </w:rPr>
              <w:t>E</w:t>
            </w:r>
            <w:r w:rsidRPr="0076681B">
              <w:rPr>
                <w:rFonts w:ascii="Arial" w:eastAsia="Times New Roman" w:hAnsi="Arial"/>
                <w:sz w:val="22"/>
              </w:rPr>
              <w:t xml:space="preserve">nters the </w:t>
            </w:r>
            <w:r>
              <w:rPr>
                <w:rFonts w:ascii="Arial" w:eastAsia="Times New Roman" w:hAnsi="Arial"/>
                <w:sz w:val="22"/>
              </w:rPr>
              <w:t>new Hero’s desired name</w:t>
            </w:r>
            <w:r w:rsidR="00355F0F">
              <w:rPr>
                <w:rFonts w:ascii="Arial" w:eastAsia="Times New Roman" w:hAnsi="Arial"/>
                <w:sz w:val="22"/>
              </w:rPr>
              <w:t xml:space="preserve"> (required).</w:t>
            </w:r>
          </w:p>
        </w:tc>
        <w:tc>
          <w:tcPr>
            <w:tcW w:w="5850" w:type="dxa"/>
            <w:vAlign w:val="center"/>
          </w:tcPr>
          <w:p w14:paraId="51C0326C" w14:textId="5395312B" w:rsidR="00DB32D6" w:rsidRPr="00184717" w:rsidRDefault="00DB32D6" w:rsidP="00B66F38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Validates the </w:t>
            </w:r>
            <w:r w:rsidRPr="009E2B04">
              <w:rPr>
                <w:rFonts w:ascii="Arial" w:eastAsia="Times New Roman" w:hAnsi="Arial"/>
                <w:sz w:val="22"/>
              </w:rPr>
              <w:t>Hero’s name</w:t>
            </w:r>
            <w:r w:rsidR="00B66F38">
              <w:rPr>
                <w:rFonts w:ascii="Arial" w:eastAsia="Times New Roman" w:hAnsi="Arial"/>
                <w:sz w:val="22"/>
              </w:rPr>
              <w:t xml:space="preserve"> (required)</w:t>
            </w:r>
            <w:r w:rsidR="001B35A8">
              <w:rPr>
                <w:rFonts w:ascii="Arial" w:eastAsia="Times New Roman" w:hAnsi="Arial"/>
                <w:sz w:val="22"/>
              </w:rPr>
              <w:t xml:space="preserve">, which </w:t>
            </w:r>
            <w:r w:rsidRPr="009E2B04">
              <w:rPr>
                <w:rFonts w:ascii="Arial" w:eastAsia="Times New Roman" w:hAnsi="Arial"/>
                <w:sz w:val="22"/>
              </w:rPr>
              <w:t xml:space="preserve">must be unique </w:t>
            </w:r>
            <w:r w:rsidR="001B35A8">
              <w:rPr>
                <w:rFonts w:ascii="Arial" w:eastAsia="Times New Roman" w:hAnsi="Arial"/>
                <w:sz w:val="22"/>
              </w:rPr>
              <w:t>in the Dormitory</w:t>
            </w:r>
            <w:r w:rsidRPr="009E2B04">
              <w:rPr>
                <w:rFonts w:ascii="Arial" w:eastAsia="Times New Roman" w:hAnsi="Arial"/>
                <w:sz w:val="22"/>
              </w:rPr>
              <w:t xml:space="preserve">; details are in Input section. </w:t>
            </w:r>
          </w:p>
        </w:tc>
      </w:tr>
      <w:tr w:rsidR="00A67D01" w:rsidRPr="0076681B" w14:paraId="13A0A5F7" w14:textId="77777777" w:rsidTr="00815653">
        <w:trPr>
          <w:jc w:val="center"/>
        </w:trPr>
        <w:tc>
          <w:tcPr>
            <w:tcW w:w="720" w:type="dxa"/>
          </w:tcPr>
          <w:p w14:paraId="260E19B9" w14:textId="48D67FD9" w:rsidR="00BE1C34" w:rsidRPr="0076681B" w:rsidRDefault="00B66F38" w:rsidP="00B66F38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2b</w:t>
            </w:r>
          </w:p>
        </w:tc>
        <w:tc>
          <w:tcPr>
            <w:tcW w:w="2790" w:type="dxa"/>
          </w:tcPr>
          <w:p w14:paraId="05FD9EAF" w14:textId="310E884D" w:rsidR="00BE1C34" w:rsidRPr="00364683" w:rsidRDefault="00A70B45" w:rsidP="00A70B45">
            <w:pPr>
              <w:spacing w:before="120" w:after="120"/>
              <w:rPr>
                <w:rFonts w:ascii="Times New Roman" w:eastAsia="Times New Roman" w:hAnsi="Times New Roman"/>
                <w:sz w:val="22"/>
                <w:u w:val="single"/>
              </w:rPr>
            </w:pPr>
            <w:r>
              <w:rPr>
                <w:rFonts w:ascii="Arial" w:eastAsia="Times New Roman" w:hAnsi="Arial"/>
                <w:sz w:val="22"/>
              </w:rPr>
              <w:t xml:space="preserve">Optionally, changes gender </w:t>
            </w:r>
            <w:r w:rsidR="00B66F38">
              <w:rPr>
                <w:rFonts w:ascii="Arial" w:eastAsia="Times New Roman" w:hAnsi="Arial"/>
                <w:sz w:val="22"/>
              </w:rPr>
              <w:t xml:space="preserve">from Male </w:t>
            </w:r>
            <w:r>
              <w:rPr>
                <w:rFonts w:ascii="Arial" w:eastAsia="Times New Roman" w:hAnsi="Arial"/>
                <w:sz w:val="22"/>
              </w:rPr>
              <w:t>to Female.</w:t>
            </w:r>
          </w:p>
        </w:tc>
        <w:tc>
          <w:tcPr>
            <w:tcW w:w="5850" w:type="dxa"/>
            <w:vAlign w:val="center"/>
          </w:tcPr>
          <w:p w14:paraId="6DBD5632" w14:textId="3654FBFD" w:rsidR="00BE1C34" w:rsidRPr="00184717" w:rsidRDefault="00B66F38" w:rsidP="00B66F38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Default gender is male, but can be changed to female. which affect’s Hero’s traits. </w:t>
            </w:r>
          </w:p>
        </w:tc>
      </w:tr>
      <w:tr w:rsidR="00B66F38" w:rsidRPr="0076681B" w14:paraId="0572BF2D" w14:textId="77777777" w:rsidTr="001E578F">
        <w:trPr>
          <w:jc w:val="center"/>
        </w:trPr>
        <w:tc>
          <w:tcPr>
            <w:tcW w:w="720" w:type="dxa"/>
          </w:tcPr>
          <w:p w14:paraId="795F981F" w14:textId="77777777" w:rsidR="00B66F38" w:rsidRPr="0076681B" w:rsidRDefault="00B66F38" w:rsidP="001E578F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2c</w:t>
            </w:r>
          </w:p>
        </w:tc>
        <w:tc>
          <w:tcPr>
            <w:tcW w:w="2790" w:type="dxa"/>
          </w:tcPr>
          <w:p w14:paraId="635BCF13" w14:textId="4E49F7E1" w:rsidR="00B66F38" w:rsidRPr="004B6CC0" w:rsidRDefault="00B66F38" w:rsidP="001E578F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Optionally, changes Race from Human to one of the non-Human races</w:t>
            </w:r>
          </w:p>
        </w:tc>
        <w:tc>
          <w:tcPr>
            <w:tcW w:w="5850" w:type="dxa"/>
            <w:vAlign w:val="center"/>
          </w:tcPr>
          <w:p w14:paraId="542408CF" w14:textId="55CEC06B" w:rsidR="00B66F38" w:rsidRPr="00607FD7" w:rsidRDefault="00B66F38" w:rsidP="00B66F38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Each Race has abilities and supporting values specific to that Race</w:t>
            </w:r>
          </w:p>
        </w:tc>
      </w:tr>
      <w:tr w:rsidR="00A67D01" w:rsidRPr="0076681B" w14:paraId="1F3C5E30" w14:textId="77777777" w:rsidTr="00815653">
        <w:trPr>
          <w:jc w:val="center"/>
        </w:trPr>
        <w:tc>
          <w:tcPr>
            <w:tcW w:w="720" w:type="dxa"/>
          </w:tcPr>
          <w:p w14:paraId="150BBA7E" w14:textId="5179C734" w:rsidR="00CA6DF4" w:rsidRPr="0076681B" w:rsidRDefault="00B66F38" w:rsidP="00B66F38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2d</w:t>
            </w:r>
          </w:p>
        </w:tc>
        <w:tc>
          <w:tcPr>
            <w:tcW w:w="2790" w:type="dxa"/>
          </w:tcPr>
          <w:p w14:paraId="7DFE2B5E" w14:textId="4F9CDE2F" w:rsidR="00CA6DF4" w:rsidRPr="004B6CC0" w:rsidRDefault="00A70B45" w:rsidP="00B66F38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Optional</w:t>
            </w:r>
            <w:r w:rsidR="00B66F38">
              <w:rPr>
                <w:rFonts w:ascii="Arial" w:eastAsia="Times New Roman" w:hAnsi="Arial"/>
                <w:sz w:val="22"/>
              </w:rPr>
              <w:t>ly</w:t>
            </w:r>
            <w:r>
              <w:rPr>
                <w:rFonts w:ascii="Arial" w:eastAsia="Times New Roman" w:hAnsi="Arial"/>
                <w:sz w:val="22"/>
              </w:rPr>
              <w:t xml:space="preserve">, changes </w:t>
            </w:r>
            <w:r w:rsidR="00B66F38">
              <w:rPr>
                <w:rFonts w:ascii="Arial" w:eastAsia="Times New Roman" w:hAnsi="Arial"/>
                <w:sz w:val="22"/>
              </w:rPr>
              <w:t>Klass from Fighter to Cleric, Rogue, or Wizard</w:t>
            </w:r>
            <w:r>
              <w:rPr>
                <w:rFonts w:ascii="Arial" w:eastAsia="Times New Roman" w:hAnsi="Arial"/>
                <w:sz w:val="22"/>
              </w:rPr>
              <w:t>.</w:t>
            </w:r>
          </w:p>
        </w:tc>
        <w:tc>
          <w:tcPr>
            <w:tcW w:w="5850" w:type="dxa"/>
            <w:vAlign w:val="center"/>
          </w:tcPr>
          <w:p w14:paraId="1AD2ACD0" w14:textId="22DE3A4A" w:rsidR="00CA6DF4" w:rsidRPr="00607FD7" w:rsidRDefault="00B66F38" w:rsidP="00B66F38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Each Klass has many abilities and supporting values specific to that Klass.</w:t>
            </w:r>
          </w:p>
        </w:tc>
      </w:tr>
      <w:tr w:rsidR="00A67D01" w:rsidRPr="0076681B" w14:paraId="6D04A1A5" w14:textId="77777777" w:rsidTr="00815653">
        <w:trPr>
          <w:jc w:val="center"/>
        </w:trPr>
        <w:tc>
          <w:tcPr>
            <w:tcW w:w="720" w:type="dxa"/>
          </w:tcPr>
          <w:p w14:paraId="337227A4" w14:textId="347B2AE7" w:rsidR="009D32B8" w:rsidRPr="0076681B" w:rsidRDefault="00B66F38" w:rsidP="00B66F38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3</w:t>
            </w:r>
          </w:p>
        </w:tc>
        <w:tc>
          <w:tcPr>
            <w:tcW w:w="2790" w:type="dxa"/>
          </w:tcPr>
          <w:p w14:paraId="4AD06CB9" w14:textId="365D8118" w:rsidR="00630E17" w:rsidRPr="00B66F38" w:rsidRDefault="00697F38" w:rsidP="00630E17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SUBMIT</w:t>
            </w:r>
            <w:r w:rsidR="007A0550">
              <w:rPr>
                <w:rFonts w:ascii="Arial" w:eastAsia="Times New Roman" w:hAnsi="Arial"/>
                <w:sz w:val="22"/>
              </w:rPr>
              <w:t>s</w:t>
            </w:r>
            <w:r>
              <w:rPr>
                <w:rFonts w:ascii="Arial" w:eastAsia="Times New Roman" w:hAnsi="Arial"/>
                <w:sz w:val="22"/>
              </w:rPr>
              <w:t xml:space="preserve"> the input data to create the new Hero.</w:t>
            </w:r>
          </w:p>
        </w:tc>
        <w:tc>
          <w:tcPr>
            <w:tcW w:w="5850" w:type="dxa"/>
            <w:vAlign w:val="center"/>
          </w:tcPr>
          <w:p w14:paraId="3C2E4B96" w14:textId="615D35CB" w:rsidR="00B328A5" w:rsidRDefault="00231515" w:rsidP="00B66F38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If </w:t>
            </w:r>
            <w:r w:rsidR="00B66F38">
              <w:rPr>
                <w:rFonts w:ascii="Arial" w:eastAsia="Times New Roman" w:hAnsi="Arial"/>
                <w:sz w:val="22"/>
              </w:rPr>
              <w:t>Hero’s name is non-null and within length limits, cr</w:t>
            </w:r>
            <w:r w:rsidR="009D32B8" w:rsidRPr="0076681B">
              <w:rPr>
                <w:rFonts w:ascii="Arial" w:eastAsia="Times New Roman" w:hAnsi="Arial"/>
                <w:sz w:val="22"/>
              </w:rPr>
              <w:t xml:space="preserve">eates </w:t>
            </w:r>
            <w:r w:rsidR="00B21E92">
              <w:rPr>
                <w:rFonts w:ascii="Arial" w:eastAsia="Times New Roman" w:hAnsi="Arial"/>
                <w:sz w:val="22"/>
              </w:rPr>
              <w:t xml:space="preserve">the </w:t>
            </w:r>
            <w:r w:rsidR="00577769">
              <w:rPr>
                <w:rFonts w:ascii="Arial" w:eastAsia="Times New Roman" w:hAnsi="Arial"/>
                <w:sz w:val="22"/>
              </w:rPr>
              <w:t xml:space="preserve">Hero </w:t>
            </w:r>
            <w:r w:rsidR="009D32B8" w:rsidRPr="0076681B">
              <w:rPr>
                <w:rFonts w:ascii="Arial" w:eastAsia="Times New Roman" w:hAnsi="Arial"/>
                <w:sz w:val="22"/>
              </w:rPr>
              <w:t>from the given data</w:t>
            </w:r>
            <w:r w:rsidR="00B66F38">
              <w:rPr>
                <w:rFonts w:ascii="Arial" w:eastAsia="Times New Roman" w:hAnsi="Arial"/>
                <w:sz w:val="22"/>
              </w:rPr>
              <w:t xml:space="preserve">. </w:t>
            </w:r>
            <w:r w:rsidR="001E578F">
              <w:rPr>
                <w:rFonts w:ascii="Arial" w:eastAsia="Times New Roman" w:hAnsi="Arial"/>
                <w:sz w:val="22"/>
              </w:rPr>
              <w:t>The algorithm uses the 4d6-1 generator role for the 6 prime traits of the Hero.</w:t>
            </w:r>
          </w:p>
          <w:p w14:paraId="47E666DA" w14:textId="2E0C2805" w:rsidR="00B66F38" w:rsidRPr="00B66F38" w:rsidRDefault="00B66F38" w:rsidP="00B66F38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The actual rules for generating the character is given in a supplemental document </w:t>
            </w:r>
            <w:r>
              <w:rPr>
                <w:rFonts w:ascii="Arial" w:eastAsia="Times New Roman" w:hAnsi="Arial"/>
                <w:i/>
                <w:sz w:val="22"/>
              </w:rPr>
              <w:t>Generating the Character</w:t>
            </w:r>
            <w:r>
              <w:rPr>
                <w:rFonts w:ascii="Arial" w:eastAsia="Times New Roman" w:hAnsi="Arial"/>
                <w:sz w:val="22"/>
              </w:rPr>
              <w:t>, available in the use case folder (</w:t>
            </w:r>
            <w:r w:rsidRPr="00B66F38">
              <w:rPr>
                <w:rFonts w:ascii="Courier" w:eastAsia="Times New Roman" w:hAnsi="Courier"/>
                <w:sz w:val="22"/>
              </w:rPr>
              <w:t>Adventurer/Adv_UseCases/A01_CreateHero</w:t>
            </w:r>
            <w:r>
              <w:rPr>
                <w:rFonts w:ascii="Arial" w:eastAsia="Times New Roman" w:hAnsi="Arial"/>
                <w:sz w:val="22"/>
              </w:rPr>
              <w:t>)</w:t>
            </w:r>
          </w:p>
        </w:tc>
      </w:tr>
      <w:tr w:rsidR="00E9519A" w:rsidRPr="0076681B" w14:paraId="676E6F9A" w14:textId="77777777" w:rsidTr="00815653">
        <w:trPr>
          <w:jc w:val="center"/>
        </w:trPr>
        <w:tc>
          <w:tcPr>
            <w:tcW w:w="720" w:type="dxa"/>
          </w:tcPr>
          <w:p w14:paraId="1D5953F9" w14:textId="12BC5F6F" w:rsidR="00E9519A" w:rsidRDefault="00E9519A" w:rsidP="00B80843">
            <w:pPr>
              <w:spacing w:before="120" w:after="120"/>
              <w:rPr>
                <w:rFonts w:ascii="Arial" w:eastAsia="Times New Roman" w:hAnsi="Arial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lastRenderedPageBreak/>
              <w:t>5b</w:t>
            </w:r>
          </w:p>
        </w:tc>
        <w:tc>
          <w:tcPr>
            <w:tcW w:w="2790" w:type="dxa"/>
          </w:tcPr>
          <w:p w14:paraId="06F74A68" w14:textId="2E2D4063" w:rsidR="00E9519A" w:rsidRDefault="00E9519A" w:rsidP="00815653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Optionally, select</w:t>
            </w:r>
            <w:r w:rsidR="004522E7">
              <w:rPr>
                <w:rFonts w:ascii="Arial" w:eastAsia="Times New Roman" w:hAnsi="Arial"/>
                <w:sz w:val="22"/>
              </w:rPr>
              <w:t>s</w:t>
            </w:r>
            <w:r>
              <w:rPr>
                <w:rFonts w:ascii="Arial" w:eastAsia="Times New Roman" w:hAnsi="Arial"/>
                <w:sz w:val="22"/>
              </w:rPr>
              <w:t xml:space="preserve"> CANCEL</w:t>
            </w:r>
          </w:p>
        </w:tc>
        <w:tc>
          <w:tcPr>
            <w:tcW w:w="5850" w:type="dxa"/>
            <w:vAlign w:val="center"/>
          </w:tcPr>
          <w:p w14:paraId="57EE2E2E" w14:textId="38639A25" w:rsidR="00E9519A" w:rsidRDefault="00E9519A" w:rsidP="001E578F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Hero is </w:t>
            </w:r>
            <w:r w:rsidR="001E578F">
              <w:rPr>
                <w:rFonts w:ascii="Arial" w:eastAsia="Times New Roman" w:hAnsi="Arial"/>
                <w:sz w:val="22"/>
              </w:rPr>
              <w:t>returned to the main action page showing the three major buttons.</w:t>
            </w:r>
          </w:p>
        </w:tc>
      </w:tr>
    </w:tbl>
    <w:p w14:paraId="6F37BCC3" w14:textId="77777777" w:rsidR="0056494F" w:rsidRDefault="0056494F"/>
    <w:p w14:paraId="48517CE0" w14:textId="77777777" w:rsidR="005559A4" w:rsidRDefault="005559A4">
      <w:bookmarkStart w:id="0" w:name="_GoBack"/>
      <w:bookmarkEnd w:id="0"/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05"/>
        <w:gridCol w:w="7703"/>
      </w:tblGrid>
      <w:tr w:rsidR="009D32B8" w:rsidRPr="0076681B" w14:paraId="10D51AA6" w14:textId="77777777" w:rsidTr="00CB08C7">
        <w:tc>
          <w:tcPr>
            <w:tcW w:w="1405" w:type="dxa"/>
          </w:tcPr>
          <w:p w14:paraId="793076E9" w14:textId="77777777" w:rsidR="009D32B8" w:rsidRPr="0076681B" w:rsidRDefault="009D32B8" w:rsidP="00B80843">
            <w:pPr>
              <w:spacing w:before="120" w:after="120"/>
              <w:rPr>
                <w:rFonts w:ascii="Times New Roman" w:eastAsia="Times New Roman" w:hAnsi="Times New Roman"/>
                <w:b/>
              </w:rPr>
            </w:pPr>
            <w:r w:rsidRPr="0076681B">
              <w:rPr>
                <w:rFonts w:ascii="Arial" w:eastAsia="Times New Roman" w:hAnsi="Arial"/>
                <w:b/>
              </w:rPr>
              <w:t>Inputs:</w:t>
            </w:r>
          </w:p>
        </w:tc>
        <w:tc>
          <w:tcPr>
            <w:tcW w:w="7703" w:type="dxa"/>
          </w:tcPr>
          <w:p w14:paraId="534ECB2B" w14:textId="28C9F2DB" w:rsidR="00F117D7" w:rsidRPr="005B389A" w:rsidRDefault="005B389A" w:rsidP="001E578F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NAME</w:t>
            </w:r>
            <w:r w:rsidR="00FA2F3E">
              <w:rPr>
                <w:rFonts w:ascii="Arial" w:eastAsia="Times New Roman" w:hAnsi="Arial"/>
                <w:sz w:val="22"/>
              </w:rPr>
              <w:t xml:space="preserve"> (</w:t>
            </w:r>
            <w:r w:rsidR="001E578F">
              <w:rPr>
                <w:rFonts w:ascii="Arial" w:eastAsia="Times New Roman" w:hAnsi="Arial"/>
                <w:sz w:val="22"/>
              </w:rPr>
              <w:t xml:space="preserve">no default; </w:t>
            </w:r>
            <w:r w:rsidR="00FA2F3E">
              <w:rPr>
                <w:rFonts w:ascii="Arial" w:eastAsia="Times New Roman" w:hAnsi="Arial"/>
                <w:sz w:val="22"/>
              </w:rPr>
              <w:t xml:space="preserve">max limit = </w:t>
            </w:r>
            <w:r w:rsidR="001E578F">
              <w:rPr>
                <w:rFonts w:ascii="Arial" w:eastAsia="Times New Roman" w:hAnsi="Arial"/>
                <w:sz w:val="22"/>
              </w:rPr>
              <w:t>45</w:t>
            </w:r>
            <w:r w:rsidR="00FA2F3E">
              <w:rPr>
                <w:rFonts w:ascii="Arial" w:eastAsia="Times New Roman" w:hAnsi="Arial"/>
                <w:sz w:val="22"/>
              </w:rPr>
              <w:t xml:space="preserve"> characters</w:t>
            </w:r>
            <w:r w:rsidR="00DA181C">
              <w:rPr>
                <w:rFonts w:ascii="Arial" w:eastAsia="Times New Roman" w:hAnsi="Arial"/>
                <w:sz w:val="22"/>
              </w:rPr>
              <w:t xml:space="preserve">, </w:t>
            </w:r>
            <w:r w:rsidR="001E578F">
              <w:rPr>
                <w:rFonts w:ascii="Arial" w:eastAsia="Times New Roman" w:hAnsi="Arial"/>
                <w:sz w:val="22"/>
              </w:rPr>
              <w:t>including white space</w:t>
            </w:r>
            <w:r w:rsidR="00FA2F3E">
              <w:rPr>
                <w:rFonts w:ascii="Arial" w:eastAsia="Times New Roman" w:hAnsi="Arial"/>
                <w:sz w:val="22"/>
              </w:rPr>
              <w:t>)</w:t>
            </w:r>
            <w:r>
              <w:rPr>
                <w:rFonts w:ascii="Arial" w:eastAsia="Times New Roman" w:hAnsi="Arial"/>
                <w:sz w:val="22"/>
              </w:rPr>
              <w:t>, GENDER</w:t>
            </w:r>
            <w:r w:rsidR="00FA2F3E">
              <w:rPr>
                <w:rFonts w:ascii="Arial" w:eastAsia="Times New Roman" w:hAnsi="Arial"/>
                <w:sz w:val="22"/>
              </w:rPr>
              <w:t xml:space="preserve"> </w:t>
            </w:r>
            <w:r w:rsidR="00364683">
              <w:rPr>
                <w:rFonts w:ascii="Arial" w:eastAsia="Times New Roman" w:hAnsi="Arial"/>
                <w:sz w:val="22"/>
              </w:rPr>
              <w:t>[</w:t>
            </w:r>
            <w:r w:rsidR="00FA2F3E">
              <w:rPr>
                <w:rFonts w:ascii="Arial" w:eastAsia="Times New Roman" w:hAnsi="Arial"/>
                <w:sz w:val="22"/>
              </w:rPr>
              <w:t>male</w:t>
            </w:r>
            <w:r w:rsidR="00364683">
              <w:rPr>
                <w:rFonts w:ascii="Arial" w:eastAsia="Times New Roman" w:hAnsi="Arial"/>
                <w:sz w:val="22"/>
              </w:rPr>
              <w:t>]</w:t>
            </w:r>
            <w:r>
              <w:rPr>
                <w:rFonts w:ascii="Arial" w:eastAsia="Times New Roman" w:hAnsi="Arial"/>
                <w:sz w:val="22"/>
              </w:rPr>
              <w:t>, OCCUPATION</w:t>
            </w:r>
            <w:r w:rsidR="00FA2F3E">
              <w:rPr>
                <w:rFonts w:ascii="Arial" w:eastAsia="Times New Roman" w:hAnsi="Arial"/>
                <w:sz w:val="22"/>
              </w:rPr>
              <w:t xml:space="preserve"> </w:t>
            </w:r>
            <w:r w:rsidR="00364683">
              <w:rPr>
                <w:rFonts w:ascii="Arial" w:eastAsia="Times New Roman" w:hAnsi="Arial"/>
                <w:sz w:val="22"/>
              </w:rPr>
              <w:t>[None]</w:t>
            </w:r>
            <w:r>
              <w:rPr>
                <w:rFonts w:ascii="Arial" w:eastAsia="Times New Roman" w:hAnsi="Arial"/>
                <w:sz w:val="22"/>
              </w:rPr>
              <w:t xml:space="preserve"> HAIR_COLOR</w:t>
            </w:r>
            <w:r w:rsidR="00FA2F3E">
              <w:rPr>
                <w:rFonts w:ascii="Arial" w:eastAsia="Times New Roman" w:hAnsi="Arial"/>
                <w:sz w:val="22"/>
              </w:rPr>
              <w:t xml:space="preserve"> </w:t>
            </w:r>
            <w:r w:rsidR="00364683">
              <w:rPr>
                <w:rFonts w:ascii="Arial" w:eastAsia="Times New Roman" w:hAnsi="Arial"/>
                <w:sz w:val="22"/>
              </w:rPr>
              <w:t>[</w:t>
            </w:r>
            <w:r w:rsidR="00FA2F3E">
              <w:rPr>
                <w:rFonts w:ascii="Arial" w:eastAsia="Times New Roman" w:hAnsi="Arial"/>
                <w:sz w:val="22"/>
              </w:rPr>
              <w:t>bald</w:t>
            </w:r>
            <w:r w:rsidR="00364683">
              <w:rPr>
                <w:rFonts w:ascii="Arial" w:eastAsia="Times New Roman" w:hAnsi="Arial"/>
                <w:sz w:val="22"/>
              </w:rPr>
              <w:t>]</w:t>
            </w:r>
            <w:r>
              <w:rPr>
                <w:rFonts w:ascii="Arial" w:eastAsia="Times New Roman" w:hAnsi="Arial"/>
                <w:sz w:val="22"/>
              </w:rPr>
              <w:t>, RACE</w:t>
            </w:r>
            <w:r w:rsidR="00FA2F3E">
              <w:rPr>
                <w:rFonts w:ascii="Arial" w:eastAsia="Times New Roman" w:hAnsi="Arial"/>
                <w:sz w:val="22"/>
              </w:rPr>
              <w:t xml:space="preserve"> </w:t>
            </w:r>
            <w:r w:rsidR="00364683">
              <w:rPr>
                <w:rFonts w:ascii="Arial" w:eastAsia="Times New Roman" w:hAnsi="Arial"/>
                <w:sz w:val="22"/>
              </w:rPr>
              <w:t>[</w:t>
            </w:r>
            <w:r w:rsidR="00FA2F3E">
              <w:rPr>
                <w:rFonts w:ascii="Arial" w:eastAsia="Times New Roman" w:hAnsi="Arial"/>
                <w:sz w:val="22"/>
              </w:rPr>
              <w:t>Human</w:t>
            </w:r>
            <w:r w:rsidR="00364683">
              <w:rPr>
                <w:rFonts w:ascii="Arial" w:eastAsia="Times New Roman" w:hAnsi="Arial"/>
                <w:sz w:val="22"/>
              </w:rPr>
              <w:t xml:space="preserve">], </w:t>
            </w:r>
            <w:r w:rsidR="001E578F">
              <w:rPr>
                <w:rFonts w:ascii="Arial" w:eastAsia="Times New Roman" w:hAnsi="Arial"/>
                <w:sz w:val="22"/>
              </w:rPr>
              <w:t>KLASS [Fighter]</w:t>
            </w:r>
          </w:p>
        </w:tc>
      </w:tr>
      <w:tr w:rsidR="009D32B8" w:rsidRPr="0076681B" w14:paraId="2058906F" w14:textId="77777777" w:rsidTr="00CB08C7">
        <w:tc>
          <w:tcPr>
            <w:tcW w:w="1405" w:type="dxa"/>
          </w:tcPr>
          <w:p w14:paraId="5A6C069A" w14:textId="77777777" w:rsidR="009D32B8" w:rsidRPr="0076681B" w:rsidRDefault="009D32B8" w:rsidP="00FA2F3E">
            <w:pPr>
              <w:spacing w:before="120" w:after="120"/>
              <w:rPr>
                <w:rFonts w:ascii="Times New Roman" w:eastAsia="Times New Roman" w:hAnsi="Times New Roman"/>
                <w:b/>
              </w:rPr>
            </w:pPr>
            <w:r w:rsidRPr="0076681B">
              <w:rPr>
                <w:rFonts w:ascii="Arial" w:eastAsia="Times New Roman" w:hAnsi="Arial"/>
                <w:b/>
              </w:rPr>
              <w:t>Outputs:</w:t>
            </w:r>
            <w:r w:rsidR="00320A7E">
              <w:rPr>
                <w:rFonts w:ascii="Arial" w:eastAsia="Times New Roman" w:hAnsi="Arial"/>
                <w:b/>
              </w:rPr>
              <w:t xml:space="preserve"> </w:t>
            </w:r>
          </w:p>
        </w:tc>
        <w:tc>
          <w:tcPr>
            <w:tcW w:w="7703" w:type="dxa"/>
            <w:vAlign w:val="center"/>
          </w:tcPr>
          <w:p w14:paraId="7D4639E7" w14:textId="1FA84BC4" w:rsidR="00F53445" w:rsidRDefault="0056494F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Hero Nameplate: </w:t>
            </w:r>
            <w:r w:rsidR="0067731F">
              <w:rPr>
                <w:rFonts w:ascii="Arial" w:eastAsia="Times New Roman" w:hAnsi="Arial"/>
                <w:sz w:val="22"/>
              </w:rPr>
              <w:t>NAME, GENDER, RACE, KLASS</w:t>
            </w:r>
            <w:r w:rsidR="001E578F">
              <w:rPr>
                <w:rFonts w:ascii="Arial" w:eastAsia="Times New Roman" w:hAnsi="Arial"/>
                <w:sz w:val="22"/>
              </w:rPr>
              <w:t>, HAIR_COLOR</w:t>
            </w:r>
            <w:r w:rsidR="0067731F">
              <w:rPr>
                <w:rFonts w:ascii="Arial" w:eastAsia="Times New Roman" w:hAnsi="Arial"/>
                <w:sz w:val="22"/>
              </w:rPr>
              <w:t xml:space="preserve">; </w:t>
            </w:r>
          </w:p>
          <w:p w14:paraId="6FDE5A79" w14:textId="05DFE89D" w:rsidR="00F53445" w:rsidRDefault="0067731F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 w:rsidRPr="0067731F">
              <w:rPr>
                <w:rFonts w:ascii="Arial" w:eastAsia="Times New Roman" w:hAnsi="Arial"/>
                <w:sz w:val="22"/>
              </w:rPr>
              <w:t>XP</w:t>
            </w:r>
            <w:r>
              <w:rPr>
                <w:rFonts w:ascii="Arial" w:eastAsia="Times New Roman" w:hAnsi="Arial"/>
                <w:sz w:val="22"/>
              </w:rPr>
              <w:t xml:space="preserve"> (0)</w:t>
            </w:r>
            <w:r w:rsidRPr="0067731F">
              <w:rPr>
                <w:rFonts w:ascii="Arial" w:eastAsia="Times New Roman" w:hAnsi="Arial"/>
                <w:sz w:val="22"/>
              </w:rPr>
              <w:t>, L</w:t>
            </w:r>
            <w:r>
              <w:rPr>
                <w:rFonts w:ascii="Arial" w:eastAsia="Times New Roman" w:hAnsi="Arial"/>
                <w:sz w:val="22"/>
              </w:rPr>
              <w:t>EVEL (</w:t>
            </w:r>
            <w:r w:rsidR="006F47CD">
              <w:rPr>
                <w:rFonts w:ascii="Arial" w:eastAsia="Times New Roman" w:hAnsi="Arial"/>
                <w:sz w:val="22"/>
              </w:rPr>
              <w:t>1</w:t>
            </w:r>
            <w:r>
              <w:rPr>
                <w:rFonts w:ascii="Arial" w:eastAsia="Times New Roman" w:hAnsi="Arial"/>
                <w:sz w:val="22"/>
              </w:rPr>
              <w:t>)</w:t>
            </w:r>
            <w:r w:rsidRPr="0067731F">
              <w:rPr>
                <w:rFonts w:ascii="Arial" w:eastAsia="Times New Roman" w:hAnsi="Arial"/>
                <w:sz w:val="22"/>
              </w:rPr>
              <w:t>,</w:t>
            </w:r>
            <w:r w:rsidR="00320A7E">
              <w:rPr>
                <w:rFonts w:ascii="Arial" w:eastAsia="Times New Roman" w:hAnsi="Arial"/>
                <w:sz w:val="22"/>
              </w:rPr>
              <w:t xml:space="preserve"> </w:t>
            </w:r>
            <w:r w:rsidRPr="0067731F">
              <w:rPr>
                <w:rFonts w:ascii="Arial" w:eastAsia="Times New Roman" w:hAnsi="Arial"/>
                <w:sz w:val="22"/>
              </w:rPr>
              <w:t>HP</w:t>
            </w:r>
            <w:r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>Klass-specific</w:t>
            </w:r>
            <w:r>
              <w:rPr>
                <w:rFonts w:ascii="Arial" w:eastAsia="Times New Roman" w:hAnsi="Arial"/>
                <w:sz w:val="22"/>
              </w:rPr>
              <w:t>)</w:t>
            </w:r>
            <w:r w:rsidRPr="0067731F">
              <w:rPr>
                <w:rFonts w:ascii="Arial" w:eastAsia="Times New Roman" w:hAnsi="Arial"/>
                <w:sz w:val="22"/>
              </w:rPr>
              <w:t xml:space="preserve">, </w:t>
            </w:r>
            <w:r>
              <w:rPr>
                <w:rFonts w:ascii="Arial" w:eastAsia="Times New Roman" w:hAnsi="Arial"/>
                <w:sz w:val="22"/>
              </w:rPr>
              <w:t>OCCUPATION</w:t>
            </w:r>
            <w:r w:rsidR="0056494F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 xml:space="preserve">randomly </w:t>
            </w:r>
            <w:r w:rsidR="0056494F">
              <w:rPr>
                <w:rFonts w:ascii="Arial" w:eastAsia="Times New Roman" w:hAnsi="Arial"/>
                <w:sz w:val="22"/>
              </w:rPr>
              <w:t>selected)</w:t>
            </w:r>
            <w:r>
              <w:rPr>
                <w:rFonts w:ascii="Arial" w:eastAsia="Times New Roman" w:hAnsi="Arial"/>
                <w:sz w:val="22"/>
              </w:rPr>
              <w:t>, HUNGER STAT</w:t>
            </w:r>
            <w:r w:rsidR="00891D6D">
              <w:rPr>
                <w:rFonts w:ascii="Arial" w:eastAsia="Times New Roman" w:hAnsi="Arial"/>
                <w:sz w:val="22"/>
              </w:rPr>
              <w:t>E (FULL);</w:t>
            </w:r>
            <w:r w:rsidR="006F47CD">
              <w:rPr>
                <w:rFonts w:ascii="Arial" w:eastAsia="Times New Roman" w:hAnsi="Arial"/>
                <w:sz w:val="22"/>
              </w:rPr>
              <w:t xml:space="preserve"> </w:t>
            </w:r>
            <w:r w:rsidR="00891D6D" w:rsidRPr="00F53445">
              <w:rPr>
                <w:rFonts w:ascii="Arial" w:eastAsia="Times New Roman" w:hAnsi="Arial"/>
                <w:sz w:val="22"/>
              </w:rPr>
              <w:t>AC</w:t>
            </w:r>
            <w:r w:rsidR="00F53445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>10 before mods)</w:t>
            </w:r>
            <w:r w:rsidR="00891D6D" w:rsidRPr="00F53445">
              <w:rPr>
                <w:rFonts w:ascii="Arial" w:eastAsia="Times New Roman" w:hAnsi="Arial"/>
                <w:sz w:val="22"/>
              </w:rPr>
              <w:t xml:space="preserve">, </w:t>
            </w:r>
            <w:r w:rsidR="00F53445">
              <w:rPr>
                <w:rFonts w:ascii="Arial" w:eastAsia="Times New Roman" w:hAnsi="Arial"/>
                <w:sz w:val="22"/>
              </w:rPr>
              <w:t>SPEED</w:t>
            </w:r>
            <w:r w:rsidR="008B78CD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>trait and height adjusted</w:t>
            </w:r>
            <w:r w:rsidR="008B78CD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, HEIGHT</w:t>
            </w:r>
            <w:r w:rsidR="0056494F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>feet and inches; race and gender adjusted</w:t>
            </w:r>
            <w:r w:rsidR="0056494F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, WEIGHT</w:t>
            </w:r>
            <w:r w:rsidR="0056494F">
              <w:rPr>
                <w:rFonts w:ascii="Arial" w:eastAsia="Times New Roman" w:hAnsi="Arial"/>
                <w:sz w:val="22"/>
              </w:rPr>
              <w:t xml:space="preserve"> (</w:t>
            </w:r>
            <w:proofErr w:type="spellStart"/>
            <w:r w:rsidR="006F47CD">
              <w:rPr>
                <w:rFonts w:ascii="Arial" w:eastAsia="Times New Roman" w:hAnsi="Arial"/>
                <w:sz w:val="22"/>
              </w:rPr>
              <w:t>lb</w:t>
            </w:r>
            <w:proofErr w:type="spellEnd"/>
            <w:r w:rsidR="006F47CD">
              <w:rPr>
                <w:rFonts w:ascii="Arial" w:eastAsia="Times New Roman" w:hAnsi="Arial"/>
                <w:sz w:val="22"/>
              </w:rPr>
              <w:t>; race and gender adjusted</w:t>
            </w:r>
            <w:r w:rsidR="0056494F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;</w:t>
            </w:r>
            <w:r w:rsidR="006F47CD">
              <w:rPr>
                <w:rFonts w:ascii="Arial" w:eastAsia="Times New Roman" w:hAnsi="Arial"/>
                <w:sz w:val="22"/>
              </w:rPr>
              <w:t xml:space="preserve"> </w:t>
            </w:r>
            <w:r w:rsidR="00F53445">
              <w:rPr>
                <w:rFonts w:ascii="Arial" w:eastAsia="Times New Roman" w:hAnsi="Arial"/>
                <w:sz w:val="22"/>
              </w:rPr>
              <w:t>GP</w:t>
            </w:r>
            <w:r w:rsidR="0056494F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>Klass-specific</w:t>
            </w:r>
            <w:r w:rsidR="0056494F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, SP</w:t>
            </w:r>
            <w:r w:rsidR="0056494F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>0</w:t>
            </w:r>
            <w:r w:rsidR="0056494F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, GOLD_BANKED (0.0), WEIGHT_CARRIED</w:t>
            </w:r>
            <w:r w:rsidR="00AE2FA9">
              <w:rPr>
                <w:rFonts w:ascii="Arial" w:eastAsia="Times New Roman" w:hAnsi="Arial"/>
                <w:sz w:val="22"/>
              </w:rPr>
              <w:t xml:space="preserve"> (</w:t>
            </w:r>
            <w:r w:rsidR="00364683">
              <w:rPr>
                <w:rFonts w:ascii="Arial" w:eastAsia="Times New Roman" w:hAnsi="Arial"/>
                <w:sz w:val="22"/>
              </w:rPr>
              <w:t>calc</w:t>
            </w:r>
            <w:r w:rsidR="008D2822">
              <w:rPr>
                <w:rFonts w:ascii="Arial" w:eastAsia="Times New Roman" w:hAnsi="Arial"/>
                <w:sz w:val="22"/>
              </w:rPr>
              <w:t>ulated</w:t>
            </w:r>
            <w:r w:rsidR="00364683">
              <w:rPr>
                <w:rFonts w:ascii="Arial" w:eastAsia="Times New Roman" w:hAnsi="Arial"/>
                <w:sz w:val="22"/>
              </w:rPr>
              <w:t xml:space="preserve"> from inventory</w:t>
            </w:r>
            <w:r w:rsidR="00AE2FA9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;</w:t>
            </w:r>
            <w:r w:rsidR="006F47CD">
              <w:rPr>
                <w:rFonts w:ascii="Arial" w:eastAsia="Times New Roman" w:hAnsi="Arial"/>
                <w:sz w:val="22"/>
              </w:rPr>
              <w:t xml:space="preserve"> </w:t>
            </w:r>
            <w:r w:rsidR="00F53445">
              <w:rPr>
                <w:rFonts w:ascii="Arial" w:eastAsia="Times New Roman" w:hAnsi="Arial"/>
                <w:sz w:val="22"/>
              </w:rPr>
              <w:t>MAX_LANGS Knowable</w:t>
            </w:r>
            <w:r w:rsidR="006F47CD">
              <w:rPr>
                <w:rFonts w:ascii="Arial" w:eastAsia="Times New Roman" w:hAnsi="Arial"/>
                <w:sz w:val="22"/>
              </w:rPr>
              <w:t xml:space="preserve"> (</w:t>
            </w:r>
            <w:proofErr w:type="spellStart"/>
            <w:r w:rsidR="006F47CD">
              <w:rPr>
                <w:rFonts w:ascii="Arial" w:eastAsia="Times New Roman" w:hAnsi="Arial"/>
                <w:sz w:val="22"/>
              </w:rPr>
              <w:t>calc</w:t>
            </w:r>
            <w:proofErr w:type="spellEnd"/>
            <w:r w:rsidR="006F47CD">
              <w:rPr>
                <w:rFonts w:ascii="Arial" w:eastAsia="Times New Roman" w:hAnsi="Arial"/>
                <w:sz w:val="22"/>
              </w:rPr>
              <w:t xml:space="preserve"> from INT)</w:t>
            </w:r>
            <w:r w:rsidR="00F53445">
              <w:rPr>
                <w:rFonts w:ascii="Arial" w:eastAsia="Times New Roman" w:hAnsi="Arial"/>
                <w:sz w:val="22"/>
              </w:rPr>
              <w:t>, LANGUAGES KNOWN</w:t>
            </w:r>
            <w:r w:rsidR="0056494F">
              <w:rPr>
                <w:rFonts w:ascii="Arial" w:eastAsia="Times New Roman" w:hAnsi="Arial"/>
                <w:sz w:val="22"/>
              </w:rPr>
              <w:t xml:space="preserve"> (Common </w:t>
            </w:r>
            <w:r w:rsidR="006F47CD">
              <w:rPr>
                <w:rFonts w:ascii="Arial" w:eastAsia="Times New Roman" w:hAnsi="Arial"/>
                <w:sz w:val="22"/>
              </w:rPr>
              <w:t>and race language</w:t>
            </w:r>
            <w:r w:rsidR="0056494F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 xml:space="preserve">; </w:t>
            </w:r>
            <w:r w:rsidR="00320A7E">
              <w:rPr>
                <w:rFonts w:ascii="Arial" w:eastAsia="Times New Roman" w:hAnsi="Arial"/>
                <w:sz w:val="22"/>
              </w:rPr>
              <w:t>PHYS</w:t>
            </w:r>
            <w:r w:rsidR="00FA2F3E">
              <w:rPr>
                <w:rFonts w:ascii="Arial" w:eastAsia="Times New Roman" w:hAnsi="Arial"/>
                <w:sz w:val="22"/>
              </w:rPr>
              <w:t>ICA</w:t>
            </w:r>
            <w:r w:rsidR="00320A7E">
              <w:rPr>
                <w:rFonts w:ascii="Arial" w:eastAsia="Times New Roman" w:hAnsi="Arial"/>
                <w:sz w:val="22"/>
              </w:rPr>
              <w:t xml:space="preserve">L </w:t>
            </w:r>
            <w:r w:rsidR="00F53445">
              <w:rPr>
                <w:rFonts w:ascii="Arial" w:eastAsia="Times New Roman" w:hAnsi="Arial"/>
                <w:sz w:val="22"/>
              </w:rPr>
              <w:t>DESCRIPTION</w:t>
            </w:r>
            <w:r w:rsidR="005F0196">
              <w:rPr>
                <w:rFonts w:ascii="Arial" w:eastAsia="Times New Roman" w:hAnsi="Arial"/>
                <w:sz w:val="22"/>
              </w:rPr>
              <w:t xml:space="preserve"> (inferred from physical traits and Charisma</w:t>
            </w:r>
            <w:r w:rsidR="00FA2D66">
              <w:rPr>
                <w:rFonts w:ascii="Arial" w:eastAsia="Times New Roman" w:hAnsi="Arial"/>
                <w:sz w:val="22"/>
              </w:rPr>
              <w:t>; see Note 7</w:t>
            </w:r>
            <w:r w:rsidR="005F0196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;</w:t>
            </w:r>
          </w:p>
          <w:p w14:paraId="4041CCF7" w14:textId="66FB7E18" w:rsidR="00F53445" w:rsidRDefault="00F53445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INVENTORY </w:t>
            </w:r>
            <w:r w:rsidR="006F47CD">
              <w:rPr>
                <w:rFonts w:ascii="Arial" w:eastAsia="Times New Roman" w:hAnsi="Arial"/>
                <w:sz w:val="22"/>
              </w:rPr>
              <w:t xml:space="preserve">(Item </w:t>
            </w:r>
            <w:r>
              <w:rPr>
                <w:rFonts w:ascii="Arial" w:eastAsia="Times New Roman" w:hAnsi="Arial"/>
                <w:sz w:val="22"/>
              </w:rPr>
              <w:t>List</w:t>
            </w:r>
            <w:r w:rsidR="006F47CD">
              <w:rPr>
                <w:rFonts w:ascii="Arial" w:eastAsia="Times New Roman" w:hAnsi="Arial"/>
                <w:sz w:val="22"/>
              </w:rPr>
              <w:t xml:space="preserve">) </w:t>
            </w:r>
            <w:r w:rsidR="008B78CD">
              <w:rPr>
                <w:rFonts w:ascii="Arial" w:eastAsia="Times New Roman" w:hAnsi="Arial"/>
                <w:sz w:val="22"/>
              </w:rPr>
              <w:t xml:space="preserve">:= </w:t>
            </w:r>
            <w:r>
              <w:rPr>
                <w:rFonts w:ascii="Arial" w:eastAsia="Times New Roman" w:hAnsi="Arial"/>
                <w:sz w:val="22"/>
              </w:rPr>
              <w:t xml:space="preserve">Category, Name, </w:t>
            </w:r>
            <w:r w:rsidR="006F47CD">
              <w:rPr>
                <w:rFonts w:ascii="Arial" w:eastAsia="Times New Roman" w:hAnsi="Arial"/>
                <w:sz w:val="22"/>
              </w:rPr>
              <w:t xml:space="preserve">Quantity, </w:t>
            </w:r>
            <w:r>
              <w:rPr>
                <w:rFonts w:ascii="Arial" w:eastAsia="Times New Roman" w:hAnsi="Arial"/>
                <w:sz w:val="22"/>
              </w:rPr>
              <w:t>Weight</w:t>
            </w:r>
            <w:r w:rsidR="00720FE3">
              <w:rPr>
                <w:rFonts w:ascii="Arial" w:eastAsia="Times New Roman" w:hAnsi="Arial"/>
                <w:sz w:val="22"/>
              </w:rPr>
              <w:t>, [Occupation Kit]</w:t>
            </w:r>
            <w:r w:rsidR="006F47CD">
              <w:rPr>
                <w:rFonts w:ascii="Arial" w:eastAsia="Times New Roman" w:hAnsi="Arial"/>
                <w:sz w:val="22"/>
              </w:rPr>
              <w:t>, and total inventory weight</w:t>
            </w:r>
          </w:p>
          <w:p w14:paraId="3761070F" w14:textId="377943F6" w:rsidR="00891D6D" w:rsidRPr="0076681B" w:rsidRDefault="00F53445" w:rsidP="006F47CD">
            <w:pPr>
              <w:spacing w:before="60" w:after="60"/>
              <w:contextualSpacing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SKILLS</w:t>
            </w:r>
            <w:r w:rsidR="008B78CD">
              <w:rPr>
                <w:rFonts w:ascii="Arial" w:eastAsia="Times New Roman" w:hAnsi="Arial"/>
                <w:sz w:val="22"/>
              </w:rPr>
              <w:t>:=</w:t>
            </w:r>
            <w:r>
              <w:rPr>
                <w:rFonts w:ascii="Arial" w:eastAsia="Times New Roman" w:hAnsi="Arial"/>
                <w:sz w:val="22"/>
              </w:rPr>
              <w:t xml:space="preserve"> Literacy</w:t>
            </w:r>
            <w:r w:rsidR="006F47CD">
              <w:rPr>
                <w:rFonts w:ascii="Arial" w:eastAsia="Times New Roman" w:hAnsi="Arial"/>
                <w:sz w:val="22"/>
              </w:rPr>
              <w:t xml:space="preserve"> (based on INT)</w:t>
            </w:r>
            <w:r>
              <w:rPr>
                <w:rFonts w:ascii="Arial" w:eastAsia="Times New Roman" w:hAnsi="Arial"/>
                <w:sz w:val="22"/>
              </w:rPr>
              <w:t>, Occupational Skill</w:t>
            </w:r>
            <w:r w:rsidR="006F47CD">
              <w:rPr>
                <w:rFonts w:ascii="Arial" w:eastAsia="Times New Roman" w:hAnsi="Arial"/>
                <w:sz w:val="22"/>
              </w:rPr>
              <w:t xml:space="preserve"> (based on Occupation) </w:t>
            </w:r>
            <w:r>
              <w:rPr>
                <w:rFonts w:ascii="Arial" w:eastAsia="Times New Roman" w:hAnsi="Arial"/>
                <w:sz w:val="22"/>
              </w:rPr>
              <w:t>[Racial Skills]</w:t>
            </w:r>
          </w:p>
        </w:tc>
      </w:tr>
      <w:tr w:rsidR="009D32B8" w:rsidRPr="0076681B" w14:paraId="7B94F665" w14:textId="77777777" w:rsidTr="00CB08C7">
        <w:tc>
          <w:tcPr>
            <w:tcW w:w="1405" w:type="dxa"/>
          </w:tcPr>
          <w:p w14:paraId="00A9BED5" w14:textId="77777777" w:rsidR="009D32B8" w:rsidRPr="0076681B" w:rsidRDefault="009D32B8" w:rsidP="00B80843">
            <w:pPr>
              <w:spacing w:before="120" w:after="120"/>
              <w:rPr>
                <w:rFonts w:ascii="Times New Roman" w:eastAsia="Times New Roman" w:hAnsi="Times New Roman"/>
                <w:b/>
              </w:rPr>
            </w:pPr>
            <w:r w:rsidRPr="0076681B">
              <w:rPr>
                <w:rFonts w:ascii="Arial" w:eastAsia="Times New Roman" w:hAnsi="Arial"/>
                <w:b/>
              </w:rPr>
              <w:t>Notes:</w:t>
            </w:r>
          </w:p>
        </w:tc>
        <w:tc>
          <w:tcPr>
            <w:tcW w:w="7703" w:type="dxa"/>
          </w:tcPr>
          <w:p w14:paraId="748D4FD4" w14:textId="7A2DABA5" w:rsidR="0058688E" w:rsidRPr="007A3708" w:rsidRDefault="00922205" w:rsidP="00BB7EE1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EB1F1A">
              <w:rPr>
                <w:rFonts w:ascii="Arial" w:eastAsia="Times New Roman" w:hAnsi="Arial"/>
                <w:sz w:val="22"/>
              </w:rPr>
              <w:t xml:space="preserve">The current </w:t>
            </w:r>
            <w:r w:rsidR="007A3708">
              <w:rPr>
                <w:rFonts w:ascii="Arial" w:eastAsia="Times New Roman" w:hAnsi="Arial"/>
                <w:sz w:val="22"/>
              </w:rPr>
              <w:t xml:space="preserve">7 </w:t>
            </w:r>
            <w:r w:rsidRPr="00EB1F1A">
              <w:rPr>
                <w:rFonts w:ascii="Arial" w:eastAsia="Times New Roman" w:hAnsi="Arial"/>
                <w:sz w:val="22"/>
              </w:rPr>
              <w:t>race</w:t>
            </w:r>
            <w:r w:rsidR="00EB1F1A" w:rsidRPr="00EB1F1A">
              <w:rPr>
                <w:rFonts w:ascii="Arial" w:eastAsia="Times New Roman" w:hAnsi="Arial"/>
                <w:sz w:val="22"/>
              </w:rPr>
              <w:t xml:space="preserve"> options and associated </w:t>
            </w:r>
            <w:r w:rsidR="00EB1F1A">
              <w:rPr>
                <w:rFonts w:ascii="Arial" w:eastAsia="Times New Roman" w:hAnsi="Arial"/>
                <w:sz w:val="22"/>
              </w:rPr>
              <w:t>racial skills are</w:t>
            </w:r>
            <w:r w:rsidRPr="00EB1F1A">
              <w:rPr>
                <w:rFonts w:ascii="Arial" w:eastAsia="Times New Roman" w:hAnsi="Arial"/>
                <w:sz w:val="22"/>
              </w:rPr>
              <w:t xml:space="preserve">: Human, Dwarf, Elf, Gnome, Half-Elf, Half-Orc, and Hobbit. </w:t>
            </w:r>
          </w:p>
          <w:p w14:paraId="61F4E3DC" w14:textId="77777777" w:rsidR="00CE504D" w:rsidRPr="002D342A" w:rsidRDefault="00CE504D" w:rsidP="0071679F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2D342A">
              <w:rPr>
                <w:rFonts w:ascii="Arial" w:eastAsia="Times New Roman" w:hAnsi="Arial"/>
                <w:sz w:val="22"/>
              </w:rPr>
              <w:t>Hero’s height and weight are used to find a body type</w:t>
            </w:r>
            <w:r w:rsidR="002D342A">
              <w:rPr>
                <w:rFonts w:ascii="Arial" w:eastAsia="Times New Roman" w:hAnsi="Arial"/>
                <w:sz w:val="22"/>
              </w:rPr>
              <w:t xml:space="preserve"> </w:t>
            </w:r>
            <w:r w:rsidRPr="002D342A">
              <w:rPr>
                <w:rFonts w:ascii="Arial" w:eastAsia="Times New Roman" w:hAnsi="Arial"/>
                <w:sz w:val="22"/>
              </w:rPr>
              <w:t>then CHR is used to determine if the description should be positive or negative</w:t>
            </w:r>
            <w:r w:rsidR="002D342A">
              <w:rPr>
                <w:rFonts w:ascii="Arial" w:eastAsia="Times New Roman" w:hAnsi="Arial"/>
                <w:sz w:val="22"/>
              </w:rPr>
              <w:t xml:space="preserve"> (e.g. skinny or lithe; squat or stocky)</w:t>
            </w:r>
            <w:r w:rsidRPr="002D342A">
              <w:rPr>
                <w:rFonts w:ascii="Arial" w:eastAsia="Times New Roman" w:hAnsi="Arial"/>
                <w:sz w:val="22"/>
              </w:rPr>
              <w:t>. Description also includes a note about racial appearance</w:t>
            </w:r>
            <w:r w:rsidR="002D342A">
              <w:rPr>
                <w:rFonts w:ascii="Arial" w:eastAsia="Times New Roman" w:hAnsi="Arial"/>
                <w:sz w:val="22"/>
              </w:rPr>
              <w:t xml:space="preserve"> (e.g. pointed ears for elf; snout</w:t>
            </w:r>
            <w:r w:rsidR="00D3160A">
              <w:rPr>
                <w:rFonts w:ascii="Arial" w:eastAsia="Times New Roman" w:hAnsi="Arial"/>
                <w:sz w:val="22"/>
              </w:rPr>
              <w:t xml:space="preserve">-like </w:t>
            </w:r>
            <w:r w:rsidR="002D342A">
              <w:rPr>
                <w:rFonts w:ascii="Arial" w:eastAsia="Times New Roman" w:hAnsi="Arial"/>
                <w:sz w:val="22"/>
              </w:rPr>
              <w:t>face for Half-Orc.)</w:t>
            </w:r>
          </w:p>
          <w:p w14:paraId="69E3B2B6" w14:textId="77777777" w:rsidR="00D8198C" w:rsidRPr="002708C6" w:rsidRDefault="009D32B8" w:rsidP="0071679F">
            <w:pPr>
              <w:numPr>
                <w:ilvl w:val="0"/>
                <w:numId w:val="3"/>
              </w:numPr>
              <w:spacing w:before="120" w:after="120"/>
              <w:rPr>
                <w:rFonts w:ascii="Times New Roman" w:eastAsia="Times New Roman" w:hAnsi="Times New Roman"/>
                <w:sz w:val="22"/>
              </w:rPr>
            </w:pPr>
            <w:r w:rsidRPr="0076681B">
              <w:rPr>
                <w:rFonts w:ascii="Arial" w:eastAsia="Times New Roman" w:hAnsi="Arial"/>
                <w:sz w:val="22"/>
              </w:rPr>
              <w:t>There is never a need for the Player to edit their Character, so Edit Hero does not exist as a Use Case.</w:t>
            </w:r>
            <w:r w:rsidR="00320A7E">
              <w:rPr>
                <w:rFonts w:ascii="Arial" w:eastAsia="Times New Roman" w:hAnsi="Arial"/>
                <w:sz w:val="22"/>
              </w:rPr>
              <w:t xml:space="preserve"> </w:t>
            </w:r>
            <w:r w:rsidR="00320A7E" w:rsidRPr="002708C6">
              <w:rPr>
                <w:rFonts w:ascii="Arial" w:eastAsia="Times New Roman" w:hAnsi="Arial"/>
                <w:i/>
                <w:sz w:val="22"/>
              </w:rPr>
              <w:t>Adventurer</w:t>
            </w:r>
            <w:r w:rsidR="00320A7E">
              <w:rPr>
                <w:rFonts w:ascii="Arial" w:eastAsia="Times New Roman" w:hAnsi="Arial"/>
                <w:sz w:val="22"/>
              </w:rPr>
              <w:t xml:space="preserve"> updates the Hero as the Player performs actions, e.g., buying inventory items</w:t>
            </w:r>
            <w:r w:rsidR="00AF75A6">
              <w:rPr>
                <w:rFonts w:ascii="Arial" w:eastAsia="Times New Roman" w:hAnsi="Arial"/>
                <w:sz w:val="22"/>
              </w:rPr>
              <w:t>, or gaining HP</w:t>
            </w:r>
            <w:r w:rsidR="00320A7E">
              <w:rPr>
                <w:rFonts w:ascii="Arial" w:eastAsia="Times New Roman" w:hAnsi="Arial"/>
                <w:sz w:val="22"/>
              </w:rPr>
              <w:t>.</w:t>
            </w:r>
          </w:p>
          <w:p w14:paraId="5F4BD771" w14:textId="5EFBCD2E" w:rsidR="00EF5E04" w:rsidRPr="002708C6" w:rsidRDefault="00F117D7" w:rsidP="003B1657">
            <w:pPr>
              <w:numPr>
                <w:ilvl w:val="0"/>
                <w:numId w:val="3"/>
              </w:numPr>
              <w:spacing w:before="120" w:after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Each Hero </w:t>
            </w:r>
            <w:r w:rsidR="00320A7E">
              <w:rPr>
                <w:rFonts w:ascii="Arial" w:eastAsia="Times New Roman" w:hAnsi="Arial"/>
                <w:sz w:val="22"/>
              </w:rPr>
              <w:t xml:space="preserve">is a Person object </w:t>
            </w:r>
            <w:r w:rsidR="002708C6">
              <w:rPr>
                <w:rFonts w:ascii="Arial" w:eastAsia="Times New Roman" w:hAnsi="Arial"/>
                <w:sz w:val="22"/>
              </w:rPr>
              <w:t xml:space="preserve">characterized by personal attributes, </w:t>
            </w:r>
            <w:r>
              <w:rPr>
                <w:rFonts w:ascii="Arial" w:eastAsia="Times New Roman" w:hAnsi="Arial"/>
                <w:sz w:val="22"/>
              </w:rPr>
              <w:t>Race, Klass, and Inventory component</w:t>
            </w:r>
            <w:r w:rsidR="00320A7E">
              <w:rPr>
                <w:rFonts w:ascii="Arial" w:eastAsia="Times New Roman" w:hAnsi="Arial"/>
                <w:sz w:val="22"/>
              </w:rPr>
              <w:t xml:space="preserve">, </w:t>
            </w:r>
            <w:r w:rsidR="002708C6">
              <w:rPr>
                <w:rFonts w:ascii="Arial" w:eastAsia="Times New Roman" w:hAnsi="Arial"/>
                <w:sz w:val="22"/>
              </w:rPr>
              <w:t xml:space="preserve">and is </w:t>
            </w:r>
            <w:r w:rsidR="00320A7E">
              <w:rPr>
                <w:rFonts w:ascii="Arial" w:eastAsia="Times New Roman" w:hAnsi="Arial"/>
                <w:sz w:val="22"/>
              </w:rPr>
              <w:t xml:space="preserve">associated with other supporting objects, e.g., </w:t>
            </w:r>
            <w:r w:rsidR="003B1657">
              <w:rPr>
                <w:rFonts w:ascii="Arial" w:eastAsia="Times New Roman" w:hAnsi="Arial"/>
                <w:sz w:val="22"/>
              </w:rPr>
              <w:t>Item</w:t>
            </w:r>
            <w:r w:rsidR="00320A7E">
              <w:rPr>
                <w:rFonts w:ascii="Arial" w:eastAsia="Times New Roman" w:hAnsi="Arial"/>
                <w:sz w:val="22"/>
              </w:rPr>
              <w:t xml:space="preserve">. </w:t>
            </w:r>
            <w:r>
              <w:rPr>
                <w:rFonts w:ascii="Arial" w:eastAsia="Times New Roman" w:hAnsi="Arial"/>
                <w:sz w:val="22"/>
              </w:rPr>
              <w:t>Each of these components initializes their own aspects of the Hero.</w:t>
            </w:r>
          </w:p>
        </w:tc>
      </w:tr>
    </w:tbl>
    <w:p w14:paraId="2B06F9F6" w14:textId="77777777" w:rsidR="00C23502" w:rsidRDefault="00C23502">
      <w:pPr>
        <w:jc w:val="center"/>
      </w:pPr>
    </w:p>
    <w:p w14:paraId="19F0EF09" w14:textId="31E54F4D" w:rsidR="00A50CF2" w:rsidRDefault="00A50CF2">
      <w:pPr>
        <w:rPr>
          <w:rFonts w:ascii="Arial" w:hAnsi="Arial"/>
          <w:b/>
          <w:sz w:val="22"/>
          <w:szCs w:val="22"/>
        </w:rPr>
      </w:pPr>
    </w:p>
    <w:sectPr w:rsidR="00A50CF2" w:rsidSect="00252F8D">
      <w:headerReference w:type="default" r:id="rId11"/>
      <w:footerReference w:type="even" r:id="rId12"/>
      <w:footerReference w:type="default" r:id="rId13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B7470" w14:textId="77777777" w:rsidR="007A3708" w:rsidRDefault="007A3708">
      <w:r>
        <w:separator/>
      </w:r>
    </w:p>
  </w:endnote>
  <w:endnote w:type="continuationSeparator" w:id="0">
    <w:p w14:paraId="788F7F42" w14:textId="77777777" w:rsidR="007A3708" w:rsidRDefault="007A3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1619A" w14:textId="77777777" w:rsidR="007A3708" w:rsidRDefault="007A3708" w:rsidP="00C91A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A3041" w14:textId="77777777" w:rsidR="007A3708" w:rsidRDefault="007A3708" w:rsidP="00252F8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1BBB6" w14:textId="77777777" w:rsidR="007A3708" w:rsidRDefault="007A3708" w:rsidP="00C91A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BB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CAF854" w14:textId="77777777" w:rsidR="007A3708" w:rsidRPr="00252F8D" w:rsidRDefault="007A3708" w:rsidP="00252F8D">
    <w:pPr>
      <w:pStyle w:val="Footer"/>
      <w:ind w:right="360"/>
    </w:pPr>
    <w:r>
      <w:fldChar w:fldCharType="begin"/>
    </w:r>
    <w:r>
      <w:instrText xml:space="preserve"> SAVEDATE \@ "MMMM d, yyyy" \* MERGEFORMAT </w:instrText>
    </w:r>
    <w:r>
      <w:fldChar w:fldCharType="separate"/>
    </w:r>
    <w:r w:rsidR="00082BBF">
      <w:rPr>
        <w:noProof/>
      </w:rPr>
      <w:t>December 18, 2015</w:t>
    </w:r>
    <w: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749F8" w14:textId="77777777" w:rsidR="007A3708" w:rsidRDefault="007A3708">
      <w:r>
        <w:separator/>
      </w:r>
    </w:p>
  </w:footnote>
  <w:footnote w:type="continuationSeparator" w:id="0">
    <w:p w14:paraId="3327FADD" w14:textId="77777777" w:rsidR="007A3708" w:rsidRDefault="007A37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A0138" w14:textId="77777777" w:rsidR="007A3708" w:rsidRDefault="007A3708" w:rsidP="009D32B8">
    <w:pPr>
      <w:pStyle w:val="Header"/>
    </w:pPr>
    <w:r w:rsidRPr="002B15D6">
      <w:rPr>
        <w:i/>
      </w:rPr>
      <w:t>Adventurer</w:t>
    </w:r>
    <w:r>
      <w:t xml:space="preserve"> Use Cases</w:t>
    </w:r>
    <w:r>
      <w:tab/>
    </w:r>
    <w:r>
      <w:tab/>
      <w:t>A01. Create New Hero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3ED"/>
    <w:multiLevelType w:val="hybridMultilevel"/>
    <w:tmpl w:val="C08EA9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7568BBBA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895930"/>
    <w:multiLevelType w:val="multilevel"/>
    <w:tmpl w:val="AF84CAEA"/>
    <w:lvl w:ilvl="0">
      <w:start w:val="1"/>
      <w:numFmt w:val="decimal"/>
      <w:pStyle w:val="Heading1"/>
      <w:suff w:val="space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7BF7DB8"/>
    <w:multiLevelType w:val="multilevel"/>
    <w:tmpl w:val="1C6226C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FD2A14"/>
    <w:multiLevelType w:val="hybridMultilevel"/>
    <w:tmpl w:val="05F00B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C2C3B"/>
    <w:multiLevelType w:val="hybridMultilevel"/>
    <w:tmpl w:val="C08EA9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7568BBBA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002AF2"/>
    <w:multiLevelType w:val="hybridMultilevel"/>
    <w:tmpl w:val="65C00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D2763"/>
    <w:multiLevelType w:val="hybridMultilevel"/>
    <w:tmpl w:val="238C39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0F07256"/>
    <w:multiLevelType w:val="hybridMultilevel"/>
    <w:tmpl w:val="192E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F7D02"/>
    <w:multiLevelType w:val="hybridMultilevel"/>
    <w:tmpl w:val="8E5E2D20"/>
    <w:lvl w:ilvl="0" w:tplc="F184D73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214684"/>
    <w:multiLevelType w:val="hybridMultilevel"/>
    <w:tmpl w:val="CFA22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FC18F5"/>
    <w:multiLevelType w:val="hybridMultilevel"/>
    <w:tmpl w:val="C08EA9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7568BBBA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B7363DF"/>
    <w:multiLevelType w:val="hybridMultilevel"/>
    <w:tmpl w:val="55B47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7"/>
  </w:num>
  <w:num w:numId="10">
    <w:abstractNumId w:val="11"/>
  </w:num>
  <w:num w:numId="11">
    <w:abstractNumId w:val="4"/>
  </w:num>
  <w:num w:numId="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DC"/>
    <w:rsid w:val="0000198D"/>
    <w:rsid w:val="00004F2D"/>
    <w:rsid w:val="00005BEA"/>
    <w:rsid w:val="00010A7B"/>
    <w:rsid w:val="00021FA3"/>
    <w:rsid w:val="00030935"/>
    <w:rsid w:val="00033265"/>
    <w:rsid w:val="0004105A"/>
    <w:rsid w:val="000416D7"/>
    <w:rsid w:val="000425A1"/>
    <w:rsid w:val="00044D05"/>
    <w:rsid w:val="0004540E"/>
    <w:rsid w:val="0005046B"/>
    <w:rsid w:val="00067244"/>
    <w:rsid w:val="00072C5C"/>
    <w:rsid w:val="00082BBF"/>
    <w:rsid w:val="00083186"/>
    <w:rsid w:val="000906F5"/>
    <w:rsid w:val="0009133E"/>
    <w:rsid w:val="0009740D"/>
    <w:rsid w:val="000A199B"/>
    <w:rsid w:val="000A26F9"/>
    <w:rsid w:val="000A345A"/>
    <w:rsid w:val="000A56FF"/>
    <w:rsid w:val="000A687C"/>
    <w:rsid w:val="000A7465"/>
    <w:rsid w:val="000A78D3"/>
    <w:rsid w:val="000C071B"/>
    <w:rsid w:val="000C439F"/>
    <w:rsid w:val="000D1830"/>
    <w:rsid w:val="000D30C2"/>
    <w:rsid w:val="000D79C4"/>
    <w:rsid w:val="000E3E72"/>
    <w:rsid w:val="000F40CC"/>
    <w:rsid w:val="000F7272"/>
    <w:rsid w:val="00101119"/>
    <w:rsid w:val="00117C1E"/>
    <w:rsid w:val="001304A3"/>
    <w:rsid w:val="00134AC8"/>
    <w:rsid w:val="001354B7"/>
    <w:rsid w:val="00135936"/>
    <w:rsid w:val="00157609"/>
    <w:rsid w:val="00160021"/>
    <w:rsid w:val="001704F1"/>
    <w:rsid w:val="00175362"/>
    <w:rsid w:val="00184717"/>
    <w:rsid w:val="00195311"/>
    <w:rsid w:val="00197CD1"/>
    <w:rsid w:val="001A69C7"/>
    <w:rsid w:val="001B35A8"/>
    <w:rsid w:val="001B47A8"/>
    <w:rsid w:val="001B7B64"/>
    <w:rsid w:val="001D57B7"/>
    <w:rsid w:val="001D6E02"/>
    <w:rsid w:val="001E578F"/>
    <w:rsid w:val="001E68EB"/>
    <w:rsid w:val="001F733E"/>
    <w:rsid w:val="00214307"/>
    <w:rsid w:val="00214D47"/>
    <w:rsid w:val="0022415C"/>
    <w:rsid w:val="0023049B"/>
    <w:rsid w:val="00231515"/>
    <w:rsid w:val="002316FC"/>
    <w:rsid w:val="00243690"/>
    <w:rsid w:val="00244403"/>
    <w:rsid w:val="002453A3"/>
    <w:rsid w:val="002472B2"/>
    <w:rsid w:val="00252F8D"/>
    <w:rsid w:val="00257616"/>
    <w:rsid w:val="00257850"/>
    <w:rsid w:val="00260DF4"/>
    <w:rsid w:val="002708C6"/>
    <w:rsid w:val="0027213B"/>
    <w:rsid w:val="00272AD2"/>
    <w:rsid w:val="002836A8"/>
    <w:rsid w:val="00284281"/>
    <w:rsid w:val="002846E9"/>
    <w:rsid w:val="00292439"/>
    <w:rsid w:val="002A7E1F"/>
    <w:rsid w:val="002B15D6"/>
    <w:rsid w:val="002C0E21"/>
    <w:rsid w:val="002C30BC"/>
    <w:rsid w:val="002D1CA5"/>
    <w:rsid w:val="002D342A"/>
    <w:rsid w:val="002D5590"/>
    <w:rsid w:val="002E1B50"/>
    <w:rsid w:val="002E40FC"/>
    <w:rsid w:val="002F04D4"/>
    <w:rsid w:val="002F2F2D"/>
    <w:rsid w:val="003073B0"/>
    <w:rsid w:val="00316391"/>
    <w:rsid w:val="00320A7E"/>
    <w:rsid w:val="00323A54"/>
    <w:rsid w:val="0032784B"/>
    <w:rsid w:val="00341E19"/>
    <w:rsid w:val="00342A2F"/>
    <w:rsid w:val="00342F38"/>
    <w:rsid w:val="00346293"/>
    <w:rsid w:val="003509C1"/>
    <w:rsid w:val="00350B2A"/>
    <w:rsid w:val="003547FC"/>
    <w:rsid w:val="00355F0F"/>
    <w:rsid w:val="003602ED"/>
    <w:rsid w:val="00364683"/>
    <w:rsid w:val="00367E01"/>
    <w:rsid w:val="003700B0"/>
    <w:rsid w:val="00371827"/>
    <w:rsid w:val="003726F3"/>
    <w:rsid w:val="00375609"/>
    <w:rsid w:val="0038048F"/>
    <w:rsid w:val="0039127B"/>
    <w:rsid w:val="003A13E2"/>
    <w:rsid w:val="003A3DC9"/>
    <w:rsid w:val="003A467E"/>
    <w:rsid w:val="003B1657"/>
    <w:rsid w:val="003B7FE8"/>
    <w:rsid w:val="003D4526"/>
    <w:rsid w:val="003D4D3A"/>
    <w:rsid w:val="003D5435"/>
    <w:rsid w:val="003E0B2C"/>
    <w:rsid w:val="003E49C7"/>
    <w:rsid w:val="003F0C27"/>
    <w:rsid w:val="003F5ADC"/>
    <w:rsid w:val="00402276"/>
    <w:rsid w:val="00402AD2"/>
    <w:rsid w:val="004053FD"/>
    <w:rsid w:val="00406AA0"/>
    <w:rsid w:val="004110A4"/>
    <w:rsid w:val="00412C26"/>
    <w:rsid w:val="00425240"/>
    <w:rsid w:val="00425DE2"/>
    <w:rsid w:val="00445680"/>
    <w:rsid w:val="00451FCD"/>
    <w:rsid w:val="004522E7"/>
    <w:rsid w:val="004617DD"/>
    <w:rsid w:val="004801F2"/>
    <w:rsid w:val="00481985"/>
    <w:rsid w:val="00485B99"/>
    <w:rsid w:val="00485FBF"/>
    <w:rsid w:val="0048762D"/>
    <w:rsid w:val="00490DFA"/>
    <w:rsid w:val="004934A8"/>
    <w:rsid w:val="004A1020"/>
    <w:rsid w:val="004A5CCE"/>
    <w:rsid w:val="004B1C95"/>
    <w:rsid w:val="004B5C5E"/>
    <w:rsid w:val="004B6CC0"/>
    <w:rsid w:val="004C009E"/>
    <w:rsid w:val="004C4424"/>
    <w:rsid w:val="004D738C"/>
    <w:rsid w:val="004E3F7F"/>
    <w:rsid w:val="004E432A"/>
    <w:rsid w:val="004F09EE"/>
    <w:rsid w:val="004F19C1"/>
    <w:rsid w:val="00500940"/>
    <w:rsid w:val="005024BD"/>
    <w:rsid w:val="0050745E"/>
    <w:rsid w:val="00507AB1"/>
    <w:rsid w:val="00513256"/>
    <w:rsid w:val="00523E7F"/>
    <w:rsid w:val="005264BC"/>
    <w:rsid w:val="005309B9"/>
    <w:rsid w:val="00543980"/>
    <w:rsid w:val="0054417A"/>
    <w:rsid w:val="00545622"/>
    <w:rsid w:val="00551C68"/>
    <w:rsid w:val="005559A4"/>
    <w:rsid w:val="0056305E"/>
    <w:rsid w:val="00563909"/>
    <w:rsid w:val="0056494F"/>
    <w:rsid w:val="005711CD"/>
    <w:rsid w:val="00573A9D"/>
    <w:rsid w:val="00577769"/>
    <w:rsid w:val="00585570"/>
    <w:rsid w:val="0058688E"/>
    <w:rsid w:val="00587D5E"/>
    <w:rsid w:val="005A0EFA"/>
    <w:rsid w:val="005B389A"/>
    <w:rsid w:val="005B7521"/>
    <w:rsid w:val="005D2636"/>
    <w:rsid w:val="005D2B82"/>
    <w:rsid w:val="005F0159"/>
    <w:rsid w:val="005F0196"/>
    <w:rsid w:val="0060016B"/>
    <w:rsid w:val="00601844"/>
    <w:rsid w:val="00607FD7"/>
    <w:rsid w:val="00615314"/>
    <w:rsid w:val="0061755E"/>
    <w:rsid w:val="0062687F"/>
    <w:rsid w:val="00630576"/>
    <w:rsid w:val="00630E17"/>
    <w:rsid w:val="00651EB2"/>
    <w:rsid w:val="0065609B"/>
    <w:rsid w:val="00666AD0"/>
    <w:rsid w:val="0067731F"/>
    <w:rsid w:val="00680540"/>
    <w:rsid w:val="00694B03"/>
    <w:rsid w:val="00696070"/>
    <w:rsid w:val="00696622"/>
    <w:rsid w:val="00697F38"/>
    <w:rsid w:val="006A46F2"/>
    <w:rsid w:val="006B4A5E"/>
    <w:rsid w:val="006B65B8"/>
    <w:rsid w:val="006B74FF"/>
    <w:rsid w:val="006B7CD6"/>
    <w:rsid w:val="006C3B6D"/>
    <w:rsid w:val="006C5DFB"/>
    <w:rsid w:val="006E1E8B"/>
    <w:rsid w:val="006F0F51"/>
    <w:rsid w:val="006F14EF"/>
    <w:rsid w:val="006F47CD"/>
    <w:rsid w:val="00701D44"/>
    <w:rsid w:val="007108E9"/>
    <w:rsid w:val="00713282"/>
    <w:rsid w:val="0071679F"/>
    <w:rsid w:val="00720FE3"/>
    <w:rsid w:val="007235CC"/>
    <w:rsid w:val="0073285C"/>
    <w:rsid w:val="0073735C"/>
    <w:rsid w:val="00744A7A"/>
    <w:rsid w:val="00744CAB"/>
    <w:rsid w:val="007527B8"/>
    <w:rsid w:val="00765A68"/>
    <w:rsid w:val="007764C2"/>
    <w:rsid w:val="007803EC"/>
    <w:rsid w:val="0078626F"/>
    <w:rsid w:val="00786DBB"/>
    <w:rsid w:val="007A0550"/>
    <w:rsid w:val="007A3708"/>
    <w:rsid w:val="007B0EAC"/>
    <w:rsid w:val="007B7807"/>
    <w:rsid w:val="007C64AE"/>
    <w:rsid w:val="007C6F3A"/>
    <w:rsid w:val="007D10CB"/>
    <w:rsid w:val="007D1372"/>
    <w:rsid w:val="007D37D0"/>
    <w:rsid w:val="007D704F"/>
    <w:rsid w:val="007E3DFA"/>
    <w:rsid w:val="007E47C9"/>
    <w:rsid w:val="007E6408"/>
    <w:rsid w:val="007F756F"/>
    <w:rsid w:val="00805A76"/>
    <w:rsid w:val="00805DAF"/>
    <w:rsid w:val="0081316C"/>
    <w:rsid w:val="00815653"/>
    <w:rsid w:val="00821A05"/>
    <w:rsid w:val="00827DFA"/>
    <w:rsid w:val="00841F6E"/>
    <w:rsid w:val="008423B0"/>
    <w:rsid w:val="00842CA4"/>
    <w:rsid w:val="00844D43"/>
    <w:rsid w:val="00847FA7"/>
    <w:rsid w:val="00851801"/>
    <w:rsid w:val="00851EAE"/>
    <w:rsid w:val="00860E04"/>
    <w:rsid w:val="008816D9"/>
    <w:rsid w:val="00891D6D"/>
    <w:rsid w:val="00892FEB"/>
    <w:rsid w:val="008930BA"/>
    <w:rsid w:val="00893B72"/>
    <w:rsid w:val="00894ACF"/>
    <w:rsid w:val="008A1332"/>
    <w:rsid w:val="008A3D6D"/>
    <w:rsid w:val="008A4C8A"/>
    <w:rsid w:val="008A5F35"/>
    <w:rsid w:val="008B361D"/>
    <w:rsid w:val="008B78CD"/>
    <w:rsid w:val="008C00C3"/>
    <w:rsid w:val="008C2FB5"/>
    <w:rsid w:val="008C4B6A"/>
    <w:rsid w:val="008C6E23"/>
    <w:rsid w:val="008D037A"/>
    <w:rsid w:val="008D2822"/>
    <w:rsid w:val="008D28CE"/>
    <w:rsid w:val="008E745E"/>
    <w:rsid w:val="008E7BC9"/>
    <w:rsid w:val="008F161E"/>
    <w:rsid w:val="008F7120"/>
    <w:rsid w:val="008F75F0"/>
    <w:rsid w:val="00920F8C"/>
    <w:rsid w:val="00922205"/>
    <w:rsid w:val="00922DDC"/>
    <w:rsid w:val="00927C72"/>
    <w:rsid w:val="009323A9"/>
    <w:rsid w:val="00937973"/>
    <w:rsid w:val="009416C7"/>
    <w:rsid w:val="009421F7"/>
    <w:rsid w:val="00952BE0"/>
    <w:rsid w:val="00952D79"/>
    <w:rsid w:val="00972BE2"/>
    <w:rsid w:val="00992644"/>
    <w:rsid w:val="00994F17"/>
    <w:rsid w:val="00997C11"/>
    <w:rsid w:val="009A1A55"/>
    <w:rsid w:val="009B3B67"/>
    <w:rsid w:val="009C5A49"/>
    <w:rsid w:val="009C7B44"/>
    <w:rsid w:val="009D1C9F"/>
    <w:rsid w:val="009D1D29"/>
    <w:rsid w:val="009D2447"/>
    <w:rsid w:val="009D32B8"/>
    <w:rsid w:val="009E13CD"/>
    <w:rsid w:val="009E217D"/>
    <w:rsid w:val="009E2B04"/>
    <w:rsid w:val="009F22CB"/>
    <w:rsid w:val="009F7065"/>
    <w:rsid w:val="00A01564"/>
    <w:rsid w:val="00A02F4C"/>
    <w:rsid w:val="00A034F2"/>
    <w:rsid w:val="00A2254A"/>
    <w:rsid w:val="00A27930"/>
    <w:rsid w:val="00A27A7D"/>
    <w:rsid w:val="00A32F2A"/>
    <w:rsid w:val="00A34394"/>
    <w:rsid w:val="00A36988"/>
    <w:rsid w:val="00A41F9D"/>
    <w:rsid w:val="00A50CF2"/>
    <w:rsid w:val="00A634FF"/>
    <w:rsid w:val="00A677BD"/>
    <w:rsid w:val="00A67D01"/>
    <w:rsid w:val="00A70B45"/>
    <w:rsid w:val="00A7170D"/>
    <w:rsid w:val="00A74DEE"/>
    <w:rsid w:val="00A74E97"/>
    <w:rsid w:val="00A757FE"/>
    <w:rsid w:val="00A80805"/>
    <w:rsid w:val="00A811EE"/>
    <w:rsid w:val="00A857F5"/>
    <w:rsid w:val="00A95355"/>
    <w:rsid w:val="00AA67BF"/>
    <w:rsid w:val="00AB34FB"/>
    <w:rsid w:val="00AB6394"/>
    <w:rsid w:val="00AC1F23"/>
    <w:rsid w:val="00AC36A0"/>
    <w:rsid w:val="00AC38F0"/>
    <w:rsid w:val="00AC5391"/>
    <w:rsid w:val="00AD2E06"/>
    <w:rsid w:val="00AD7BAA"/>
    <w:rsid w:val="00AE0C7C"/>
    <w:rsid w:val="00AE2FA9"/>
    <w:rsid w:val="00AE47D1"/>
    <w:rsid w:val="00AF01D7"/>
    <w:rsid w:val="00AF522F"/>
    <w:rsid w:val="00AF75A6"/>
    <w:rsid w:val="00B05CE4"/>
    <w:rsid w:val="00B10A59"/>
    <w:rsid w:val="00B21E92"/>
    <w:rsid w:val="00B261A3"/>
    <w:rsid w:val="00B322B5"/>
    <w:rsid w:val="00B328A5"/>
    <w:rsid w:val="00B50478"/>
    <w:rsid w:val="00B56C69"/>
    <w:rsid w:val="00B60633"/>
    <w:rsid w:val="00B60E2D"/>
    <w:rsid w:val="00B61438"/>
    <w:rsid w:val="00B6460F"/>
    <w:rsid w:val="00B66F38"/>
    <w:rsid w:val="00B67698"/>
    <w:rsid w:val="00B7068E"/>
    <w:rsid w:val="00B723B5"/>
    <w:rsid w:val="00B80843"/>
    <w:rsid w:val="00B815D5"/>
    <w:rsid w:val="00B848FE"/>
    <w:rsid w:val="00B84D9F"/>
    <w:rsid w:val="00B86969"/>
    <w:rsid w:val="00B9001F"/>
    <w:rsid w:val="00B97232"/>
    <w:rsid w:val="00B9768F"/>
    <w:rsid w:val="00BB7EE1"/>
    <w:rsid w:val="00BC549B"/>
    <w:rsid w:val="00BD10AA"/>
    <w:rsid w:val="00BE1C34"/>
    <w:rsid w:val="00BE3855"/>
    <w:rsid w:val="00BE4804"/>
    <w:rsid w:val="00BE6347"/>
    <w:rsid w:val="00BF4E1D"/>
    <w:rsid w:val="00BF772A"/>
    <w:rsid w:val="00C000F8"/>
    <w:rsid w:val="00C00397"/>
    <w:rsid w:val="00C12421"/>
    <w:rsid w:val="00C12F76"/>
    <w:rsid w:val="00C13711"/>
    <w:rsid w:val="00C15BCF"/>
    <w:rsid w:val="00C160B9"/>
    <w:rsid w:val="00C17D6C"/>
    <w:rsid w:val="00C23502"/>
    <w:rsid w:val="00C41CB5"/>
    <w:rsid w:val="00C46E5F"/>
    <w:rsid w:val="00C534A4"/>
    <w:rsid w:val="00C60A3E"/>
    <w:rsid w:val="00C61DDD"/>
    <w:rsid w:val="00C625D5"/>
    <w:rsid w:val="00C87911"/>
    <w:rsid w:val="00C91A98"/>
    <w:rsid w:val="00C923E5"/>
    <w:rsid w:val="00CA35EE"/>
    <w:rsid w:val="00CA3739"/>
    <w:rsid w:val="00CA6DF4"/>
    <w:rsid w:val="00CB08C7"/>
    <w:rsid w:val="00CB514A"/>
    <w:rsid w:val="00CC6F87"/>
    <w:rsid w:val="00CD18F6"/>
    <w:rsid w:val="00CD218D"/>
    <w:rsid w:val="00CE4BFC"/>
    <w:rsid w:val="00CE504D"/>
    <w:rsid w:val="00CF1493"/>
    <w:rsid w:val="00CF1C54"/>
    <w:rsid w:val="00CF33C2"/>
    <w:rsid w:val="00CF476B"/>
    <w:rsid w:val="00D1005C"/>
    <w:rsid w:val="00D13BFC"/>
    <w:rsid w:val="00D21B15"/>
    <w:rsid w:val="00D220FA"/>
    <w:rsid w:val="00D223DC"/>
    <w:rsid w:val="00D236B3"/>
    <w:rsid w:val="00D26C1F"/>
    <w:rsid w:val="00D3160A"/>
    <w:rsid w:val="00D37E21"/>
    <w:rsid w:val="00D451C9"/>
    <w:rsid w:val="00D50DD7"/>
    <w:rsid w:val="00D6082A"/>
    <w:rsid w:val="00D629C0"/>
    <w:rsid w:val="00D71569"/>
    <w:rsid w:val="00D8198C"/>
    <w:rsid w:val="00D8686B"/>
    <w:rsid w:val="00D947D2"/>
    <w:rsid w:val="00DA181C"/>
    <w:rsid w:val="00DA6297"/>
    <w:rsid w:val="00DA7F5D"/>
    <w:rsid w:val="00DB32D6"/>
    <w:rsid w:val="00DB6D80"/>
    <w:rsid w:val="00DC0DD3"/>
    <w:rsid w:val="00DD0F4F"/>
    <w:rsid w:val="00DD26E1"/>
    <w:rsid w:val="00DD6479"/>
    <w:rsid w:val="00DD68CD"/>
    <w:rsid w:val="00DE70FF"/>
    <w:rsid w:val="00DF162B"/>
    <w:rsid w:val="00DF6FCC"/>
    <w:rsid w:val="00E02D3E"/>
    <w:rsid w:val="00E14483"/>
    <w:rsid w:val="00E21F40"/>
    <w:rsid w:val="00E25061"/>
    <w:rsid w:val="00E42E45"/>
    <w:rsid w:val="00E46EB9"/>
    <w:rsid w:val="00E5765C"/>
    <w:rsid w:val="00E7645B"/>
    <w:rsid w:val="00E85803"/>
    <w:rsid w:val="00E92F3C"/>
    <w:rsid w:val="00E9519A"/>
    <w:rsid w:val="00E96D05"/>
    <w:rsid w:val="00EA5C38"/>
    <w:rsid w:val="00EB1F1A"/>
    <w:rsid w:val="00EB4097"/>
    <w:rsid w:val="00EB45EB"/>
    <w:rsid w:val="00EB65DE"/>
    <w:rsid w:val="00ED0A92"/>
    <w:rsid w:val="00ED0BB1"/>
    <w:rsid w:val="00EE7B75"/>
    <w:rsid w:val="00EF1EFB"/>
    <w:rsid w:val="00EF5E04"/>
    <w:rsid w:val="00F00982"/>
    <w:rsid w:val="00F079EC"/>
    <w:rsid w:val="00F117D7"/>
    <w:rsid w:val="00F13451"/>
    <w:rsid w:val="00F30483"/>
    <w:rsid w:val="00F53233"/>
    <w:rsid w:val="00F53445"/>
    <w:rsid w:val="00F54C44"/>
    <w:rsid w:val="00F6102B"/>
    <w:rsid w:val="00F65FD1"/>
    <w:rsid w:val="00F765DC"/>
    <w:rsid w:val="00F80BF0"/>
    <w:rsid w:val="00F83297"/>
    <w:rsid w:val="00F90B65"/>
    <w:rsid w:val="00F929C1"/>
    <w:rsid w:val="00F93A27"/>
    <w:rsid w:val="00F950E4"/>
    <w:rsid w:val="00F95EDB"/>
    <w:rsid w:val="00FA2D66"/>
    <w:rsid w:val="00FA2F3E"/>
    <w:rsid w:val="00FA3638"/>
    <w:rsid w:val="00FB0678"/>
    <w:rsid w:val="00FB3E80"/>
    <w:rsid w:val="00FC0783"/>
    <w:rsid w:val="00FF2A20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20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5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91D6D"/>
    <w:pPr>
      <w:keepNext/>
      <w:numPr>
        <w:numId w:val="1"/>
      </w:numPr>
      <w:spacing w:before="120" w:after="120"/>
      <w:jc w:val="center"/>
      <w:outlineLvl w:val="0"/>
    </w:pPr>
    <w:rPr>
      <w:rFonts w:ascii="Arial" w:eastAsia="Times New Roman" w:hAnsi="Arial" w:cs="Arial"/>
      <w:b/>
      <w:bCs/>
      <w:i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891D6D"/>
    <w:pPr>
      <w:keepNext/>
      <w:numPr>
        <w:ilvl w:val="1"/>
        <w:numId w:val="1"/>
      </w:numPr>
      <w:spacing w:before="240" w:after="240"/>
      <w:outlineLvl w:val="1"/>
    </w:pPr>
    <w:rPr>
      <w:rFonts w:ascii="Arial" w:eastAsia="Times New Roman" w:hAnsi="Arial" w:cs="Arial"/>
      <w:b/>
      <w:i/>
      <w:iCs/>
    </w:rPr>
  </w:style>
  <w:style w:type="paragraph" w:styleId="Heading3">
    <w:name w:val="heading 3"/>
    <w:basedOn w:val="Normal"/>
    <w:next w:val="Normal"/>
    <w:link w:val="Heading3Char"/>
    <w:qFormat/>
    <w:rsid w:val="00891D6D"/>
    <w:pPr>
      <w:keepNext/>
      <w:numPr>
        <w:ilvl w:val="2"/>
        <w:numId w:val="1"/>
      </w:numPr>
      <w:spacing w:before="240" w:after="120"/>
      <w:outlineLvl w:val="2"/>
    </w:pPr>
    <w:rPr>
      <w:rFonts w:ascii="Arial" w:eastAsia="Times New Roman" w:hAnsi="Arial"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3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E3C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E3C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3CB8"/>
  </w:style>
  <w:style w:type="character" w:customStyle="1" w:styleId="Heading1Char">
    <w:name w:val="Heading 1 Char"/>
    <w:link w:val="Heading1"/>
    <w:rsid w:val="00891D6D"/>
    <w:rPr>
      <w:rFonts w:ascii="Arial" w:eastAsia="Times New Roman" w:hAnsi="Arial" w:cs="Arial"/>
      <w:b/>
      <w:bCs/>
      <w:iCs/>
      <w:kern w:val="28"/>
      <w:sz w:val="28"/>
      <w:szCs w:val="28"/>
    </w:rPr>
  </w:style>
  <w:style w:type="character" w:customStyle="1" w:styleId="Heading2Char">
    <w:name w:val="Heading 2 Char"/>
    <w:link w:val="Heading2"/>
    <w:rsid w:val="00891D6D"/>
    <w:rPr>
      <w:rFonts w:ascii="Arial" w:eastAsia="Times New Roman" w:hAnsi="Arial" w:cs="Arial"/>
      <w:b/>
      <w:i/>
      <w:iCs/>
      <w:sz w:val="24"/>
      <w:szCs w:val="24"/>
    </w:rPr>
  </w:style>
  <w:style w:type="character" w:customStyle="1" w:styleId="Heading3Char">
    <w:name w:val="Heading 3 Char"/>
    <w:link w:val="Heading3"/>
    <w:rsid w:val="00891D6D"/>
    <w:rPr>
      <w:rFonts w:ascii="Arial" w:eastAsia="Times New Roman" w:hAnsi="Arial" w:cs="Arial"/>
      <w:iCs/>
      <w:sz w:val="24"/>
      <w:szCs w:val="24"/>
    </w:rPr>
  </w:style>
  <w:style w:type="character" w:styleId="Hyperlink">
    <w:name w:val="Hyperlink"/>
    <w:uiPriority w:val="99"/>
    <w:unhideWhenUsed/>
    <w:rsid w:val="009B3B6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B3B6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5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91D6D"/>
    <w:pPr>
      <w:keepNext/>
      <w:numPr>
        <w:numId w:val="1"/>
      </w:numPr>
      <w:spacing w:before="120" w:after="120"/>
      <w:jc w:val="center"/>
      <w:outlineLvl w:val="0"/>
    </w:pPr>
    <w:rPr>
      <w:rFonts w:ascii="Arial" w:eastAsia="Times New Roman" w:hAnsi="Arial" w:cs="Arial"/>
      <w:b/>
      <w:bCs/>
      <w:i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891D6D"/>
    <w:pPr>
      <w:keepNext/>
      <w:numPr>
        <w:ilvl w:val="1"/>
        <w:numId w:val="1"/>
      </w:numPr>
      <w:spacing w:before="240" w:after="240"/>
      <w:outlineLvl w:val="1"/>
    </w:pPr>
    <w:rPr>
      <w:rFonts w:ascii="Arial" w:eastAsia="Times New Roman" w:hAnsi="Arial" w:cs="Arial"/>
      <w:b/>
      <w:i/>
      <w:iCs/>
    </w:rPr>
  </w:style>
  <w:style w:type="paragraph" w:styleId="Heading3">
    <w:name w:val="heading 3"/>
    <w:basedOn w:val="Normal"/>
    <w:next w:val="Normal"/>
    <w:link w:val="Heading3Char"/>
    <w:qFormat/>
    <w:rsid w:val="00891D6D"/>
    <w:pPr>
      <w:keepNext/>
      <w:numPr>
        <w:ilvl w:val="2"/>
        <w:numId w:val="1"/>
      </w:numPr>
      <w:spacing w:before="240" w:after="120"/>
      <w:outlineLvl w:val="2"/>
    </w:pPr>
    <w:rPr>
      <w:rFonts w:ascii="Arial" w:eastAsia="Times New Roman" w:hAnsi="Arial"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3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E3C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E3C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3CB8"/>
  </w:style>
  <w:style w:type="character" w:customStyle="1" w:styleId="Heading1Char">
    <w:name w:val="Heading 1 Char"/>
    <w:link w:val="Heading1"/>
    <w:rsid w:val="00891D6D"/>
    <w:rPr>
      <w:rFonts w:ascii="Arial" w:eastAsia="Times New Roman" w:hAnsi="Arial" w:cs="Arial"/>
      <w:b/>
      <w:bCs/>
      <w:iCs/>
      <w:kern w:val="28"/>
      <w:sz w:val="28"/>
      <w:szCs w:val="28"/>
    </w:rPr>
  </w:style>
  <w:style w:type="character" w:customStyle="1" w:styleId="Heading2Char">
    <w:name w:val="Heading 2 Char"/>
    <w:link w:val="Heading2"/>
    <w:rsid w:val="00891D6D"/>
    <w:rPr>
      <w:rFonts w:ascii="Arial" w:eastAsia="Times New Roman" w:hAnsi="Arial" w:cs="Arial"/>
      <w:b/>
      <w:i/>
      <w:iCs/>
      <w:sz w:val="24"/>
      <w:szCs w:val="24"/>
    </w:rPr>
  </w:style>
  <w:style w:type="character" w:customStyle="1" w:styleId="Heading3Char">
    <w:name w:val="Heading 3 Char"/>
    <w:link w:val="Heading3"/>
    <w:rsid w:val="00891D6D"/>
    <w:rPr>
      <w:rFonts w:ascii="Arial" w:eastAsia="Times New Roman" w:hAnsi="Arial" w:cs="Arial"/>
      <w:iCs/>
      <w:sz w:val="24"/>
      <w:szCs w:val="24"/>
    </w:rPr>
  </w:style>
  <w:style w:type="character" w:styleId="Hyperlink">
    <w:name w:val="Hyperlink"/>
    <w:uiPriority w:val="99"/>
    <w:unhideWhenUsed/>
    <w:rsid w:val="009B3B6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B3B6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../../Adv_UserExperience/UX00_PortalOpeningView.docx" TargetMode="External"/><Relationship Id="rId9" Type="http://schemas.openxmlformats.org/officeDocument/2006/relationships/hyperlink" Target="../../Adv_UserExperience/UX01_NewHeroInputPanel.docx" TargetMode="External"/><Relationship Id="rId10" Type="http://schemas.openxmlformats.org/officeDocument/2006/relationships/hyperlink" Target="../../Adv_UserExperience/UX02_HeroDispla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</Pages>
  <Words>608</Words>
  <Characters>3469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Dungeon Adventuring Tool and Player Module</vt:lpstr>
    </vt:vector>
  </TitlesOfParts>
  <Company>Carolyn Alane</Company>
  <LinksUpToDate>false</LinksUpToDate>
  <CharactersWithSpaces>4069</CharactersWithSpaces>
  <SharedDoc>false</SharedDoc>
  <HLinks>
    <vt:vector size="18" baseType="variant">
      <vt:variant>
        <vt:i4>3866675</vt:i4>
      </vt:variant>
      <vt:variant>
        <vt:i4>6</vt:i4>
      </vt:variant>
      <vt:variant>
        <vt:i4>0</vt:i4>
      </vt:variant>
      <vt:variant>
        <vt:i4>5</vt:i4>
      </vt:variant>
      <vt:variant>
        <vt:lpwstr>../../Adv_UserExperience/UX02_HeroDisplay.docx</vt:lpwstr>
      </vt:variant>
      <vt:variant>
        <vt:lpwstr/>
      </vt:variant>
      <vt:variant>
        <vt:i4>6226002</vt:i4>
      </vt:variant>
      <vt:variant>
        <vt:i4>3</vt:i4>
      </vt:variant>
      <vt:variant>
        <vt:i4>0</vt:i4>
      </vt:variant>
      <vt:variant>
        <vt:i4>5</vt:i4>
      </vt:variant>
      <vt:variant>
        <vt:lpwstr>../../Adv_UserExperience/UX01_NewHeroInputPanel.docx</vt:lpwstr>
      </vt:variant>
      <vt:variant>
        <vt:lpwstr/>
      </vt:variant>
      <vt:variant>
        <vt:i4>6094928</vt:i4>
      </vt:variant>
      <vt:variant>
        <vt:i4>0</vt:i4>
      </vt:variant>
      <vt:variant>
        <vt:i4>0</vt:i4>
      </vt:variant>
      <vt:variant>
        <vt:i4>5</vt:i4>
      </vt:variant>
      <vt:variant>
        <vt:lpwstr>../../Adv_UserExperience/UX00_PortalOpeningView.docx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 Adventuring Tool and Player Module</dc:title>
  <dc:subject/>
  <dc:creator>Alan Cline Owner</dc:creator>
  <cp:keywords/>
  <dc:description/>
  <cp:lastModifiedBy>Alan Cline</cp:lastModifiedBy>
  <cp:revision>39</cp:revision>
  <cp:lastPrinted>2012-05-25T11:40:00Z</cp:lastPrinted>
  <dcterms:created xsi:type="dcterms:W3CDTF">2011-01-03T09:17:00Z</dcterms:created>
  <dcterms:modified xsi:type="dcterms:W3CDTF">2015-12-18T19:22:00Z</dcterms:modified>
</cp:coreProperties>
</file>