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DD" w:rsidRDefault="00C54A9D" w:rsidP="00C54A9D">
      <w:pPr>
        <w:jc w:val="center"/>
        <w:rPr>
          <w:b/>
        </w:rPr>
      </w:pPr>
      <w:r w:rsidRPr="00C54A9D">
        <w:rPr>
          <w:b/>
        </w:rPr>
        <w:t>Use Case 03a_ Summon Hero</w:t>
      </w:r>
    </w:p>
    <w:p w:rsidR="00C54A9D" w:rsidRDefault="00C54A9D" w:rsidP="00C54A9D">
      <w:pPr>
        <w:rPr>
          <w:b/>
        </w:rPr>
      </w:pPr>
    </w:p>
    <w:p w:rsidR="00C54A9D" w:rsidRDefault="00C54A9D" w:rsidP="00C54A9D">
      <w:pPr>
        <w:rPr>
          <w:b/>
        </w:rPr>
      </w:pPr>
      <w:r>
        <w:rPr>
          <w:b/>
        </w:rPr>
        <w:t>Explanation.</w:t>
      </w:r>
    </w:p>
    <w:p w:rsidR="00C54A9D" w:rsidRDefault="00C54A9D" w:rsidP="00C54A9D">
      <w:pPr>
        <w:rPr>
          <w:b/>
        </w:rPr>
      </w:pPr>
    </w:p>
    <w:p w:rsidR="00C54A9D" w:rsidRDefault="00C54A9D" w:rsidP="00525AEB">
      <w:pPr>
        <w:pStyle w:val="ListParagraph"/>
        <w:numPr>
          <w:ilvl w:val="0"/>
          <w:numId w:val="16"/>
        </w:numPr>
        <w:spacing w:before="120" w:after="120"/>
      </w:pPr>
      <w:r w:rsidRPr="00C54A9D">
        <w:t>The user</w:t>
      </w:r>
      <w:r>
        <w:t xml:space="preserve"> clicks on the Summon Hero button on the </w:t>
      </w:r>
      <w:r w:rsidRPr="00C54A9D">
        <w:rPr>
          <w:rFonts w:ascii="Courier" w:hAnsi="Courier"/>
        </w:rPr>
        <w:t xml:space="preserve">MainAction </w:t>
      </w:r>
      <w:r>
        <w:t xml:space="preserve">page, an HIC object, which was created earlier when </w:t>
      </w:r>
      <w:r w:rsidRPr="00C54A9D">
        <w:rPr>
          <w:rFonts w:ascii="Courier" w:hAnsi="Courier"/>
        </w:rPr>
        <w:t xml:space="preserve">Mainframe </w:t>
      </w:r>
      <w:r>
        <w:t>was created during initialization.</w:t>
      </w:r>
    </w:p>
    <w:p w:rsidR="00C54A9D" w:rsidRDefault="00C54A9D" w:rsidP="00525AEB">
      <w:pPr>
        <w:pStyle w:val="ListParagraph"/>
        <w:numPr>
          <w:ilvl w:val="0"/>
          <w:numId w:val="16"/>
        </w:numPr>
        <w:spacing w:before="120" w:after="120"/>
      </w:pPr>
      <w:r>
        <w:t xml:space="preserve">The </w:t>
      </w:r>
      <w:r w:rsidRPr="00C54A9D">
        <w:rPr>
          <w:rFonts w:ascii="Courier" w:hAnsi="Courier"/>
        </w:rPr>
        <w:t>MainAction</w:t>
      </w:r>
      <w:r>
        <w:rPr>
          <w:rFonts w:ascii="Courier" w:hAnsi="Courier"/>
        </w:rPr>
        <w:t>’s</w:t>
      </w:r>
      <w:r w:rsidRPr="00C54A9D">
        <w:rPr>
          <w:rFonts w:ascii="Courier" w:hAnsi="Courier"/>
        </w:rPr>
        <w:t xml:space="preserve"> </w:t>
      </w:r>
      <w:r>
        <w:t xml:space="preserve">Summon Hero button’s action method--the anonymous </w:t>
      </w:r>
      <w:r w:rsidRPr="00C54A9D">
        <w:rPr>
          <w:rFonts w:ascii="Courier" w:hAnsi="Courier"/>
        </w:rPr>
        <w:t>action</w:t>
      </w:r>
      <w:r>
        <w:rPr>
          <w:rFonts w:ascii="Courier" w:hAnsi="Courier"/>
        </w:rPr>
        <w:t>P</w:t>
      </w:r>
      <w:r w:rsidRPr="00C54A9D">
        <w:rPr>
          <w:rFonts w:ascii="Courier" w:hAnsi="Courier"/>
        </w:rPr>
        <w:t>erformed</w:t>
      </w:r>
      <w:r>
        <w:rPr>
          <w:rFonts w:ascii="Courier" w:hAnsi="Courier"/>
        </w:rPr>
        <w:t>()</w:t>
      </w:r>
      <w:r w:rsidRPr="00C54A9D">
        <w:rPr>
          <w:rFonts w:ascii="Courier" w:hAnsi="Courier"/>
        </w:rPr>
        <w:t xml:space="preserve"> </w:t>
      </w:r>
      <w:r>
        <w:t xml:space="preserve">method--calls the </w:t>
      </w:r>
      <w:r w:rsidRPr="00C54A9D">
        <w:rPr>
          <w:rFonts w:ascii="Courier" w:hAnsi="Courier"/>
        </w:rPr>
        <w:t>summonHeroes()</w:t>
      </w:r>
      <w:r w:rsidRPr="00C54A9D">
        <w:t xml:space="preserve"> method on the </w:t>
      </w:r>
      <w:r w:rsidRPr="00C54A9D">
        <w:rPr>
          <w:rFonts w:ascii="Courier" w:hAnsi="Courier"/>
        </w:rPr>
        <w:t xml:space="preserve">MainActionCiv </w:t>
      </w:r>
      <w:r w:rsidRPr="00C54A9D">
        <w:t>object</w:t>
      </w:r>
      <w:r>
        <w:t xml:space="preserve">, waiting it to return a list of Hero name plates. </w:t>
      </w:r>
      <w:r w:rsidRPr="00C54A9D">
        <w:rPr>
          <w:rFonts w:ascii="Courier" w:hAnsi="Courier"/>
        </w:rPr>
        <w:t xml:space="preserve">MainActionCiv </w:t>
      </w:r>
      <w:r>
        <w:t xml:space="preserve">was created when the </w:t>
      </w:r>
      <w:r w:rsidRPr="00C54A9D">
        <w:rPr>
          <w:rFonts w:ascii="Courier" w:hAnsi="Courier"/>
        </w:rPr>
        <w:t>MainAction</w:t>
      </w:r>
      <w:r>
        <w:t xml:space="preserve"> page was created. </w:t>
      </w:r>
    </w:p>
    <w:p w:rsidR="00EE2A83" w:rsidRPr="00EE2A83" w:rsidRDefault="00C54A9D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 w:rsidRPr="00C54A9D">
        <w:rPr>
          <w:rFonts w:ascii="Courier" w:hAnsi="Courier"/>
        </w:rPr>
        <w:t>MainActionCiv.summonHeroes()</w:t>
      </w:r>
      <w:r>
        <w:t xml:space="preserve"> calls the </w:t>
      </w:r>
      <w:r w:rsidRPr="00C54A9D">
        <w:rPr>
          <w:rFonts w:ascii="Courier" w:hAnsi="Courier"/>
        </w:rPr>
        <w:t xml:space="preserve">HeroRegistry </w:t>
      </w:r>
      <w:r>
        <w:t xml:space="preserve">method </w:t>
      </w:r>
      <w:r>
        <w:rPr>
          <w:rFonts w:ascii="Courier" w:hAnsi="Courier"/>
        </w:rPr>
        <w:t>getNamePlates()</w:t>
      </w:r>
      <w:r>
        <w:t xml:space="preserve">. HeroRegistry is obtained from a call to the </w:t>
      </w:r>
      <w:r w:rsidRPr="00C54A9D">
        <w:rPr>
          <w:rFonts w:ascii="Courier" w:hAnsi="Courier"/>
        </w:rPr>
        <w:t>RegistryFactory</w:t>
      </w:r>
      <w:r w:rsidRPr="00C54A9D">
        <w:t xml:space="preserve"> </w:t>
      </w:r>
      <w:r>
        <w:t xml:space="preserve">singleton, either at this time, or some time previously, It has existed since </w:t>
      </w:r>
      <w:r w:rsidR="00EE2A83">
        <w:t>initialization.</w:t>
      </w:r>
    </w:p>
    <w:p w:rsidR="00C54A9D" w:rsidRPr="00EE2A83" w:rsidRDefault="00EE2A83" w:rsidP="00525AEB">
      <w:pPr>
        <w:pStyle w:val="ListParagraph"/>
        <w:numPr>
          <w:ilvl w:val="0"/>
          <w:numId w:val="16"/>
        </w:numPr>
        <w:spacing w:before="120" w:after="120"/>
      </w:pPr>
      <w:r>
        <w:rPr>
          <w:rFonts w:ascii="Courier" w:hAnsi="Courier"/>
        </w:rPr>
        <w:t>HeroRegistry</w:t>
      </w:r>
      <w:r w:rsidRPr="00EE2A83">
        <w:t xml:space="preserve"> loops</w:t>
      </w:r>
      <w:r>
        <w:t xml:space="preserve"> through every Hero asking each Hero to return that Hero’s nameplate. </w:t>
      </w:r>
      <w:r w:rsidR="00C54A9D">
        <w:t xml:space="preserve"> </w:t>
      </w:r>
      <w:r>
        <w:t xml:space="preserve">The HeroRegistry put all the nameplates into a name plate list and returns it back to the </w:t>
      </w:r>
      <w:r w:rsidRPr="00EE2A83">
        <w:rPr>
          <w:rFonts w:ascii="Courier" w:hAnsi="Courier"/>
        </w:rPr>
        <w:t>MainActionCiv</w:t>
      </w:r>
      <w:r>
        <w:rPr>
          <w:rFonts w:ascii="Courier" w:hAnsi="Courier"/>
        </w:rPr>
        <w:t xml:space="preserve">, </w:t>
      </w:r>
      <w:r w:rsidRPr="00EE2A83">
        <w:t xml:space="preserve">which in turn  for display. </w:t>
      </w:r>
      <w:r>
        <w:t>(The left-side rising arrow shows that the control is a private loop method.)</w:t>
      </w:r>
    </w:p>
    <w:p w:rsidR="00EE2A83" w:rsidRPr="00525AEB" w:rsidRDefault="00525AEB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>
        <w:rPr>
          <w:rFonts w:ascii="Courier" w:hAnsi="Courier"/>
        </w:rPr>
        <w:t>MainAction</w:t>
      </w:r>
      <w:r>
        <w:t xml:space="preserve"> calls its private method (indicated by a loop) to display the name plate list (e.g., dropdown box). </w:t>
      </w:r>
    </w:p>
    <w:p w:rsidR="00525AEB" w:rsidRPr="00525AEB" w:rsidRDefault="00525AEB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>
        <w:t>The user selectes the Hero desired from the nameplate list.</w:t>
      </w:r>
    </w:p>
    <w:p w:rsidR="00525AEB" w:rsidRPr="00525AEB" w:rsidRDefault="00525AEB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>
        <w:t xml:space="preserve">The drop down list calls </w:t>
      </w:r>
      <w:r w:rsidRPr="00525AEB">
        <w:rPr>
          <w:rFonts w:ascii="Courier" w:hAnsi="Courier"/>
        </w:rPr>
        <w:t>MainActionCiv.selectHero()</w:t>
      </w:r>
      <w:r>
        <w:t xml:space="preserve"> to extract the hero name from the name plage. </w:t>
      </w:r>
    </w:p>
    <w:p w:rsidR="00525AEB" w:rsidRPr="00525AEB" w:rsidRDefault="00525AEB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 w:rsidRPr="00525AEB">
        <w:rPr>
          <w:rFonts w:ascii="Courier" w:hAnsi="Courier"/>
        </w:rPr>
        <w:t>MainActionCiv</w:t>
      </w:r>
      <w:r w:rsidRPr="00525AEB">
        <w:t xml:space="preserve"> </w:t>
      </w:r>
      <w:r>
        <w:t xml:space="preserve">calls </w:t>
      </w:r>
      <w:r w:rsidRPr="00525AEB">
        <w:rPr>
          <w:rFonts w:ascii="Courier" w:hAnsi="Courier"/>
        </w:rPr>
        <w:t>HeroRegistry.getName(name)</w:t>
      </w:r>
      <w:r>
        <w:t xml:space="preserve"> to get the Hero requested, which is returned.</w:t>
      </w:r>
    </w:p>
    <w:p w:rsidR="00525AEB" w:rsidRPr="00525AEB" w:rsidRDefault="00525AEB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>
        <w:t xml:space="preserve">The </w:t>
      </w:r>
      <w:r w:rsidRPr="00525AEB">
        <w:rPr>
          <w:rFonts w:ascii="Courier" w:hAnsi="Courier"/>
        </w:rPr>
        <w:t xml:space="preserve">HeroDisplay </w:t>
      </w:r>
      <w:r>
        <w:t xml:space="preserve">constructor is called by passing the </w:t>
      </w:r>
      <w:r w:rsidRPr="00525AEB">
        <w:rPr>
          <w:rFonts w:ascii="Courier" w:hAnsi="Courier"/>
        </w:rPr>
        <w:t>Hero</w:t>
      </w:r>
      <w:r>
        <w:t xml:space="preserve"> object to it. (Constructor notation is designated by the keyword </w:t>
      </w:r>
      <w:r w:rsidRPr="00525AEB">
        <w:rPr>
          <w:rFonts w:ascii="Courier" w:hAnsi="Courier"/>
        </w:rPr>
        <w:t>new</w:t>
      </w:r>
      <w:r>
        <w:t xml:space="preserve">.) This is an example of constructor injection. </w:t>
      </w:r>
    </w:p>
    <w:p w:rsidR="00525AEB" w:rsidRPr="00525AEB" w:rsidRDefault="00525AEB" w:rsidP="00525AEB">
      <w:pPr>
        <w:pStyle w:val="ListParagraph"/>
        <w:numPr>
          <w:ilvl w:val="0"/>
          <w:numId w:val="16"/>
        </w:numPr>
        <w:spacing w:before="120" w:after="120"/>
        <w:rPr>
          <w:rFonts w:ascii="Courier" w:hAnsi="Courier"/>
        </w:rPr>
      </w:pPr>
      <w:r>
        <w:t xml:space="preserve">Part of the work of the constructor is to display the Hero object: attributes, inventory, magic items, and if appropriate, magic spells. All the work of </w:t>
      </w:r>
      <w:r w:rsidRPr="00525AEB">
        <w:rPr>
          <w:rFonts w:ascii="Courier" w:hAnsi="Courier"/>
        </w:rPr>
        <w:t>HeroDisplay</w:t>
      </w:r>
      <w:r>
        <w:t xml:space="preserve"> is the same as was done in Create Hero, so no further detail is necessary here. </w:t>
      </w:r>
    </w:p>
    <w:p w:rsidR="00525AEB" w:rsidRDefault="00525AEB" w:rsidP="00525AEB">
      <w:pPr>
        <w:spacing w:before="120" w:after="120"/>
      </w:pPr>
      <w:r w:rsidRPr="00525AEB">
        <w:t xml:space="preserve">Behind the scenes, in order to display all the elements of the </w:t>
      </w:r>
      <w:r>
        <w:t xml:space="preserve">Hero, the ItemRegistry, OccupationRegistry, SkillRegistry, etc. will need to be opened so those component objects’ data can be retrieved and displated. </w:t>
      </w:r>
    </w:p>
    <w:p w:rsidR="00525AEB" w:rsidRDefault="00525AEB" w:rsidP="00525AEB">
      <w:pPr>
        <w:spacing w:before="120" w:after="120"/>
      </w:pPr>
    </w:p>
    <w:p w:rsidR="00525AEB" w:rsidRPr="00525AEB" w:rsidRDefault="00525AEB" w:rsidP="00525AEB">
      <w:pPr>
        <w:spacing w:before="120" w:after="120"/>
      </w:pPr>
      <w:bookmarkStart w:id="0" w:name="_GoBack"/>
      <w:bookmarkEnd w:id="0"/>
    </w:p>
    <w:sectPr w:rsidR="00525AEB" w:rsidRPr="00525AEB" w:rsidSect="00F6045E">
      <w:pgSz w:w="13579" w:h="17582"/>
      <w:pgMar w:top="1440" w:right="1440" w:bottom="1440" w:left="1440" w:header="1008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E71B0"/>
    <w:multiLevelType w:val="hybridMultilevel"/>
    <w:tmpl w:val="9614EFF0"/>
    <w:lvl w:ilvl="0" w:tplc="364450E0">
      <w:start w:val="1"/>
      <w:numFmt w:val="decimal"/>
      <w:lvlText w:val="%1."/>
      <w:lvlJc w:val="left"/>
      <w:pPr>
        <w:ind w:left="504" w:hanging="504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7D66FF"/>
    <w:multiLevelType w:val="multilevel"/>
    <w:tmpl w:val="C29C63A6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5364D2C"/>
    <w:multiLevelType w:val="multilevel"/>
    <w:tmpl w:val="F6CC73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59620C"/>
    <w:multiLevelType w:val="hybridMultilevel"/>
    <w:tmpl w:val="CA7C9BCE"/>
    <w:lvl w:ilvl="0" w:tplc="A31CE7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4">
    <w:nsid w:val="30475E44"/>
    <w:multiLevelType w:val="hybridMultilevel"/>
    <w:tmpl w:val="10EC931E"/>
    <w:lvl w:ilvl="0" w:tplc="8BDAA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42A5E"/>
    <w:multiLevelType w:val="multilevel"/>
    <w:tmpl w:val="1C7621F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>
    <w:nsid w:val="46002E49"/>
    <w:multiLevelType w:val="hybridMultilevel"/>
    <w:tmpl w:val="BCDA7098"/>
    <w:lvl w:ilvl="0" w:tplc="364450E0">
      <w:start w:val="1"/>
      <w:numFmt w:val="decimal"/>
      <w:lvlText w:val="%1."/>
      <w:lvlJc w:val="left"/>
      <w:pPr>
        <w:ind w:left="504" w:hanging="504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D666C"/>
    <w:multiLevelType w:val="hybridMultilevel"/>
    <w:tmpl w:val="F06E4E8C"/>
    <w:lvl w:ilvl="0" w:tplc="69542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688AC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606671"/>
    <w:multiLevelType w:val="hybridMultilevel"/>
    <w:tmpl w:val="87E27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BC2732"/>
    <w:multiLevelType w:val="multilevel"/>
    <w:tmpl w:val="8A28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56030BE9"/>
    <w:multiLevelType w:val="multilevel"/>
    <w:tmpl w:val="4DE0DAA6"/>
    <w:lvl w:ilvl="0">
      <w:start w:val="1"/>
      <w:numFmt w:val="decimal"/>
      <w:pStyle w:val="Header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3FE57D5"/>
    <w:multiLevelType w:val="hybridMultilevel"/>
    <w:tmpl w:val="8B8C000A"/>
    <w:lvl w:ilvl="0" w:tplc="BC64D6D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80271AD"/>
    <w:multiLevelType w:val="hybridMultilevel"/>
    <w:tmpl w:val="7A1C1D70"/>
    <w:lvl w:ilvl="0" w:tplc="DA406E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3">
    <w:nsid w:val="680426FC"/>
    <w:multiLevelType w:val="multilevel"/>
    <w:tmpl w:val="CC5461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7A3E5EBC"/>
    <w:multiLevelType w:val="hybridMultilevel"/>
    <w:tmpl w:val="923EE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FE96979"/>
    <w:multiLevelType w:val="multilevel"/>
    <w:tmpl w:val="53B23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3"/>
  </w:num>
  <w:num w:numId="8">
    <w:abstractNumId w:val="9"/>
  </w:num>
  <w:num w:numId="9">
    <w:abstractNumId w:val="12"/>
  </w:num>
  <w:num w:numId="10">
    <w:abstractNumId w:val="14"/>
  </w:num>
  <w:num w:numId="11">
    <w:abstractNumId w:val="8"/>
  </w:num>
  <w:num w:numId="12">
    <w:abstractNumId w:val="2"/>
  </w:num>
  <w:num w:numId="13">
    <w:abstractNumId w:val="11"/>
  </w:num>
  <w:num w:numId="14">
    <w:abstractNumId w:val="15"/>
  </w:num>
  <w:num w:numId="15">
    <w:abstractNumId w:val="0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A9D"/>
    <w:rsid w:val="00000377"/>
    <w:rsid w:val="00000E0B"/>
    <w:rsid w:val="00004F24"/>
    <w:rsid w:val="00005E97"/>
    <w:rsid w:val="000561A7"/>
    <w:rsid w:val="00094C0C"/>
    <w:rsid w:val="00095E80"/>
    <w:rsid w:val="00137C6D"/>
    <w:rsid w:val="001445F5"/>
    <w:rsid w:val="00180641"/>
    <w:rsid w:val="00183262"/>
    <w:rsid w:val="001904C6"/>
    <w:rsid w:val="001D447A"/>
    <w:rsid w:val="001D59A5"/>
    <w:rsid w:val="001E5CDC"/>
    <w:rsid w:val="001E6ECE"/>
    <w:rsid w:val="002823D3"/>
    <w:rsid w:val="002E1932"/>
    <w:rsid w:val="00330F77"/>
    <w:rsid w:val="00341D49"/>
    <w:rsid w:val="00361E4A"/>
    <w:rsid w:val="00366D58"/>
    <w:rsid w:val="003B4584"/>
    <w:rsid w:val="003D2FDB"/>
    <w:rsid w:val="004C5FFE"/>
    <w:rsid w:val="004D6943"/>
    <w:rsid w:val="00502ACD"/>
    <w:rsid w:val="005225EF"/>
    <w:rsid w:val="00525AEB"/>
    <w:rsid w:val="00556DD5"/>
    <w:rsid w:val="005B7B5E"/>
    <w:rsid w:val="005E058C"/>
    <w:rsid w:val="00615DBD"/>
    <w:rsid w:val="00631367"/>
    <w:rsid w:val="00653181"/>
    <w:rsid w:val="0067455B"/>
    <w:rsid w:val="00681947"/>
    <w:rsid w:val="006D444D"/>
    <w:rsid w:val="006F1D96"/>
    <w:rsid w:val="00753C26"/>
    <w:rsid w:val="00764BDD"/>
    <w:rsid w:val="0078177F"/>
    <w:rsid w:val="008161C3"/>
    <w:rsid w:val="0083053B"/>
    <w:rsid w:val="008537EE"/>
    <w:rsid w:val="00861C9F"/>
    <w:rsid w:val="008722EC"/>
    <w:rsid w:val="00895A95"/>
    <w:rsid w:val="00916595"/>
    <w:rsid w:val="00980440"/>
    <w:rsid w:val="009E2DA5"/>
    <w:rsid w:val="009F5E9A"/>
    <w:rsid w:val="009F7799"/>
    <w:rsid w:val="00AA232D"/>
    <w:rsid w:val="00B15A0F"/>
    <w:rsid w:val="00B7798B"/>
    <w:rsid w:val="00B92DF2"/>
    <w:rsid w:val="00BD7366"/>
    <w:rsid w:val="00BF3CBA"/>
    <w:rsid w:val="00C06F23"/>
    <w:rsid w:val="00C351DE"/>
    <w:rsid w:val="00C47AAA"/>
    <w:rsid w:val="00C54A9D"/>
    <w:rsid w:val="00C83F11"/>
    <w:rsid w:val="00CF35FA"/>
    <w:rsid w:val="00DA313E"/>
    <w:rsid w:val="00DB200B"/>
    <w:rsid w:val="00E53A0E"/>
    <w:rsid w:val="00E57B75"/>
    <w:rsid w:val="00E83645"/>
    <w:rsid w:val="00EE2A83"/>
    <w:rsid w:val="00F56F1F"/>
    <w:rsid w:val="00F6045E"/>
    <w:rsid w:val="00F70F2C"/>
    <w:rsid w:val="00F74CAD"/>
    <w:rsid w:val="00F90643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B76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CE"/>
    <w:pPr>
      <w:widowControl w:val="0"/>
    </w:pPr>
    <w:rPr>
      <w:rFonts w:ascii="Arial" w:hAnsi="Arial" w:cstheme="maj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98B"/>
    <w:pPr>
      <w:keepNext/>
      <w:numPr>
        <w:numId w:val="3"/>
      </w:numPr>
      <w:spacing w:before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49"/>
    <w:pPr>
      <w:keepNext/>
      <w:keepLines/>
      <w:widowControl/>
      <w:numPr>
        <w:ilvl w:val="1"/>
        <w:numId w:val="9"/>
      </w:numPr>
      <w:ind w:left="792" w:hanging="43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BF3CBA"/>
    <w:pPr>
      <w:keepNext/>
      <w:widowControl/>
      <w:numPr>
        <w:ilvl w:val="2"/>
        <w:numId w:val="1"/>
      </w:numPr>
      <w:ind w:left="1440" w:hanging="720"/>
      <w:outlineLvl w:val="2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">
    <w:name w:val="Courier"/>
    <w:basedOn w:val="Normal"/>
    <w:autoRedefine/>
    <w:qFormat/>
    <w:rsid w:val="003B4584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861C9F"/>
    <w:pPr>
      <w:numPr>
        <w:numId w:val="9"/>
      </w:numPr>
    </w:pPr>
  </w:style>
  <w:style w:type="character" w:customStyle="1" w:styleId="Heading3Char">
    <w:name w:val="Heading 3 Char"/>
    <w:basedOn w:val="DefaultParagraphFont"/>
    <w:link w:val="Heading3"/>
    <w:rsid w:val="00BF3CBA"/>
    <w:rPr>
      <w:rFonts w:ascii="Arial" w:hAnsi="Arial" w:cstheme="majorBidi"/>
      <w:i/>
      <w:iCs/>
      <w:noProof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1D49"/>
    <w:rPr>
      <w:rFonts w:ascii="Arial" w:hAnsi="Arial" w:cstheme="majorBidi"/>
      <w:b/>
      <w:bCs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798B"/>
    <w:rPr>
      <w:rFonts w:ascii="Arial" w:hAnsi="Arial" w:cstheme="majorBidi"/>
      <w:b/>
      <w:bCs/>
      <w:lang w:eastAsia="en-US"/>
    </w:rPr>
  </w:style>
  <w:style w:type="paragraph" w:customStyle="1" w:styleId="Header1">
    <w:name w:val="Header 1"/>
    <w:basedOn w:val="ListParagraph"/>
    <w:autoRedefine/>
    <w:qFormat/>
    <w:rsid w:val="00004F24"/>
    <w:pPr>
      <w:numPr>
        <w:numId w:val="2"/>
      </w:numPr>
    </w:pPr>
    <w:rPr>
      <w:b/>
    </w:rPr>
  </w:style>
  <w:style w:type="paragraph" w:customStyle="1" w:styleId="ChapterTitle">
    <w:name w:val="Chapter Title"/>
    <w:basedOn w:val="Normal"/>
    <w:next w:val="Normal"/>
    <w:autoRedefine/>
    <w:qFormat/>
    <w:rsid w:val="00095E80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nhideWhenUsed/>
    <w:qFormat/>
    <w:rsid w:val="00E57B75"/>
    <w:pPr>
      <w:widowControl/>
    </w:pPr>
    <w:rPr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E57B75"/>
    <w:rPr>
      <w:rFonts w:ascii="Arial" w:hAnsi="Arial" w:cstheme="majorBidi"/>
      <w:szCs w:val="22"/>
    </w:rPr>
  </w:style>
  <w:style w:type="paragraph" w:customStyle="1" w:styleId="SectionHeader">
    <w:name w:val="Section Header"/>
    <w:basedOn w:val="Normal"/>
    <w:next w:val="Normal"/>
    <w:autoRedefine/>
    <w:qFormat/>
    <w:rsid w:val="00DB200B"/>
    <w:pPr>
      <w:widowControl/>
      <w:jc w:val="center"/>
    </w:pPr>
    <w:rPr>
      <w:rFonts w:ascii="Andale Mono" w:hAnsi="Andale Mono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66D58"/>
    <w:pPr>
      <w:widowControl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58"/>
    <w:rPr>
      <w:rFonts w:ascii="Arial" w:hAnsi="Arial" w:cstheme="majorBidi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B200B"/>
    <w:pPr>
      <w:widowControl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0B"/>
    <w:rPr>
      <w:rFonts w:ascii="Arial" w:hAnsi="Arial" w:cstheme="majorBidi"/>
      <w:sz w:val="22"/>
      <w:szCs w:val="22"/>
      <w:lang w:eastAsia="en-US"/>
    </w:rPr>
  </w:style>
  <w:style w:type="paragraph" w:customStyle="1" w:styleId="NoIndentListParagraph">
    <w:name w:val="NoIndent List Paragraph"/>
    <w:basedOn w:val="ListParagraph"/>
    <w:next w:val="Normal"/>
    <w:autoRedefine/>
    <w:qFormat/>
    <w:rsid w:val="00753C26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C47AAA"/>
    <w:pPr>
      <w:widowControl/>
      <w:tabs>
        <w:tab w:val="left" w:pos="423"/>
        <w:tab w:val="right" w:leader="dot" w:pos="9350"/>
      </w:tabs>
    </w:pPr>
    <w:rPr>
      <w:b/>
      <w:bCs/>
      <w:noProof/>
      <w:sz w:val="24"/>
    </w:rPr>
  </w:style>
  <w:style w:type="paragraph" w:customStyle="1" w:styleId="SectionHeading">
    <w:name w:val="Section Heading"/>
    <w:basedOn w:val="ChapterTitle"/>
    <w:qFormat/>
    <w:rsid w:val="00DB200B"/>
    <w:pPr>
      <w:widowControl/>
      <w:spacing w:after="120"/>
    </w:pPr>
    <w:rPr>
      <w:rFonts w:ascii="Andale Mono" w:hAnsi="Andale Mono"/>
      <w:b w:val="0"/>
    </w:rPr>
  </w:style>
  <w:style w:type="paragraph" w:customStyle="1" w:styleId="Header2">
    <w:name w:val="Header 2"/>
    <w:basedOn w:val="Normal"/>
    <w:autoRedefine/>
    <w:qFormat/>
    <w:rsid w:val="00094C0C"/>
    <w:pPr>
      <w:widowControl/>
      <w:numPr>
        <w:numId w:val="5"/>
      </w:numPr>
      <w:jc w:val="both"/>
    </w:pPr>
    <w:rPr>
      <w:rFonts w:eastAsia="ＭＳ ゴシック" w:cs="Times New Roman"/>
    </w:rPr>
  </w:style>
  <w:style w:type="paragraph" w:customStyle="1" w:styleId="Code">
    <w:name w:val="Code"/>
    <w:basedOn w:val="Normal"/>
    <w:next w:val="Normal"/>
    <w:qFormat/>
    <w:rsid w:val="003D2FDB"/>
    <w:pPr>
      <w:autoSpaceDE w:val="0"/>
      <w:autoSpaceDN w:val="0"/>
      <w:adjustRightInd w:val="0"/>
    </w:pPr>
    <w:rPr>
      <w:rFonts w:ascii="Courier" w:hAnsi="Courier" w:cs="Monaco"/>
      <w:color w:val="3F5FBF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aj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CE"/>
    <w:pPr>
      <w:widowControl w:val="0"/>
    </w:pPr>
    <w:rPr>
      <w:rFonts w:ascii="Arial" w:hAnsi="Arial" w:cstheme="maj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98B"/>
    <w:pPr>
      <w:keepNext/>
      <w:numPr>
        <w:numId w:val="3"/>
      </w:numPr>
      <w:spacing w:before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D49"/>
    <w:pPr>
      <w:keepNext/>
      <w:keepLines/>
      <w:widowControl/>
      <w:numPr>
        <w:ilvl w:val="1"/>
        <w:numId w:val="9"/>
      </w:numPr>
      <w:ind w:left="792" w:hanging="432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qFormat/>
    <w:rsid w:val="00BF3CBA"/>
    <w:pPr>
      <w:keepNext/>
      <w:widowControl/>
      <w:numPr>
        <w:ilvl w:val="2"/>
        <w:numId w:val="1"/>
      </w:numPr>
      <w:ind w:left="1440" w:hanging="720"/>
      <w:outlineLvl w:val="2"/>
    </w:pPr>
    <w:rPr>
      <w:i/>
      <w:i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urier">
    <w:name w:val="Courier"/>
    <w:basedOn w:val="Normal"/>
    <w:autoRedefine/>
    <w:qFormat/>
    <w:rsid w:val="003B4584"/>
    <w:rPr>
      <w:rFonts w:ascii="Courier" w:hAnsi="Courier"/>
    </w:rPr>
  </w:style>
  <w:style w:type="paragraph" w:styleId="ListParagraph">
    <w:name w:val="List Paragraph"/>
    <w:basedOn w:val="Normal"/>
    <w:uiPriority w:val="34"/>
    <w:qFormat/>
    <w:rsid w:val="00861C9F"/>
    <w:pPr>
      <w:numPr>
        <w:numId w:val="9"/>
      </w:numPr>
    </w:pPr>
  </w:style>
  <w:style w:type="character" w:customStyle="1" w:styleId="Heading3Char">
    <w:name w:val="Heading 3 Char"/>
    <w:basedOn w:val="DefaultParagraphFont"/>
    <w:link w:val="Heading3"/>
    <w:rsid w:val="00BF3CBA"/>
    <w:rPr>
      <w:rFonts w:ascii="Arial" w:hAnsi="Arial" w:cstheme="majorBidi"/>
      <w:i/>
      <w:iCs/>
      <w:noProof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41D49"/>
    <w:rPr>
      <w:rFonts w:ascii="Arial" w:hAnsi="Arial" w:cstheme="majorBidi"/>
      <w:b/>
      <w:bCs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7798B"/>
    <w:rPr>
      <w:rFonts w:ascii="Arial" w:hAnsi="Arial" w:cstheme="majorBidi"/>
      <w:b/>
      <w:bCs/>
      <w:lang w:eastAsia="en-US"/>
    </w:rPr>
  </w:style>
  <w:style w:type="paragraph" w:customStyle="1" w:styleId="Header1">
    <w:name w:val="Header 1"/>
    <w:basedOn w:val="ListParagraph"/>
    <w:autoRedefine/>
    <w:qFormat/>
    <w:rsid w:val="00004F24"/>
    <w:pPr>
      <w:numPr>
        <w:numId w:val="2"/>
      </w:numPr>
    </w:pPr>
    <w:rPr>
      <w:b/>
    </w:rPr>
  </w:style>
  <w:style w:type="paragraph" w:customStyle="1" w:styleId="ChapterTitle">
    <w:name w:val="Chapter Title"/>
    <w:basedOn w:val="Normal"/>
    <w:next w:val="Normal"/>
    <w:autoRedefine/>
    <w:qFormat/>
    <w:rsid w:val="00095E80"/>
    <w:pPr>
      <w:jc w:val="center"/>
    </w:pPr>
    <w:rPr>
      <w:b/>
      <w:bCs/>
      <w:sz w:val="28"/>
      <w:szCs w:val="28"/>
    </w:rPr>
  </w:style>
  <w:style w:type="paragraph" w:styleId="FootnoteText">
    <w:name w:val="footnote text"/>
    <w:basedOn w:val="Normal"/>
    <w:link w:val="FootnoteTextChar"/>
    <w:autoRedefine/>
    <w:unhideWhenUsed/>
    <w:qFormat/>
    <w:rsid w:val="00E57B75"/>
    <w:pPr>
      <w:widowControl/>
    </w:pPr>
    <w:rPr>
      <w:sz w:val="24"/>
      <w:lang w:eastAsia="ja-JP"/>
    </w:rPr>
  </w:style>
  <w:style w:type="character" w:customStyle="1" w:styleId="FootnoteTextChar">
    <w:name w:val="Footnote Text Char"/>
    <w:basedOn w:val="DefaultParagraphFont"/>
    <w:link w:val="FootnoteText"/>
    <w:rsid w:val="00E57B75"/>
    <w:rPr>
      <w:rFonts w:ascii="Arial" w:hAnsi="Arial" w:cstheme="majorBidi"/>
      <w:szCs w:val="22"/>
    </w:rPr>
  </w:style>
  <w:style w:type="paragraph" w:customStyle="1" w:styleId="SectionHeader">
    <w:name w:val="Section Header"/>
    <w:basedOn w:val="Normal"/>
    <w:next w:val="Normal"/>
    <w:autoRedefine/>
    <w:qFormat/>
    <w:rsid w:val="00DB200B"/>
    <w:pPr>
      <w:widowControl/>
      <w:jc w:val="center"/>
    </w:pPr>
    <w:rPr>
      <w:rFonts w:ascii="Andale Mono" w:hAnsi="Andale Mono"/>
      <w:sz w:val="28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366D58"/>
    <w:pPr>
      <w:widowControl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D58"/>
    <w:rPr>
      <w:rFonts w:ascii="Arial" w:hAnsi="Arial" w:cstheme="majorBidi"/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DB200B"/>
    <w:pPr>
      <w:widowControl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0B"/>
    <w:rPr>
      <w:rFonts w:ascii="Arial" w:hAnsi="Arial" w:cstheme="majorBidi"/>
      <w:sz w:val="22"/>
      <w:szCs w:val="22"/>
      <w:lang w:eastAsia="en-US"/>
    </w:rPr>
  </w:style>
  <w:style w:type="paragraph" w:customStyle="1" w:styleId="NoIndentListParagraph">
    <w:name w:val="NoIndent List Paragraph"/>
    <w:basedOn w:val="ListParagraph"/>
    <w:next w:val="Normal"/>
    <w:autoRedefine/>
    <w:qFormat/>
    <w:rsid w:val="00753C26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qFormat/>
    <w:rsid w:val="00C47AAA"/>
    <w:pPr>
      <w:widowControl/>
      <w:tabs>
        <w:tab w:val="left" w:pos="423"/>
        <w:tab w:val="right" w:leader="dot" w:pos="9350"/>
      </w:tabs>
    </w:pPr>
    <w:rPr>
      <w:b/>
      <w:bCs/>
      <w:noProof/>
      <w:sz w:val="24"/>
    </w:rPr>
  </w:style>
  <w:style w:type="paragraph" w:customStyle="1" w:styleId="SectionHeading">
    <w:name w:val="Section Heading"/>
    <w:basedOn w:val="ChapterTitle"/>
    <w:qFormat/>
    <w:rsid w:val="00DB200B"/>
    <w:pPr>
      <w:widowControl/>
      <w:spacing w:after="120"/>
    </w:pPr>
    <w:rPr>
      <w:rFonts w:ascii="Andale Mono" w:hAnsi="Andale Mono"/>
      <w:b w:val="0"/>
    </w:rPr>
  </w:style>
  <w:style w:type="paragraph" w:customStyle="1" w:styleId="Header2">
    <w:name w:val="Header 2"/>
    <w:basedOn w:val="Normal"/>
    <w:autoRedefine/>
    <w:qFormat/>
    <w:rsid w:val="00094C0C"/>
    <w:pPr>
      <w:widowControl/>
      <w:numPr>
        <w:numId w:val="5"/>
      </w:numPr>
      <w:jc w:val="both"/>
    </w:pPr>
    <w:rPr>
      <w:rFonts w:eastAsia="ＭＳ ゴシック" w:cs="Times New Roman"/>
    </w:rPr>
  </w:style>
  <w:style w:type="paragraph" w:customStyle="1" w:styleId="Code">
    <w:name w:val="Code"/>
    <w:basedOn w:val="Normal"/>
    <w:next w:val="Normal"/>
    <w:qFormat/>
    <w:rsid w:val="003D2FDB"/>
    <w:pPr>
      <w:autoSpaceDE w:val="0"/>
      <w:autoSpaceDN w:val="0"/>
      <w:adjustRightInd w:val="0"/>
    </w:pPr>
    <w:rPr>
      <w:rFonts w:ascii="Courier" w:hAnsi="Courier" w:cs="Monaco"/>
      <w:color w:val="3F5F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298</Words>
  <Characters>1701</Characters>
  <Application>Microsoft Macintosh Word</Application>
  <DocSecurity>0</DocSecurity>
  <Lines>14</Lines>
  <Paragraphs>3</Paragraphs>
  <ScaleCrop>false</ScaleCrop>
  <Company>Carolla Development, Inc</Company>
  <LinksUpToDate>false</LinksUpToDate>
  <CharactersWithSpaces>1996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Cline</dc:creator>
  <cp:keywords/>
  <dc:description/>
  <cp:lastModifiedBy>Alan Cline</cp:lastModifiedBy>
  <cp:revision>1</cp:revision>
  <dcterms:created xsi:type="dcterms:W3CDTF">2016-04-07T01:48:00Z</dcterms:created>
  <dcterms:modified xsi:type="dcterms:W3CDTF">2016-04-07T02:18:00Z</dcterms:modified>
</cp:coreProperties>
</file>