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3F92F" w14:textId="47E42847" w:rsidR="00AB4C29" w:rsidRDefault="00AB4C29" w:rsidP="00AB4C29">
      <w:r>
        <w:t>DIAGRAMAS DE FLUJOS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6B3F53" wp14:editId="348BFB64">
            <wp:simplePos x="0" y="0"/>
            <wp:positionH relativeFrom="column">
              <wp:posOffset>-670560</wp:posOffset>
            </wp:positionH>
            <wp:positionV relativeFrom="paragraph">
              <wp:posOffset>0</wp:posOffset>
            </wp:positionV>
            <wp:extent cx="6715125" cy="17516475"/>
            <wp:effectExtent l="0" t="0" r="9525" b="9525"/>
            <wp:wrapSquare wrapText="bothSides"/>
            <wp:docPr id="15099939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751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B4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29"/>
    <w:rsid w:val="00874E05"/>
    <w:rsid w:val="00AB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879C"/>
  <w15:chartTrackingRefBased/>
  <w15:docId w15:val="{B4490961-A418-4A2F-B75C-14C2457E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4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4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4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4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4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4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4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4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4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4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4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4C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4C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4C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4C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4C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4C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4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4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4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4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4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4C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4C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4C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4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4C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4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Andrea Moncayo Moncayo</dc:creator>
  <cp:keywords/>
  <dc:description/>
  <cp:lastModifiedBy>Carol Andrea Moncayo Moncayo</cp:lastModifiedBy>
  <cp:revision>1</cp:revision>
  <dcterms:created xsi:type="dcterms:W3CDTF">2025-08-03T02:48:00Z</dcterms:created>
  <dcterms:modified xsi:type="dcterms:W3CDTF">2025-08-03T02:50:00Z</dcterms:modified>
</cp:coreProperties>
</file>