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449D" w:rsidRDefault="00F6449D"/>
    <w:tbl>
      <w:tblPr>
        <w:tblpPr w:leftFromText="141" w:rightFromText="141" w:vertAnchor="text" w:horzAnchor="margin" w:tblpXSpec="center" w:tblpY="170"/>
        <w:tblW w:w="15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489"/>
        <w:gridCol w:w="705"/>
        <w:gridCol w:w="847"/>
        <w:gridCol w:w="1905"/>
        <w:gridCol w:w="1854"/>
        <w:gridCol w:w="1290"/>
        <w:gridCol w:w="1234"/>
        <w:gridCol w:w="1327"/>
        <w:gridCol w:w="1459"/>
        <w:gridCol w:w="1065"/>
        <w:gridCol w:w="934"/>
        <w:gridCol w:w="1070"/>
        <w:gridCol w:w="847"/>
      </w:tblGrid>
      <w:tr w:rsidR="000A3AE4">
        <w:trPr>
          <w:cantSplit/>
          <w:tblHeader/>
        </w:trPr>
        <w:tc>
          <w:tcPr>
            <w:tcW w:w="489" w:type="dxa"/>
            <w:vMerge w:val="restart"/>
            <w:vAlign w:val="center"/>
          </w:tcPr>
          <w:p w:rsidR="000A3AE4" w:rsidP="000A3AE4" w:rsidRDefault="000A3AE4">
            <w:pPr>
              <w:jc w:val="center"/>
            </w:pPr>
            <w:r>
              <w:t>Lp</w:t>
            </w:r>
          </w:p>
        </w:tc>
        <w:tc>
          <w:tcPr>
            <w:tcW w:w="705" w:type="dxa"/>
            <w:vMerge w:val="restart"/>
            <w:textDirection w:val="btLr"/>
          </w:tcPr>
          <w:p w:rsidR="000A3AE4" w:rsidP="000A3AE4" w:rsidRDefault="000A3AE4">
            <w:pPr>
              <w:ind w:left="113" w:right="113"/>
              <w:jc w:val="center"/>
            </w:pPr>
            <w:r>
              <w:t>Data wpływu do jednostki ŻW</w:t>
            </w:r>
          </w:p>
        </w:tc>
        <w:tc>
          <w:tcPr>
            <w:tcW w:w="847" w:type="dxa"/>
            <w:vMerge w:val="restart"/>
            <w:vAlign w:val="center"/>
          </w:tcPr>
          <w:p w:rsidR="000A3AE4" w:rsidP="000A3AE4" w:rsidRDefault="000A3AE4">
            <w:pPr>
              <w:jc w:val="center"/>
            </w:pPr>
            <w:r>
              <w:t>Od kogo wpły-nęło zawia-domie-nie (data i numer pisma)</w:t>
            </w:r>
          </w:p>
        </w:tc>
        <w:tc>
          <w:tcPr>
            <w:tcW w:w="1905" w:type="dxa"/>
            <w:vMerge w:val="restart"/>
            <w:vAlign w:val="center"/>
          </w:tcPr>
          <w:p w:rsidR="000A3AE4" w:rsidP="000A3AE4" w:rsidRDefault="000A3AE4">
            <w:pPr>
              <w:jc w:val="center"/>
            </w:pPr>
            <w:r>
              <w:t>Osoba przeciwko, której skierowano zawiadomienie (nazwisko i imię,  imię ojca, stopień wojskowy, przynależność służbowa, wiek, miejsce zamieszkania)</w:t>
            </w:r>
          </w:p>
        </w:tc>
        <w:tc>
          <w:tcPr>
            <w:tcW w:w="1854" w:type="dxa"/>
            <w:vMerge w:val="restart"/>
            <w:vAlign w:val="center"/>
          </w:tcPr>
          <w:p w:rsidR="000A3AE4" w:rsidP="000A3AE4" w:rsidRDefault="000A3AE4">
            <w:pPr>
              <w:jc w:val="center"/>
            </w:pPr>
            <w:r>
              <w:t>Pokrzywdzony (nazwisko i imię,  imię ojca, ewentualnie stopień wojskowy lub nazwa instytucji, adres)</w:t>
            </w:r>
          </w:p>
        </w:tc>
        <w:tc>
          <w:tcPr>
            <w:tcW w:w="1290" w:type="dxa"/>
            <w:vMerge w:val="restart"/>
            <w:vAlign w:val="center"/>
          </w:tcPr>
          <w:p w:rsidR="000A3AE4" w:rsidP="000A3AE4" w:rsidRDefault="000A3AE4">
            <w:pPr>
              <w:jc w:val="center"/>
            </w:pPr>
            <w:r>
              <w:t>Kwalifikacja prawna  i słowne określenie wykrocze-nia</w:t>
            </w:r>
          </w:p>
        </w:tc>
        <w:tc>
          <w:tcPr>
            <w:tcW w:w="6019" w:type="dxa"/>
            <w:gridSpan w:val="5"/>
            <w:vAlign w:val="center"/>
          </w:tcPr>
          <w:p w:rsidR="000A3AE4" w:rsidP="000A3AE4" w:rsidRDefault="000A3AE4">
            <w:pPr>
              <w:jc w:val="center"/>
            </w:pPr>
            <w:r>
              <w:t>Sposób zakończenia czynności wyjaśniających o wykroczenie</w:t>
            </w:r>
          </w:p>
        </w:tc>
        <w:tc>
          <w:tcPr>
            <w:tcW w:w="1070" w:type="dxa"/>
            <w:vMerge w:val="restart"/>
            <w:vAlign w:val="center"/>
          </w:tcPr>
          <w:p w:rsidR="000A3AE4" w:rsidP="000A3AE4" w:rsidRDefault="000A3AE4">
            <w:pPr>
              <w:jc w:val="center"/>
            </w:pPr>
            <w:r>
              <w:t>Prowa-dzący czynności</w:t>
            </w:r>
          </w:p>
        </w:tc>
        <w:tc>
          <w:tcPr>
            <w:tcW w:w="847" w:type="dxa"/>
            <w:vMerge w:val="restart"/>
            <w:vAlign w:val="center"/>
          </w:tcPr>
          <w:p w:rsidR="000A3AE4" w:rsidP="000A3AE4" w:rsidRDefault="000A3AE4">
            <w:pPr>
              <w:jc w:val="center"/>
            </w:pPr>
            <w:r>
              <w:t>UWA-GI</w:t>
            </w:r>
          </w:p>
        </w:tc>
      </w:tr>
      <w:tr w:rsidR="000A3AE4">
        <w:trPr>
          <w:cantSplit/>
          <w:trHeight w:val="2660"/>
          <w:tblHeader/>
        </w:trPr>
        <w:tc>
          <w:tcPr>
            <w:tcW w:w="489" w:type="dxa"/>
            <w:vMerge/>
          </w:tcPr>
          <w:p w:rsidR="000A3AE4" w:rsidP="000A3AE4" w:rsidRDefault="000A3AE4"/>
        </w:tc>
        <w:tc>
          <w:tcPr>
            <w:tcW w:w="705" w:type="dxa"/>
            <w:vMerge/>
          </w:tcPr>
          <w:p w:rsidR="000A3AE4" w:rsidP="000A3AE4" w:rsidRDefault="000A3AE4"/>
        </w:tc>
        <w:tc>
          <w:tcPr>
            <w:tcW w:w="847" w:type="dxa"/>
            <w:vMerge/>
          </w:tcPr>
          <w:p w:rsidR="000A3AE4" w:rsidP="000A3AE4" w:rsidRDefault="000A3AE4"/>
        </w:tc>
        <w:tc>
          <w:tcPr>
            <w:tcW w:w="1905" w:type="dxa"/>
            <w:vMerge/>
          </w:tcPr>
          <w:p w:rsidR="000A3AE4" w:rsidP="000A3AE4" w:rsidRDefault="000A3AE4"/>
        </w:tc>
        <w:tc>
          <w:tcPr>
            <w:tcW w:w="1854" w:type="dxa"/>
            <w:vMerge/>
          </w:tcPr>
          <w:p w:rsidR="000A3AE4" w:rsidP="000A3AE4" w:rsidRDefault="000A3AE4"/>
        </w:tc>
        <w:tc>
          <w:tcPr>
            <w:tcW w:w="1290" w:type="dxa"/>
            <w:vMerge/>
          </w:tcPr>
          <w:p w:rsidR="000A3AE4" w:rsidP="000A3AE4" w:rsidRDefault="000A3AE4"/>
        </w:tc>
        <w:tc>
          <w:tcPr>
            <w:tcW w:w="1234" w:type="dxa"/>
            <w:vAlign w:val="center"/>
          </w:tcPr>
          <w:p w:rsidR="000A3AE4" w:rsidP="000A3AE4" w:rsidRDefault="000A3AE4">
            <w:pPr>
              <w:jc w:val="center"/>
            </w:pPr>
            <w:r>
              <w:t>Przekazanie sprawy do ukarania przez dowódcę właściwej jednostki wojskowej</w:t>
            </w:r>
          </w:p>
        </w:tc>
        <w:tc>
          <w:tcPr>
            <w:tcW w:w="1327" w:type="dxa"/>
            <w:vAlign w:val="center"/>
          </w:tcPr>
          <w:p w:rsidR="000A3AE4" w:rsidP="000A3AE4" w:rsidRDefault="000A3AE4">
            <w:pPr>
              <w:jc w:val="center"/>
            </w:pPr>
            <w:r>
              <w:t>Skierowanie wniosku o ukaranie do sądu (data)</w:t>
            </w:r>
          </w:p>
        </w:tc>
        <w:tc>
          <w:tcPr>
            <w:tcW w:w="1459" w:type="dxa"/>
            <w:vAlign w:val="center"/>
          </w:tcPr>
          <w:p w:rsidR="000A3AE4" w:rsidP="000A3AE4" w:rsidRDefault="000A3AE4">
            <w:pPr>
              <w:jc w:val="center"/>
            </w:pPr>
            <w:r>
              <w:t>Pozostawienie bez dalszego biegu z uwagi na brak podstaw do skierowania wniosku o ukaranie do sądu (data)</w:t>
            </w:r>
          </w:p>
        </w:tc>
        <w:tc>
          <w:tcPr>
            <w:tcW w:w="1065" w:type="dxa"/>
            <w:vAlign w:val="center"/>
          </w:tcPr>
          <w:p w:rsidR="000A3AE4" w:rsidP="000A3AE4" w:rsidRDefault="000A3AE4">
            <w:pPr>
              <w:jc w:val="center"/>
            </w:pPr>
            <w:r>
              <w:t>Wszczę-cie postępo-wania przygoto-wawcze-go (data i numer postępo-wania)</w:t>
            </w:r>
          </w:p>
        </w:tc>
        <w:tc>
          <w:tcPr>
            <w:tcW w:w="934" w:type="dxa"/>
            <w:vAlign w:val="center"/>
          </w:tcPr>
          <w:p w:rsidR="000A3AE4" w:rsidP="000A3AE4" w:rsidRDefault="000A3AE4">
            <w:pPr>
              <w:jc w:val="center"/>
            </w:pPr>
            <w:r>
              <w:t>Przeka-zano wg właści-wości (data i nazwa organu)</w:t>
            </w:r>
          </w:p>
        </w:tc>
        <w:tc>
          <w:tcPr>
            <w:tcW w:w="1070" w:type="dxa"/>
            <w:vMerge/>
          </w:tcPr>
          <w:p w:rsidR="000A3AE4" w:rsidP="000A3AE4" w:rsidRDefault="000A3AE4"/>
        </w:tc>
        <w:tc>
          <w:tcPr>
            <w:tcW w:w="847" w:type="dxa"/>
            <w:vMerge/>
          </w:tcPr>
          <w:p w:rsidR="000A3AE4" w:rsidP="000A3AE4" w:rsidRDefault="000A3AE4"/>
        </w:tc>
      </w:tr>
      <w:tr w:rsidR="000A3AE4">
        <w:tc>
          <w:tcPr>
            <w:tcW w:w="489" w:type="dxa"/>
          </w:tcPr>
          <w:p w:rsidRPr="00AE01FA" w:rsidR="000A3AE4" w:rsidP="000A3AE4" w:rsidRDefault="000A3AE4">
            <w:pPr>
              <w:jc w:val="center"/>
              <w:rPr>
                <w:sz w:val="18"/>
                <w:szCs w:val="18"/>
              </w:rPr>
            </w:pPr>
            <w:r w:rsidRPr="00AE01FA">
              <w:rPr>
                <w:sz w:val="18"/>
                <w:szCs w:val="18"/>
              </w:rPr>
              <w:t>1</w:t>
            </w:r>
          </w:p>
        </w:tc>
        <w:tc>
          <w:tcPr>
            <w:tcW w:w="705" w:type="dxa"/>
          </w:tcPr>
          <w:p w:rsidRPr="00AE01FA" w:rsidR="000A3AE4" w:rsidP="000A3AE4" w:rsidRDefault="000A3AE4">
            <w:pPr>
              <w:jc w:val="center"/>
              <w:rPr>
                <w:sz w:val="18"/>
                <w:szCs w:val="18"/>
              </w:rPr>
            </w:pPr>
            <w:r w:rsidRPr="00AE01FA">
              <w:rPr>
                <w:sz w:val="18"/>
                <w:szCs w:val="18"/>
              </w:rPr>
              <w:t>2</w:t>
            </w:r>
          </w:p>
        </w:tc>
        <w:tc>
          <w:tcPr>
            <w:tcW w:w="847" w:type="dxa"/>
          </w:tcPr>
          <w:p w:rsidRPr="00AE01FA" w:rsidR="000A3AE4" w:rsidP="000A3AE4" w:rsidRDefault="000A3AE4">
            <w:pPr>
              <w:jc w:val="center"/>
              <w:rPr>
                <w:sz w:val="18"/>
                <w:szCs w:val="18"/>
              </w:rPr>
            </w:pPr>
            <w:r w:rsidRPr="00AE01FA">
              <w:rPr>
                <w:sz w:val="18"/>
                <w:szCs w:val="18"/>
              </w:rPr>
              <w:t>3</w:t>
            </w:r>
          </w:p>
        </w:tc>
        <w:tc>
          <w:tcPr>
            <w:tcW w:w="1905" w:type="dxa"/>
          </w:tcPr>
          <w:p w:rsidRPr="00AE01FA" w:rsidR="000A3AE4" w:rsidP="000A3AE4" w:rsidRDefault="000A3AE4">
            <w:pPr>
              <w:jc w:val="center"/>
              <w:rPr>
                <w:sz w:val="18"/>
                <w:szCs w:val="18"/>
              </w:rPr>
            </w:pPr>
            <w:r w:rsidRPr="00AE01FA">
              <w:rPr>
                <w:sz w:val="18"/>
                <w:szCs w:val="18"/>
              </w:rPr>
              <w:t>4</w:t>
            </w:r>
          </w:p>
        </w:tc>
        <w:tc>
          <w:tcPr>
            <w:tcW w:w="1854" w:type="dxa"/>
          </w:tcPr>
          <w:p w:rsidRPr="00AE01FA" w:rsidR="000A3AE4" w:rsidP="000A3AE4" w:rsidRDefault="000A3AE4">
            <w:pPr>
              <w:jc w:val="center"/>
              <w:rPr>
                <w:sz w:val="18"/>
                <w:szCs w:val="18"/>
              </w:rPr>
            </w:pPr>
            <w:r w:rsidRPr="00AE01FA">
              <w:rPr>
                <w:sz w:val="18"/>
                <w:szCs w:val="18"/>
              </w:rPr>
              <w:t>5</w:t>
            </w:r>
          </w:p>
        </w:tc>
        <w:tc>
          <w:tcPr>
            <w:tcW w:w="1290" w:type="dxa"/>
          </w:tcPr>
          <w:p w:rsidRPr="00AE01FA" w:rsidR="000A3AE4" w:rsidP="000A3AE4" w:rsidRDefault="000A3AE4">
            <w:pPr>
              <w:jc w:val="center"/>
              <w:rPr>
                <w:sz w:val="18"/>
                <w:szCs w:val="18"/>
              </w:rPr>
            </w:pPr>
            <w:r w:rsidRPr="00AE01FA">
              <w:rPr>
                <w:sz w:val="18"/>
                <w:szCs w:val="18"/>
              </w:rPr>
              <w:t>6</w:t>
            </w:r>
          </w:p>
        </w:tc>
        <w:tc>
          <w:tcPr>
            <w:tcW w:w="1234" w:type="dxa"/>
          </w:tcPr>
          <w:p w:rsidRPr="00AE01FA" w:rsidR="000A3AE4" w:rsidP="000A3AE4" w:rsidRDefault="000A3AE4">
            <w:pPr>
              <w:jc w:val="center"/>
              <w:rPr>
                <w:sz w:val="18"/>
                <w:szCs w:val="18"/>
              </w:rPr>
            </w:pPr>
            <w:r w:rsidRPr="00AE01FA">
              <w:rPr>
                <w:sz w:val="18"/>
                <w:szCs w:val="18"/>
              </w:rPr>
              <w:t>7</w:t>
            </w:r>
          </w:p>
        </w:tc>
        <w:tc>
          <w:tcPr>
            <w:tcW w:w="1327" w:type="dxa"/>
          </w:tcPr>
          <w:p w:rsidRPr="00AE01FA" w:rsidR="000A3AE4" w:rsidP="000A3AE4" w:rsidRDefault="000A3AE4">
            <w:pPr>
              <w:jc w:val="center"/>
              <w:rPr>
                <w:sz w:val="18"/>
                <w:szCs w:val="18"/>
              </w:rPr>
            </w:pPr>
            <w:r w:rsidRPr="00AE01FA">
              <w:rPr>
                <w:sz w:val="18"/>
                <w:szCs w:val="18"/>
              </w:rPr>
              <w:t>8</w:t>
            </w:r>
          </w:p>
        </w:tc>
        <w:tc>
          <w:tcPr>
            <w:tcW w:w="1459" w:type="dxa"/>
          </w:tcPr>
          <w:p w:rsidRPr="00AE01FA" w:rsidR="000A3AE4" w:rsidP="000A3AE4" w:rsidRDefault="000A3AE4">
            <w:pPr>
              <w:jc w:val="center"/>
              <w:rPr>
                <w:sz w:val="18"/>
                <w:szCs w:val="18"/>
              </w:rPr>
            </w:pPr>
            <w:r w:rsidRPr="00AE01FA">
              <w:rPr>
                <w:sz w:val="18"/>
                <w:szCs w:val="18"/>
              </w:rPr>
              <w:t>9</w:t>
            </w:r>
          </w:p>
        </w:tc>
        <w:tc>
          <w:tcPr>
            <w:tcW w:w="1065" w:type="dxa"/>
          </w:tcPr>
          <w:p w:rsidRPr="00AE01FA" w:rsidR="000A3AE4" w:rsidP="000A3AE4" w:rsidRDefault="000A3AE4">
            <w:pPr>
              <w:jc w:val="center"/>
              <w:rPr>
                <w:sz w:val="18"/>
                <w:szCs w:val="18"/>
              </w:rPr>
            </w:pPr>
            <w:r w:rsidRPr="00AE01FA">
              <w:rPr>
                <w:sz w:val="18"/>
                <w:szCs w:val="18"/>
              </w:rPr>
              <w:t>10</w:t>
            </w:r>
          </w:p>
        </w:tc>
        <w:tc>
          <w:tcPr>
            <w:tcW w:w="934" w:type="dxa"/>
          </w:tcPr>
          <w:p w:rsidRPr="00AE01FA" w:rsidR="000A3AE4" w:rsidP="000A3AE4" w:rsidRDefault="000A3AE4">
            <w:pPr>
              <w:jc w:val="center"/>
              <w:rPr>
                <w:sz w:val="18"/>
                <w:szCs w:val="18"/>
              </w:rPr>
            </w:pPr>
            <w:r w:rsidRPr="00AE01FA">
              <w:rPr>
                <w:sz w:val="18"/>
                <w:szCs w:val="18"/>
              </w:rPr>
              <w:t>11</w:t>
            </w:r>
          </w:p>
        </w:tc>
        <w:tc>
          <w:tcPr>
            <w:tcW w:w="1070" w:type="dxa"/>
          </w:tcPr>
          <w:p w:rsidRPr="00AE01FA" w:rsidR="000A3AE4" w:rsidP="000A3AE4" w:rsidRDefault="000A3AE4">
            <w:pPr>
              <w:jc w:val="center"/>
              <w:rPr>
                <w:sz w:val="18"/>
                <w:szCs w:val="18"/>
              </w:rPr>
            </w:pPr>
            <w:r w:rsidRPr="00AE01FA">
              <w:rPr>
                <w:sz w:val="18"/>
                <w:szCs w:val="18"/>
              </w:rPr>
              <w:t>12</w:t>
            </w:r>
          </w:p>
        </w:tc>
        <w:tc>
          <w:tcPr>
            <w:tcW w:w="847" w:type="dxa"/>
          </w:tcPr>
          <w:p w:rsidRPr="00AE01FA" w:rsidR="000A3AE4" w:rsidP="000A3AE4" w:rsidRDefault="000A3AE4">
            <w:pPr>
              <w:jc w:val="center"/>
              <w:rPr>
                <w:sz w:val="18"/>
                <w:szCs w:val="18"/>
              </w:rPr>
            </w:pPr>
            <w:r w:rsidRPr="00AE01FA">
              <w:rPr>
                <w:sz w:val="18"/>
                <w:szCs w:val="18"/>
              </w:rPr>
              <w:t>13</w:t>
            </w:r>
          </w:p>
        </w:tc>
      </w:tr>
      <w:tr w:rsidR="000A3AE4" w:rsidTr="003F1406">
        <w:trPr>
          <w:cantSplit/>
          <w:trHeight w:val="6385"/>
        </w:trPr>
        <w:tc>
          <w:tcPr>
            <w:tcW w:w="489" w:type="dxa"/>
          </w:tcPr>
          <w:p w:rsidRPr="00A07A40" w:rsidR="000A3AE4" w:rsidP="000A3AE4" w:rsidRDefault="000A3AE4">
            <w:pPr>
              <w:jc w:val="center"/>
            </w:pPr>
          </w:p>
          <w:p w:rsidRPr="00A07A40" w:rsidR="000A3AE4" w:rsidP="000A3AE4" w:rsidRDefault="006B04A1">
            <w:pPr>
              <w:jc w:val="center"/>
            </w:pPr>
            <w:r>
              <w:t>1232</w:t>
            </w:r>
          </w:p>
          <w:p w:rsidRPr="00A07A40" w:rsidR="000A3AE4" w:rsidP="000A3AE4" w:rsidRDefault="000A3AE4">
            <w:pPr>
              <w:jc w:val="center"/>
            </w:pPr>
          </w:p>
          <w:p w:rsidRPr="00A07A40" w:rsidR="000A3AE4" w:rsidP="000A3AE4" w:rsidRDefault="000A3AE4">
            <w:pPr>
              <w:jc w:val="center"/>
            </w:pPr>
          </w:p>
          <w:p w:rsidRPr="00A07A40" w:rsidR="000A3AE4" w:rsidP="000A3AE4" w:rsidRDefault="000A3AE4">
            <w:pPr>
              <w:jc w:val="center"/>
            </w:pPr>
          </w:p>
        </w:tc>
        <w:tc>
          <w:tcPr>
            <w:tcW w:w="705" w:type="dxa"/>
            <w:textDirection w:val="btLr"/>
            <w:vAlign w:val="center"/>
          </w:tcPr>
          <w:p w:rsidRPr="00A07A40" w:rsidR="000A3AE4" w:rsidP="006047BA" w:rsidRDefault="006047BA">
            <w:pPr>
              <w:ind w:left="113" w:right="113"/>
              <w:jc w:val="right"/>
            </w:pPr>
            <w:r>
              <w:t>poniedziałek, 30 marca 2020</w:t>
            </w:r>
          </w:p>
        </w:tc>
        <w:tc>
          <w:tcPr>
            <w:tcW w:w="847" w:type="dxa"/>
          </w:tcPr>
          <w:p w:rsidRPr="00A07A40" w:rsidR="000A3AE4" w:rsidP="000A3AE4" w:rsidRDefault="006B04A1">
            <w:pPr>
              <w:jc w:val="center"/>
            </w:pPr>
            <w:r>
              <w:t>adas</w:t>
            </w:r>
          </w:p>
        </w:tc>
        <w:tc>
          <w:tcPr>
            <w:tcW w:w="1905" w:type="dxa"/>
          </w:tcPr>
          <w:p w:rsidRPr="00A07A40" w:rsidR="000A3AE4" w:rsidP="000A3AE4" w:rsidRDefault="000A3AE4"/>
          <w:p w:rsidRPr="00A07A40" w:rsidR="000512E5" w:rsidP="000A3AE4" w:rsidRDefault="006B04A1">
            <w:r>
              <w:t>asd</w:t>
            </w:r>
          </w:p>
        </w:tc>
        <w:tc>
          <w:tcPr>
            <w:tcW w:w="1854" w:type="dxa"/>
          </w:tcPr>
          <w:p w:rsidRPr="00A07A40" w:rsidR="000A3AE4" w:rsidP="000A3AE4" w:rsidRDefault="000A3AE4"/>
          <w:p w:rsidRPr="00A07A40" w:rsidR="000A3AE4" w:rsidP="000A3AE4" w:rsidRDefault="006B04A1">
            <w:r>
              <w:t>dfdsfsda</w:t>
            </w:r>
          </w:p>
        </w:tc>
        <w:tc>
          <w:tcPr>
            <w:tcW w:w="1290" w:type="dxa"/>
          </w:tcPr>
          <w:p w:rsidRPr="000512E5" w:rsidR="000A3AE4" w:rsidP="000A3AE4" w:rsidRDefault="000A3AE4"/>
          <w:p w:rsidR="00FF478E" w:rsidP="000A3AE4" w:rsidRDefault="006B04A1">
            <w:r>
              <w:t>fasdgasdg</w:t>
            </w:r>
          </w:p>
          <w:p w:rsidR="000512E5" w:rsidP="000A3AE4" w:rsidRDefault="000512E5"/>
          <w:p w:rsidR="000512E5" w:rsidP="000A3AE4" w:rsidRDefault="000512E5"/>
          <w:p w:rsidR="000512E5" w:rsidP="000A3AE4" w:rsidRDefault="000512E5"/>
          <w:p w:rsidRPr="000512E5" w:rsidR="000512E5" w:rsidP="000A3AE4" w:rsidRDefault="000512E5"/>
        </w:tc>
        <w:tc>
          <w:tcPr>
            <w:tcW w:w="1234" w:type="dxa"/>
          </w:tcPr>
          <w:p w:rsidRPr="000512E5" w:rsidR="000A3AE4" w:rsidP="000A3AE4" w:rsidRDefault="000A3AE4">
            <w:pPr>
              <w:jc w:val="center"/>
            </w:pPr>
          </w:p>
          <w:p w:rsidRPr="000512E5" w:rsidR="000512E5" w:rsidP="000A3AE4" w:rsidRDefault="006B04A1">
            <w:pPr>
              <w:jc w:val="center"/>
            </w:pPr>
            <w:r>
              <w:t>asd</w:t>
            </w:r>
          </w:p>
        </w:tc>
        <w:tc>
          <w:tcPr>
            <w:tcW w:w="1327" w:type="dxa"/>
          </w:tcPr>
          <w:p w:rsidRPr="000A3AE4" w:rsidR="000A3AE4" w:rsidP="000A3AE4" w:rsidRDefault="000A3AE4">
            <w:pPr>
              <w:jc w:val="center"/>
              <w:rPr>
                <w:sz w:val="20"/>
                <w:szCs w:val="20"/>
              </w:rPr>
            </w:pPr>
          </w:p>
          <w:p w:rsidRPr="000A3AE4" w:rsidR="000A3AE4" w:rsidP="000A3AE4" w:rsidRDefault="006B04A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gasdg</w:t>
            </w:r>
          </w:p>
        </w:tc>
        <w:tc>
          <w:tcPr>
            <w:tcW w:w="1459" w:type="dxa"/>
          </w:tcPr>
          <w:p w:rsidRPr="000A3AE4" w:rsidR="000A3AE4" w:rsidP="0090022A" w:rsidRDefault="006B04A1">
            <w:pPr>
              <w:jc w:val="center"/>
              <w:rPr>
                <w:sz w:val="20"/>
                <w:szCs w:val="20"/>
              </w:rPr>
            </w:pPr>
            <w:bookmarkStart w:name="_GoBack" w:id="0"/>
            <w:bookmarkEnd w:id="0"/>
            <w:r>
              <w:rPr>
                <w:sz w:val="20"/>
                <w:szCs w:val="20"/>
              </w:rPr>
              <w:t>asdgasdg</w:t>
            </w:r>
          </w:p>
        </w:tc>
        <w:tc>
          <w:tcPr>
            <w:tcW w:w="1065" w:type="dxa"/>
          </w:tcPr>
          <w:p w:rsidRPr="000A3AE4" w:rsidR="000A3AE4" w:rsidP="0090022A" w:rsidRDefault="006B04A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asd</w:t>
            </w:r>
          </w:p>
        </w:tc>
        <w:tc>
          <w:tcPr>
            <w:tcW w:w="934" w:type="dxa"/>
          </w:tcPr>
          <w:p w:rsidRPr="00C10514" w:rsidR="00513CBD" w:rsidP="000A3AE4" w:rsidRDefault="006B04A1">
            <w:r>
              <w:t>asd</w:t>
            </w:r>
          </w:p>
        </w:tc>
        <w:tc>
          <w:tcPr>
            <w:tcW w:w="1070" w:type="dxa"/>
            <w:textDirection w:val="btLr"/>
            <w:vAlign w:val="center"/>
          </w:tcPr>
          <w:p w:rsidRPr="00C10514" w:rsidR="000A3AE4" w:rsidP="001A5384" w:rsidRDefault="0037303E">
            <w:pPr>
              <w:ind w:left="113" w:right="113"/>
              <w:jc w:val="right"/>
            </w:pPr>
            <w:r>
              <w:t>gd</w:t>
            </w:r>
          </w:p>
        </w:tc>
        <w:tc>
          <w:tcPr>
            <w:tcW w:w="847" w:type="dxa"/>
          </w:tcPr>
          <w:p w:rsidR="000A3AE4" w:rsidP="000A3AE4" w:rsidRDefault="006B04A1">
            <w:pPr>
              <w:jc w:val="center"/>
            </w:pPr>
            <w:r>
              <w:t>as</w:t>
            </w:r>
          </w:p>
        </w:tc>
      </w:tr>
    </w:tbl>
    <w:p w:rsidR="00466EA7" w:rsidRDefault="00466EA7">
      <w:pPr>
        <w:rPr>
          <w:color w:val="0000FF"/>
        </w:rPr>
      </w:pPr>
    </w:p>
    <w:sectPr w:rsidR="00466EA7" w:rsidSect="004B5296">
      <w:pgSz w:w="16838" w:h="11906" w:orient="landscape"/>
      <w:pgMar w:top="540" w:right="1418" w:bottom="36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C02C055A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EC0155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23F94868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F584B7F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40D331FC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457C702D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524A2639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61541910"/>
    <w:multiLevelType w:val="singleLevel"/>
    <w:tmpl w:val="0415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6CE25BE7"/>
    <w:multiLevelType w:val="hybridMultilevel"/>
    <w:tmpl w:val="AB2AD7BC"/>
    <w:lvl w:ilvl="0" w:tplc="5E6A9F0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1FEAF8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986EF6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7F207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A46B5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9C5DF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FFAE3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943C4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F8E5AD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5226FA1"/>
    <w:multiLevelType w:val="hybridMultilevel"/>
    <w:tmpl w:val="B3181DBE"/>
    <w:lvl w:ilvl="0" w:tplc="8CA62A64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908CF3D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ECC5EC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136AE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1CF60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AE61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456DF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BCA83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12ED80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8192015"/>
    <w:multiLevelType w:val="hybridMultilevel"/>
    <w:tmpl w:val="258A6D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DB53C0"/>
    <w:multiLevelType w:val="multilevel"/>
    <w:tmpl w:val="74541898"/>
    <w:lvl w:ilvl="0">
      <w:start w:val="42"/>
      <w:numFmt w:val="decimal"/>
      <w:lvlText w:val="%1"/>
      <w:lvlJc w:val="left"/>
      <w:pPr>
        <w:tabs>
          <w:tab w:val="num" w:pos="810"/>
        </w:tabs>
        <w:ind w:left="810" w:hanging="810"/>
      </w:pPr>
      <w:rPr>
        <w:rFonts w:hint="default"/>
      </w:rPr>
    </w:lvl>
    <w:lvl w:ilvl="1">
      <w:start w:val="250"/>
      <w:numFmt w:val="decimal"/>
      <w:lvlText w:val="%1-%2"/>
      <w:lvlJc w:val="left"/>
      <w:pPr>
        <w:tabs>
          <w:tab w:val="num" w:pos="810"/>
        </w:tabs>
        <w:ind w:left="810" w:hanging="81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810"/>
        </w:tabs>
        <w:ind w:left="810" w:hanging="81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810"/>
        </w:tabs>
        <w:ind w:left="810" w:hanging="81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7C4C487A"/>
    <w:multiLevelType w:val="hybridMultilevel"/>
    <w:tmpl w:val="DA847C8C"/>
    <w:lvl w:ilvl="0" w:tplc="08B2098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01A697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7C60E5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1F0A2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FA710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1A6FED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0763B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7833B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A48428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12"/>
  </w:num>
  <w:num w:numId="3">
    <w:abstractNumId w:val="9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1"/>
  </w:num>
  <w:num w:numId="9">
    <w:abstractNumId w:val="4"/>
  </w:num>
  <w:num w:numId="10">
    <w:abstractNumId w:val="5"/>
  </w:num>
  <w:num w:numId="11">
    <w:abstractNumId w:val="11"/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D6"/>
    <w:rsid w:val="000217A0"/>
    <w:rsid w:val="00027D7E"/>
    <w:rsid w:val="00040F68"/>
    <w:rsid w:val="000512E5"/>
    <w:rsid w:val="0009087D"/>
    <w:rsid w:val="000A3AE4"/>
    <w:rsid w:val="001113BA"/>
    <w:rsid w:val="00141B88"/>
    <w:rsid w:val="00166001"/>
    <w:rsid w:val="001816F5"/>
    <w:rsid w:val="00183988"/>
    <w:rsid w:val="0019139F"/>
    <w:rsid w:val="001973C5"/>
    <w:rsid w:val="001A5384"/>
    <w:rsid w:val="001B1B2A"/>
    <w:rsid w:val="002123B8"/>
    <w:rsid w:val="002169D7"/>
    <w:rsid w:val="0023204E"/>
    <w:rsid w:val="002829C3"/>
    <w:rsid w:val="00287EA3"/>
    <w:rsid w:val="002C6175"/>
    <w:rsid w:val="002F70DB"/>
    <w:rsid w:val="00364A61"/>
    <w:rsid w:val="0037303E"/>
    <w:rsid w:val="003D7FFA"/>
    <w:rsid w:val="003E3696"/>
    <w:rsid w:val="003E4568"/>
    <w:rsid w:val="003F1406"/>
    <w:rsid w:val="00407B4F"/>
    <w:rsid w:val="00437BDF"/>
    <w:rsid w:val="00442191"/>
    <w:rsid w:val="00455CD6"/>
    <w:rsid w:val="00466EA7"/>
    <w:rsid w:val="00470620"/>
    <w:rsid w:val="00476C2A"/>
    <w:rsid w:val="004A200D"/>
    <w:rsid w:val="004B5296"/>
    <w:rsid w:val="004C62AA"/>
    <w:rsid w:val="004F45B6"/>
    <w:rsid w:val="004F609F"/>
    <w:rsid w:val="00505164"/>
    <w:rsid w:val="00513CBD"/>
    <w:rsid w:val="0054321A"/>
    <w:rsid w:val="00557C6B"/>
    <w:rsid w:val="005D0376"/>
    <w:rsid w:val="006047BA"/>
    <w:rsid w:val="00654B0B"/>
    <w:rsid w:val="006A284C"/>
    <w:rsid w:val="006B04A1"/>
    <w:rsid w:val="006D4107"/>
    <w:rsid w:val="006D4E66"/>
    <w:rsid w:val="006E1FF7"/>
    <w:rsid w:val="00727715"/>
    <w:rsid w:val="00742CB2"/>
    <w:rsid w:val="00750823"/>
    <w:rsid w:val="00762A08"/>
    <w:rsid w:val="00764E23"/>
    <w:rsid w:val="00765224"/>
    <w:rsid w:val="007E01F9"/>
    <w:rsid w:val="007F5DE6"/>
    <w:rsid w:val="00814A70"/>
    <w:rsid w:val="00822FB0"/>
    <w:rsid w:val="00896BBB"/>
    <w:rsid w:val="008B54F5"/>
    <w:rsid w:val="008D1165"/>
    <w:rsid w:val="008E5AC7"/>
    <w:rsid w:val="0090022A"/>
    <w:rsid w:val="00913217"/>
    <w:rsid w:val="009377A4"/>
    <w:rsid w:val="0097522D"/>
    <w:rsid w:val="009B4717"/>
    <w:rsid w:val="00A07A40"/>
    <w:rsid w:val="00A35B50"/>
    <w:rsid w:val="00A5514D"/>
    <w:rsid w:val="00A7338C"/>
    <w:rsid w:val="00A91D63"/>
    <w:rsid w:val="00AE01FA"/>
    <w:rsid w:val="00B04F93"/>
    <w:rsid w:val="00B234F3"/>
    <w:rsid w:val="00B36A93"/>
    <w:rsid w:val="00BA5FAB"/>
    <w:rsid w:val="00C054EF"/>
    <w:rsid w:val="00C10514"/>
    <w:rsid w:val="00C40E86"/>
    <w:rsid w:val="00C4140F"/>
    <w:rsid w:val="00C44014"/>
    <w:rsid w:val="00C52511"/>
    <w:rsid w:val="00C9551C"/>
    <w:rsid w:val="00CA02BE"/>
    <w:rsid w:val="00CA489B"/>
    <w:rsid w:val="00CA5C1C"/>
    <w:rsid w:val="00CC4609"/>
    <w:rsid w:val="00D03A56"/>
    <w:rsid w:val="00D20D43"/>
    <w:rsid w:val="00D250FA"/>
    <w:rsid w:val="00D514A3"/>
    <w:rsid w:val="00D8459C"/>
    <w:rsid w:val="00DF201E"/>
    <w:rsid w:val="00E0302E"/>
    <w:rsid w:val="00E11EC6"/>
    <w:rsid w:val="00E954BE"/>
    <w:rsid w:val="00EA7BE7"/>
    <w:rsid w:val="00EC1815"/>
    <w:rsid w:val="00EC66C7"/>
    <w:rsid w:val="00F004CA"/>
    <w:rsid w:val="00F10268"/>
    <w:rsid w:val="00F361D5"/>
    <w:rsid w:val="00F6449D"/>
    <w:rsid w:val="00F93C72"/>
    <w:rsid w:val="00FF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3BB0E26"/>
  <w15:chartTrackingRefBased/>
  <w15:docId w15:val="{5721B164-F141-4E5F-950F-1D085BAFF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semiHidden/>
    <w:rPr>
      <w:color w:val="FF0000"/>
    </w:rPr>
  </w:style>
  <w:style w:type="character" w:styleId="Odwoaniedokomentarza">
    <w:name w:val="annotation reference"/>
    <w:semiHidden/>
    <w:rPr>
      <w:sz w:val="16"/>
      <w:szCs w:val="16"/>
    </w:rPr>
  </w:style>
  <w:style w:type="paragraph" w:styleId="Tekstkomentarza">
    <w:name w:val="annotation text"/>
    <w:basedOn w:val="Normalny"/>
    <w:semiHidden/>
    <w:rPr>
      <w:sz w:val="20"/>
      <w:szCs w:val="20"/>
    </w:rPr>
  </w:style>
  <w:style w:type="paragraph" w:styleId="Tematkomentarza">
    <w:name w:val="annotation subject"/>
    <w:basedOn w:val="Tekstkomentarza"/>
    <w:next w:val="Tekstkomentarza"/>
    <w:semiHidden/>
    <w:rPr>
      <w:b/>
      <w:bCs/>
    </w:rPr>
  </w:style>
  <w:style w:type="paragraph" w:styleId="Tekstdymka">
    <w:name w:val="Balloon Text"/>
    <w:basedOn w:val="Normalny"/>
    <w:semiHidden/>
    <w:rPr>
      <w:rFonts w:ascii="Tahoma" w:hAnsi="Tahoma" w:cs="Tahoma"/>
      <w:sz w:val="16"/>
      <w:szCs w:val="16"/>
    </w:rPr>
  </w:style>
  <w:style w:type="paragraph" w:styleId="Listapunktowana">
    <w:name w:val="List Bullet"/>
    <w:basedOn w:val="Normalny"/>
    <w:autoRedefine/>
    <w:semiHidden/>
    <w:pPr>
      <w:numPr>
        <w:numId w:val="12"/>
      </w:numPr>
    </w:pPr>
  </w:style>
  <w:style w:type="paragraph" w:styleId="Tekstblokowy">
    <w:name w:val="Block Text"/>
    <w:basedOn w:val="Normalny"/>
    <w:semiHidden/>
    <w:pPr>
      <w:ind w:left="113" w:right="113"/>
      <w:jc w:val="center"/>
    </w:pPr>
    <w:rPr>
      <w:sz w:val="22"/>
    </w:rPr>
  </w:style>
  <w:style w:type="paragraph" w:customStyle="1" w:styleId="Piecztka">
    <w:name w:val="Pieczątka"/>
    <w:basedOn w:val="Normalny"/>
    <w:pPr>
      <w:overflowPunct w:val="0"/>
      <w:autoSpaceDE w:val="0"/>
      <w:autoSpaceDN w:val="0"/>
      <w:adjustRightInd w:val="0"/>
      <w:jc w:val="center"/>
      <w:textAlignment w:val="baseline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133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REPERTORIUM</vt:lpstr>
    </vt:vector>
  </TitlesOfParts>
  <Company>DS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REPERTORIUM</dc:title>
  <dc:subject/>
  <dc:creator>DS</dc:creator>
  <cp:keywords/>
  <cp:lastModifiedBy>Carol Bulan</cp:lastModifiedBy>
  <cp:revision>8</cp:revision>
  <cp:lastPrinted>2013-04-02T13:46:00Z</cp:lastPrinted>
  <dcterms:created xsi:type="dcterms:W3CDTF">2020-03-30T14:05:00Z</dcterms:created>
  <dcterms:modified xsi:type="dcterms:W3CDTF">2020-03-30T16:14:00Z</dcterms:modified>
</cp:coreProperties>
</file>