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cstheme="majorBidi"/>
          <w:color w:val="044458" w:themeColor="accent6" w:themeShade="80"/>
          <w:sz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34996AA" w14:textId="4B609C8D" w:rsidR="00C37055"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588530" w:history="1">
                <w:r w:rsidR="00C37055" w:rsidRPr="00E4196E">
                  <w:rPr>
                    <w:rStyle w:val="Lienhypertexte"/>
                    <w:noProof/>
                  </w:rPr>
                  <w:t>I.</w:t>
                </w:r>
                <w:r w:rsidR="00C37055">
                  <w:rPr>
                    <w:rFonts w:eastAsiaTheme="minorEastAsia" w:cstheme="minorBidi"/>
                    <w:b w:val="0"/>
                    <w:bCs w:val="0"/>
                    <w:caps w:val="0"/>
                    <w:noProof/>
                    <w:kern w:val="2"/>
                    <w:sz w:val="24"/>
                    <w:szCs w:val="24"/>
                    <w14:ligatures w14:val="standardContextual"/>
                  </w:rPr>
                  <w:tab/>
                </w:r>
                <w:r w:rsidR="00C37055" w:rsidRPr="00E4196E">
                  <w:rPr>
                    <w:rStyle w:val="Lienhypertexte"/>
                    <w:noProof/>
                  </w:rPr>
                  <w:t>Analyse des processus métier</w:t>
                </w:r>
                <w:r w:rsidR="00C37055">
                  <w:rPr>
                    <w:noProof/>
                    <w:webHidden/>
                  </w:rPr>
                  <w:tab/>
                </w:r>
                <w:r w:rsidR="00C37055">
                  <w:rPr>
                    <w:noProof/>
                    <w:webHidden/>
                  </w:rPr>
                  <w:fldChar w:fldCharType="begin"/>
                </w:r>
                <w:r w:rsidR="00C37055">
                  <w:rPr>
                    <w:noProof/>
                    <w:webHidden/>
                  </w:rPr>
                  <w:instrText xml:space="preserve"> PAGEREF _Toc171588530 \h </w:instrText>
                </w:r>
                <w:r w:rsidR="00C37055">
                  <w:rPr>
                    <w:noProof/>
                    <w:webHidden/>
                  </w:rPr>
                </w:r>
                <w:r w:rsidR="00C37055">
                  <w:rPr>
                    <w:noProof/>
                    <w:webHidden/>
                  </w:rPr>
                  <w:fldChar w:fldCharType="separate"/>
                </w:r>
                <w:r w:rsidR="00A435F0">
                  <w:rPr>
                    <w:noProof/>
                    <w:webHidden/>
                  </w:rPr>
                  <w:t>4</w:t>
                </w:r>
                <w:r w:rsidR="00C37055">
                  <w:rPr>
                    <w:noProof/>
                    <w:webHidden/>
                  </w:rPr>
                  <w:fldChar w:fldCharType="end"/>
                </w:r>
              </w:hyperlink>
            </w:p>
            <w:p w14:paraId="2925BE91" w14:textId="06D9E91C"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1" w:history="1">
                <w:r w:rsidRPr="00E4196E">
                  <w:rPr>
                    <w:rStyle w:val="Lienhypertexte"/>
                    <w:noProof/>
                  </w:rPr>
                  <w:t>1.</w:t>
                </w:r>
                <w:r>
                  <w:rPr>
                    <w:rFonts w:eastAsiaTheme="minorEastAsia" w:cstheme="minorBidi"/>
                    <w:smallCaps w:val="0"/>
                    <w:noProof/>
                    <w:kern w:val="2"/>
                    <w:sz w:val="24"/>
                    <w:szCs w:val="24"/>
                    <w14:ligatures w14:val="standardContextual"/>
                  </w:rPr>
                  <w:tab/>
                </w:r>
                <w:r w:rsidRPr="00E4196E">
                  <w:rPr>
                    <w:rStyle w:val="Lienhypertexte"/>
                    <w:noProof/>
                  </w:rPr>
                  <w:t>Besoins des utilisateurs</w:t>
                </w:r>
                <w:r>
                  <w:rPr>
                    <w:noProof/>
                    <w:webHidden/>
                  </w:rPr>
                  <w:tab/>
                </w:r>
                <w:r>
                  <w:rPr>
                    <w:noProof/>
                    <w:webHidden/>
                  </w:rPr>
                  <w:fldChar w:fldCharType="begin"/>
                </w:r>
                <w:r>
                  <w:rPr>
                    <w:noProof/>
                    <w:webHidden/>
                  </w:rPr>
                  <w:instrText xml:space="preserve"> PAGEREF _Toc171588531 \h </w:instrText>
                </w:r>
                <w:r>
                  <w:rPr>
                    <w:noProof/>
                    <w:webHidden/>
                  </w:rPr>
                </w:r>
                <w:r>
                  <w:rPr>
                    <w:noProof/>
                    <w:webHidden/>
                  </w:rPr>
                  <w:fldChar w:fldCharType="separate"/>
                </w:r>
                <w:r w:rsidR="00A435F0">
                  <w:rPr>
                    <w:noProof/>
                    <w:webHidden/>
                  </w:rPr>
                  <w:t>4</w:t>
                </w:r>
                <w:r>
                  <w:rPr>
                    <w:noProof/>
                    <w:webHidden/>
                  </w:rPr>
                  <w:fldChar w:fldCharType="end"/>
                </w:r>
              </w:hyperlink>
            </w:p>
            <w:p w14:paraId="280C8D1B" w14:textId="0B02186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2" w:history="1">
                <w:r w:rsidRPr="00E4196E">
                  <w:rPr>
                    <w:rStyle w:val="Lienhypertexte"/>
                    <w:noProof/>
                  </w:rPr>
                  <w:t>2.</w:t>
                </w:r>
                <w:r>
                  <w:rPr>
                    <w:rFonts w:eastAsiaTheme="minorEastAsia" w:cstheme="minorBidi"/>
                    <w:smallCaps w:val="0"/>
                    <w:noProof/>
                    <w:kern w:val="2"/>
                    <w:sz w:val="24"/>
                    <w:szCs w:val="24"/>
                    <w14:ligatures w14:val="standardContextual"/>
                  </w:rPr>
                  <w:tab/>
                </w:r>
                <w:r w:rsidRPr="00E4196E">
                  <w:rPr>
                    <w:rStyle w:val="Lienhypertexte"/>
                    <w:noProof/>
                  </w:rPr>
                  <w:t>Fonctionnalités nécessaires</w:t>
                </w:r>
                <w:r>
                  <w:rPr>
                    <w:noProof/>
                    <w:webHidden/>
                  </w:rPr>
                  <w:tab/>
                </w:r>
                <w:r>
                  <w:rPr>
                    <w:noProof/>
                    <w:webHidden/>
                  </w:rPr>
                  <w:fldChar w:fldCharType="begin"/>
                </w:r>
                <w:r>
                  <w:rPr>
                    <w:noProof/>
                    <w:webHidden/>
                  </w:rPr>
                  <w:instrText xml:space="preserve"> PAGEREF _Toc171588532 \h </w:instrText>
                </w:r>
                <w:r>
                  <w:rPr>
                    <w:noProof/>
                    <w:webHidden/>
                  </w:rPr>
                </w:r>
                <w:r>
                  <w:rPr>
                    <w:noProof/>
                    <w:webHidden/>
                  </w:rPr>
                  <w:fldChar w:fldCharType="separate"/>
                </w:r>
                <w:r w:rsidR="00A435F0">
                  <w:rPr>
                    <w:noProof/>
                    <w:webHidden/>
                  </w:rPr>
                  <w:t>4</w:t>
                </w:r>
                <w:r>
                  <w:rPr>
                    <w:noProof/>
                    <w:webHidden/>
                  </w:rPr>
                  <w:fldChar w:fldCharType="end"/>
                </w:r>
              </w:hyperlink>
            </w:p>
            <w:p w14:paraId="048E02C7" w14:textId="1540F9F4"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3" w:history="1">
                <w:r w:rsidRPr="00E4196E">
                  <w:rPr>
                    <w:rStyle w:val="Lienhypertexte"/>
                    <w:noProof/>
                  </w:rPr>
                  <w:t>3.</w:t>
                </w:r>
                <w:r>
                  <w:rPr>
                    <w:rFonts w:eastAsiaTheme="minorEastAsia" w:cstheme="minorBidi"/>
                    <w:smallCaps w:val="0"/>
                    <w:noProof/>
                    <w:kern w:val="2"/>
                    <w:sz w:val="24"/>
                    <w:szCs w:val="24"/>
                    <w14:ligatures w14:val="standardContextual"/>
                  </w:rPr>
                  <w:tab/>
                </w:r>
                <w:r w:rsidRPr="00E4196E">
                  <w:rPr>
                    <w:rStyle w:val="Lienhypertexte"/>
                    <w:noProof/>
                  </w:rPr>
                  <w:t>Ressources de données en ligne</w:t>
                </w:r>
                <w:r>
                  <w:rPr>
                    <w:noProof/>
                    <w:webHidden/>
                  </w:rPr>
                  <w:tab/>
                </w:r>
                <w:r>
                  <w:rPr>
                    <w:noProof/>
                    <w:webHidden/>
                  </w:rPr>
                  <w:fldChar w:fldCharType="begin"/>
                </w:r>
                <w:r>
                  <w:rPr>
                    <w:noProof/>
                    <w:webHidden/>
                  </w:rPr>
                  <w:instrText xml:space="preserve"> PAGEREF _Toc171588533 \h </w:instrText>
                </w:r>
                <w:r>
                  <w:rPr>
                    <w:noProof/>
                    <w:webHidden/>
                  </w:rPr>
                </w:r>
                <w:r>
                  <w:rPr>
                    <w:noProof/>
                    <w:webHidden/>
                  </w:rPr>
                  <w:fldChar w:fldCharType="separate"/>
                </w:r>
                <w:r w:rsidR="00A435F0">
                  <w:rPr>
                    <w:noProof/>
                    <w:webHidden/>
                  </w:rPr>
                  <w:t>4</w:t>
                </w:r>
                <w:r>
                  <w:rPr>
                    <w:noProof/>
                    <w:webHidden/>
                  </w:rPr>
                  <w:fldChar w:fldCharType="end"/>
                </w:r>
              </w:hyperlink>
            </w:p>
            <w:p w14:paraId="570D4816" w14:textId="397D55DE" w:rsidR="00C37055" w:rsidRDefault="00C37055">
              <w:pPr>
                <w:pStyle w:val="TM1"/>
                <w:rPr>
                  <w:rFonts w:eastAsiaTheme="minorEastAsia" w:cstheme="minorBidi"/>
                  <w:b w:val="0"/>
                  <w:bCs w:val="0"/>
                  <w:caps w:val="0"/>
                  <w:noProof/>
                  <w:kern w:val="2"/>
                  <w:sz w:val="24"/>
                  <w:szCs w:val="24"/>
                  <w14:ligatures w14:val="standardContextual"/>
                </w:rPr>
              </w:pPr>
              <w:hyperlink w:anchor="_Toc171588534" w:history="1">
                <w:r w:rsidRPr="00E4196E">
                  <w:rPr>
                    <w:rStyle w:val="Lienhypertexte"/>
                    <w:noProof/>
                  </w:rPr>
                  <w:t>II.</w:t>
                </w:r>
                <w:r>
                  <w:rPr>
                    <w:rFonts w:eastAsiaTheme="minorEastAsia" w:cstheme="minorBidi"/>
                    <w:b w:val="0"/>
                    <w:bCs w:val="0"/>
                    <w:caps w:val="0"/>
                    <w:noProof/>
                    <w:kern w:val="2"/>
                    <w:sz w:val="24"/>
                    <w:szCs w:val="24"/>
                    <w14:ligatures w14:val="standardContextual"/>
                  </w:rPr>
                  <w:tab/>
                </w:r>
                <w:r w:rsidRPr="00E4196E">
                  <w:rPr>
                    <w:rStyle w:val="Lienhypertexte"/>
                    <w:noProof/>
                  </w:rPr>
                  <w:t>Sous-traitance et partenaires</w:t>
                </w:r>
                <w:r>
                  <w:rPr>
                    <w:noProof/>
                    <w:webHidden/>
                  </w:rPr>
                  <w:tab/>
                </w:r>
                <w:r>
                  <w:rPr>
                    <w:noProof/>
                    <w:webHidden/>
                  </w:rPr>
                  <w:fldChar w:fldCharType="begin"/>
                </w:r>
                <w:r>
                  <w:rPr>
                    <w:noProof/>
                    <w:webHidden/>
                  </w:rPr>
                  <w:instrText xml:space="preserve"> PAGEREF _Toc171588534 \h </w:instrText>
                </w:r>
                <w:r>
                  <w:rPr>
                    <w:noProof/>
                    <w:webHidden/>
                  </w:rPr>
                </w:r>
                <w:r>
                  <w:rPr>
                    <w:noProof/>
                    <w:webHidden/>
                  </w:rPr>
                  <w:fldChar w:fldCharType="separate"/>
                </w:r>
                <w:r w:rsidR="00A435F0">
                  <w:rPr>
                    <w:noProof/>
                    <w:webHidden/>
                  </w:rPr>
                  <w:t>4</w:t>
                </w:r>
                <w:r>
                  <w:rPr>
                    <w:noProof/>
                    <w:webHidden/>
                  </w:rPr>
                  <w:fldChar w:fldCharType="end"/>
                </w:r>
              </w:hyperlink>
            </w:p>
            <w:p w14:paraId="33934BE2" w14:textId="66BFCFA3"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5" w:history="1">
                <w:r w:rsidRPr="00E4196E">
                  <w:rPr>
                    <w:rStyle w:val="Lienhypertexte"/>
                    <w:noProof/>
                  </w:rPr>
                  <w:t>4.</w:t>
                </w:r>
                <w:r>
                  <w:rPr>
                    <w:rFonts w:eastAsiaTheme="minorEastAsia" w:cstheme="minorBidi"/>
                    <w:smallCaps w:val="0"/>
                    <w:noProof/>
                    <w:kern w:val="2"/>
                    <w:sz w:val="24"/>
                    <w:szCs w:val="24"/>
                    <w14:ligatures w14:val="standardContextual"/>
                  </w:rPr>
                  <w:tab/>
                </w:r>
                <w:r w:rsidRPr="00E4196E">
                  <w:rPr>
                    <w:rStyle w:val="Lienhypertexte"/>
                    <w:noProof/>
                  </w:rPr>
                  <w:t>Compétences disponibles au sein de l'équipe</w:t>
                </w:r>
                <w:r>
                  <w:rPr>
                    <w:noProof/>
                    <w:webHidden/>
                  </w:rPr>
                  <w:tab/>
                </w:r>
                <w:r>
                  <w:rPr>
                    <w:noProof/>
                    <w:webHidden/>
                  </w:rPr>
                  <w:fldChar w:fldCharType="begin"/>
                </w:r>
                <w:r>
                  <w:rPr>
                    <w:noProof/>
                    <w:webHidden/>
                  </w:rPr>
                  <w:instrText xml:space="preserve"> PAGEREF _Toc171588535 \h </w:instrText>
                </w:r>
                <w:r>
                  <w:rPr>
                    <w:noProof/>
                    <w:webHidden/>
                  </w:rPr>
                </w:r>
                <w:r>
                  <w:rPr>
                    <w:noProof/>
                    <w:webHidden/>
                  </w:rPr>
                  <w:fldChar w:fldCharType="separate"/>
                </w:r>
                <w:r w:rsidR="00A435F0">
                  <w:rPr>
                    <w:noProof/>
                    <w:webHidden/>
                  </w:rPr>
                  <w:t>4</w:t>
                </w:r>
                <w:r>
                  <w:rPr>
                    <w:noProof/>
                    <w:webHidden/>
                  </w:rPr>
                  <w:fldChar w:fldCharType="end"/>
                </w:r>
              </w:hyperlink>
            </w:p>
            <w:p w14:paraId="34D2F96A" w14:textId="3AB56F9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6" w:history="1">
                <w:r w:rsidRPr="00E4196E">
                  <w:rPr>
                    <w:rStyle w:val="Lienhypertexte"/>
                    <w:noProof/>
                  </w:rPr>
                  <w:t>5.</w:t>
                </w:r>
                <w:r>
                  <w:rPr>
                    <w:rFonts w:eastAsiaTheme="minorEastAsia" w:cstheme="minorBidi"/>
                    <w:smallCaps w:val="0"/>
                    <w:noProof/>
                    <w:kern w:val="2"/>
                    <w:sz w:val="24"/>
                    <w:szCs w:val="24"/>
                    <w14:ligatures w14:val="standardContextual"/>
                  </w:rPr>
                  <w:tab/>
                </w:r>
                <w:r w:rsidRPr="00E4196E">
                  <w:rPr>
                    <w:rStyle w:val="Lienhypertexte"/>
                    <w:noProof/>
                  </w:rPr>
                  <w:t>Besoins en sous-traitance</w:t>
                </w:r>
                <w:r>
                  <w:rPr>
                    <w:noProof/>
                    <w:webHidden/>
                  </w:rPr>
                  <w:tab/>
                </w:r>
                <w:r>
                  <w:rPr>
                    <w:noProof/>
                    <w:webHidden/>
                  </w:rPr>
                  <w:fldChar w:fldCharType="begin"/>
                </w:r>
                <w:r>
                  <w:rPr>
                    <w:noProof/>
                    <w:webHidden/>
                  </w:rPr>
                  <w:instrText xml:space="preserve"> PAGEREF _Toc171588536 \h </w:instrText>
                </w:r>
                <w:r>
                  <w:rPr>
                    <w:noProof/>
                    <w:webHidden/>
                  </w:rPr>
                </w:r>
                <w:r>
                  <w:rPr>
                    <w:noProof/>
                    <w:webHidden/>
                  </w:rPr>
                  <w:fldChar w:fldCharType="separate"/>
                </w:r>
                <w:r w:rsidR="00A435F0">
                  <w:rPr>
                    <w:noProof/>
                    <w:webHidden/>
                  </w:rPr>
                  <w:t>5</w:t>
                </w:r>
                <w:r>
                  <w:rPr>
                    <w:noProof/>
                    <w:webHidden/>
                  </w:rPr>
                  <w:fldChar w:fldCharType="end"/>
                </w:r>
              </w:hyperlink>
            </w:p>
            <w:p w14:paraId="1CB728F5" w14:textId="753D828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7" w:history="1">
                <w:r w:rsidRPr="00E4196E">
                  <w:rPr>
                    <w:rStyle w:val="Lienhypertexte"/>
                    <w:noProof/>
                  </w:rPr>
                  <w:t>6.</w:t>
                </w:r>
                <w:r>
                  <w:rPr>
                    <w:rFonts w:eastAsiaTheme="minorEastAsia" w:cstheme="minorBidi"/>
                    <w:smallCaps w:val="0"/>
                    <w:noProof/>
                    <w:kern w:val="2"/>
                    <w:sz w:val="24"/>
                    <w:szCs w:val="24"/>
                    <w14:ligatures w14:val="standardContextual"/>
                  </w:rPr>
                  <w:tab/>
                </w:r>
                <w:r w:rsidRPr="00E4196E">
                  <w:rPr>
                    <w:rStyle w:val="Lienhypertexte"/>
                    <w:noProof/>
                  </w:rPr>
                  <w:t>Sélection d’hébergeurs</w:t>
                </w:r>
                <w:r>
                  <w:rPr>
                    <w:noProof/>
                    <w:webHidden/>
                  </w:rPr>
                  <w:tab/>
                </w:r>
                <w:r>
                  <w:rPr>
                    <w:noProof/>
                    <w:webHidden/>
                  </w:rPr>
                  <w:fldChar w:fldCharType="begin"/>
                </w:r>
                <w:r>
                  <w:rPr>
                    <w:noProof/>
                    <w:webHidden/>
                  </w:rPr>
                  <w:instrText xml:space="preserve"> PAGEREF _Toc171588537 \h </w:instrText>
                </w:r>
                <w:r>
                  <w:rPr>
                    <w:noProof/>
                    <w:webHidden/>
                  </w:rPr>
                </w:r>
                <w:r>
                  <w:rPr>
                    <w:noProof/>
                    <w:webHidden/>
                  </w:rPr>
                  <w:fldChar w:fldCharType="separate"/>
                </w:r>
                <w:r w:rsidR="00A435F0">
                  <w:rPr>
                    <w:noProof/>
                    <w:webHidden/>
                  </w:rPr>
                  <w:t>5</w:t>
                </w:r>
                <w:r>
                  <w:rPr>
                    <w:noProof/>
                    <w:webHidden/>
                  </w:rPr>
                  <w:fldChar w:fldCharType="end"/>
                </w:r>
              </w:hyperlink>
            </w:p>
            <w:p w14:paraId="39AB037D" w14:textId="7D3AE47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8" w:history="1">
                <w:r w:rsidRPr="00E4196E">
                  <w:rPr>
                    <w:rStyle w:val="Lienhypertexte"/>
                    <w:noProof/>
                  </w:rPr>
                  <w:t>7.</w:t>
                </w:r>
                <w:r>
                  <w:rPr>
                    <w:rFonts w:eastAsiaTheme="minorEastAsia" w:cstheme="minorBidi"/>
                    <w:smallCaps w:val="0"/>
                    <w:noProof/>
                    <w:kern w:val="2"/>
                    <w:sz w:val="24"/>
                    <w:szCs w:val="24"/>
                    <w14:ligatures w14:val="standardContextual"/>
                  </w:rPr>
                  <w:tab/>
                </w:r>
                <w:r w:rsidRPr="00E4196E">
                  <w:rPr>
                    <w:rStyle w:val="Lienhypertexte"/>
                    <w:noProof/>
                  </w:rPr>
                  <w:t>Partenariats éventuels</w:t>
                </w:r>
                <w:r>
                  <w:rPr>
                    <w:noProof/>
                    <w:webHidden/>
                  </w:rPr>
                  <w:tab/>
                </w:r>
                <w:r>
                  <w:rPr>
                    <w:noProof/>
                    <w:webHidden/>
                  </w:rPr>
                  <w:fldChar w:fldCharType="begin"/>
                </w:r>
                <w:r>
                  <w:rPr>
                    <w:noProof/>
                    <w:webHidden/>
                  </w:rPr>
                  <w:instrText xml:space="preserve"> PAGEREF _Toc171588538 \h </w:instrText>
                </w:r>
                <w:r>
                  <w:rPr>
                    <w:noProof/>
                    <w:webHidden/>
                  </w:rPr>
                </w:r>
                <w:r>
                  <w:rPr>
                    <w:noProof/>
                    <w:webHidden/>
                  </w:rPr>
                  <w:fldChar w:fldCharType="separate"/>
                </w:r>
                <w:r w:rsidR="00A435F0">
                  <w:rPr>
                    <w:noProof/>
                    <w:webHidden/>
                  </w:rPr>
                  <w:t>5</w:t>
                </w:r>
                <w:r>
                  <w:rPr>
                    <w:noProof/>
                    <w:webHidden/>
                  </w:rPr>
                  <w:fldChar w:fldCharType="end"/>
                </w:r>
              </w:hyperlink>
            </w:p>
            <w:p w14:paraId="70B1ACFF" w14:textId="1CBAD29B" w:rsidR="00C37055" w:rsidRDefault="00C37055">
              <w:pPr>
                <w:pStyle w:val="TM1"/>
                <w:rPr>
                  <w:rFonts w:eastAsiaTheme="minorEastAsia" w:cstheme="minorBidi"/>
                  <w:b w:val="0"/>
                  <w:bCs w:val="0"/>
                  <w:caps w:val="0"/>
                  <w:noProof/>
                  <w:kern w:val="2"/>
                  <w:sz w:val="24"/>
                  <w:szCs w:val="24"/>
                  <w14:ligatures w14:val="standardContextual"/>
                </w:rPr>
              </w:pPr>
              <w:hyperlink w:anchor="_Toc171588539" w:history="1">
                <w:r w:rsidRPr="00E4196E">
                  <w:rPr>
                    <w:rStyle w:val="Lienhypertexte"/>
                    <w:noProof/>
                  </w:rPr>
                  <w:t>III.</w:t>
                </w:r>
                <w:r>
                  <w:rPr>
                    <w:rFonts w:eastAsiaTheme="minorEastAsia" w:cstheme="minorBidi"/>
                    <w:b w:val="0"/>
                    <w:bCs w:val="0"/>
                    <w:caps w:val="0"/>
                    <w:noProof/>
                    <w:kern w:val="2"/>
                    <w:sz w:val="24"/>
                    <w:szCs w:val="24"/>
                    <w14:ligatures w14:val="standardContextual"/>
                  </w:rPr>
                  <w:tab/>
                </w:r>
                <w:r w:rsidRPr="00E4196E">
                  <w:rPr>
                    <w:rStyle w:val="Lienhypertexte"/>
                    <w:noProof/>
                  </w:rPr>
                  <w:t>Projets d'évolution et tendances du marché</w:t>
                </w:r>
                <w:r>
                  <w:rPr>
                    <w:noProof/>
                    <w:webHidden/>
                  </w:rPr>
                  <w:tab/>
                </w:r>
                <w:r>
                  <w:rPr>
                    <w:noProof/>
                    <w:webHidden/>
                  </w:rPr>
                  <w:fldChar w:fldCharType="begin"/>
                </w:r>
                <w:r>
                  <w:rPr>
                    <w:noProof/>
                    <w:webHidden/>
                  </w:rPr>
                  <w:instrText xml:space="preserve"> PAGEREF _Toc171588539 \h </w:instrText>
                </w:r>
                <w:r>
                  <w:rPr>
                    <w:noProof/>
                    <w:webHidden/>
                  </w:rPr>
                </w:r>
                <w:r>
                  <w:rPr>
                    <w:noProof/>
                    <w:webHidden/>
                  </w:rPr>
                  <w:fldChar w:fldCharType="separate"/>
                </w:r>
                <w:r w:rsidR="00A435F0">
                  <w:rPr>
                    <w:noProof/>
                    <w:webHidden/>
                  </w:rPr>
                  <w:t>5</w:t>
                </w:r>
                <w:r>
                  <w:rPr>
                    <w:noProof/>
                    <w:webHidden/>
                  </w:rPr>
                  <w:fldChar w:fldCharType="end"/>
                </w:r>
              </w:hyperlink>
            </w:p>
            <w:p w14:paraId="6B46A3A0" w14:textId="75F98D5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0" w:history="1">
                <w:r w:rsidRPr="00E4196E">
                  <w:rPr>
                    <w:rStyle w:val="Lienhypertexte"/>
                    <w:noProof/>
                  </w:rPr>
                  <w:t>8.</w:t>
                </w:r>
                <w:r>
                  <w:rPr>
                    <w:rFonts w:eastAsiaTheme="minorEastAsia" w:cstheme="minorBidi"/>
                    <w:smallCaps w:val="0"/>
                    <w:noProof/>
                    <w:kern w:val="2"/>
                    <w:sz w:val="24"/>
                    <w:szCs w:val="24"/>
                    <w14:ligatures w14:val="standardContextual"/>
                  </w:rPr>
                  <w:tab/>
                </w:r>
                <w:r w:rsidRPr="00E4196E">
                  <w:rPr>
                    <w:rStyle w:val="Lienhypertexte"/>
                    <w:noProof/>
                  </w:rPr>
                  <w:t>Surveillance des nouvelles technologies</w:t>
                </w:r>
                <w:r>
                  <w:rPr>
                    <w:noProof/>
                    <w:webHidden/>
                  </w:rPr>
                  <w:tab/>
                </w:r>
                <w:r>
                  <w:rPr>
                    <w:noProof/>
                    <w:webHidden/>
                  </w:rPr>
                  <w:fldChar w:fldCharType="begin"/>
                </w:r>
                <w:r>
                  <w:rPr>
                    <w:noProof/>
                    <w:webHidden/>
                  </w:rPr>
                  <w:instrText xml:space="preserve"> PAGEREF _Toc171588540 \h </w:instrText>
                </w:r>
                <w:r>
                  <w:rPr>
                    <w:noProof/>
                    <w:webHidden/>
                  </w:rPr>
                </w:r>
                <w:r>
                  <w:rPr>
                    <w:noProof/>
                    <w:webHidden/>
                  </w:rPr>
                  <w:fldChar w:fldCharType="separate"/>
                </w:r>
                <w:r w:rsidR="00A435F0">
                  <w:rPr>
                    <w:noProof/>
                    <w:webHidden/>
                  </w:rPr>
                  <w:t>5</w:t>
                </w:r>
                <w:r>
                  <w:rPr>
                    <w:noProof/>
                    <w:webHidden/>
                  </w:rPr>
                  <w:fldChar w:fldCharType="end"/>
                </w:r>
              </w:hyperlink>
            </w:p>
            <w:p w14:paraId="10002E09" w14:textId="0C7447E5"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1" w:history="1">
                <w:r w:rsidRPr="00E4196E">
                  <w:rPr>
                    <w:rStyle w:val="Lienhypertexte"/>
                    <w:noProof/>
                  </w:rPr>
                  <w:t>9.</w:t>
                </w:r>
                <w:r>
                  <w:rPr>
                    <w:rFonts w:eastAsiaTheme="minorEastAsia" w:cstheme="minorBidi"/>
                    <w:smallCaps w:val="0"/>
                    <w:noProof/>
                    <w:kern w:val="2"/>
                    <w:sz w:val="24"/>
                    <w:szCs w:val="24"/>
                    <w14:ligatures w14:val="standardContextual"/>
                  </w:rPr>
                  <w:tab/>
                </w:r>
                <w:r w:rsidRPr="00E4196E">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_Toc171588541 \h </w:instrText>
                </w:r>
                <w:r>
                  <w:rPr>
                    <w:noProof/>
                    <w:webHidden/>
                  </w:rPr>
                </w:r>
                <w:r>
                  <w:rPr>
                    <w:noProof/>
                    <w:webHidden/>
                  </w:rPr>
                  <w:fldChar w:fldCharType="separate"/>
                </w:r>
                <w:r w:rsidR="00A435F0">
                  <w:rPr>
                    <w:noProof/>
                    <w:webHidden/>
                  </w:rPr>
                  <w:t>5</w:t>
                </w:r>
                <w:r>
                  <w:rPr>
                    <w:noProof/>
                    <w:webHidden/>
                  </w:rPr>
                  <w:fldChar w:fldCharType="end"/>
                </w:r>
              </w:hyperlink>
            </w:p>
            <w:p w14:paraId="71F2BAF3" w14:textId="0D89E74D"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2" w:history="1">
                <w:r w:rsidRPr="00E4196E">
                  <w:rPr>
                    <w:rStyle w:val="Lienhypertexte"/>
                    <w:noProof/>
                  </w:rPr>
                  <w:t>10.</w:t>
                </w:r>
                <w:r>
                  <w:rPr>
                    <w:rFonts w:eastAsiaTheme="minorEastAsia" w:cstheme="minorBidi"/>
                    <w:smallCaps w:val="0"/>
                    <w:noProof/>
                    <w:kern w:val="2"/>
                    <w:sz w:val="24"/>
                    <w:szCs w:val="24"/>
                    <w14:ligatures w14:val="standardContextual"/>
                  </w:rPr>
                  <w:tab/>
                </w:r>
                <w:r w:rsidRPr="00E4196E">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_Toc171588542 \h </w:instrText>
                </w:r>
                <w:r>
                  <w:rPr>
                    <w:noProof/>
                    <w:webHidden/>
                  </w:rPr>
                </w:r>
                <w:r>
                  <w:rPr>
                    <w:noProof/>
                    <w:webHidden/>
                  </w:rPr>
                  <w:fldChar w:fldCharType="separate"/>
                </w:r>
                <w:r w:rsidR="00A435F0">
                  <w:rPr>
                    <w:noProof/>
                    <w:webHidden/>
                  </w:rPr>
                  <w:t>6</w:t>
                </w:r>
                <w:r>
                  <w:rPr>
                    <w:noProof/>
                    <w:webHidden/>
                  </w:rPr>
                  <w:fldChar w:fldCharType="end"/>
                </w:r>
              </w:hyperlink>
            </w:p>
            <w:p w14:paraId="07FAF883" w14:textId="554D1B23"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3" w:history="1">
                <w:r w:rsidRPr="00E4196E">
                  <w:rPr>
                    <w:rStyle w:val="Lienhypertexte"/>
                    <w:noProof/>
                  </w:rPr>
                  <w:t>11.</w:t>
                </w:r>
                <w:r>
                  <w:rPr>
                    <w:rFonts w:eastAsiaTheme="minorEastAsia" w:cstheme="minorBidi"/>
                    <w:smallCaps w:val="0"/>
                    <w:noProof/>
                    <w:kern w:val="2"/>
                    <w:sz w:val="24"/>
                    <w:szCs w:val="24"/>
                    <w14:ligatures w14:val="standardContextual"/>
                  </w:rPr>
                  <w:tab/>
                </w:r>
                <w:r w:rsidRPr="00E4196E">
                  <w:rPr>
                    <w:rStyle w:val="Lienhypertexte"/>
                    <w:noProof/>
                  </w:rPr>
                  <w:t>Concurrence et solutions similaires</w:t>
                </w:r>
                <w:r>
                  <w:rPr>
                    <w:noProof/>
                    <w:webHidden/>
                  </w:rPr>
                  <w:tab/>
                </w:r>
                <w:r>
                  <w:rPr>
                    <w:noProof/>
                    <w:webHidden/>
                  </w:rPr>
                  <w:fldChar w:fldCharType="begin"/>
                </w:r>
                <w:r>
                  <w:rPr>
                    <w:noProof/>
                    <w:webHidden/>
                  </w:rPr>
                  <w:instrText xml:space="preserve"> PAGEREF _Toc171588543 \h </w:instrText>
                </w:r>
                <w:r>
                  <w:rPr>
                    <w:noProof/>
                    <w:webHidden/>
                  </w:rPr>
                </w:r>
                <w:r>
                  <w:rPr>
                    <w:noProof/>
                    <w:webHidden/>
                  </w:rPr>
                  <w:fldChar w:fldCharType="separate"/>
                </w:r>
                <w:r w:rsidR="00A435F0">
                  <w:rPr>
                    <w:noProof/>
                    <w:webHidden/>
                  </w:rPr>
                  <w:t>6</w:t>
                </w:r>
                <w:r>
                  <w:rPr>
                    <w:noProof/>
                    <w:webHidden/>
                  </w:rPr>
                  <w:fldChar w:fldCharType="end"/>
                </w:r>
              </w:hyperlink>
            </w:p>
            <w:p w14:paraId="421C7336" w14:textId="2FDA14ED" w:rsidR="00C37055" w:rsidRDefault="00C37055">
              <w:pPr>
                <w:pStyle w:val="TM1"/>
                <w:rPr>
                  <w:rFonts w:eastAsiaTheme="minorEastAsia" w:cstheme="minorBidi"/>
                  <w:b w:val="0"/>
                  <w:bCs w:val="0"/>
                  <w:caps w:val="0"/>
                  <w:noProof/>
                  <w:kern w:val="2"/>
                  <w:sz w:val="24"/>
                  <w:szCs w:val="24"/>
                  <w14:ligatures w14:val="standardContextual"/>
                </w:rPr>
              </w:pPr>
              <w:hyperlink w:anchor="_Toc171588544" w:history="1">
                <w:r w:rsidRPr="00E4196E">
                  <w:rPr>
                    <w:rStyle w:val="Lienhypertexte"/>
                    <w:noProof/>
                  </w:rPr>
                  <w:t>IV.</w:t>
                </w:r>
                <w:r>
                  <w:rPr>
                    <w:rFonts w:eastAsiaTheme="minorEastAsia" w:cstheme="minorBidi"/>
                    <w:b w:val="0"/>
                    <w:bCs w:val="0"/>
                    <w:caps w:val="0"/>
                    <w:noProof/>
                    <w:kern w:val="2"/>
                    <w:sz w:val="24"/>
                    <w:szCs w:val="24"/>
                    <w14:ligatures w14:val="standardContextual"/>
                  </w:rPr>
                  <w:tab/>
                </w:r>
                <w:r w:rsidRPr="00E4196E">
                  <w:rPr>
                    <w:rStyle w:val="Lienhypertexte"/>
                    <w:noProof/>
                  </w:rPr>
                  <w:t>Plan d'action</w:t>
                </w:r>
                <w:r>
                  <w:rPr>
                    <w:noProof/>
                    <w:webHidden/>
                  </w:rPr>
                  <w:tab/>
                </w:r>
                <w:r>
                  <w:rPr>
                    <w:noProof/>
                    <w:webHidden/>
                  </w:rPr>
                  <w:fldChar w:fldCharType="begin"/>
                </w:r>
                <w:r>
                  <w:rPr>
                    <w:noProof/>
                    <w:webHidden/>
                  </w:rPr>
                  <w:instrText xml:space="preserve"> PAGEREF _Toc171588544 \h </w:instrText>
                </w:r>
                <w:r>
                  <w:rPr>
                    <w:noProof/>
                    <w:webHidden/>
                  </w:rPr>
                </w:r>
                <w:r>
                  <w:rPr>
                    <w:noProof/>
                    <w:webHidden/>
                  </w:rPr>
                  <w:fldChar w:fldCharType="separate"/>
                </w:r>
                <w:r w:rsidR="00A435F0">
                  <w:rPr>
                    <w:noProof/>
                    <w:webHidden/>
                  </w:rPr>
                  <w:t>7</w:t>
                </w:r>
                <w:r>
                  <w:rPr>
                    <w:noProof/>
                    <w:webHidden/>
                  </w:rPr>
                  <w:fldChar w:fldCharType="end"/>
                </w:r>
              </w:hyperlink>
            </w:p>
            <w:p w14:paraId="587CAC3E" w14:textId="26AB5B97"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5" w:history="1">
                <w:r w:rsidRPr="00E4196E">
                  <w:rPr>
                    <w:rStyle w:val="Lienhypertexte"/>
                    <w:noProof/>
                  </w:rPr>
                  <w:t>12.</w:t>
                </w:r>
                <w:r>
                  <w:rPr>
                    <w:rFonts w:eastAsiaTheme="minorEastAsia" w:cstheme="minorBidi"/>
                    <w:smallCaps w:val="0"/>
                    <w:noProof/>
                    <w:kern w:val="2"/>
                    <w:sz w:val="24"/>
                    <w:szCs w:val="24"/>
                    <w14:ligatures w14:val="standardContextual"/>
                  </w:rPr>
                  <w:tab/>
                </w:r>
                <w:r w:rsidRPr="00E4196E">
                  <w:rPr>
                    <w:rStyle w:val="Lienhypertexte"/>
                    <w:noProof/>
                  </w:rPr>
                  <w:t>Les objectifs</w:t>
                </w:r>
                <w:r>
                  <w:rPr>
                    <w:noProof/>
                    <w:webHidden/>
                  </w:rPr>
                  <w:tab/>
                </w:r>
                <w:r>
                  <w:rPr>
                    <w:noProof/>
                    <w:webHidden/>
                  </w:rPr>
                  <w:fldChar w:fldCharType="begin"/>
                </w:r>
                <w:r>
                  <w:rPr>
                    <w:noProof/>
                    <w:webHidden/>
                  </w:rPr>
                  <w:instrText xml:space="preserve"> PAGEREF _Toc171588545 \h </w:instrText>
                </w:r>
                <w:r>
                  <w:rPr>
                    <w:noProof/>
                    <w:webHidden/>
                  </w:rPr>
                </w:r>
                <w:r>
                  <w:rPr>
                    <w:noProof/>
                    <w:webHidden/>
                  </w:rPr>
                  <w:fldChar w:fldCharType="separate"/>
                </w:r>
                <w:r w:rsidR="00A435F0">
                  <w:rPr>
                    <w:noProof/>
                    <w:webHidden/>
                  </w:rPr>
                  <w:t>7</w:t>
                </w:r>
                <w:r>
                  <w:rPr>
                    <w:noProof/>
                    <w:webHidden/>
                  </w:rPr>
                  <w:fldChar w:fldCharType="end"/>
                </w:r>
              </w:hyperlink>
            </w:p>
            <w:p w14:paraId="41E8A742" w14:textId="79544338"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6" w:history="1">
                <w:r w:rsidRPr="00E4196E">
                  <w:rPr>
                    <w:rStyle w:val="Lienhypertexte"/>
                    <w:noProof/>
                  </w:rPr>
                  <w:t>Trouver les points de dépôt et de collecte de déchets :</w:t>
                </w:r>
                <w:r>
                  <w:rPr>
                    <w:noProof/>
                    <w:webHidden/>
                  </w:rPr>
                  <w:tab/>
                </w:r>
                <w:r>
                  <w:rPr>
                    <w:noProof/>
                    <w:webHidden/>
                  </w:rPr>
                  <w:fldChar w:fldCharType="begin"/>
                </w:r>
                <w:r>
                  <w:rPr>
                    <w:noProof/>
                    <w:webHidden/>
                  </w:rPr>
                  <w:instrText xml:space="preserve"> PAGEREF _Toc171588546 \h </w:instrText>
                </w:r>
                <w:r>
                  <w:rPr>
                    <w:noProof/>
                    <w:webHidden/>
                  </w:rPr>
                </w:r>
                <w:r>
                  <w:rPr>
                    <w:noProof/>
                    <w:webHidden/>
                  </w:rPr>
                  <w:fldChar w:fldCharType="separate"/>
                </w:r>
                <w:r w:rsidR="00A435F0">
                  <w:rPr>
                    <w:noProof/>
                    <w:webHidden/>
                  </w:rPr>
                  <w:t>7</w:t>
                </w:r>
                <w:r>
                  <w:rPr>
                    <w:noProof/>
                    <w:webHidden/>
                  </w:rPr>
                  <w:fldChar w:fldCharType="end"/>
                </w:r>
              </w:hyperlink>
            </w:p>
            <w:p w14:paraId="15655590" w14:textId="14AF37FD"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7" w:history="1">
                <w:r w:rsidRPr="00E4196E">
                  <w:rPr>
                    <w:rStyle w:val="Lienhypertexte"/>
                    <w:noProof/>
                  </w:rPr>
                  <w:t>Scan de produits pour connaître l’éco-score :</w:t>
                </w:r>
                <w:r>
                  <w:rPr>
                    <w:noProof/>
                    <w:webHidden/>
                  </w:rPr>
                  <w:tab/>
                </w:r>
                <w:r>
                  <w:rPr>
                    <w:noProof/>
                    <w:webHidden/>
                  </w:rPr>
                  <w:fldChar w:fldCharType="begin"/>
                </w:r>
                <w:r>
                  <w:rPr>
                    <w:noProof/>
                    <w:webHidden/>
                  </w:rPr>
                  <w:instrText xml:space="preserve"> PAGEREF _Toc171588547 \h </w:instrText>
                </w:r>
                <w:r>
                  <w:rPr>
                    <w:noProof/>
                    <w:webHidden/>
                  </w:rPr>
                </w:r>
                <w:r>
                  <w:rPr>
                    <w:noProof/>
                    <w:webHidden/>
                  </w:rPr>
                  <w:fldChar w:fldCharType="separate"/>
                </w:r>
                <w:r w:rsidR="00A435F0">
                  <w:rPr>
                    <w:noProof/>
                    <w:webHidden/>
                  </w:rPr>
                  <w:t>7</w:t>
                </w:r>
                <w:r>
                  <w:rPr>
                    <w:noProof/>
                    <w:webHidden/>
                  </w:rPr>
                  <w:fldChar w:fldCharType="end"/>
                </w:r>
              </w:hyperlink>
            </w:p>
            <w:p w14:paraId="6B902CD5" w14:textId="22E874E8"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8" w:history="1">
                <w:r w:rsidRPr="00E4196E">
                  <w:rPr>
                    <w:rStyle w:val="Lienhypertexte"/>
                    <w:noProof/>
                  </w:rPr>
                  <w:t>Prédiction de l’éco-score pour les produits non répertoriés :</w:t>
                </w:r>
                <w:r>
                  <w:rPr>
                    <w:noProof/>
                    <w:webHidden/>
                  </w:rPr>
                  <w:tab/>
                </w:r>
                <w:r>
                  <w:rPr>
                    <w:noProof/>
                    <w:webHidden/>
                  </w:rPr>
                  <w:fldChar w:fldCharType="begin"/>
                </w:r>
                <w:r>
                  <w:rPr>
                    <w:noProof/>
                    <w:webHidden/>
                  </w:rPr>
                  <w:instrText xml:space="preserve"> PAGEREF _Toc171588548 \h </w:instrText>
                </w:r>
                <w:r>
                  <w:rPr>
                    <w:noProof/>
                    <w:webHidden/>
                  </w:rPr>
                </w:r>
                <w:r>
                  <w:rPr>
                    <w:noProof/>
                    <w:webHidden/>
                  </w:rPr>
                  <w:fldChar w:fldCharType="separate"/>
                </w:r>
                <w:r w:rsidR="00A435F0">
                  <w:rPr>
                    <w:noProof/>
                    <w:webHidden/>
                  </w:rPr>
                  <w:t>7</w:t>
                </w:r>
                <w:r>
                  <w:rPr>
                    <w:noProof/>
                    <w:webHidden/>
                  </w:rPr>
                  <w:fldChar w:fldCharType="end"/>
                </w:r>
              </w:hyperlink>
            </w:p>
            <w:p w14:paraId="1514D813" w14:textId="19A38E5E"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9" w:history="1">
                <w:r w:rsidRPr="00E4196E">
                  <w:rPr>
                    <w:rStyle w:val="Lienhypertexte"/>
                    <w:noProof/>
                  </w:rPr>
                  <w:t>Suivi de mes habitudes de consommation :</w:t>
                </w:r>
                <w:r>
                  <w:rPr>
                    <w:noProof/>
                    <w:webHidden/>
                  </w:rPr>
                  <w:tab/>
                </w:r>
                <w:r>
                  <w:rPr>
                    <w:noProof/>
                    <w:webHidden/>
                  </w:rPr>
                  <w:fldChar w:fldCharType="begin"/>
                </w:r>
                <w:r>
                  <w:rPr>
                    <w:noProof/>
                    <w:webHidden/>
                  </w:rPr>
                  <w:instrText xml:space="preserve"> PAGEREF _Toc171588549 \h </w:instrText>
                </w:r>
                <w:r>
                  <w:rPr>
                    <w:noProof/>
                    <w:webHidden/>
                  </w:rPr>
                </w:r>
                <w:r>
                  <w:rPr>
                    <w:noProof/>
                    <w:webHidden/>
                  </w:rPr>
                  <w:fldChar w:fldCharType="separate"/>
                </w:r>
                <w:r w:rsidR="00A435F0">
                  <w:rPr>
                    <w:noProof/>
                    <w:webHidden/>
                  </w:rPr>
                  <w:t>7</w:t>
                </w:r>
                <w:r>
                  <w:rPr>
                    <w:noProof/>
                    <w:webHidden/>
                  </w:rPr>
                  <w:fldChar w:fldCharType="end"/>
                </w:r>
              </w:hyperlink>
            </w:p>
            <w:p w14:paraId="5BB20B92" w14:textId="410A6DE4"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0" w:history="1">
                <w:r w:rsidRPr="00E4196E">
                  <w:rPr>
                    <w:rStyle w:val="Lienhypertexte"/>
                    <w:noProof/>
                  </w:rPr>
                  <w:t>Analyse globale des tendances de consommation :</w:t>
                </w:r>
                <w:r>
                  <w:rPr>
                    <w:noProof/>
                    <w:webHidden/>
                  </w:rPr>
                  <w:tab/>
                </w:r>
                <w:r>
                  <w:rPr>
                    <w:noProof/>
                    <w:webHidden/>
                  </w:rPr>
                  <w:fldChar w:fldCharType="begin"/>
                </w:r>
                <w:r>
                  <w:rPr>
                    <w:noProof/>
                    <w:webHidden/>
                  </w:rPr>
                  <w:instrText xml:space="preserve"> PAGEREF _Toc171588550 \h </w:instrText>
                </w:r>
                <w:r>
                  <w:rPr>
                    <w:noProof/>
                    <w:webHidden/>
                  </w:rPr>
                </w:r>
                <w:r>
                  <w:rPr>
                    <w:noProof/>
                    <w:webHidden/>
                  </w:rPr>
                  <w:fldChar w:fldCharType="separate"/>
                </w:r>
                <w:r w:rsidR="00A435F0">
                  <w:rPr>
                    <w:noProof/>
                    <w:webHidden/>
                  </w:rPr>
                  <w:t>7</w:t>
                </w:r>
                <w:r>
                  <w:rPr>
                    <w:noProof/>
                    <w:webHidden/>
                  </w:rPr>
                  <w:fldChar w:fldCharType="end"/>
                </w:r>
              </w:hyperlink>
            </w:p>
            <w:p w14:paraId="5872C27E" w14:textId="0DD74B26"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1" w:history="1">
                <w:r w:rsidRPr="00E4196E">
                  <w:rPr>
                    <w:rStyle w:val="Lienhypertexte"/>
                    <w:noProof/>
                  </w:rPr>
                  <w:t>Mise à jour continue des données et du modèle :</w:t>
                </w:r>
                <w:r>
                  <w:rPr>
                    <w:noProof/>
                    <w:webHidden/>
                  </w:rPr>
                  <w:tab/>
                </w:r>
                <w:r>
                  <w:rPr>
                    <w:noProof/>
                    <w:webHidden/>
                  </w:rPr>
                  <w:fldChar w:fldCharType="begin"/>
                </w:r>
                <w:r>
                  <w:rPr>
                    <w:noProof/>
                    <w:webHidden/>
                  </w:rPr>
                  <w:instrText xml:space="preserve"> PAGEREF _Toc171588551 \h </w:instrText>
                </w:r>
                <w:r>
                  <w:rPr>
                    <w:noProof/>
                    <w:webHidden/>
                  </w:rPr>
                </w:r>
                <w:r>
                  <w:rPr>
                    <w:noProof/>
                    <w:webHidden/>
                  </w:rPr>
                  <w:fldChar w:fldCharType="separate"/>
                </w:r>
                <w:r w:rsidR="00A435F0">
                  <w:rPr>
                    <w:noProof/>
                    <w:webHidden/>
                  </w:rPr>
                  <w:t>7</w:t>
                </w:r>
                <w:r>
                  <w:rPr>
                    <w:noProof/>
                    <w:webHidden/>
                  </w:rPr>
                  <w:fldChar w:fldCharType="end"/>
                </w:r>
              </w:hyperlink>
            </w:p>
            <w:p w14:paraId="459C4F8A" w14:textId="711ED079"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2" w:history="1">
                <w:r w:rsidRPr="00E4196E">
                  <w:rPr>
                    <w:rStyle w:val="Lienhypertexte"/>
                    <w:noProof/>
                  </w:rPr>
                  <w:t>13.</w:t>
                </w:r>
                <w:r>
                  <w:rPr>
                    <w:rFonts w:eastAsiaTheme="minorEastAsia" w:cstheme="minorBidi"/>
                    <w:smallCaps w:val="0"/>
                    <w:noProof/>
                    <w:kern w:val="2"/>
                    <w:sz w:val="24"/>
                    <w:szCs w:val="24"/>
                    <w14:ligatures w14:val="standardContextual"/>
                  </w:rPr>
                  <w:tab/>
                </w:r>
                <w:r w:rsidRPr="00E4196E">
                  <w:rPr>
                    <w:rStyle w:val="Lienhypertexte"/>
                    <w:noProof/>
                  </w:rPr>
                  <w:t>Les actions principales et secondaires</w:t>
                </w:r>
                <w:r>
                  <w:rPr>
                    <w:noProof/>
                    <w:webHidden/>
                  </w:rPr>
                  <w:tab/>
                </w:r>
                <w:r>
                  <w:rPr>
                    <w:noProof/>
                    <w:webHidden/>
                  </w:rPr>
                  <w:fldChar w:fldCharType="begin"/>
                </w:r>
                <w:r>
                  <w:rPr>
                    <w:noProof/>
                    <w:webHidden/>
                  </w:rPr>
                  <w:instrText xml:space="preserve"> PAGEREF _Toc171588552 \h </w:instrText>
                </w:r>
                <w:r>
                  <w:rPr>
                    <w:noProof/>
                    <w:webHidden/>
                  </w:rPr>
                </w:r>
                <w:r>
                  <w:rPr>
                    <w:noProof/>
                    <w:webHidden/>
                  </w:rPr>
                  <w:fldChar w:fldCharType="separate"/>
                </w:r>
                <w:r w:rsidR="00A435F0">
                  <w:rPr>
                    <w:noProof/>
                    <w:webHidden/>
                  </w:rPr>
                  <w:t>7</w:t>
                </w:r>
                <w:r>
                  <w:rPr>
                    <w:noProof/>
                    <w:webHidden/>
                  </w:rPr>
                  <w:fldChar w:fldCharType="end"/>
                </w:r>
              </w:hyperlink>
            </w:p>
            <w:p w14:paraId="18A42CF7" w14:textId="52751FF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3" w:history="1">
                <w:r w:rsidRPr="00E4196E">
                  <w:rPr>
                    <w:rStyle w:val="Lienhypertexte"/>
                    <w:noProof/>
                  </w:rPr>
                  <w:t>14.</w:t>
                </w:r>
                <w:r>
                  <w:rPr>
                    <w:rFonts w:eastAsiaTheme="minorEastAsia" w:cstheme="minorBidi"/>
                    <w:smallCaps w:val="0"/>
                    <w:noProof/>
                    <w:kern w:val="2"/>
                    <w:sz w:val="24"/>
                    <w:szCs w:val="24"/>
                    <w14:ligatures w14:val="standardContextual"/>
                  </w:rPr>
                  <w:tab/>
                </w:r>
                <w:r w:rsidRPr="00E4196E">
                  <w:rPr>
                    <w:rStyle w:val="Lienhypertexte"/>
                    <w:noProof/>
                  </w:rPr>
                  <w:t>Allocation des responsabilités et avancement</w:t>
                </w:r>
                <w:r>
                  <w:rPr>
                    <w:noProof/>
                    <w:webHidden/>
                  </w:rPr>
                  <w:tab/>
                </w:r>
                <w:r>
                  <w:rPr>
                    <w:noProof/>
                    <w:webHidden/>
                  </w:rPr>
                  <w:fldChar w:fldCharType="begin"/>
                </w:r>
                <w:r>
                  <w:rPr>
                    <w:noProof/>
                    <w:webHidden/>
                  </w:rPr>
                  <w:instrText xml:space="preserve"> PAGEREF _Toc171588553 \h </w:instrText>
                </w:r>
                <w:r>
                  <w:rPr>
                    <w:noProof/>
                    <w:webHidden/>
                  </w:rPr>
                </w:r>
                <w:r>
                  <w:rPr>
                    <w:noProof/>
                    <w:webHidden/>
                  </w:rPr>
                  <w:fldChar w:fldCharType="separate"/>
                </w:r>
                <w:r w:rsidR="00A435F0">
                  <w:rPr>
                    <w:noProof/>
                    <w:webHidden/>
                  </w:rPr>
                  <w:t>11</w:t>
                </w:r>
                <w:r>
                  <w:rPr>
                    <w:noProof/>
                    <w:webHidden/>
                  </w:rPr>
                  <w:fldChar w:fldCharType="end"/>
                </w:r>
              </w:hyperlink>
            </w:p>
            <w:p w14:paraId="6D5DAC4F" w14:textId="62AB9D20"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4" w:history="1">
                <w:r w:rsidRPr="00E4196E">
                  <w:rPr>
                    <w:rStyle w:val="Lienhypertexte"/>
                    <w:noProof/>
                  </w:rPr>
                  <w:t>15.</w:t>
                </w:r>
                <w:r>
                  <w:rPr>
                    <w:rFonts w:eastAsiaTheme="minorEastAsia" w:cstheme="minorBidi"/>
                    <w:smallCaps w:val="0"/>
                    <w:noProof/>
                    <w:kern w:val="2"/>
                    <w:sz w:val="24"/>
                    <w:szCs w:val="24"/>
                    <w14:ligatures w14:val="standardContextual"/>
                  </w:rPr>
                  <w:tab/>
                </w:r>
                <w:r w:rsidRPr="00E4196E">
                  <w:rPr>
                    <w:rStyle w:val="Lienhypertexte"/>
                    <w:noProof/>
                  </w:rPr>
                  <w:t>Dates et jalons</w:t>
                </w:r>
                <w:r>
                  <w:rPr>
                    <w:noProof/>
                    <w:webHidden/>
                  </w:rPr>
                  <w:tab/>
                </w:r>
                <w:r>
                  <w:rPr>
                    <w:noProof/>
                    <w:webHidden/>
                  </w:rPr>
                  <w:fldChar w:fldCharType="begin"/>
                </w:r>
                <w:r>
                  <w:rPr>
                    <w:noProof/>
                    <w:webHidden/>
                  </w:rPr>
                  <w:instrText xml:space="preserve"> PAGEREF _Toc171588554 \h </w:instrText>
                </w:r>
                <w:r>
                  <w:rPr>
                    <w:noProof/>
                    <w:webHidden/>
                  </w:rPr>
                </w:r>
                <w:r>
                  <w:rPr>
                    <w:noProof/>
                    <w:webHidden/>
                  </w:rPr>
                  <w:fldChar w:fldCharType="separate"/>
                </w:r>
                <w:r w:rsidR="00A435F0">
                  <w:rPr>
                    <w:noProof/>
                    <w:webHidden/>
                  </w:rPr>
                  <w:t>14</w:t>
                </w:r>
                <w:r>
                  <w:rPr>
                    <w:noProof/>
                    <w:webHidden/>
                  </w:rPr>
                  <w:fldChar w:fldCharType="end"/>
                </w:r>
              </w:hyperlink>
            </w:p>
            <w:p w14:paraId="3DA855D3" w14:textId="63165E9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5" w:history="1">
                <w:r w:rsidRPr="00E4196E">
                  <w:rPr>
                    <w:rStyle w:val="Lienhypertexte"/>
                    <w:rFonts w:cs="Calibri"/>
                    <w:noProof/>
                  </w:rPr>
                  <w:t>16.</w:t>
                </w:r>
                <w:r>
                  <w:rPr>
                    <w:rFonts w:eastAsiaTheme="minorEastAsia" w:cstheme="minorBidi"/>
                    <w:smallCaps w:val="0"/>
                    <w:noProof/>
                    <w:kern w:val="2"/>
                    <w:sz w:val="24"/>
                    <w:szCs w:val="24"/>
                    <w14:ligatures w14:val="standardContextual"/>
                  </w:rPr>
                  <w:tab/>
                </w:r>
                <w:r w:rsidRPr="00E4196E">
                  <w:rPr>
                    <w:rStyle w:val="Lienhypertexte"/>
                    <w:rFonts w:cs="Calibri"/>
                    <w:noProof/>
                  </w:rPr>
                  <w:t>Les moyens</w:t>
                </w:r>
                <w:r>
                  <w:rPr>
                    <w:noProof/>
                    <w:webHidden/>
                  </w:rPr>
                  <w:tab/>
                </w:r>
                <w:r>
                  <w:rPr>
                    <w:noProof/>
                    <w:webHidden/>
                  </w:rPr>
                  <w:fldChar w:fldCharType="begin"/>
                </w:r>
                <w:r>
                  <w:rPr>
                    <w:noProof/>
                    <w:webHidden/>
                  </w:rPr>
                  <w:instrText xml:space="preserve"> PAGEREF _Toc171588555 \h </w:instrText>
                </w:r>
                <w:r>
                  <w:rPr>
                    <w:noProof/>
                    <w:webHidden/>
                  </w:rPr>
                </w:r>
                <w:r>
                  <w:rPr>
                    <w:noProof/>
                    <w:webHidden/>
                  </w:rPr>
                  <w:fldChar w:fldCharType="separate"/>
                </w:r>
                <w:r w:rsidR="00A435F0">
                  <w:rPr>
                    <w:noProof/>
                    <w:webHidden/>
                  </w:rPr>
                  <w:t>14</w:t>
                </w:r>
                <w:r>
                  <w:rPr>
                    <w:noProof/>
                    <w:webHidden/>
                  </w:rPr>
                  <w:fldChar w:fldCharType="end"/>
                </w:r>
              </w:hyperlink>
            </w:p>
            <w:p w14:paraId="7DF1548B" w14:textId="0BD49DA9"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6" w:history="1">
                <w:r w:rsidRPr="00E4196E">
                  <w:rPr>
                    <w:rStyle w:val="Lienhypertexte"/>
                    <w:rFonts w:cs="Calibri"/>
                    <w:noProof/>
                  </w:rPr>
                  <w:t>17.</w:t>
                </w:r>
                <w:r>
                  <w:rPr>
                    <w:rFonts w:eastAsiaTheme="minorEastAsia" w:cstheme="minorBidi"/>
                    <w:smallCaps w:val="0"/>
                    <w:noProof/>
                    <w:kern w:val="2"/>
                    <w:sz w:val="24"/>
                    <w:szCs w:val="24"/>
                    <w14:ligatures w14:val="standardContextual"/>
                  </w:rPr>
                  <w:tab/>
                </w:r>
                <w:r w:rsidRPr="00E4196E">
                  <w:rPr>
                    <w:rStyle w:val="Lienhypertexte"/>
                    <w:rFonts w:cs="Calibri"/>
                    <w:noProof/>
                  </w:rPr>
                  <w:t>Indicateurs de performance</w:t>
                </w:r>
                <w:r>
                  <w:rPr>
                    <w:noProof/>
                    <w:webHidden/>
                  </w:rPr>
                  <w:tab/>
                </w:r>
                <w:r>
                  <w:rPr>
                    <w:noProof/>
                    <w:webHidden/>
                  </w:rPr>
                  <w:fldChar w:fldCharType="begin"/>
                </w:r>
                <w:r>
                  <w:rPr>
                    <w:noProof/>
                    <w:webHidden/>
                  </w:rPr>
                  <w:instrText xml:space="preserve"> PAGEREF _Toc171588556 \h </w:instrText>
                </w:r>
                <w:r>
                  <w:rPr>
                    <w:noProof/>
                    <w:webHidden/>
                  </w:rPr>
                </w:r>
                <w:r>
                  <w:rPr>
                    <w:noProof/>
                    <w:webHidden/>
                  </w:rPr>
                  <w:fldChar w:fldCharType="separate"/>
                </w:r>
                <w:r w:rsidR="00A435F0">
                  <w:rPr>
                    <w:noProof/>
                    <w:webHidden/>
                  </w:rPr>
                  <w:t>14</w:t>
                </w:r>
                <w:r>
                  <w:rPr>
                    <w:noProof/>
                    <w:webHidden/>
                  </w:rPr>
                  <w:fldChar w:fldCharType="end"/>
                </w:r>
              </w:hyperlink>
            </w:p>
            <w:p w14:paraId="2E4550FB" w14:textId="03F3D615"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7" w:history="1">
                <w:r w:rsidRPr="00E4196E">
                  <w:rPr>
                    <w:rStyle w:val="Lienhypertexte"/>
                    <w:noProof/>
                  </w:rPr>
                  <w:t>Utilisation de l'application</w:t>
                </w:r>
                <w:r>
                  <w:rPr>
                    <w:noProof/>
                    <w:webHidden/>
                  </w:rPr>
                  <w:tab/>
                </w:r>
                <w:r>
                  <w:rPr>
                    <w:noProof/>
                    <w:webHidden/>
                  </w:rPr>
                  <w:fldChar w:fldCharType="begin"/>
                </w:r>
                <w:r>
                  <w:rPr>
                    <w:noProof/>
                    <w:webHidden/>
                  </w:rPr>
                  <w:instrText xml:space="preserve"> PAGEREF _Toc171588557 \h </w:instrText>
                </w:r>
                <w:r>
                  <w:rPr>
                    <w:noProof/>
                    <w:webHidden/>
                  </w:rPr>
                </w:r>
                <w:r>
                  <w:rPr>
                    <w:noProof/>
                    <w:webHidden/>
                  </w:rPr>
                  <w:fldChar w:fldCharType="separate"/>
                </w:r>
                <w:r w:rsidR="00A435F0">
                  <w:rPr>
                    <w:noProof/>
                    <w:webHidden/>
                  </w:rPr>
                  <w:t>14</w:t>
                </w:r>
                <w:r>
                  <w:rPr>
                    <w:noProof/>
                    <w:webHidden/>
                  </w:rPr>
                  <w:fldChar w:fldCharType="end"/>
                </w:r>
              </w:hyperlink>
            </w:p>
            <w:p w14:paraId="34408A05" w14:textId="11DBCB1B"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8" w:history="1">
                <w:r w:rsidRPr="00E4196E">
                  <w:rPr>
                    <w:rStyle w:val="Lienhypertexte"/>
                    <w:noProof/>
                  </w:rPr>
                  <w:t>Fonctionnalités de la carte interactive</w:t>
                </w:r>
                <w:r>
                  <w:rPr>
                    <w:noProof/>
                    <w:webHidden/>
                  </w:rPr>
                  <w:tab/>
                </w:r>
                <w:r>
                  <w:rPr>
                    <w:noProof/>
                    <w:webHidden/>
                  </w:rPr>
                  <w:fldChar w:fldCharType="begin"/>
                </w:r>
                <w:r>
                  <w:rPr>
                    <w:noProof/>
                    <w:webHidden/>
                  </w:rPr>
                  <w:instrText xml:space="preserve"> PAGEREF _Toc171588558 \h </w:instrText>
                </w:r>
                <w:r>
                  <w:rPr>
                    <w:noProof/>
                    <w:webHidden/>
                  </w:rPr>
                </w:r>
                <w:r>
                  <w:rPr>
                    <w:noProof/>
                    <w:webHidden/>
                  </w:rPr>
                  <w:fldChar w:fldCharType="separate"/>
                </w:r>
                <w:r w:rsidR="00A435F0">
                  <w:rPr>
                    <w:noProof/>
                    <w:webHidden/>
                  </w:rPr>
                  <w:t>14</w:t>
                </w:r>
                <w:r>
                  <w:rPr>
                    <w:noProof/>
                    <w:webHidden/>
                  </w:rPr>
                  <w:fldChar w:fldCharType="end"/>
                </w:r>
              </w:hyperlink>
            </w:p>
            <w:p w14:paraId="2AFBBDAE" w14:textId="2E9929EE"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9" w:history="1">
                <w:r w:rsidRPr="00E4196E">
                  <w:rPr>
                    <w:rStyle w:val="Lienhypertexte"/>
                    <w:noProof/>
                  </w:rPr>
                  <w:t>Fonctionnalités de scan de produits</w:t>
                </w:r>
                <w:r>
                  <w:rPr>
                    <w:noProof/>
                    <w:webHidden/>
                  </w:rPr>
                  <w:tab/>
                </w:r>
                <w:r>
                  <w:rPr>
                    <w:noProof/>
                    <w:webHidden/>
                  </w:rPr>
                  <w:fldChar w:fldCharType="begin"/>
                </w:r>
                <w:r>
                  <w:rPr>
                    <w:noProof/>
                    <w:webHidden/>
                  </w:rPr>
                  <w:instrText xml:space="preserve"> PAGEREF _Toc171588559 \h </w:instrText>
                </w:r>
                <w:r>
                  <w:rPr>
                    <w:noProof/>
                    <w:webHidden/>
                  </w:rPr>
                </w:r>
                <w:r>
                  <w:rPr>
                    <w:noProof/>
                    <w:webHidden/>
                  </w:rPr>
                  <w:fldChar w:fldCharType="separate"/>
                </w:r>
                <w:r w:rsidR="00A435F0">
                  <w:rPr>
                    <w:noProof/>
                    <w:webHidden/>
                  </w:rPr>
                  <w:t>15</w:t>
                </w:r>
                <w:r>
                  <w:rPr>
                    <w:noProof/>
                    <w:webHidden/>
                  </w:rPr>
                  <w:fldChar w:fldCharType="end"/>
                </w:r>
              </w:hyperlink>
            </w:p>
            <w:p w14:paraId="16A88A37" w14:textId="6EFC0A79"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0" w:history="1">
                <w:r w:rsidRPr="00E4196E">
                  <w:rPr>
                    <w:rStyle w:val="Lienhypertexte"/>
                    <w:noProof/>
                  </w:rPr>
                  <w:t>Tableaux de bord personnalisés</w:t>
                </w:r>
                <w:r>
                  <w:rPr>
                    <w:noProof/>
                    <w:webHidden/>
                  </w:rPr>
                  <w:tab/>
                </w:r>
                <w:r>
                  <w:rPr>
                    <w:noProof/>
                    <w:webHidden/>
                  </w:rPr>
                  <w:fldChar w:fldCharType="begin"/>
                </w:r>
                <w:r>
                  <w:rPr>
                    <w:noProof/>
                    <w:webHidden/>
                  </w:rPr>
                  <w:instrText xml:space="preserve"> PAGEREF _Toc171588560 \h </w:instrText>
                </w:r>
                <w:r>
                  <w:rPr>
                    <w:noProof/>
                    <w:webHidden/>
                  </w:rPr>
                </w:r>
                <w:r>
                  <w:rPr>
                    <w:noProof/>
                    <w:webHidden/>
                  </w:rPr>
                  <w:fldChar w:fldCharType="separate"/>
                </w:r>
                <w:r w:rsidR="00A435F0">
                  <w:rPr>
                    <w:noProof/>
                    <w:webHidden/>
                  </w:rPr>
                  <w:t>15</w:t>
                </w:r>
                <w:r>
                  <w:rPr>
                    <w:noProof/>
                    <w:webHidden/>
                  </w:rPr>
                  <w:fldChar w:fldCharType="end"/>
                </w:r>
              </w:hyperlink>
            </w:p>
            <w:p w14:paraId="5ACB16D4" w14:textId="3CD4A2C5"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1" w:history="1">
                <w:r w:rsidRPr="00E4196E">
                  <w:rPr>
                    <w:rStyle w:val="Lienhypertexte"/>
                    <w:noProof/>
                  </w:rPr>
                  <w:t>Tableaux de bord globaux</w:t>
                </w:r>
                <w:r>
                  <w:rPr>
                    <w:noProof/>
                    <w:webHidden/>
                  </w:rPr>
                  <w:tab/>
                </w:r>
                <w:r>
                  <w:rPr>
                    <w:noProof/>
                    <w:webHidden/>
                  </w:rPr>
                  <w:fldChar w:fldCharType="begin"/>
                </w:r>
                <w:r>
                  <w:rPr>
                    <w:noProof/>
                    <w:webHidden/>
                  </w:rPr>
                  <w:instrText xml:space="preserve"> PAGEREF _Toc171588561 \h </w:instrText>
                </w:r>
                <w:r>
                  <w:rPr>
                    <w:noProof/>
                    <w:webHidden/>
                  </w:rPr>
                </w:r>
                <w:r>
                  <w:rPr>
                    <w:noProof/>
                    <w:webHidden/>
                  </w:rPr>
                  <w:fldChar w:fldCharType="separate"/>
                </w:r>
                <w:r w:rsidR="00A435F0">
                  <w:rPr>
                    <w:noProof/>
                    <w:webHidden/>
                  </w:rPr>
                  <w:t>15</w:t>
                </w:r>
                <w:r>
                  <w:rPr>
                    <w:noProof/>
                    <w:webHidden/>
                  </w:rPr>
                  <w:fldChar w:fldCharType="end"/>
                </w:r>
              </w:hyperlink>
            </w:p>
            <w:p w14:paraId="3C379B5B" w14:textId="5EF48A4A"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2" w:history="1">
                <w:r w:rsidRPr="00E4196E">
                  <w:rPr>
                    <w:rStyle w:val="Lienhypertexte"/>
                    <w:noProof/>
                  </w:rPr>
                  <w:t>Mise à jour des données et du modèle</w:t>
                </w:r>
                <w:r>
                  <w:rPr>
                    <w:noProof/>
                    <w:webHidden/>
                  </w:rPr>
                  <w:tab/>
                </w:r>
                <w:r>
                  <w:rPr>
                    <w:noProof/>
                    <w:webHidden/>
                  </w:rPr>
                  <w:fldChar w:fldCharType="begin"/>
                </w:r>
                <w:r>
                  <w:rPr>
                    <w:noProof/>
                    <w:webHidden/>
                  </w:rPr>
                  <w:instrText xml:space="preserve"> PAGEREF _Toc171588562 \h </w:instrText>
                </w:r>
                <w:r>
                  <w:rPr>
                    <w:noProof/>
                    <w:webHidden/>
                  </w:rPr>
                </w:r>
                <w:r>
                  <w:rPr>
                    <w:noProof/>
                    <w:webHidden/>
                  </w:rPr>
                  <w:fldChar w:fldCharType="separate"/>
                </w:r>
                <w:r w:rsidR="00A435F0">
                  <w:rPr>
                    <w:noProof/>
                    <w:webHidden/>
                  </w:rPr>
                  <w:t>15</w:t>
                </w:r>
                <w:r>
                  <w:rPr>
                    <w:noProof/>
                    <w:webHidden/>
                  </w:rPr>
                  <w:fldChar w:fldCharType="end"/>
                </w:r>
              </w:hyperlink>
            </w:p>
            <w:p w14:paraId="3C4FD1D1" w14:textId="112314F0"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3" w:history="1">
                <w:r w:rsidRPr="00E4196E">
                  <w:rPr>
                    <w:rStyle w:val="Lienhypertexte"/>
                    <w:noProof/>
                  </w:rPr>
                  <w:t>Impact environnemental et engagement des utilisateurs</w:t>
                </w:r>
                <w:r>
                  <w:rPr>
                    <w:noProof/>
                    <w:webHidden/>
                  </w:rPr>
                  <w:tab/>
                </w:r>
                <w:r>
                  <w:rPr>
                    <w:noProof/>
                    <w:webHidden/>
                  </w:rPr>
                  <w:fldChar w:fldCharType="begin"/>
                </w:r>
                <w:r>
                  <w:rPr>
                    <w:noProof/>
                    <w:webHidden/>
                  </w:rPr>
                  <w:instrText xml:space="preserve"> PAGEREF _Toc171588563 \h </w:instrText>
                </w:r>
                <w:r>
                  <w:rPr>
                    <w:noProof/>
                    <w:webHidden/>
                  </w:rPr>
                </w:r>
                <w:r>
                  <w:rPr>
                    <w:noProof/>
                    <w:webHidden/>
                  </w:rPr>
                  <w:fldChar w:fldCharType="separate"/>
                </w:r>
                <w:r w:rsidR="00A435F0">
                  <w:rPr>
                    <w:noProof/>
                    <w:webHidden/>
                  </w:rPr>
                  <w:t>15</w:t>
                </w:r>
                <w:r>
                  <w:rPr>
                    <w:noProof/>
                    <w:webHidden/>
                  </w:rPr>
                  <w:fldChar w:fldCharType="end"/>
                </w:r>
              </w:hyperlink>
            </w:p>
            <w:p w14:paraId="5D311E02" w14:textId="7DFC834B"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4" w:history="1">
                <w:r w:rsidRPr="00E4196E">
                  <w:rPr>
                    <w:rStyle w:val="Lienhypertexte"/>
                    <w:noProof/>
                  </w:rPr>
                  <w:t>Adoption du projet</w:t>
                </w:r>
                <w:r>
                  <w:rPr>
                    <w:noProof/>
                    <w:webHidden/>
                  </w:rPr>
                  <w:tab/>
                </w:r>
                <w:r>
                  <w:rPr>
                    <w:noProof/>
                    <w:webHidden/>
                  </w:rPr>
                  <w:fldChar w:fldCharType="begin"/>
                </w:r>
                <w:r>
                  <w:rPr>
                    <w:noProof/>
                    <w:webHidden/>
                  </w:rPr>
                  <w:instrText xml:space="preserve"> PAGEREF _Toc171588564 \h </w:instrText>
                </w:r>
                <w:r>
                  <w:rPr>
                    <w:noProof/>
                    <w:webHidden/>
                  </w:rPr>
                </w:r>
                <w:r>
                  <w:rPr>
                    <w:noProof/>
                    <w:webHidden/>
                  </w:rPr>
                  <w:fldChar w:fldCharType="separate"/>
                </w:r>
                <w:r w:rsidR="00A435F0">
                  <w:rPr>
                    <w:noProof/>
                    <w:webHidden/>
                  </w:rPr>
                  <w:t>15</w:t>
                </w:r>
                <w:r>
                  <w:rPr>
                    <w:noProof/>
                    <w:webHidden/>
                  </w:rPr>
                  <w:fldChar w:fldCharType="end"/>
                </w:r>
              </w:hyperlink>
            </w:p>
            <w:p w14:paraId="40591FD3" w14:textId="20B7B42B"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5" w:history="1">
                <w:r w:rsidRPr="00E4196E">
                  <w:rPr>
                    <w:rStyle w:val="Lienhypertexte"/>
                    <w:noProof/>
                  </w:rPr>
                  <w:t>Organisation de réunions régulières</w:t>
                </w:r>
                <w:r>
                  <w:rPr>
                    <w:noProof/>
                    <w:webHidden/>
                  </w:rPr>
                  <w:tab/>
                </w:r>
                <w:r>
                  <w:rPr>
                    <w:noProof/>
                    <w:webHidden/>
                  </w:rPr>
                  <w:fldChar w:fldCharType="begin"/>
                </w:r>
                <w:r>
                  <w:rPr>
                    <w:noProof/>
                    <w:webHidden/>
                  </w:rPr>
                  <w:instrText xml:space="preserve"> PAGEREF _Toc171588565 \h </w:instrText>
                </w:r>
                <w:r>
                  <w:rPr>
                    <w:noProof/>
                    <w:webHidden/>
                  </w:rPr>
                </w:r>
                <w:r>
                  <w:rPr>
                    <w:noProof/>
                    <w:webHidden/>
                  </w:rPr>
                  <w:fldChar w:fldCharType="separate"/>
                </w:r>
                <w:r w:rsidR="00A435F0">
                  <w:rPr>
                    <w:noProof/>
                    <w:webHidden/>
                  </w:rPr>
                  <w:t>16</w:t>
                </w:r>
                <w:r>
                  <w:rPr>
                    <w:noProof/>
                    <w:webHidden/>
                  </w:rPr>
                  <w:fldChar w:fldCharType="end"/>
                </w:r>
              </w:hyperlink>
            </w:p>
            <w:p w14:paraId="3626A71D" w14:textId="660AA596" w:rsidR="00C37055" w:rsidRDefault="00C37055">
              <w:pPr>
                <w:pStyle w:val="TM1"/>
                <w:rPr>
                  <w:rFonts w:eastAsiaTheme="minorEastAsia" w:cstheme="minorBidi"/>
                  <w:b w:val="0"/>
                  <w:bCs w:val="0"/>
                  <w:caps w:val="0"/>
                  <w:noProof/>
                  <w:kern w:val="2"/>
                  <w:sz w:val="24"/>
                  <w:szCs w:val="24"/>
                  <w14:ligatures w14:val="standardContextual"/>
                </w:rPr>
              </w:pPr>
              <w:hyperlink w:anchor="_Toc171588566" w:history="1">
                <w:r w:rsidRPr="00E4196E">
                  <w:rPr>
                    <w:rStyle w:val="Lienhypertexte"/>
                    <w:noProof/>
                  </w:rPr>
                  <w:t>V.</w:t>
                </w:r>
                <w:r>
                  <w:rPr>
                    <w:rFonts w:eastAsiaTheme="minorEastAsia" w:cstheme="minorBidi"/>
                    <w:b w:val="0"/>
                    <w:bCs w:val="0"/>
                    <w:caps w:val="0"/>
                    <w:noProof/>
                    <w:kern w:val="2"/>
                    <w:sz w:val="24"/>
                    <w:szCs w:val="24"/>
                    <w14:ligatures w14:val="standardContextual"/>
                  </w:rPr>
                  <w:tab/>
                </w:r>
                <w:r w:rsidRPr="00E4196E">
                  <w:rPr>
                    <w:rStyle w:val="Lienhypertexte"/>
                    <w:noProof/>
                  </w:rPr>
                  <w:t>Analyse des risques, PCA et PRA</w:t>
                </w:r>
                <w:r>
                  <w:rPr>
                    <w:noProof/>
                    <w:webHidden/>
                  </w:rPr>
                  <w:tab/>
                </w:r>
                <w:r>
                  <w:rPr>
                    <w:noProof/>
                    <w:webHidden/>
                  </w:rPr>
                  <w:fldChar w:fldCharType="begin"/>
                </w:r>
                <w:r>
                  <w:rPr>
                    <w:noProof/>
                    <w:webHidden/>
                  </w:rPr>
                  <w:instrText xml:space="preserve"> PAGEREF _Toc171588566 \h </w:instrText>
                </w:r>
                <w:r>
                  <w:rPr>
                    <w:noProof/>
                    <w:webHidden/>
                  </w:rPr>
                </w:r>
                <w:r>
                  <w:rPr>
                    <w:noProof/>
                    <w:webHidden/>
                  </w:rPr>
                  <w:fldChar w:fldCharType="separate"/>
                </w:r>
                <w:r w:rsidR="00A435F0">
                  <w:rPr>
                    <w:noProof/>
                    <w:webHidden/>
                  </w:rPr>
                  <w:t>16</w:t>
                </w:r>
                <w:r>
                  <w:rPr>
                    <w:noProof/>
                    <w:webHidden/>
                  </w:rPr>
                  <w:fldChar w:fldCharType="end"/>
                </w:r>
              </w:hyperlink>
            </w:p>
            <w:p w14:paraId="03E5C5A0" w14:textId="4DCC9A6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67" w:history="1">
                <w:r w:rsidRPr="00E4196E">
                  <w:rPr>
                    <w:rStyle w:val="Lienhypertexte"/>
                    <w:noProof/>
                  </w:rPr>
                  <w:t>18.</w:t>
                </w:r>
                <w:r>
                  <w:rPr>
                    <w:rFonts w:eastAsiaTheme="minorEastAsia" w:cstheme="minorBidi"/>
                    <w:smallCaps w:val="0"/>
                    <w:noProof/>
                    <w:kern w:val="2"/>
                    <w:sz w:val="24"/>
                    <w:szCs w:val="24"/>
                    <w14:ligatures w14:val="standardContextual"/>
                  </w:rPr>
                  <w:tab/>
                </w:r>
                <w:r w:rsidRPr="00E4196E">
                  <w:rPr>
                    <w:rStyle w:val="Lienhypertexte"/>
                    <w:noProof/>
                  </w:rPr>
                  <w:t>Analyse des risques</w:t>
                </w:r>
                <w:r>
                  <w:rPr>
                    <w:noProof/>
                    <w:webHidden/>
                  </w:rPr>
                  <w:tab/>
                </w:r>
                <w:r>
                  <w:rPr>
                    <w:noProof/>
                    <w:webHidden/>
                  </w:rPr>
                  <w:fldChar w:fldCharType="begin"/>
                </w:r>
                <w:r>
                  <w:rPr>
                    <w:noProof/>
                    <w:webHidden/>
                  </w:rPr>
                  <w:instrText xml:space="preserve"> PAGEREF _Toc171588567 \h </w:instrText>
                </w:r>
                <w:r>
                  <w:rPr>
                    <w:noProof/>
                    <w:webHidden/>
                  </w:rPr>
                </w:r>
                <w:r>
                  <w:rPr>
                    <w:noProof/>
                    <w:webHidden/>
                  </w:rPr>
                  <w:fldChar w:fldCharType="separate"/>
                </w:r>
                <w:r w:rsidR="00A435F0">
                  <w:rPr>
                    <w:noProof/>
                    <w:webHidden/>
                  </w:rPr>
                  <w:t>16</w:t>
                </w:r>
                <w:r>
                  <w:rPr>
                    <w:noProof/>
                    <w:webHidden/>
                  </w:rPr>
                  <w:fldChar w:fldCharType="end"/>
                </w:r>
              </w:hyperlink>
            </w:p>
            <w:p w14:paraId="20DB468C" w14:textId="5F70E874"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68" w:history="1">
                <w:r w:rsidRPr="00E4196E">
                  <w:rPr>
                    <w:rStyle w:val="Lienhypertexte"/>
                    <w:noProof/>
                  </w:rPr>
                  <w:t>19.</w:t>
                </w:r>
                <w:r>
                  <w:rPr>
                    <w:rFonts w:eastAsiaTheme="minorEastAsia" w:cstheme="minorBidi"/>
                    <w:smallCaps w:val="0"/>
                    <w:noProof/>
                    <w:kern w:val="2"/>
                    <w:sz w:val="24"/>
                    <w:szCs w:val="24"/>
                    <w14:ligatures w14:val="standardContextual"/>
                  </w:rPr>
                  <w:tab/>
                </w:r>
                <w:r w:rsidRPr="00E4196E">
                  <w:rPr>
                    <w:rStyle w:val="Lienhypertexte"/>
                    <w:noProof/>
                  </w:rPr>
                  <w:t>Plan de continuité d’activité</w:t>
                </w:r>
                <w:r>
                  <w:rPr>
                    <w:noProof/>
                    <w:webHidden/>
                  </w:rPr>
                  <w:tab/>
                </w:r>
                <w:r>
                  <w:rPr>
                    <w:noProof/>
                    <w:webHidden/>
                  </w:rPr>
                  <w:fldChar w:fldCharType="begin"/>
                </w:r>
                <w:r>
                  <w:rPr>
                    <w:noProof/>
                    <w:webHidden/>
                  </w:rPr>
                  <w:instrText xml:space="preserve"> PAGEREF _Toc171588568 \h </w:instrText>
                </w:r>
                <w:r>
                  <w:rPr>
                    <w:noProof/>
                    <w:webHidden/>
                  </w:rPr>
                </w:r>
                <w:r>
                  <w:rPr>
                    <w:noProof/>
                    <w:webHidden/>
                  </w:rPr>
                  <w:fldChar w:fldCharType="separate"/>
                </w:r>
                <w:r w:rsidR="00A435F0">
                  <w:rPr>
                    <w:noProof/>
                    <w:webHidden/>
                  </w:rPr>
                  <w:t>16</w:t>
                </w:r>
                <w:r>
                  <w:rPr>
                    <w:noProof/>
                    <w:webHidden/>
                  </w:rPr>
                  <w:fldChar w:fldCharType="end"/>
                </w:r>
              </w:hyperlink>
            </w:p>
            <w:p w14:paraId="172E1DE9" w14:textId="568492D8"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9" w:history="1">
                <w:r w:rsidRPr="00E4196E">
                  <w:rPr>
                    <w:rStyle w:val="Lienhypertexte"/>
                    <w:noProof/>
                  </w:rPr>
                  <w:t>Processus critiques</w:t>
                </w:r>
                <w:r>
                  <w:rPr>
                    <w:noProof/>
                    <w:webHidden/>
                  </w:rPr>
                  <w:tab/>
                </w:r>
                <w:r>
                  <w:rPr>
                    <w:noProof/>
                    <w:webHidden/>
                  </w:rPr>
                  <w:fldChar w:fldCharType="begin"/>
                </w:r>
                <w:r>
                  <w:rPr>
                    <w:noProof/>
                    <w:webHidden/>
                  </w:rPr>
                  <w:instrText xml:space="preserve"> PAGEREF _Toc171588569 \h </w:instrText>
                </w:r>
                <w:r>
                  <w:rPr>
                    <w:noProof/>
                    <w:webHidden/>
                  </w:rPr>
                </w:r>
                <w:r>
                  <w:rPr>
                    <w:noProof/>
                    <w:webHidden/>
                  </w:rPr>
                  <w:fldChar w:fldCharType="separate"/>
                </w:r>
                <w:r w:rsidR="00A435F0">
                  <w:rPr>
                    <w:noProof/>
                    <w:webHidden/>
                  </w:rPr>
                  <w:t>16</w:t>
                </w:r>
                <w:r>
                  <w:rPr>
                    <w:noProof/>
                    <w:webHidden/>
                  </w:rPr>
                  <w:fldChar w:fldCharType="end"/>
                </w:r>
              </w:hyperlink>
            </w:p>
            <w:p w14:paraId="5F3E3E32" w14:textId="6DD8F54F"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0" w:history="1">
                <w:r w:rsidRPr="00E4196E">
                  <w:rPr>
                    <w:rStyle w:val="Lienhypertexte"/>
                    <w:noProof/>
                  </w:rPr>
                  <w:t>Scénarios de crise</w:t>
                </w:r>
                <w:r>
                  <w:rPr>
                    <w:noProof/>
                    <w:webHidden/>
                  </w:rPr>
                  <w:tab/>
                </w:r>
                <w:r>
                  <w:rPr>
                    <w:noProof/>
                    <w:webHidden/>
                  </w:rPr>
                  <w:fldChar w:fldCharType="begin"/>
                </w:r>
                <w:r>
                  <w:rPr>
                    <w:noProof/>
                    <w:webHidden/>
                  </w:rPr>
                  <w:instrText xml:space="preserve"> PAGEREF _Toc171588570 \h </w:instrText>
                </w:r>
                <w:r>
                  <w:rPr>
                    <w:noProof/>
                    <w:webHidden/>
                  </w:rPr>
                </w:r>
                <w:r>
                  <w:rPr>
                    <w:noProof/>
                    <w:webHidden/>
                  </w:rPr>
                  <w:fldChar w:fldCharType="separate"/>
                </w:r>
                <w:r w:rsidR="00A435F0">
                  <w:rPr>
                    <w:noProof/>
                    <w:webHidden/>
                  </w:rPr>
                  <w:t>16</w:t>
                </w:r>
                <w:r>
                  <w:rPr>
                    <w:noProof/>
                    <w:webHidden/>
                  </w:rPr>
                  <w:fldChar w:fldCharType="end"/>
                </w:r>
              </w:hyperlink>
            </w:p>
            <w:p w14:paraId="71E4FA19" w14:textId="553EE39F"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1" w:history="1">
                <w:r w:rsidRPr="00E4196E">
                  <w:rPr>
                    <w:rStyle w:val="Lienhypertexte"/>
                    <w:noProof/>
                  </w:rPr>
                  <w:t>Développement de plan de contingence</w:t>
                </w:r>
                <w:r>
                  <w:rPr>
                    <w:noProof/>
                    <w:webHidden/>
                  </w:rPr>
                  <w:tab/>
                </w:r>
                <w:r>
                  <w:rPr>
                    <w:noProof/>
                    <w:webHidden/>
                  </w:rPr>
                  <w:fldChar w:fldCharType="begin"/>
                </w:r>
                <w:r>
                  <w:rPr>
                    <w:noProof/>
                    <w:webHidden/>
                  </w:rPr>
                  <w:instrText xml:space="preserve"> PAGEREF _Toc171588571 \h </w:instrText>
                </w:r>
                <w:r>
                  <w:rPr>
                    <w:noProof/>
                    <w:webHidden/>
                  </w:rPr>
                </w:r>
                <w:r>
                  <w:rPr>
                    <w:noProof/>
                    <w:webHidden/>
                  </w:rPr>
                  <w:fldChar w:fldCharType="separate"/>
                </w:r>
                <w:r w:rsidR="00A435F0">
                  <w:rPr>
                    <w:noProof/>
                    <w:webHidden/>
                  </w:rPr>
                  <w:t>16</w:t>
                </w:r>
                <w:r>
                  <w:rPr>
                    <w:noProof/>
                    <w:webHidden/>
                  </w:rPr>
                  <w:fldChar w:fldCharType="end"/>
                </w:r>
              </w:hyperlink>
            </w:p>
            <w:p w14:paraId="785B8D89" w14:textId="242FC1B2"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2" w:history="1">
                <w:r w:rsidRPr="00E4196E">
                  <w:rPr>
                    <w:rStyle w:val="Lienhypertexte"/>
                    <w:noProof/>
                  </w:rPr>
                  <w:t>20.</w:t>
                </w:r>
                <w:r>
                  <w:rPr>
                    <w:rFonts w:eastAsiaTheme="minorEastAsia" w:cstheme="minorBidi"/>
                    <w:smallCaps w:val="0"/>
                    <w:noProof/>
                    <w:kern w:val="2"/>
                    <w:sz w:val="24"/>
                    <w:szCs w:val="24"/>
                    <w14:ligatures w14:val="standardContextual"/>
                  </w:rPr>
                  <w:tab/>
                </w:r>
                <w:r w:rsidRPr="00E4196E">
                  <w:rPr>
                    <w:rStyle w:val="Lienhypertexte"/>
                    <w:noProof/>
                  </w:rPr>
                  <w:t>Plan de reprise d’activité</w:t>
                </w:r>
                <w:r>
                  <w:rPr>
                    <w:noProof/>
                    <w:webHidden/>
                  </w:rPr>
                  <w:tab/>
                </w:r>
                <w:r>
                  <w:rPr>
                    <w:noProof/>
                    <w:webHidden/>
                  </w:rPr>
                  <w:fldChar w:fldCharType="begin"/>
                </w:r>
                <w:r>
                  <w:rPr>
                    <w:noProof/>
                    <w:webHidden/>
                  </w:rPr>
                  <w:instrText xml:space="preserve"> PAGEREF _Toc171588572 \h </w:instrText>
                </w:r>
                <w:r>
                  <w:rPr>
                    <w:noProof/>
                    <w:webHidden/>
                  </w:rPr>
                </w:r>
                <w:r>
                  <w:rPr>
                    <w:noProof/>
                    <w:webHidden/>
                  </w:rPr>
                  <w:fldChar w:fldCharType="separate"/>
                </w:r>
                <w:r w:rsidR="00A435F0">
                  <w:rPr>
                    <w:noProof/>
                    <w:webHidden/>
                  </w:rPr>
                  <w:t>16</w:t>
                </w:r>
                <w:r>
                  <w:rPr>
                    <w:noProof/>
                    <w:webHidden/>
                  </w:rPr>
                  <w:fldChar w:fldCharType="end"/>
                </w:r>
              </w:hyperlink>
            </w:p>
            <w:p w14:paraId="6B51B5BB" w14:textId="7B45381E"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3" w:history="1">
                <w:r w:rsidRPr="00E4196E">
                  <w:rPr>
                    <w:rStyle w:val="Lienhypertexte"/>
                    <w:noProof/>
                  </w:rPr>
                  <w:t>Scénarios de reprise d’activité</w:t>
                </w:r>
                <w:r>
                  <w:rPr>
                    <w:noProof/>
                    <w:webHidden/>
                  </w:rPr>
                  <w:tab/>
                </w:r>
                <w:r>
                  <w:rPr>
                    <w:noProof/>
                    <w:webHidden/>
                  </w:rPr>
                  <w:fldChar w:fldCharType="begin"/>
                </w:r>
                <w:r>
                  <w:rPr>
                    <w:noProof/>
                    <w:webHidden/>
                  </w:rPr>
                  <w:instrText xml:space="preserve"> PAGEREF _Toc171588573 \h </w:instrText>
                </w:r>
                <w:r>
                  <w:rPr>
                    <w:noProof/>
                    <w:webHidden/>
                  </w:rPr>
                </w:r>
                <w:r>
                  <w:rPr>
                    <w:noProof/>
                    <w:webHidden/>
                  </w:rPr>
                  <w:fldChar w:fldCharType="separate"/>
                </w:r>
                <w:r w:rsidR="00A435F0">
                  <w:rPr>
                    <w:noProof/>
                    <w:webHidden/>
                  </w:rPr>
                  <w:t>16</w:t>
                </w:r>
                <w:r>
                  <w:rPr>
                    <w:noProof/>
                    <w:webHidden/>
                  </w:rPr>
                  <w:fldChar w:fldCharType="end"/>
                </w:r>
              </w:hyperlink>
            </w:p>
            <w:p w14:paraId="38B5B59A" w14:textId="32F44945"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4" w:history="1">
                <w:r w:rsidRPr="00E4196E">
                  <w:rPr>
                    <w:rStyle w:val="Lienhypertexte"/>
                    <w:noProof/>
                  </w:rPr>
                  <w:t>Tests périodiques des plans</w:t>
                </w:r>
                <w:r>
                  <w:rPr>
                    <w:noProof/>
                    <w:webHidden/>
                  </w:rPr>
                  <w:tab/>
                </w:r>
                <w:r>
                  <w:rPr>
                    <w:noProof/>
                    <w:webHidden/>
                  </w:rPr>
                  <w:fldChar w:fldCharType="begin"/>
                </w:r>
                <w:r>
                  <w:rPr>
                    <w:noProof/>
                    <w:webHidden/>
                  </w:rPr>
                  <w:instrText xml:space="preserve"> PAGEREF _Toc171588574 \h </w:instrText>
                </w:r>
                <w:r>
                  <w:rPr>
                    <w:noProof/>
                    <w:webHidden/>
                  </w:rPr>
                </w:r>
                <w:r>
                  <w:rPr>
                    <w:noProof/>
                    <w:webHidden/>
                  </w:rPr>
                  <w:fldChar w:fldCharType="separate"/>
                </w:r>
                <w:r w:rsidR="00A435F0">
                  <w:rPr>
                    <w:noProof/>
                    <w:webHidden/>
                  </w:rPr>
                  <w:t>16</w:t>
                </w:r>
                <w:r>
                  <w:rPr>
                    <w:noProof/>
                    <w:webHidden/>
                  </w:rPr>
                  <w:fldChar w:fldCharType="end"/>
                </w:r>
              </w:hyperlink>
            </w:p>
            <w:p w14:paraId="2E04B9BA" w14:textId="31EDAAD0" w:rsidR="00C37055" w:rsidRDefault="00C37055">
              <w:pPr>
                <w:pStyle w:val="TM1"/>
                <w:rPr>
                  <w:rFonts w:eastAsiaTheme="minorEastAsia" w:cstheme="minorBidi"/>
                  <w:b w:val="0"/>
                  <w:bCs w:val="0"/>
                  <w:caps w:val="0"/>
                  <w:noProof/>
                  <w:kern w:val="2"/>
                  <w:sz w:val="24"/>
                  <w:szCs w:val="24"/>
                  <w14:ligatures w14:val="standardContextual"/>
                </w:rPr>
              </w:pPr>
              <w:hyperlink w:anchor="_Toc171588575" w:history="1">
                <w:r w:rsidRPr="00E4196E">
                  <w:rPr>
                    <w:rStyle w:val="Lienhypertexte"/>
                    <w:noProof/>
                  </w:rPr>
                  <w:t>VI.</w:t>
                </w:r>
                <w:r>
                  <w:rPr>
                    <w:rFonts w:eastAsiaTheme="minorEastAsia" w:cstheme="minorBidi"/>
                    <w:b w:val="0"/>
                    <w:bCs w:val="0"/>
                    <w:caps w:val="0"/>
                    <w:noProof/>
                    <w:kern w:val="2"/>
                    <w:sz w:val="24"/>
                    <w:szCs w:val="24"/>
                    <w14:ligatures w14:val="standardContextual"/>
                  </w:rPr>
                  <w:tab/>
                </w:r>
                <w:r w:rsidRPr="00E4196E">
                  <w:rPr>
                    <w:rStyle w:val="Lienhypertexte"/>
                    <w:noProof/>
                  </w:rPr>
                  <w:t>Estimation des coûts et rentabilité (ROI)</w:t>
                </w:r>
                <w:r>
                  <w:rPr>
                    <w:noProof/>
                    <w:webHidden/>
                  </w:rPr>
                  <w:tab/>
                </w:r>
                <w:r>
                  <w:rPr>
                    <w:noProof/>
                    <w:webHidden/>
                  </w:rPr>
                  <w:fldChar w:fldCharType="begin"/>
                </w:r>
                <w:r>
                  <w:rPr>
                    <w:noProof/>
                    <w:webHidden/>
                  </w:rPr>
                  <w:instrText xml:space="preserve"> PAGEREF _Toc171588575 \h </w:instrText>
                </w:r>
                <w:r>
                  <w:rPr>
                    <w:noProof/>
                    <w:webHidden/>
                  </w:rPr>
                </w:r>
                <w:r>
                  <w:rPr>
                    <w:noProof/>
                    <w:webHidden/>
                  </w:rPr>
                  <w:fldChar w:fldCharType="separate"/>
                </w:r>
                <w:r w:rsidR="00A435F0">
                  <w:rPr>
                    <w:noProof/>
                    <w:webHidden/>
                  </w:rPr>
                  <w:t>16</w:t>
                </w:r>
                <w:r>
                  <w:rPr>
                    <w:noProof/>
                    <w:webHidden/>
                  </w:rPr>
                  <w:fldChar w:fldCharType="end"/>
                </w:r>
              </w:hyperlink>
            </w:p>
            <w:p w14:paraId="0655D3D0" w14:textId="035367D3"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6" w:history="1">
                <w:r w:rsidRPr="00E4196E">
                  <w:rPr>
                    <w:rStyle w:val="Lienhypertexte"/>
                    <w:noProof/>
                  </w:rPr>
                  <w:t>21.</w:t>
                </w:r>
                <w:r>
                  <w:rPr>
                    <w:rFonts w:eastAsiaTheme="minorEastAsia" w:cstheme="minorBidi"/>
                    <w:smallCaps w:val="0"/>
                    <w:noProof/>
                    <w:kern w:val="2"/>
                    <w:sz w:val="24"/>
                    <w:szCs w:val="24"/>
                    <w14:ligatures w14:val="standardContextual"/>
                  </w:rPr>
                  <w:tab/>
                </w:r>
                <w:r w:rsidRPr="00E4196E">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_Toc171588576 \h </w:instrText>
                </w:r>
                <w:r>
                  <w:rPr>
                    <w:noProof/>
                    <w:webHidden/>
                  </w:rPr>
                </w:r>
                <w:r>
                  <w:rPr>
                    <w:noProof/>
                    <w:webHidden/>
                  </w:rPr>
                  <w:fldChar w:fldCharType="separate"/>
                </w:r>
                <w:r w:rsidR="00A435F0">
                  <w:rPr>
                    <w:noProof/>
                    <w:webHidden/>
                  </w:rPr>
                  <w:t>16</w:t>
                </w:r>
                <w:r>
                  <w:rPr>
                    <w:noProof/>
                    <w:webHidden/>
                  </w:rPr>
                  <w:fldChar w:fldCharType="end"/>
                </w:r>
              </w:hyperlink>
            </w:p>
            <w:p w14:paraId="25AB91BB" w14:textId="196AEF4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7" w:history="1">
                <w:r w:rsidRPr="00E4196E">
                  <w:rPr>
                    <w:rStyle w:val="Lienhypertexte"/>
                    <w:noProof/>
                  </w:rPr>
                  <w:t>22.</w:t>
                </w:r>
                <w:r>
                  <w:rPr>
                    <w:rFonts w:eastAsiaTheme="minorEastAsia" w:cstheme="minorBidi"/>
                    <w:smallCaps w:val="0"/>
                    <w:noProof/>
                    <w:kern w:val="2"/>
                    <w:sz w:val="24"/>
                    <w:szCs w:val="24"/>
                    <w14:ligatures w14:val="standardContextual"/>
                  </w:rPr>
                  <w:tab/>
                </w:r>
                <w:r w:rsidRPr="00E4196E">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_Toc171588577 \h </w:instrText>
                </w:r>
                <w:r>
                  <w:rPr>
                    <w:noProof/>
                    <w:webHidden/>
                  </w:rPr>
                </w:r>
                <w:r>
                  <w:rPr>
                    <w:noProof/>
                    <w:webHidden/>
                  </w:rPr>
                  <w:fldChar w:fldCharType="separate"/>
                </w:r>
                <w:r w:rsidR="00A435F0">
                  <w:rPr>
                    <w:noProof/>
                    <w:webHidden/>
                  </w:rPr>
                  <w:t>16</w:t>
                </w:r>
                <w:r>
                  <w:rPr>
                    <w:noProof/>
                    <w:webHidden/>
                  </w:rPr>
                  <w:fldChar w:fldCharType="end"/>
                </w:r>
              </w:hyperlink>
            </w:p>
            <w:p w14:paraId="42026B21" w14:textId="510D4B92"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8" w:history="1">
                <w:r w:rsidRPr="00E4196E">
                  <w:rPr>
                    <w:rStyle w:val="Lienhypertexte"/>
                    <w:noProof/>
                  </w:rPr>
                  <w:t>23.</w:t>
                </w:r>
                <w:r>
                  <w:rPr>
                    <w:rFonts w:eastAsiaTheme="minorEastAsia" w:cstheme="minorBidi"/>
                    <w:smallCaps w:val="0"/>
                    <w:noProof/>
                    <w:kern w:val="2"/>
                    <w:sz w:val="24"/>
                    <w:szCs w:val="24"/>
                    <w14:ligatures w14:val="standardContextual"/>
                  </w:rPr>
                  <w:tab/>
                </w:r>
                <w:r w:rsidRPr="00E4196E">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_Toc171588578 \h </w:instrText>
                </w:r>
                <w:r>
                  <w:rPr>
                    <w:noProof/>
                    <w:webHidden/>
                  </w:rPr>
                </w:r>
                <w:r>
                  <w:rPr>
                    <w:noProof/>
                    <w:webHidden/>
                  </w:rPr>
                  <w:fldChar w:fldCharType="separate"/>
                </w:r>
                <w:r w:rsidR="00A435F0">
                  <w:rPr>
                    <w:noProof/>
                    <w:webHidden/>
                  </w:rPr>
                  <w:t>16</w:t>
                </w:r>
                <w:r>
                  <w:rPr>
                    <w:noProof/>
                    <w:webHidden/>
                  </w:rPr>
                  <w:fldChar w:fldCharType="end"/>
                </w:r>
              </w:hyperlink>
            </w:p>
            <w:p w14:paraId="71D4B3AB" w14:textId="0628CA92"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9" w:history="1">
                <w:r w:rsidRPr="00E4196E">
                  <w:rPr>
                    <w:rStyle w:val="Lienhypertexte"/>
                    <w:noProof/>
                  </w:rPr>
                  <w:t>24.</w:t>
                </w:r>
                <w:r>
                  <w:rPr>
                    <w:rFonts w:eastAsiaTheme="minorEastAsia" w:cstheme="minorBidi"/>
                    <w:smallCaps w:val="0"/>
                    <w:noProof/>
                    <w:kern w:val="2"/>
                    <w:sz w:val="24"/>
                    <w:szCs w:val="24"/>
                    <w14:ligatures w14:val="standardContextual"/>
                  </w:rPr>
                  <w:tab/>
                </w:r>
                <w:r w:rsidRPr="00E4196E">
                  <w:rPr>
                    <w:rStyle w:val="Lienhypertexte"/>
                    <w:noProof/>
                  </w:rPr>
                  <w:t>Retour sur investissement potentiel</w:t>
                </w:r>
                <w:r>
                  <w:rPr>
                    <w:noProof/>
                    <w:webHidden/>
                  </w:rPr>
                  <w:tab/>
                </w:r>
                <w:r>
                  <w:rPr>
                    <w:noProof/>
                    <w:webHidden/>
                  </w:rPr>
                  <w:fldChar w:fldCharType="begin"/>
                </w:r>
                <w:r>
                  <w:rPr>
                    <w:noProof/>
                    <w:webHidden/>
                  </w:rPr>
                  <w:instrText xml:space="preserve"> PAGEREF _Toc171588579 \h </w:instrText>
                </w:r>
                <w:r>
                  <w:rPr>
                    <w:noProof/>
                    <w:webHidden/>
                  </w:rPr>
                </w:r>
                <w:r>
                  <w:rPr>
                    <w:noProof/>
                    <w:webHidden/>
                  </w:rPr>
                  <w:fldChar w:fldCharType="separate"/>
                </w:r>
                <w:r w:rsidR="00A435F0">
                  <w:rPr>
                    <w:noProof/>
                    <w:webHidden/>
                  </w:rPr>
                  <w:t>16</w:t>
                </w:r>
                <w:r>
                  <w:rPr>
                    <w:noProof/>
                    <w:webHidden/>
                  </w:rPr>
                  <w:fldChar w:fldCharType="end"/>
                </w:r>
              </w:hyperlink>
            </w:p>
            <w:p w14:paraId="07FD896E" w14:textId="424F71E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0" w:history="1">
                <w:r w:rsidRPr="00E4196E">
                  <w:rPr>
                    <w:rStyle w:val="Lienhypertexte"/>
                    <w:noProof/>
                  </w:rPr>
                  <w:t>25.</w:t>
                </w:r>
                <w:r>
                  <w:rPr>
                    <w:rFonts w:eastAsiaTheme="minorEastAsia" w:cstheme="minorBidi"/>
                    <w:smallCaps w:val="0"/>
                    <w:noProof/>
                    <w:kern w:val="2"/>
                    <w:sz w:val="24"/>
                    <w:szCs w:val="24"/>
                    <w14:ligatures w14:val="standardContextual"/>
                  </w:rPr>
                  <w:tab/>
                </w:r>
                <w:r w:rsidRPr="00E4196E">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_Toc171588580 \h </w:instrText>
                </w:r>
                <w:r>
                  <w:rPr>
                    <w:noProof/>
                    <w:webHidden/>
                  </w:rPr>
                </w:r>
                <w:r>
                  <w:rPr>
                    <w:noProof/>
                    <w:webHidden/>
                  </w:rPr>
                  <w:fldChar w:fldCharType="separate"/>
                </w:r>
                <w:r w:rsidR="00A435F0">
                  <w:rPr>
                    <w:noProof/>
                    <w:webHidden/>
                  </w:rPr>
                  <w:t>16</w:t>
                </w:r>
                <w:r>
                  <w:rPr>
                    <w:noProof/>
                    <w:webHidden/>
                  </w:rPr>
                  <w:fldChar w:fldCharType="end"/>
                </w:r>
              </w:hyperlink>
            </w:p>
            <w:p w14:paraId="248E006D" w14:textId="3C5DF51A" w:rsidR="00C37055" w:rsidRDefault="00C37055">
              <w:pPr>
                <w:pStyle w:val="TM1"/>
                <w:rPr>
                  <w:rFonts w:eastAsiaTheme="minorEastAsia" w:cstheme="minorBidi"/>
                  <w:b w:val="0"/>
                  <w:bCs w:val="0"/>
                  <w:caps w:val="0"/>
                  <w:noProof/>
                  <w:kern w:val="2"/>
                  <w:sz w:val="24"/>
                  <w:szCs w:val="24"/>
                  <w14:ligatures w14:val="standardContextual"/>
                </w:rPr>
              </w:pPr>
              <w:hyperlink w:anchor="_Toc171588581" w:history="1">
                <w:r w:rsidRPr="00E4196E">
                  <w:rPr>
                    <w:rStyle w:val="Lienhypertexte"/>
                    <w:noProof/>
                  </w:rPr>
                  <w:t>VII.</w:t>
                </w:r>
                <w:r>
                  <w:rPr>
                    <w:rFonts w:eastAsiaTheme="minorEastAsia" w:cstheme="minorBidi"/>
                    <w:b w:val="0"/>
                    <w:bCs w:val="0"/>
                    <w:caps w:val="0"/>
                    <w:noProof/>
                    <w:kern w:val="2"/>
                    <w:sz w:val="24"/>
                    <w:szCs w:val="24"/>
                    <w14:ligatures w14:val="standardContextual"/>
                  </w:rPr>
                  <w:tab/>
                </w:r>
                <w:r w:rsidRPr="00E4196E">
                  <w:rPr>
                    <w:rStyle w:val="Lienhypertexte"/>
                    <w:noProof/>
                  </w:rPr>
                  <w:t>Annexes</w:t>
                </w:r>
                <w:r>
                  <w:rPr>
                    <w:noProof/>
                    <w:webHidden/>
                  </w:rPr>
                  <w:tab/>
                </w:r>
                <w:r>
                  <w:rPr>
                    <w:noProof/>
                    <w:webHidden/>
                  </w:rPr>
                  <w:fldChar w:fldCharType="begin"/>
                </w:r>
                <w:r>
                  <w:rPr>
                    <w:noProof/>
                    <w:webHidden/>
                  </w:rPr>
                  <w:instrText xml:space="preserve"> PAGEREF _Toc171588581 \h </w:instrText>
                </w:r>
                <w:r>
                  <w:rPr>
                    <w:noProof/>
                    <w:webHidden/>
                  </w:rPr>
                </w:r>
                <w:r>
                  <w:rPr>
                    <w:noProof/>
                    <w:webHidden/>
                  </w:rPr>
                  <w:fldChar w:fldCharType="separate"/>
                </w:r>
                <w:r w:rsidR="00A435F0">
                  <w:rPr>
                    <w:noProof/>
                    <w:webHidden/>
                  </w:rPr>
                  <w:t>16</w:t>
                </w:r>
                <w:r>
                  <w:rPr>
                    <w:noProof/>
                    <w:webHidden/>
                  </w:rPr>
                  <w:fldChar w:fldCharType="end"/>
                </w:r>
              </w:hyperlink>
            </w:p>
            <w:p w14:paraId="76B329AA" w14:textId="78D79D17"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2" w:history="1">
                <w:r w:rsidRPr="00E4196E">
                  <w:rPr>
                    <w:rStyle w:val="Lienhypertexte"/>
                    <w:rFonts w:cs="Calibri"/>
                    <w:noProof/>
                  </w:rPr>
                  <w:t>26.</w:t>
                </w:r>
                <w:r>
                  <w:rPr>
                    <w:rFonts w:eastAsiaTheme="minorEastAsia" w:cstheme="minorBidi"/>
                    <w:smallCaps w:val="0"/>
                    <w:noProof/>
                    <w:kern w:val="2"/>
                    <w:sz w:val="24"/>
                    <w:szCs w:val="24"/>
                    <w14:ligatures w14:val="standardContextual"/>
                  </w:rPr>
                  <w:tab/>
                </w:r>
                <w:r w:rsidRPr="00E4196E">
                  <w:rPr>
                    <w:rStyle w:val="Lienhypertexte"/>
                    <w:rFonts w:cs="Calibri"/>
                    <w:noProof/>
                  </w:rPr>
                  <w:t>Glossaire</w:t>
                </w:r>
                <w:r>
                  <w:rPr>
                    <w:noProof/>
                    <w:webHidden/>
                  </w:rPr>
                  <w:tab/>
                </w:r>
                <w:r>
                  <w:rPr>
                    <w:noProof/>
                    <w:webHidden/>
                  </w:rPr>
                  <w:fldChar w:fldCharType="begin"/>
                </w:r>
                <w:r>
                  <w:rPr>
                    <w:noProof/>
                    <w:webHidden/>
                  </w:rPr>
                  <w:instrText xml:space="preserve"> PAGEREF _Toc171588582 \h </w:instrText>
                </w:r>
                <w:r>
                  <w:rPr>
                    <w:noProof/>
                    <w:webHidden/>
                  </w:rPr>
                </w:r>
                <w:r>
                  <w:rPr>
                    <w:noProof/>
                    <w:webHidden/>
                  </w:rPr>
                  <w:fldChar w:fldCharType="separate"/>
                </w:r>
                <w:r w:rsidR="00A435F0">
                  <w:rPr>
                    <w:noProof/>
                    <w:webHidden/>
                  </w:rPr>
                  <w:t>16</w:t>
                </w:r>
                <w:r>
                  <w:rPr>
                    <w:noProof/>
                    <w:webHidden/>
                  </w:rPr>
                  <w:fldChar w:fldCharType="end"/>
                </w:r>
              </w:hyperlink>
            </w:p>
            <w:p w14:paraId="52525751" w14:textId="1063DAE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3" w:history="1">
                <w:r w:rsidRPr="00E4196E">
                  <w:rPr>
                    <w:rStyle w:val="Lienhypertexte"/>
                    <w:rFonts w:cs="Calibri"/>
                    <w:noProof/>
                  </w:rPr>
                  <w:t>27.</w:t>
                </w:r>
                <w:r>
                  <w:rPr>
                    <w:rFonts w:eastAsiaTheme="minorEastAsia" w:cstheme="minorBidi"/>
                    <w:smallCaps w:val="0"/>
                    <w:noProof/>
                    <w:kern w:val="2"/>
                    <w:sz w:val="24"/>
                    <w:szCs w:val="24"/>
                    <w14:ligatures w14:val="standardContextual"/>
                  </w:rPr>
                  <w:tab/>
                </w:r>
                <w:r w:rsidRPr="00E4196E">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_Toc171588583 \h </w:instrText>
                </w:r>
                <w:r>
                  <w:rPr>
                    <w:noProof/>
                    <w:webHidden/>
                  </w:rPr>
                </w:r>
                <w:r>
                  <w:rPr>
                    <w:noProof/>
                    <w:webHidden/>
                  </w:rPr>
                  <w:fldChar w:fldCharType="separate"/>
                </w:r>
                <w:r w:rsidR="00A435F0">
                  <w:rPr>
                    <w:noProof/>
                    <w:webHidden/>
                  </w:rPr>
                  <w:t>17</w:t>
                </w:r>
                <w:r>
                  <w:rPr>
                    <w:noProof/>
                    <w:webHidden/>
                  </w:rPr>
                  <w:fldChar w:fldCharType="end"/>
                </w:r>
              </w:hyperlink>
            </w:p>
            <w:p w14:paraId="3BECA24E" w14:textId="6561B8F0"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4" w:history="1">
                <w:r w:rsidRPr="00E4196E">
                  <w:rPr>
                    <w:rStyle w:val="Lienhypertexte"/>
                    <w:noProof/>
                  </w:rPr>
                  <w:t>28.</w:t>
                </w:r>
                <w:r>
                  <w:rPr>
                    <w:rFonts w:eastAsiaTheme="minorEastAsia" w:cstheme="minorBidi"/>
                    <w:smallCaps w:val="0"/>
                    <w:noProof/>
                    <w:kern w:val="2"/>
                    <w:sz w:val="24"/>
                    <w:szCs w:val="24"/>
                    <w14:ligatures w14:val="standardContextual"/>
                  </w:rPr>
                  <w:tab/>
                </w:r>
                <w:r w:rsidRPr="00E4196E">
                  <w:rPr>
                    <w:rStyle w:val="Lienhypertexte"/>
                    <w:noProof/>
                  </w:rPr>
                  <w:t>Diffusion du document</w:t>
                </w:r>
                <w:r>
                  <w:rPr>
                    <w:noProof/>
                    <w:webHidden/>
                  </w:rPr>
                  <w:tab/>
                </w:r>
                <w:r>
                  <w:rPr>
                    <w:noProof/>
                    <w:webHidden/>
                  </w:rPr>
                  <w:fldChar w:fldCharType="begin"/>
                </w:r>
                <w:r>
                  <w:rPr>
                    <w:noProof/>
                    <w:webHidden/>
                  </w:rPr>
                  <w:instrText xml:space="preserve"> PAGEREF _Toc171588584 \h </w:instrText>
                </w:r>
                <w:r>
                  <w:rPr>
                    <w:noProof/>
                    <w:webHidden/>
                  </w:rPr>
                </w:r>
                <w:r>
                  <w:rPr>
                    <w:noProof/>
                    <w:webHidden/>
                  </w:rPr>
                  <w:fldChar w:fldCharType="separate"/>
                </w:r>
                <w:r w:rsidR="00A435F0">
                  <w:rPr>
                    <w:noProof/>
                    <w:webHidden/>
                  </w:rPr>
                  <w:t>17</w:t>
                </w:r>
                <w:r>
                  <w:rPr>
                    <w:noProof/>
                    <w:webHidden/>
                  </w:rPr>
                  <w:fldChar w:fldCharType="end"/>
                </w:r>
              </w:hyperlink>
            </w:p>
            <w:p w14:paraId="001B690D" w14:textId="45FBCE3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5" w:history="1">
                <w:r w:rsidRPr="00E4196E">
                  <w:rPr>
                    <w:rStyle w:val="Lienhypertexte"/>
                    <w:noProof/>
                  </w:rPr>
                  <w:t>29.</w:t>
                </w:r>
                <w:r>
                  <w:rPr>
                    <w:rFonts w:eastAsiaTheme="minorEastAsia" w:cstheme="minorBidi"/>
                    <w:smallCaps w:val="0"/>
                    <w:noProof/>
                    <w:kern w:val="2"/>
                    <w:sz w:val="24"/>
                    <w:szCs w:val="24"/>
                    <w14:ligatures w14:val="standardContextual"/>
                  </w:rPr>
                  <w:tab/>
                </w:r>
                <w:r w:rsidRPr="00E4196E">
                  <w:rPr>
                    <w:rStyle w:val="Lienhypertexte"/>
                    <w:noProof/>
                  </w:rPr>
                  <w:t>Historique des modifications</w:t>
                </w:r>
                <w:r>
                  <w:rPr>
                    <w:noProof/>
                    <w:webHidden/>
                  </w:rPr>
                  <w:tab/>
                </w:r>
                <w:r>
                  <w:rPr>
                    <w:noProof/>
                    <w:webHidden/>
                  </w:rPr>
                  <w:fldChar w:fldCharType="begin"/>
                </w:r>
                <w:r>
                  <w:rPr>
                    <w:noProof/>
                    <w:webHidden/>
                  </w:rPr>
                  <w:instrText xml:space="preserve"> PAGEREF _Toc171588585 \h </w:instrText>
                </w:r>
                <w:r>
                  <w:rPr>
                    <w:noProof/>
                    <w:webHidden/>
                  </w:rPr>
                </w:r>
                <w:r>
                  <w:rPr>
                    <w:noProof/>
                    <w:webHidden/>
                  </w:rPr>
                  <w:fldChar w:fldCharType="separate"/>
                </w:r>
                <w:r w:rsidR="00A435F0">
                  <w:rPr>
                    <w:noProof/>
                    <w:webHidden/>
                  </w:rPr>
                  <w:t>17</w:t>
                </w:r>
                <w:r>
                  <w:rPr>
                    <w:noProof/>
                    <w:webHidden/>
                  </w:rPr>
                  <w:fldChar w:fldCharType="end"/>
                </w:r>
              </w:hyperlink>
            </w:p>
            <w:p w14:paraId="1209AD1D" w14:textId="3699BB9D"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73D11A4" w14:textId="77777777" w:rsidR="00DC37A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2CDAB2C5" w14:textId="276867FA" w:rsidR="00DC37A8" w:rsidRDefault="00DC37A8">
          <w:pPr>
            <w:pStyle w:val="Tabledesillustrations"/>
            <w:tabs>
              <w:tab w:val="right" w:leader="dot" w:pos="9062"/>
            </w:tabs>
            <w:rPr>
              <w:rFonts w:asciiTheme="minorHAnsi" w:eastAsiaTheme="minorEastAsia" w:hAnsiTheme="minorHAnsi"/>
              <w:noProof/>
              <w:kern w:val="2"/>
              <w:sz w:val="24"/>
              <w14:ligatures w14:val="standardContextual"/>
            </w:rPr>
          </w:pPr>
          <w:hyperlink w:anchor="_Toc171581174" w:history="1">
            <w:r w:rsidRPr="00E736CB">
              <w:rPr>
                <w:rStyle w:val="Lienhypertexte"/>
                <w:rFonts w:eastAsiaTheme="minorEastAsia"/>
                <w:noProof/>
              </w:rPr>
              <w:t>Figure 1, des lignes de tri, capables de reconnaître plus de matériaux à Strasbourg, © Nis et For</w:t>
            </w:r>
            <w:r>
              <w:rPr>
                <w:noProof/>
                <w:webHidden/>
              </w:rPr>
              <w:tab/>
            </w:r>
            <w:r>
              <w:rPr>
                <w:noProof/>
                <w:webHidden/>
              </w:rPr>
              <w:fldChar w:fldCharType="begin"/>
            </w:r>
            <w:r>
              <w:rPr>
                <w:noProof/>
                <w:webHidden/>
              </w:rPr>
              <w:instrText xml:space="preserve"> PAGEREF _Toc171581174 \h </w:instrText>
            </w:r>
            <w:r>
              <w:rPr>
                <w:noProof/>
                <w:webHidden/>
              </w:rPr>
            </w:r>
            <w:r>
              <w:rPr>
                <w:noProof/>
                <w:webHidden/>
              </w:rPr>
              <w:fldChar w:fldCharType="separate"/>
            </w:r>
            <w:r w:rsidR="00A435F0">
              <w:rPr>
                <w:noProof/>
                <w:webHidden/>
              </w:rPr>
              <w:t>6</w:t>
            </w:r>
            <w:r>
              <w:rPr>
                <w:noProof/>
                <w:webHidden/>
              </w:rPr>
              <w:fldChar w:fldCharType="end"/>
            </w:r>
          </w:hyperlink>
        </w:p>
        <w:p w14:paraId="5D090283" w14:textId="50C745C9" w:rsidR="00DC37A8" w:rsidRDefault="00DC37A8">
          <w:pPr>
            <w:pStyle w:val="Tabledesillustrations"/>
            <w:tabs>
              <w:tab w:val="right" w:leader="dot" w:pos="9062"/>
            </w:tabs>
            <w:rPr>
              <w:rFonts w:asciiTheme="minorHAnsi" w:eastAsiaTheme="minorEastAsia" w:hAnsiTheme="minorHAnsi"/>
              <w:noProof/>
              <w:kern w:val="2"/>
              <w:sz w:val="24"/>
              <w14:ligatures w14:val="standardContextual"/>
            </w:rPr>
          </w:pPr>
          <w:hyperlink w:anchor="_Toc171581175" w:history="1">
            <w:r w:rsidRPr="00E736CB">
              <w:rPr>
                <w:rStyle w:val="Lienhypertexte"/>
                <w:rFonts w:eastAsiaTheme="minorEastAsia"/>
                <w:noProof/>
              </w:rPr>
              <w:t>Figure 2, dates et jalons des différentes catégories d'actions du projet</w:t>
            </w:r>
            <w:r>
              <w:rPr>
                <w:noProof/>
                <w:webHidden/>
              </w:rPr>
              <w:tab/>
            </w:r>
            <w:r>
              <w:rPr>
                <w:noProof/>
                <w:webHidden/>
              </w:rPr>
              <w:fldChar w:fldCharType="begin"/>
            </w:r>
            <w:r>
              <w:rPr>
                <w:noProof/>
                <w:webHidden/>
              </w:rPr>
              <w:instrText xml:space="preserve"> PAGEREF _Toc171581175 \h </w:instrText>
            </w:r>
            <w:r>
              <w:rPr>
                <w:noProof/>
                <w:webHidden/>
              </w:rPr>
            </w:r>
            <w:r>
              <w:rPr>
                <w:noProof/>
                <w:webHidden/>
              </w:rPr>
              <w:fldChar w:fldCharType="separate"/>
            </w:r>
            <w:r w:rsidR="00A435F0">
              <w:rPr>
                <w:noProof/>
                <w:webHidden/>
              </w:rPr>
              <w:t>14</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588530"/>
          <w:r>
            <w:lastRenderedPageBreak/>
            <w:t>Analyse des processus métier</w:t>
          </w:r>
          <w:bookmarkEnd w:id="0"/>
        </w:p>
        <w:p w14:paraId="1B9F5977" w14:textId="6E041A20" w:rsidR="00016064" w:rsidRDefault="00C07483" w:rsidP="002D1936">
          <w:pPr>
            <w:pStyle w:val="Titre2"/>
          </w:pPr>
          <w:bookmarkStart w:id="1" w:name="_Toc171588531"/>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588532"/>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588533"/>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588534"/>
          <w:r>
            <w:t>S</w:t>
          </w:r>
          <w:r w:rsidR="00016064">
            <w:t>ous-traitance et partena</w:t>
          </w:r>
          <w:r>
            <w:t>ires</w:t>
          </w:r>
          <w:bookmarkEnd w:id="4"/>
          <w:r>
            <w:t xml:space="preserve"> </w:t>
          </w:r>
        </w:p>
        <w:p w14:paraId="1180E14D" w14:textId="4BA2ADE1" w:rsidR="00016064" w:rsidRDefault="006E73F5" w:rsidP="002D1936">
          <w:pPr>
            <w:pStyle w:val="Titre2"/>
          </w:pPr>
          <w:bookmarkStart w:id="5" w:name="_Toc171588535"/>
          <w:r>
            <w:t>C</w:t>
          </w:r>
          <w:r w:rsidR="00016064">
            <w:t>ompétences disponibles au sein de l'équipe</w:t>
          </w:r>
          <w:bookmarkEnd w:id="5"/>
          <w:r w:rsidR="00016064">
            <w:t xml:space="preserve"> </w:t>
          </w:r>
        </w:p>
        <w:p w14:paraId="2EA4EB53" w14:textId="0E98D6DF" w:rsidR="0042228F" w:rsidRPr="0042228F" w:rsidRDefault="0042228F" w:rsidP="0042228F">
          <w:r>
            <w:t>Notre équipe se compose de trois data scientists actuellement en mastère à Aix Ynov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588536"/>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588537"/>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588538"/>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588539"/>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588540"/>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588541"/>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t>Centraliser les informations des communes françaises concernant les jours de collecte des déchets (catégories pris en charge, jour, heures de passages, consignes, etc)</w:t>
          </w:r>
          <w:r w:rsidR="00643997">
            <w:t>.</w:t>
          </w:r>
          <w:r w:rsidR="00FA04D6">
            <w:t xml:space="preserve"> L’objectif étant </w:t>
          </w:r>
          <w:r w:rsidR="00FA04D6">
            <w:lastRenderedPageBreak/>
            <w:t>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588542"/>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729D8DFC" w:rsidR="00742D07" w:rsidRPr="008C7E83" w:rsidRDefault="00742D07" w:rsidP="00742D07">
                                <w:pPr>
                                  <w:pStyle w:val="Lgende"/>
                                  <w:jc w:val="center"/>
                                  <w:rPr>
                                    <w:noProof/>
                                    <w:color w:val="000000" w:themeColor="text1"/>
                                    <w:sz w:val="22"/>
                                    <w:szCs w:val="22"/>
                                  </w:rPr>
                                </w:pPr>
                                <w:bookmarkStart w:id="13" w:name="_Toc171581174"/>
                                <w:r>
                                  <w:t xml:space="preserve">Figure </w:t>
                                </w:r>
                                <w:r>
                                  <w:fldChar w:fldCharType="begin"/>
                                </w:r>
                                <w:r>
                                  <w:instrText xml:space="preserve"> SEQ Figure \* ARABIC </w:instrText>
                                </w:r>
                                <w:r>
                                  <w:fldChar w:fldCharType="separate"/>
                                </w:r>
                                <w:r w:rsidR="00A435F0">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729D8DFC" w:rsidR="00742D07" w:rsidRPr="008C7E83" w:rsidRDefault="00742D07" w:rsidP="00742D07">
                          <w:pPr>
                            <w:pStyle w:val="Lgende"/>
                            <w:jc w:val="center"/>
                            <w:rPr>
                              <w:noProof/>
                              <w:color w:val="000000" w:themeColor="text1"/>
                              <w:sz w:val="22"/>
                              <w:szCs w:val="22"/>
                            </w:rPr>
                          </w:pPr>
                          <w:bookmarkStart w:id="14" w:name="_Toc171581174"/>
                          <w:r>
                            <w:t xml:space="preserve">Figure </w:t>
                          </w:r>
                          <w:r>
                            <w:fldChar w:fldCharType="begin"/>
                          </w:r>
                          <w:r>
                            <w:instrText xml:space="preserve"> SEQ Figure \* ARABIC </w:instrText>
                          </w:r>
                          <w:r>
                            <w:fldChar w:fldCharType="separate"/>
                          </w:r>
                          <w:r w:rsidR="00A435F0">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588543"/>
          <w:r>
            <w:t>C</w:t>
          </w:r>
          <w:r w:rsidR="00016064">
            <w:t>oncurrence et solutions similaires</w:t>
          </w:r>
          <w:bookmarkEnd w:id="15"/>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7"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57CD41CD" w14:textId="4C57CE3D" w:rsidR="0023347F" w:rsidRDefault="005C1538" w:rsidP="00A37216">
          <w:r>
            <w:rPr>
              <w:noProof/>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0" w:history="1">
            <w:r w:rsidR="00A37216" w:rsidRPr="00FA7D55">
              <w:rPr>
                <w:rStyle w:val="Lienhypertexte"/>
              </w:rPr>
              <w:t>Etiquettable</w:t>
            </w:r>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p>
        <w:p w14:paraId="0AC04C9F" w14:textId="56C7C86D" w:rsidR="00016064" w:rsidRDefault="00A37216" w:rsidP="00CE51FA">
          <w:r w:rsidRPr="00A37216">
            <w:t xml:space="preserve">Green Karma </w:t>
          </w:r>
          <w:r w:rsidR="0023347F">
            <w:t>est une application qui</w:t>
          </w:r>
          <w:r w:rsidRPr="00A37216">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t>d’</w:t>
          </w:r>
          <w:r w:rsidRPr="00A37216">
            <w:t xml:space="preserve">éco-scores des </w:t>
          </w:r>
          <w:r w:rsidRPr="00A37216">
            <w:lastRenderedPageBreak/>
            <w:t>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1588544"/>
          <w:r>
            <w:t>Plan d'action</w:t>
          </w:r>
          <w:bookmarkEnd w:id="16"/>
        </w:p>
        <w:p w14:paraId="32CE8385" w14:textId="05F61DDE" w:rsidR="00342F5F" w:rsidRDefault="002D1936" w:rsidP="00CC0FEB">
          <w:pPr>
            <w:pStyle w:val="Titre2"/>
          </w:pPr>
          <w:bookmarkStart w:id="17" w:name="_Toc171588545"/>
          <w:r>
            <w:t>Les objectifs</w:t>
          </w:r>
          <w:bookmarkEnd w:id="17"/>
        </w:p>
        <w:p w14:paraId="4624D616" w14:textId="6F2B9C12" w:rsidR="00C61E38" w:rsidRPr="00C61E38" w:rsidRDefault="00C61E38" w:rsidP="00B17A13">
          <w:pPr>
            <w:pStyle w:val="Titre3"/>
            <w:rPr>
              <w:rFonts w:eastAsia="Times New Roman"/>
            </w:rPr>
          </w:pPr>
          <w:bookmarkStart w:id="18" w:name="_Toc171588546"/>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8"/>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P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1624198" w14:textId="163A87B5" w:rsidR="00C61E38" w:rsidRPr="00C61E38" w:rsidRDefault="00C61E38" w:rsidP="00B17A13">
          <w:pPr>
            <w:pStyle w:val="Titre3"/>
            <w:rPr>
              <w:rFonts w:eastAsia="Times New Roman"/>
            </w:rPr>
          </w:pPr>
          <w:bookmarkStart w:id="19" w:name="_Toc171588547"/>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19"/>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P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5664DC05" w14:textId="0A79637E" w:rsidR="00C61E38" w:rsidRPr="00C61E38" w:rsidRDefault="00C61E38" w:rsidP="00B17A13">
          <w:pPr>
            <w:pStyle w:val="Titre3"/>
            <w:rPr>
              <w:rFonts w:eastAsia="Times New Roman"/>
            </w:rPr>
          </w:pPr>
          <w:bookmarkStart w:id="20" w:name="_Toc171588548"/>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20"/>
        </w:p>
        <w:p w14:paraId="765987D3" w14:textId="4DDA9452" w:rsidR="00C61E38" w:rsidRP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581D84AF" w14:textId="4D180F71" w:rsidR="00C61E38" w:rsidRPr="00C61E38" w:rsidRDefault="00C61E38" w:rsidP="00B17A13">
          <w:pPr>
            <w:pStyle w:val="Titre3"/>
            <w:rPr>
              <w:rFonts w:eastAsia="Times New Roman"/>
            </w:rPr>
          </w:pPr>
          <w:bookmarkStart w:id="21" w:name="_Toc171588549"/>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1"/>
        </w:p>
        <w:p w14:paraId="7F780DA1" w14:textId="77777777" w:rsidR="00C61E38" w:rsidRPr="00C61E38" w:rsidRDefault="00C61E38" w:rsidP="00C61E38">
          <w:pPr>
            <w:pStyle w:val="Paragraphedeliste"/>
            <w:numPr>
              <w:ilvl w:val="0"/>
              <w:numId w:val="77"/>
            </w:numPr>
          </w:pPr>
          <w:r w:rsidRPr="00C61E38">
            <w:t>Je veux accéder à mon tableau de bord personnel pour visualiser mes habitudes de consommation et leur impact environnemental.</w:t>
          </w:r>
        </w:p>
        <w:p w14:paraId="3BAFD472" w14:textId="77777777" w:rsidR="00C61E38" w:rsidRPr="00C61E38" w:rsidRDefault="00C61E38" w:rsidP="00C61E38">
          <w:pPr>
            <w:pStyle w:val="Paragraphedeliste"/>
            <w:numPr>
              <w:ilvl w:val="0"/>
              <w:numId w:val="77"/>
            </w:numPr>
          </w:pPr>
          <w:r w:rsidRPr="00C61E38">
            <w:t>Je souhaite recevoir des recommandations personnalisées pour réduire mon empreinte écologique.</w:t>
          </w:r>
        </w:p>
        <w:p w14:paraId="6375F619" w14:textId="36387D29" w:rsidR="00C61E38" w:rsidRPr="00C61E38" w:rsidRDefault="00C61E38" w:rsidP="00B17A13">
          <w:pPr>
            <w:pStyle w:val="Titre3"/>
            <w:rPr>
              <w:rFonts w:eastAsia="Times New Roman"/>
            </w:rPr>
          </w:pPr>
          <w:bookmarkStart w:id="22" w:name="_Toc171588550"/>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2"/>
        </w:p>
        <w:p w14:paraId="3F6F115F" w14:textId="77777777" w:rsidR="00C61E38" w:rsidRPr="00C61E38" w:rsidRDefault="00C61E38" w:rsidP="00C61E38">
          <w:pPr>
            <w:pStyle w:val="Paragraphedeliste"/>
            <w:numPr>
              <w:ilvl w:val="0"/>
              <w:numId w:val="78"/>
            </w:numPr>
          </w:pPr>
          <w:r w:rsidRPr="00C61E38">
            <w:t>J'aimerais explorer le tableau de bord global pour comprendre les tendances de consommation et les impacts environnementaux à l'échelle mondiale.</w:t>
          </w:r>
        </w:p>
        <w:p w14:paraId="22FA3FC2" w14:textId="30265288" w:rsidR="00C61E38" w:rsidRPr="00C61E38" w:rsidRDefault="00C61E38" w:rsidP="00C61E38">
          <w:pPr>
            <w:pStyle w:val="Paragraphedeliste"/>
            <w:numPr>
              <w:ilvl w:val="0"/>
              <w:numId w:val="78"/>
            </w:numPr>
          </w:pPr>
          <w:r w:rsidRPr="00C61E38">
            <w:t>Je veux comparer mes propres habitudes avec celles de la communauté.</w:t>
          </w:r>
        </w:p>
        <w:p w14:paraId="29D8FF56" w14:textId="036298E1" w:rsidR="00C61E38" w:rsidRPr="00C61E38" w:rsidRDefault="00C61E38" w:rsidP="00B17A13">
          <w:pPr>
            <w:pStyle w:val="Titre3"/>
            <w:rPr>
              <w:rFonts w:eastAsia="Times New Roman"/>
            </w:rPr>
          </w:pPr>
          <w:bookmarkStart w:id="23" w:name="_Toc171588551"/>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3"/>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4" w:name="_Toc171588552"/>
          <w:r>
            <w:t>Les actions</w:t>
          </w:r>
          <w:r w:rsidR="00DE5D83">
            <w:t xml:space="preserve"> principales </w:t>
          </w:r>
          <w:r w:rsidR="00FC4A4B">
            <w:t>et secondaires</w:t>
          </w:r>
          <w:bookmarkEnd w:id="24"/>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lastRenderedPageBreak/>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w:t>
                </w:r>
                <w:r>
                  <w:t>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w:t>
                </w:r>
                <w:r>
                  <w:t>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77777777" w:rsidR="002B5FEC" w:rsidRDefault="002B5FEC" w:rsidP="00A82B40">
                <w:pPr>
                  <w:jc w:val="center"/>
                  <w:rPr>
                    <w:color w:val="FF0000"/>
                  </w:rPr>
                </w:pP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w:t>
                </w:r>
                <w:r>
                  <w:t>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est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json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lastRenderedPageBreak/>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058A8696" w:rsidR="002C2FB2" w:rsidRDefault="002C2FB2" w:rsidP="002C2FB2">
                <w:r>
                  <w:t xml:space="preserve">Technologies permettant de faciliter l’intégration dans une application web,  avec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lastRenderedPageBreak/>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5461D8" w14:paraId="7C2D1E14" w14:textId="77777777" w:rsidTr="006256AB">
            <w:tc>
              <w:tcPr>
                <w:tcW w:w="2065" w:type="dxa"/>
              </w:tcPr>
              <w:p w14:paraId="4E3C3089" w14:textId="4BFFD258" w:rsidR="005461D8" w:rsidRDefault="005461D8" w:rsidP="002C2FB2">
                <w:r>
                  <w:t>Analyse d’image</w:t>
                </w:r>
              </w:p>
            </w:tc>
            <w:tc>
              <w:tcPr>
                <w:tcW w:w="904" w:type="dxa"/>
                <w:shd w:val="clear" w:color="auto" w:fill="F2F2F2" w:themeFill="background1" w:themeFillShade="F2"/>
              </w:tcPr>
              <w:p w14:paraId="761EDB6C" w14:textId="7D7B1F72" w:rsidR="005461D8" w:rsidRPr="00574253" w:rsidRDefault="005461D8" w:rsidP="002C2FB2">
                <w:pPr>
                  <w:jc w:val="center"/>
                  <w:rPr>
                    <w:color w:val="FF0000"/>
                  </w:rPr>
                </w:pPr>
                <w:r w:rsidRPr="005461D8">
                  <w:rPr>
                    <w:color w:val="FFC000"/>
                  </w:rPr>
                  <w:t>P1</w:t>
                </w:r>
              </w:p>
            </w:tc>
            <w:tc>
              <w:tcPr>
                <w:tcW w:w="3972" w:type="dxa"/>
              </w:tcPr>
              <w:p w14:paraId="18D4AE68" w14:textId="1560D6B3" w:rsidR="005461D8" w:rsidRDefault="005461D8" w:rsidP="002C2FB2">
                <w:r>
                  <w:t xml:space="preserve">Récupération du nom d’un produit à partir d’analyse d’image. </w:t>
                </w:r>
              </w:p>
            </w:tc>
            <w:tc>
              <w:tcPr>
                <w:tcW w:w="2121" w:type="dxa"/>
                <w:shd w:val="clear" w:color="auto" w:fill="F2F2F2" w:themeFill="background1" w:themeFillShade="F2"/>
              </w:tcPr>
              <w:p w14:paraId="32337C1C" w14:textId="2E1E0432" w:rsidR="005461D8" w:rsidRDefault="005461D8" w:rsidP="002C2FB2">
                <w:pPr>
                  <w:jc w:val="center"/>
                </w:pPr>
                <w:r>
                  <w:t>01102023PES0</w:t>
                </w:r>
                <w:r>
                  <w:t>4</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t>01102023PES08</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lastRenderedPageBreak/>
                  <w:t xml:space="preserve">Génération de fichiers json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json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fichier json</w:t>
                </w:r>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json pour les afficher sur les cartes de l’application web. </w:t>
                </w:r>
              </w:p>
            </w:tc>
            <w:tc>
              <w:tcPr>
                <w:tcW w:w="2121" w:type="dxa"/>
                <w:shd w:val="clear" w:color="auto" w:fill="F2F2F2" w:themeFill="background1" w:themeFillShade="F2"/>
              </w:tcPr>
              <w:p w14:paraId="5268ACE2" w14:textId="78CED719" w:rsidR="00464384" w:rsidRDefault="00924489" w:rsidP="00464384">
                <w:pPr>
                  <w:jc w:val="center"/>
                </w:pPr>
                <w:r>
                  <w:t>01102023GDCD0</w:t>
                </w:r>
                <w:r w:rsidR="001134EB">
                  <w:t>4</w:t>
                </w:r>
              </w:p>
            </w:tc>
          </w:tr>
        </w:tbl>
        <w:p w14:paraId="53C168B5" w14:textId="77777777" w:rsidR="00DE5D83" w:rsidRPr="00DE5D83" w:rsidRDefault="00DE5D83" w:rsidP="00DE5D83"/>
        <w:p w14:paraId="3F9CDF02" w14:textId="6A9ECB95" w:rsidR="00DE5D83" w:rsidRDefault="00EC2891" w:rsidP="00DE5D83">
          <w:pPr>
            <w:pStyle w:val="Titre2"/>
          </w:pPr>
          <w:bookmarkStart w:id="25" w:name="_Toc171588553"/>
          <w:r>
            <w:t>A</w:t>
          </w:r>
          <w:r w:rsidR="00DE5D83">
            <w:t>llocation des responsabilités</w:t>
          </w:r>
          <w:r w:rsidR="00D621C8">
            <w:t xml:space="preserve"> et avancement</w:t>
          </w:r>
          <w:bookmarkEnd w:id="25"/>
          <w:r w:rsidR="00DE5D83">
            <w:t xml:space="preserve"> </w:t>
          </w:r>
        </w:p>
        <w:p w14:paraId="0A6F7BA2" w14:textId="4697275E" w:rsidR="00F563C9" w:rsidRP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DA419B">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2F2F2" w:themeFill="background1" w:themeFillShade="F2"/>
              </w:tcPr>
              <w:p w14:paraId="788A37A2" w14:textId="5ACFD683" w:rsidR="00DA419B" w:rsidRDefault="00DA419B" w:rsidP="00DA419B">
                <w:r>
                  <w:t xml:space="preserve">Définir les objectifs </w:t>
                </w:r>
              </w:p>
            </w:tc>
          </w:tr>
          <w:tr w:rsidR="00DA419B" w14:paraId="7B752140" w14:textId="69854400" w:rsidTr="00DA419B">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2F2F2" w:themeFill="background1" w:themeFillShade="F2"/>
              </w:tcPr>
              <w:p w14:paraId="388EA179" w14:textId="726B2722" w:rsidR="00DA419B" w:rsidRDefault="00DA419B" w:rsidP="00DA419B">
                <w:r>
                  <w:t xml:space="preserve">Vérifier l’adéquation des objectifs avec les attentes de l’école </w:t>
                </w:r>
              </w:p>
            </w:tc>
          </w:tr>
          <w:tr w:rsidR="00DA419B" w14:paraId="26DE58F7" w14:textId="52D560E5" w:rsidTr="00DA419B">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2F2F2" w:themeFill="background1" w:themeFillShade="F2"/>
              </w:tcPr>
              <w:p w14:paraId="5EF30509" w14:textId="13C93B2A" w:rsidR="00DA419B" w:rsidRDefault="00DA419B" w:rsidP="00DA419B">
                <w:r>
                  <w:t xml:space="preserve">Lister les supports compatibles </w:t>
                </w:r>
              </w:p>
            </w:tc>
          </w:tr>
          <w:tr w:rsidR="00DA419B" w14:paraId="16AAA3C3" w14:textId="2C150DED" w:rsidTr="00DA419B">
            <w:tc>
              <w:tcPr>
                <w:tcW w:w="845" w:type="dxa"/>
              </w:tcPr>
              <w:p w14:paraId="518BA9B8" w14:textId="3C24BC79" w:rsidR="00DA419B" w:rsidRDefault="00896D85" w:rsidP="0074409F">
                <w:pPr>
                  <w:jc w:val="center"/>
                </w:pPr>
                <w:r>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2F2F2" w:themeFill="background1" w:themeFillShade="F2"/>
              </w:tcPr>
              <w:p w14:paraId="3EC406E7" w14:textId="29EF7ED2" w:rsidR="00DA419B" w:rsidRDefault="00DA419B" w:rsidP="00DA419B">
                <w:r>
                  <w:t xml:space="preserve">Rédaction documentation organisationnelle </w:t>
                </w:r>
              </w:p>
            </w:tc>
          </w:tr>
          <w:tr w:rsidR="00DA419B" w14:paraId="1D3E63CB" w14:textId="0149A28A" w:rsidTr="00DA419B">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w:t>
                </w:r>
                <w:r>
                  <w:t>4</w:t>
                </w:r>
              </w:p>
            </w:tc>
            <w:tc>
              <w:tcPr>
                <w:tcW w:w="1979" w:type="dxa"/>
                <w:shd w:val="clear" w:color="auto" w:fill="F2F2F2" w:themeFill="background1" w:themeFillShade="F2"/>
              </w:tcPr>
              <w:p w14:paraId="00ED3AB7" w14:textId="63E0F97B" w:rsidR="00DA419B" w:rsidRDefault="00DA419B" w:rsidP="00DA419B">
                <w:r>
                  <w:t>Rédaction documentation technique</w:t>
                </w:r>
              </w:p>
            </w:tc>
          </w:tr>
          <w:tr w:rsidR="00E90A20" w14:paraId="1AD488BB" w14:textId="77777777" w:rsidTr="00DA419B">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w:t>
                </w:r>
                <w:r>
                  <w:t>5</w:t>
                </w:r>
              </w:p>
            </w:tc>
            <w:tc>
              <w:tcPr>
                <w:tcW w:w="1979" w:type="dxa"/>
                <w:shd w:val="clear" w:color="auto" w:fill="F2F2F2" w:themeFill="background1" w:themeFillShade="F2"/>
              </w:tcPr>
              <w:p w14:paraId="121716DB" w14:textId="668E381C" w:rsidR="00E90A20" w:rsidRDefault="00E90A20" w:rsidP="00E90A20">
                <w:r>
                  <w:t>Création présentation finale</w:t>
                </w:r>
              </w:p>
            </w:tc>
          </w:tr>
          <w:tr w:rsidR="00E90A20" w:rsidRPr="00A82B40" w14:paraId="4DAE85F0" w14:textId="27F222E6" w:rsidTr="00DA419B">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DA419B">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2F2F2" w:themeFill="background1" w:themeFillShade="F2"/>
              </w:tcPr>
              <w:p w14:paraId="02B9AA8E" w14:textId="3FFD85BB" w:rsidR="00E90A20" w:rsidRDefault="00E90A20" w:rsidP="00E90A20">
                <w:r>
                  <w:t>Lister les fonctionnalités par page</w:t>
                </w:r>
              </w:p>
            </w:tc>
          </w:tr>
          <w:tr w:rsidR="00E90A20" w14:paraId="1EB1F46F" w14:textId="27D0AC48" w:rsidTr="00DA419B">
            <w:tc>
              <w:tcPr>
                <w:tcW w:w="845" w:type="dxa"/>
              </w:tcPr>
              <w:p w14:paraId="355F35DA" w14:textId="6AEB67A6" w:rsidR="00E90A20" w:rsidRDefault="00E90A20" w:rsidP="00E90A20">
                <w:pPr>
                  <w:jc w:val="center"/>
                </w:pPr>
                <w:r>
                  <w:t>08</w:t>
                </w:r>
                <w:r>
                  <w:t>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2F2F2" w:themeFill="background1" w:themeFillShade="F2"/>
              </w:tcPr>
              <w:p w14:paraId="0B6DFD76" w14:textId="21849B6A" w:rsidR="00E90A20" w:rsidRDefault="00E90A20" w:rsidP="00E90A20">
                <w:r>
                  <w:t>Création des wireframes</w:t>
                </w:r>
              </w:p>
            </w:tc>
          </w:tr>
          <w:tr w:rsidR="00E90A20" w14:paraId="5A1E1847" w14:textId="15A13DEF" w:rsidTr="00DA419B">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2F2F2" w:themeFill="background1" w:themeFillShade="F2"/>
              </w:tcPr>
              <w:p w14:paraId="65D1B7CA" w14:textId="774AF6F7" w:rsidR="00E90A20" w:rsidRDefault="00E90A20" w:rsidP="00E90A20">
                <w:r>
                  <w:t xml:space="preserve">Design graphique </w:t>
                </w:r>
              </w:p>
            </w:tc>
          </w:tr>
          <w:tr w:rsidR="00E90A20" w14:paraId="6F402D86" w14:textId="3984A28A" w:rsidTr="00DA419B">
            <w:tc>
              <w:tcPr>
                <w:tcW w:w="845" w:type="dxa"/>
              </w:tcPr>
              <w:p w14:paraId="4F9634BB" w14:textId="0093333A" w:rsidR="00E90A20" w:rsidRDefault="00E90A20" w:rsidP="00E90A20">
                <w:pPr>
                  <w:jc w:val="center"/>
                </w:pPr>
                <w:r>
                  <w:t>0</w:t>
                </w:r>
                <w:r>
                  <w:t>1</w:t>
                </w:r>
                <w:r>
                  <w:t>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2F2F2" w:themeFill="background1" w:themeFillShade="F2"/>
              </w:tcPr>
              <w:p w14:paraId="305C6006" w14:textId="11F14A2F" w:rsidR="00E90A20" w:rsidRDefault="00E90A20" w:rsidP="00E90A20">
                <w:r>
                  <w:t xml:space="preserve">Choix des technologies </w:t>
                </w:r>
              </w:p>
            </w:tc>
          </w:tr>
          <w:tr w:rsidR="00E90A20" w14:paraId="25771F26" w14:textId="62DCA27D" w:rsidTr="00DA419B">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2F2F2" w:themeFill="background1" w:themeFillShade="F2"/>
              </w:tcPr>
              <w:p w14:paraId="45528D38" w14:textId="70B7A87D" w:rsidR="00E90A20" w:rsidRDefault="00E90A20" w:rsidP="00E90A20">
                <w:r>
                  <w:t xml:space="preserve">Création structure de base des pages </w:t>
                </w:r>
              </w:p>
            </w:tc>
          </w:tr>
          <w:tr w:rsidR="00E90A20" w14:paraId="053CC761" w14:textId="0B008832" w:rsidTr="00DA419B">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2F2F2" w:themeFill="background1" w:themeFillShade="F2"/>
              </w:tcPr>
              <w:p w14:paraId="2E759A64" w14:textId="50C7C52F" w:rsidR="00E90A20" w:rsidRDefault="00E90A20" w:rsidP="00E90A20">
                <w:r>
                  <w:t xml:space="preserve">Création menu </w:t>
                </w:r>
              </w:p>
            </w:tc>
          </w:tr>
          <w:tr w:rsidR="00E90A20" w14:paraId="7A297414" w14:textId="70B0B8F4" w:rsidTr="00DA419B">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2F2F2" w:themeFill="background1" w:themeFillShade="F2"/>
              </w:tcPr>
              <w:p w14:paraId="46B4658C" w14:textId="1AE48CFE" w:rsidR="00E90A20" w:rsidRDefault="00E90A20" w:rsidP="00E90A20">
                <w:r>
                  <w:t>Développement page 0</w:t>
                </w:r>
              </w:p>
            </w:tc>
          </w:tr>
          <w:tr w:rsidR="00E90A20" w14:paraId="14EA13B8" w14:textId="11A87DE9" w:rsidTr="00DA419B">
            <w:tc>
              <w:tcPr>
                <w:tcW w:w="845" w:type="dxa"/>
              </w:tcPr>
              <w:p w14:paraId="23570F8A" w14:textId="1E4FCC95" w:rsidR="00E90A20" w:rsidRDefault="00E90A20" w:rsidP="00E90A20">
                <w:pPr>
                  <w:jc w:val="center"/>
                </w:pPr>
                <w:r>
                  <w:t>08</w:t>
                </w:r>
                <w:r>
                  <w:t>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2F2F2" w:themeFill="background1" w:themeFillShade="F2"/>
              </w:tcPr>
              <w:p w14:paraId="07F30327" w14:textId="4D01BBD9" w:rsidR="00E90A20" w:rsidRDefault="00E90A20" w:rsidP="00E90A20">
                <w:r>
                  <w:t xml:space="preserve">Implémenter fonction scan </w:t>
                </w:r>
              </w:p>
            </w:tc>
          </w:tr>
          <w:tr w:rsidR="00E90A20" w14:paraId="5ADC559B" w14:textId="10CCA8CB" w:rsidTr="00DA419B">
            <w:tc>
              <w:tcPr>
                <w:tcW w:w="845" w:type="dxa"/>
              </w:tcPr>
              <w:p w14:paraId="73033D5A" w14:textId="62A1D146" w:rsidR="00E90A20" w:rsidRDefault="00E90A20" w:rsidP="00E90A20">
                <w:pPr>
                  <w:jc w:val="center"/>
                </w:pPr>
                <w:r>
                  <w:lastRenderedPageBreak/>
                  <w:t>0</w:t>
                </w:r>
                <w:r>
                  <w:t>1</w:t>
                </w:r>
                <w:r>
                  <w:t>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2F2F2" w:themeFill="background1" w:themeFillShade="F2"/>
              </w:tcPr>
              <w:p w14:paraId="16741B03" w14:textId="569049EC" w:rsidR="00E90A20" w:rsidRDefault="00E90A20" w:rsidP="00E90A20">
                <w:r>
                  <w:t>Création bouton téléchargement liste</w:t>
                </w:r>
              </w:p>
            </w:tc>
          </w:tr>
          <w:tr w:rsidR="00E90A20" w14:paraId="65571373" w14:textId="7F3CFC75" w:rsidTr="00DA419B">
            <w:tc>
              <w:tcPr>
                <w:tcW w:w="845" w:type="dxa"/>
              </w:tcPr>
              <w:p w14:paraId="51CD0FE5" w14:textId="47C1BB7E" w:rsidR="00E90A20" w:rsidRDefault="00E90A20" w:rsidP="00E90A20">
                <w:pPr>
                  <w:jc w:val="center"/>
                </w:pPr>
                <w:r>
                  <w:t>0</w:t>
                </w:r>
                <w:r>
                  <w:t>1</w:t>
                </w:r>
                <w:r>
                  <w:t>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2F2F2" w:themeFill="background1" w:themeFillShade="F2"/>
              </w:tcPr>
              <w:p w14:paraId="61AE0173" w14:textId="7870D79F" w:rsidR="00E90A20" w:rsidRDefault="00E90A20" w:rsidP="00E90A20">
                <w:r>
                  <w:t xml:space="preserve">Création bouton purge liste </w:t>
                </w:r>
              </w:p>
            </w:tc>
          </w:tr>
          <w:tr w:rsidR="00E90A20" w14:paraId="2D699DD3" w14:textId="6B7A76A9" w:rsidTr="00DA419B">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2F2F2" w:themeFill="background1" w:themeFillShade="F2"/>
              </w:tcPr>
              <w:p w14:paraId="54272216" w14:textId="1C0CD664" w:rsidR="00E90A20" w:rsidRDefault="00E90A20" w:rsidP="00E90A20">
                <w:r>
                  <w:t>Développement page 1A</w:t>
                </w:r>
              </w:p>
            </w:tc>
          </w:tr>
          <w:tr w:rsidR="00E90A20" w14:paraId="754776C4" w14:textId="7C538705" w:rsidTr="00DA419B">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2F2F2" w:themeFill="background1" w:themeFillShade="F2"/>
              </w:tcPr>
              <w:p w14:paraId="2B6FD3A3" w14:textId="338975E6" w:rsidR="00E90A20" w:rsidRDefault="00E90A20" w:rsidP="00E90A20">
                <w:r>
                  <w:t xml:space="preserve">Implémentation barre de recherche et bouton de validation </w:t>
                </w:r>
              </w:p>
            </w:tc>
          </w:tr>
          <w:tr w:rsidR="00E90A20" w14:paraId="7F193699" w14:textId="7C16E19D" w:rsidTr="00DA419B">
            <w:tc>
              <w:tcPr>
                <w:tcW w:w="845" w:type="dxa"/>
              </w:tcPr>
              <w:p w14:paraId="51A4305E" w14:textId="1F6E5653" w:rsidR="00E90A20" w:rsidRDefault="00E90A20" w:rsidP="00E90A20">
                <w:pPr>
                  <w:jc w:val="center"/>
                </w:pPr>
                <w:r>
                  <w:t>0</w:t>
                </w:r>
                <w:r>
                  <w:t>2</w:t>
                </w:r>
                <w:r>
                  <w:t>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2F2F2" w:themeFill="background1" w:themeFillShade="F2"/>
              </w:tcPr>
              <w:p w14:paraId="14DA363B" w14:textId="3B7CBB8B" w:rsidR="00E90A20" w:rsidRDefault="00E90A20" w:rsidP="00E90A20">
                <w:r>
                  <w:t xml:space="preserve">Implémentation carte interactive </w:t>
                </w:r>
              </w:p>
            </w:tc>
          </w:tr>
          <w:tr w:rsidR="00E90A20" w14:paraId="25824BBD" w14:textId="125F2205" w:rsidTr="00DA419B">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2F2F2" w:themeFill="background1" w:themeFillShade="F2"/>
              </w:tcPr>
              <w:p w14:paraId="66A8D036" w14:textId="3B3385CF" w:rsidR="00E90A20" w:rsidRDefault="00E90A20" w:rsidP="00E90A20">
                <w:r>
                  <w:t>Développement page 2A</w:t>
                </w:r>
              </w:p>
            </w:tc>
          </w:tr>
          <w:tr w:rsidR="00E90A20" w14:paraId="12E96C92" w14:textId="7548A2DF" w:rsidTr="00DA419B">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2F2F2" w:themeFill="background1" w:themeFillShade="F2"/>
              </w:tcPr>
              <w:p w14:paraId="7E9D3D7E" w14:textId="42A12686" w:rsidR="00E90A20" w:rsidRDefault="00E90A20" w:rsidP="00E90A20">
                <w:r>
                  <w:t xml:space="preserve">Sélection des types de déchets et validation </w:t>
                </w:r>
              </w:p>
            </w:tc>
          </w:tr>
          <w:tr w:rsidR="00E90A20" w14:paraId="72F529E3" w14:textId="714D0DF8" w:rsidTr="00DA419B">
            <w:tc>
              <w:tcPr>
                <w:tcW w:w="845" w:type="dxa"/>
              </w:tcPr>
              <w:p w14:paraId="1FF6E9C5" w14:textId="15E359F7" w:rsidR="00E90A20" w:rsidRDefault="00E90A20" w:rsidP="00E90A20">
                <w:pPr>
                  <w:jc w:val="center"/>
                </w:pPr>
                <w:r>
                  <w:t>0</w:t>
                </w:r>
                <w:r>
                  <w:t>2</w:t>
                </w:r>
                <w:r>
                  <w:t>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2F2F2" w:themeFill="background1" w:themeFillShade="F2"/>
              </w:tcPr>
              <w:p w14:paraId="341DE565" w14:textId="3B4FB1BB" w:rsidR="00E90A20" w:rsidRDefault="00E90A20" w:rsidP="00E90A20">
                <w:r>
                  <w:t xml:space="preserve">Implémentation carte interactive </w:t>
                </w:r>
              </w:p>
            </w:tc>
          </w:tr>
          <w:tr w:rsidR="00E90A20" w14:paraId="0EDAF441" w14:textId="79F628BB" w:rsidTr="00DA419B">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2F2F2" w:themeFill="background1" w:themeFillShade="F2"/>
              </w:tcPr>
              <w:p w14:paraId="7385945A" w14:textId="7B621E9C" w:rsidR="00E90A20" w:rsidRDefault="00E90A20" w:rsidP="00E90A20">
                <w:r>
                  <w:t>Développement page 3A</w:t>
                </w:r>
              </w:p>
            </w:tc>
          </w:tr>
          <w:tr w:rsidR="00E90A20" w14:paraId="0D135033" w14:textId="66993BA7" w:rsidTr="00DA419B">
            <w:tc>
              <w:tcPr>
                <w:tcW w:w="845" w:type="dxa"/>
              </w:tcPr>
              <w:p w14:paraId="00D90835" w14:textId="2A9AE6F7" w:rsidR="00E90A20" w:rsidRDefault="00E90A20" w:rsidP="00E90A20">
                <w:pPr>
                  <w:jc w:val="center"/>
                </w:pPr>
                <w:r>
                  <w:t>0</w:t>
                </w:r>
                <w:r>
                  <w:t>1</w:t>
                </w:r>
                <w:r>
                  <w:t>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2F2F2" w:themeFill="background1" w:themeFillShade="F2"/>
              </w:tcPr>
              <w:p w14:paraId="1F92525B" w14:textId="7E3D320A" w:rsidR="00E90A20" w:rsidRDefault="00E90A20" w:rsidP="00E90A20">
                <w:r>
                  <w:t>Implémenter dashboard utilisateur</w:t>
                </w:r>
              </w:p>
            </w:tc>
          </w:tr>
          <w:tr w:rsidR="00E90A20" w14:paraId="2E574060" w14:textId="4B6E3AFC" w:rsidTr="00DA419B">
            <w:tc>
              <w:tcPr>
                <w:tcW w:w="845" w:type="dxa"/>
              </w:tcPr>
              <w:p w14:paraId="38F8598B" w14:textId="4B8254CF" w:rsidR="00E90A20" w:rsidRDefault="00E90A20" w:rsidP="00E90A20">
                <w:pPr>
                  <w:jc w:val="center"/>
                </w:pPr>
                <w:r>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2F2F2" w:themeFill="background1" w:themeFillShade="F2"/>
              </w:tcPr>
              <w:p w14:paraId="5ED9ABCA" w14:textId="0CB5B514" w:rsidR="00E90A20" w:rsidRDefault="00E90A20" w:rsidP="00E90A20">
                <w:r>
                  <w:t>Développement page 3B</w:t>
                </w:r>
              </w:p>
            </w:tc>
          </w:tr>
          <w:tr w:rsidR="00E90A20" w14:paraId="6EA5D050" w14:textId="5FA040D8" w:rsidTr="00DA419B">
            <w:tc>
              <w:tcPr>
                <w:tcW w:w="845" w:type="dxa"/>
              </w:tcPr>
              <w:p w14:paraId="644D68DB" w14:textId="45EA38B7" w:rsidR="00E90A20" w:rsidRDefault="00E90A20" w:rsidP="00E90A20">
                <w:pPr>
                  <w:jc w:val="center"/>
                </w:pPr>
                <w:r>
                  <w:t>0</w:t>
                </w:r>
                <w:r>
                  <w:t>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2F2F2" w:themeFill="background1" w:themeFillShade="F2"/>
              </w:tcPr>
              <w:p w14:paraId="21E47DDB" w14:textId="31F07517" w:rsidR="00E90A20" w:rsidRDefault="00E90A20" w:rsidP="00E90A20">
                <w:r>
                  <w:t>Implémenter dashboard global</w:t>
                </w:r>
              </w:p>
            </w:tc>
          </w:tr>
          <w:tr w:rsidR="00E90A20" w14:paraId="32E38854" w14:textId="55BCF6CD" w:rsidTr="00DA419B">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2F2F2" w:themeFill="background1" w:themeFillShade="F2"/>
              </w:tcPr>
              <w:p w14:paraId="4D54F1CF" w14:textId="70C8CF5D" w:rsidR="00E90A20" w:rsidRDefault="00E90A20" w:rsidP="00E90A20">
                <w:r>
                  <w:t>Développement page 4A</w:t>
                </w:r>
              </w:p>
            </w:tc>
          </w:tr>
          <w:tr w:rsidR="00E90A20" w14:paraId="69CEA8ED" w14:textId="4ECD7C26" w:rsidTr="00DA419B">
            <w:tc>
              <w:tcPr>
                <w:tcW w:w="845" w:type="dxa"/>
              </w:tcPr>
              <w:p w14:paraId="5DF1BB81" w14:textId="62ED8F25" w:rsidR="00E90A20" w:rsidRDefault="00E90A20" w:rsidP="00E90A20">
                <w:pPr>
                  <w:jc w:val="center"/>
                </w:pPr>
                <w:r>
                  <w:t>0</w:t>
                </w:r>
                <w:r>
                  <w:t>2</w:t>
                </w:r>
                <w:r>
                  <w:t>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2F2F2" w:themeFill="background1" w:themeFillShade="F2"/>
              </w:tcPr>
              <w:p w14:paraId="3C209180" w14:textId="62C82515" w:rsidR="00E90A20" w:rsidRDefault="00E90A20" w:rsidP="00E90A20">
                <w:r>
                  <w:t xml:space="preserve">Rédiger conseils et informations sur l’application </w:t>
                </w:r>
              </w:p>
            </w:tc>
          </w:tr>
          <w:tr w:rsidR="00E90A20" w14:paraId="0166359D" w14:textId="487AB138" w:rsidTr="00DA419B">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2F2F2" w:themeFill="background1" w:themeFillShade="F2"/>
              </w:tcPr>
              <w:p w14:paraId="25ED8364" w14:textId="33439209" w:rsidR="00E90A20" w:rsidRDefault="00E90A20" w:rsidP="00E90A20">
                <w:r>
                  <w:t xml:space="preserve">Optimisation et validation </w:t>
                </w:r>
              </w:p>
            </w:tc>
          </w:tr>
          <w:tr w:rsidR="00E90A20" w14:paraId="11155B4B" w14:textId="23D66933" w:rsidTr="00DA419B">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2F2F2" w:themeFill="background1" w:themeFillShade="F2"/>
              </w:tcPr>
              <w:p w14:paraId="738E8325" w14:textId="42464354" w:rsidR="00E90A20" w:rsidRDefault="00E90A20" w:rsidP="00E90A20">
                <w:r>
                  <w:t>Déploiement du site</w:t>
                </w:r>
              </w:p>
            </w:tc>
          </w:tr>
          <w:tr w:rsidR="00E90A20" w:rsidRPr="002B63F1" w14:paraId="37D084A6" w14:textId="3D4A166E" w:rsidTr="00DA419B">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tcPr>
              <w:p w14:paraId="5E4B5AB1" w14:textId="77777777" w:rsidR="00E90A20" w:rsidRDefault="00E90A20" w:rsidP="00E90A20">
                <w:pPr>
                  <w:jc w:val="left"/>
                  <w:rPr>
                    <w:b/>
                    <w:bCs/>
                    <w:color w:val="014A3A" w:themeColor="accent4" w:themeShade="80"/>
                  </w:rPr>
                </w:pPr>
              </w:p>
            </w:tc>
          </w:tr>
          <w:tr w:rsidR="00E90A20" w14:paraId="15567559" w14:textId="0BE32540" w:rsidTr="00DA419B">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2F2F2" w:themeFill="background1" w:themeFillShade="F2"/>
              </w:tcPr>
              <w:p w14:paraId="2418BFC6" w14:textId="7B7AA493" w:rsidR="00E90A20" w:rsidRDefault="00E90A20" w:rsidP="00E90A20">
                <w:r>
                  <w:t>Lister les objectifs du/des dashboard(s)</w:t>
                </w:r>
              </w:p>
            </w:tc>
          </w:tr>
          <w:tr w:rsidR="00E90A20" w14:paraId="4229A2A5" w14:textId="6481D942" w:rsidTr="00DA419B">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2F2F2" w:themeFill="background1" w:themeFillShade="F2"/>
              </w:tcPr>
              <w:p w14:paraId="64789A02" w14:textId="30EB3BCC" w:rsidR="00E90A20" w:rsidRDefault="00E90A20" w:rsidP="00E90A20">
                <w:r>
                  <w:t xml:space="preserve">Création des wireframes </w:t>
                </w:r>
              </w:p>
            </w:tc>
          </w:tr>
          <w:tr w:rsidR="00E90A20" w14:paraId="1BDDDC64" w14:textId="01B92130" w:rsidTr="00DA419B">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2F2F2" w:themeFill="background1" w:themeFillShade="F2"/>
              </w:tcPr>
              <w:p w14:paraId="363AD57A" w14:textId="4B61BC61" w:rsidR="00E90A20" w:rsidRDefault="00E90A20" w:rsidP="00E90A20">
                <w:r>
                  <w:t xml:space="preserve">Design graphique et choix des graphiques </w:t>
                </w:r>
              </w:p>
            </w:tc>
          </w:tr>
          <w:tr w:rsidR="00E90A20" w14:paraId="20795A19" w14:textId="0A1C7527" w:rsidTr="00DA419B">
            <w:tc>
              <w:tcPr>
                <w:tcW w:w="845" w:type="dxa"/>
              </w:tcPr>
              <w:p w14:paraId="295CB775" w14:textId="70AD1596" w:rsidR="00E90A20" w:rsidRDefault="00FA3B6D" w:rsidP="00E90A20">
                <w:pPr>
                  <w:jc w:val="center"/>
                </w:pPr>
                <w:r>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2F2F2" w:themeFill="background1" w:themeFillShade="F2"/>
              </w:tcPr>
              <w:p w14:paraId="00C71CC2" w14:textId="7F84A2B6" w:rsidR="00E90A20" w:rsidRDefault="00E90A20" w:rsidP="00E90A20">
                <w:r>
                  <w:t xml:space="preserve">Choix des technologies </w:t>
                </w:r>
              </w:p>
            </w:tc>
          </w:tr>
          <w:tr w:rsidR="00E90A20" w14:paraId="50429DBB" w14:textId="71A6EBCE" w:rsidTr="00DA419B">
            <w:tc>
              <w:tcPr>
                <w:tcW w:w="845" w:type="dxa"/>
              </w:tcPr>
              <w:p w14:paraId="6A824347" w14:textId="519ACFC5" w:rsidR="00E90A20" w:rsidRDefault="00FA3B6D" w:rsidP="00E90A20">
                <w:pPr>
                  <w:jc w:val="center"/>
                </w:pPr>
                <w:r>
                  <w:lastRenderedPageBreak/>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2F2F2" w:themeFill="background1" w:themeFillShade="F2"/>
              </w:tcPr>
              <w:p w14:paraId="2BB139EC" w14:textId="1E631947" w:rsidR="00E90A20" w:rsidRDefault="00E90A20" w:rsidP="00E90A20">
                <w:r>
                  <w:t xml:space="preserve">Développement dashboard utilisateur </w:t>
                </w:r>
              </w:p>
            </w:tc>
          </w:tr>
          <w:tr w:rsidR="00E90A20" w14:paraId="37C9916B" w14:textId="4907C9F5" w:rsidTr="00DA419B">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2F2F2" w:themeFill="background1" w:themeFillShade="F2"/>
              </w:tcPr>
              <w:p w14:paraId="4ADB90D3" w14:textId="5ACD87B1" w:rsidR="00E90A20" w:rsidRDefault="00E90A20" w:rsidP="00E90A20">
                <w:r>
                  <w:t xml:space="preserve">Développement dashboard global </w:t>
                </w:r>
              </w:p>
            </w:tc>
          </w:tr>
          <w:tr w:rsidR="00E90A20" w14:paraId="019CE086" w14:textId="644FB9CE" w:rsidTr="00DA419B">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2F2F2" w:themeFill="background1" w:themeFillShade="F2"/>
              </w:tcPr>
              <w:p w14:paraId="6197F4CB" w14:textId="19DB7568" w:rsidR="00E90A20" w:rsidRDefault="00E90A20" w:rsidP="00E90A20">
                <w:r>
                  <w:t>Déploiement des dashboard en HTTPS</w:t>
                </w:r>
              </w:p>
            </w:tc>
          </w:tr>
          <w:tr w:rsidR="00E90A20" w14:paraId="4DF80134" w14:textId="1D96EB3C" w:rsidTr="00DA419B">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tcPr>
              <w:p w14:paraId="41CB2E52" w14:textId="77777777" w:rsidR="00E90A20" w:rsidRDefault="00E90A20" w:rsidP="00E90A20">
                <w:pPr>
                  <w:jc w:val="center"/>
                </w:pPr>
              </w:p>
            </w:tc>
          </w:tr>
          <w:tr w:rsidR="00E90A20" w14:paraId="7B894E9A" w14:textId="2ABCCB3E" w:rsidTr="00DA419B">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42545475" w:rsidR="00E90A20" w:rsidRDefault="00CD392C" w:rsidP="00CD392C">
                <w:pPr>
                  <w:jc w:val="center"/>
                </w:pPr>
                <w:r>
                  <w:t>Bamba, Pichard,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2F2F2" w:themeFill="background1" w:themeFillShade="F2"/>
              </w:tcPr>
              <w:p w14:paraId="27CDDFFE" w14:textId="60D22D0B" w:rsidR="00E90A20" w:rsidRDefault="00E90A20" w:rsidP="00E90A20">
                <w:r>
                  <w:t xml:space="preserve">Recherche de sources de données </w:t>
                </w:r>
              </w:p>
            </w:tc>
          </w:tr>
          <w:tr w:rsidR="00E90A20" w14:paraId="4D9E41F8" w14:textId="2016DE47" w:rsidTr="00DA419B">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2F2F2" w:themeFill="background1" w:themeFillShade="F2"/>
              </w:tcPr>
              <w:p w14:paraId="285A1CD1" w14:textId="76F9E097" w:rsidR="00E90A20" w:rsidRDefault="00E90A20" w:rsidP="00E90A20">
                <w:r>
                  <w:t>Analyse des données</w:t>
                </w:r>
              </w:p>
            </w:tc>
          </w:tr>
          <w:tr w:rsidR="00E90A20" w14:paraId="6E470B2E" w14:textId="24103B4B" w:rsidTr="00DA419B">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2F2F2" w:themeFill="background1" w:themeFillShade="F2"/>
              </w:tcPr>
              <w:p w14:paraId="1DBF7D05" w14:textId="6B29EB07" w:rsidR="00E90A20" w:rsidRDefault="00E90A20" w:rsidP="00E90A20">
                <w:r>
                  <w:t>Pré-traitement des données</w:t>
                </w:r>
              </w:p>
            </w:tc>
          </w:tr>
          <w:tr w:rsidR="005461D8" w14:paraId="06B5F469" w14:textId="77777777" w:rsidTr="00DA419B">
            <w:tc>
              <w:tcPr>
                <w:tcW w:w="845" w:type="dxa"/>
              </w:tcPr>
              <w:p w14:paraId="4411597F" w14:textId="24D012C0" w:rsidR="005461D8" w:rsidRDefault="005461D8" w:rsidP="00CD392C">
                <w:pPr>
                  <w:jc w:val="center"/>
                </w:pPr>
                <w:r>
                  <w:t>24h</w:t>
                </w:r>
              </w:p>
            </w:tc>
            <w:tc>
              <w:tcPr>
                <w:tcW w:w="585" w:type="dxa"/>
                <w:shd w:val="clear" w:color="auto" w:fill="F2F2F2" w:themeFill="background1" w:themeFillShade="F2"/>
              </w:tcPr>
              <w:p w14:paraId="68A3485B" w14:textId="5AF2C33D" w:rsidR="005461D8" w:rsidRPr="00CD392C" w:rsidRDefault="005461D8" w:rsidP="00CD392C">
                <w:pPr>
                  <w:jc w:val="center"/>
                  <w:rPr>
                    <w:color w:val="FFC000"/>
                  </w:rPr>
                </w:pPr>
                <w:r w:rsidRPr="00CD392C">
                  <w:rPr>
                    <w:color w:val="FFC000"/>
                  </w:rPr>
                  <w:t>EC</w:t>
                </w:r>
              </w:p>
            </w:tc>
            <w:tc>
              <w:tcPr>
                <w:tcW w:w="3243" w:type="dxa"/>
              </w:tcPr>
              <w:p w14:paraId="5B1BC87D" w14:textId="4BE5B523" w:rsidR="005461D8" w:rsidRDefault="005461D8" w:rsidP="00CD392C">
                <w:pPr>
                  <w:jc w:val="center"/>
                </w:pPr>
                <w:r>
                  <w:t>Charlemagne</w:t>
                </w:r>
              </w:p>
            </w:tc>
            <w:tc>
              <w:tcPr>
                <w:tcW w:w="2410" w:type="dxa"/>
                <w:shd w:val="clear" w:color="auto" w:fill="F2F2F2" w:themeFill="background1" w:themeFillShade="F2"/>
              </w:tcPr>
              <w:p w14:paraId="53E73FCC" w14:textId="052C5A8E" w:rsidR="005461D8" w:rsidRDefault="005461D8" w:rsidP="00E90A20">
                <w:pPr>
                  <w:jc w:val="center"/>
                </w:pPr>
                <w:r>
                  <w:t>01102023PES0</w:t>
                </w:r>
                <w:r>
                  <w:t>4</w:t>
                </w:r>
              </w:p>
            </w:tc>
            <w:tc>
              <w:tcPr>
                <w:tcW w:w="1979" w:type="dxa"/>
                <w:shd w:val="clear" w:color="auto" w:fill="F2F2F2" w:themeFill="background1" w:themeFillShade="F2"/>
              </w:tcPr>
              <w:p w14:paraId="69874D86" w14:textId="5876BFCE" w:rsidR="005461D8" w:rsidRDefault="005461D8" w:rsidP="00E90A20">
                <w:r>
                  <w:t>Analyse d’image</w:t>
                </w:r>
              </w:p>
            </w:tc>
          </w:tr>
          <w:tr w:rsidR="00E90A20" w14:paraId="3D540839" w14:textId="08BC2180" w:rsidTr="00DA419B">
            <w:tc>
              <w:tcPr>
                <w:tcW w:w="845" w:type="dxa"/>
              </w:tcPr>
              <w:p w14:paraId="1EB6874B" w14:textId="07DF5F40" w:rsidR="00E90A20" w:rsidRDefault="005461D8" w:rsidP="00CD392C">
                <w:pPr>
                  <w:jc w:val="center"/>
                </w:pPr>
                <w:r>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2F2F2" w:themeFill="background1" w:themeFillShade="F2"/>
              </w:tcPr>
              <w:p w14:paraId="345DD516" w14:textId="6CEDB8BD" w:rsidR="00E90A20" w:rsidRDefault="00E90A20" w:rsidP="00E90A20">
                <w:r>
                  <w:t xml:space="preserve">Prédiction de la catégorie d’un produit </w:t>
                </w:r>
              </w:p>
            </w:tc>
          </w:tr>
          <w:tr w:rsidR="00E90A20" w14:paraId="6B41CFFA" w14:textId="0EC47F91" w:rsidTr="00DA419B">
            <w:tc>
              <w:tcPr>
                <w:tcW w:w="845" w:type="dxa"/>
              </w:tcPr>
              <w:p w14:paraId="5BCC516A" w14:textId="654BD7FF" w:rsidR="00E90A20" w:rsidRDefault="005461D8" w:rsidP="00CD392C">
                <w:pPr>
                  <w:jc w:val="center"/>
                </w:pPr>
                <w:r>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2F2F2" w:themeFill="background1" w:themeFillShade="F2"/>
              </w:tcPr>
              <w:p w14:paraId="235E9799" w14:textId="76D5270A" w:rsidR="00E90A20" w:rsidRDefault="00E90A20" w:rsidP="00E90A20">
                <w:r>
                  <w:t xml:space="preserve">Génération d’une base de données complète et prétraitée </w:t>
                </w:r>
              </w:p>
            </w:tc>
          </w:tr>
          <w:tr w:rsidR="00E90A20" w14:paraId="4B721024" w14:textId="7EEA8BB7" w:rsidTr="00DA419B">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2F2F2" w:themeFill="background1" w:themeFillShade="F2"/>
              </w:tcPr>
              <w:p w14:paraId="06FEE219" w14:textId="6A47988D" w:rsidR="00E90A20" w:rsidRDefault="00E90A20" w:rsidP="00E90A20">
                <w:r>
                  <w:t>Prédiction éco-score</w:t>
                </w:r>
              </w:p>
            </w:tc>
          </w:tr>
          <w:tr w:rsidR="00E90A20" w14:paraId="7DD3FCD8" w14:textId="7B347ADF" w:rsidTr="00DA419B">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2F2F2" w:themeFill="background1" w:themeFillShade="F2"/>
              </w:tcPr>
              <w:p w14:paraId="275ABA25" w14:textId="57B4450B" w:rsidR="00E90A20" w:rsidRDefault="00E90A20" w:rsidP="00E90A20">
                <w:r>
                  <w:t xml:space="preserve">Analyse et visualisation des résultats du modèle </w:t>
                </w:r>
              </w:p>
            </w:tc>
          </w:tr>
          <w:tr w:rsidR="00E90A20" w14:paraId="457B49D1" w14:textId="5EA3DDF4" w:rsidTr="00DA419B">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tcPr>
              <w:p w14:paraId="4F86C28A" w14:textId="77777777" w:rsidR="00E90A20" w:rsidRDefault="00E90A20" w:rsidP="00E90A20">
                <w:pPr>
                  <w:jc w:val="center"/>
                </w:pPr>
              </w:p>
            </w:tc>
          </w:tr>
          <w:tr w:rsidR="00E90A20" w14:paraId="79F6C080" w14:textId="7FE20D5B" w:rsidTr="00DA419B">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2F2F2" w:themeFill="background1" w:themeFillShade="F2"/>
              </w:tcPr>
              <w:p w14:paraId="1E276B79" w14:textId="66D14E40" w:rsidR="00E90A20" w:rsidRDefault="00E90A20" w:rsidP="00E90A20">
                <w:r>
                  <w:t>Chercher des sources de données gratuites en ligne</w:t>
                </w:r>
              </w:p>
            </w:tc>
          </w:tr>
          <w:tr w:rsidR="00E90A20" w14:paraId="40A7E6A2" w14:textId="6952CDC2" w:rsidTr="00DA419B">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2F2F2" w:themeFill="background1" w:themeFillShade="F2"/>
              </w:tcPr>
              <w:p w14:paraId="28AC6C49" w14:textId="68DDCE85" w:rsidR="00E90A20" w:rsidRDefault="00E90A20" w:rsidP="00E90A20">
                <w:r>
                  <w:t>Récupérer les données</w:t>
                </w:r>
              </w:p>
            </w:tc>
          </w:tr>
          <w:tr w:rsidR="00E90A20" w14:paraId="05F93BA6" w14:textId="79C2FA11" w:rsidTr="00DA419B">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2F2F2" w:themeFill="background1" w:themeFillShade="F2"/>
              </w:tcPr>
              <w:p w14:paraId="48005E4E" w14:textId="06B3E896" w:rsidR="00E90A20" w:rsidRDefault="00E90A20" w:rsidP="00E90A20">
                <w:r>
                  <w:t>Traiter les données</w:t>
                </w:r>
              </w:p>
            </w:tc>
          </w:tr>
          <w:tr w:rsidR="00E90A20" w14:paraId="26230701" w14:textId="512EA10A" w:rsidTr="00DA419B">
            <w:tc>
              <w:tcPr>
                <w:tcW w:w="845" w:type="dxa"/>
              </w:tcPr>
              <w:p w14:paraId="4571F152" w14:textId="7052D878" w:rsidR="00E90A20" w:rsidRDefault="00393DE0" w:rsidP="00393DE0">
                <w:pPr>
                  <w:jc w:val="center"/>
                </w:pPr>
                <w:r>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2F2F2" w:themeFill="background1" w:themeFillShade="F2"/>
              </w:tcPr>
              <w:p w14:paraId="04E4DA26" w14:textId="3EEE7538" w:rsidR="00E90A20" w:rsidRDefault="00E90A20" w:rsidP="00E90A20">
                <w:r>
                  <w:t>Génération de fichiers json contenant les données.</w:t>
                </w:r>
              </w:p>
            </w:tc>
          </w:tr>
          <w:tr w:rsidR="00E90A20" w14:paraId="61FB558F" w14:textId="5A918B4A" w:rsidTr="00DA419B">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2F2F2" w:themeFill="background1" w:themeFillShade="F2"/>
              </w:tcPr>
              <w:p w14:paraId="1C998B86" w14:textId="4FFE5AA6" w:rsidR="00E90A20" w:rsidRDefault="00E90A20" w:rsidP="00E90A20">
                <w:r>
                  <w:t>Ajouter les données du fichier json dans l’application.</w:t>
                </w:r>
              </w:p>
            </w:tc>
          </w:tr>
        </w:tbl>
        <w:p w14:paraId="18E3F647" w14:textId="77777777" w:rsidR="005F2FA3" w:rsidRPr="005F2FA3" w:rsidRDefault="005F2FA3" w:rsidP="005F2FA3"/>
        <w:p w14:paraId="34B42799" w14:textId="448CB88E" w:rsidR="002D1936" w:rsidRDefault="002D1936" w:rsidP="002D1936">
          <w:pPr>
            <w:pStyle w:val="Titre2"/>
          </w:pPr>
          <w:bookmarkStart w:id="26" w:name="_Toc171588554"/>
          <w:r>
            <w:lastRenderedPageBreak/>
            <w:t>Dates et jalons</w:t>
          </w:r>
          <w:bookmarkEnd w:id="26"/>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2E7F4E7C" w:rsidR="00AF4492" w:rsidRPr="00AF4492" w:rsidRDefault="00DC37A8" w:rsidP="00DC37A8">
          <w:pPr>
            <w:pStyle w:val="Lgende"/>
          </w:pPr>
          <w:bookmarkStart w:id="27" w:name="_Toc171581175"/>
          <w:r>
            <w:t xml:space="preserve">Figure </w:t>
          </w:r>
          <w:r>
            <w:fldChar w:fldCharType="begin"/>
          </w:r>
          <w:r>
            <w:instrText xml:space="preserve"> SEQ Figure \* ARABIC </w:instrText>
          </w:r>
          <w:r>
            <w:fldChar w:fldCharType="separate"/>
          </w:r>
          <w:r w:rsidR="00A435F0">
            <w:rPr>
              <w:noProof/>
            </w:rPr>
            <w:t>2</w:t>
          </w:r>
          <w:r>
            <w:fldChar w:fldCharType="end"/>
          </w:r>
          <w:r>
            <w:t>, dates et jalons des différentes catégories d'actions du projet</w:t>
          </w:r>
          <w:bookmarkEnd w:id="27"/>
        </w:p>
        <w:p w14:paraId="6B8BDC89" w14:textId="77777777" w:rsidR="002D1936" w:rsidRDefault="002D1936" w:rsidP="002D1936">
          <w:pPr>
            <w:pStyle w:val="Titre2"/>
            <w:rPr>
              <w:rFonts w:cs="Calibri"/>
            </w:rPr>
          </w:pPr>
          <w:bookmarkStart w:id="28" w:name="_Toc171588555"/>
          <w:r>
            <w:rPr>
              <w:rFonts w:cs="Calibri"/>
            </w:rPr>
            <w:t>Les moyens</w:t>
          </w:r>
          <w:bookmarkEnd w:id="28"/>
          <w:r>
            <w:rPr>
              <w:rFonts w:cs="Calibri"/>
            </w:rPr>
            <w:t xml:space="preserve"> </w:t>
          </w:r>
        </w:p>
        <w:p w14:paraId="2BDE17DE" w14:textId="5762BE25"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 peut devenir très vites onéreuses si l’on multiplie les entrainements. N’ayant plus non plus de crédits étudiants sur les plateformes telle</w:t>
          </w:r>
          <w:r>
            <w:t xml:space="preserve"> </w:t>
          </w:r>
          <w:r w:rsidR="00BD394D">
            <w:t>qu</w:t>
          </w:r>
          <w:r>
            <w:t xml:space="preserve">e </w:t>
          </w:r>
          <w:r w:rsidR="00BD394D">
            <w:t xml:space="preserve">Azur,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29" w:name="_Toc171588556"/>
          <w:r>
            <w:rPr>
              <w:rFonts w:cs="Calibri"/>
            </w:rPr>
            <w:t>Indicateurs de performance</w:t>
          </w:r>
          <w:bookmarkEnd w:id="29"/>
        </w:p>
        <w:p w14:paraId="38F86796" w14:textId="3C6314FC" w:rsidR="00CE51FA" w:rsidRPr="00CE51FA" w:rsidRDefault="00CE51FA" w:rsidP="00CE51FA">
          <w:pPr>
            <w:pStyle w:val="Titre3"/>
          </w:pPr>
          <w:bookmarkStart w:id="30" w:name="_Toc171588557"/>
          <w:r w:rsidRPr="00CE51FA">
            <w:t>Utilisation de l'</w:t>
          </w:r>
          <w:r w:rsidR="009F2E59">
            <w:t>a</w:t>
          </w:r>
          <w:r w:rsidRPr="00CE51FA">
            <w:t>pplication</w:t>
          </w:r>
          <w:bookmarkEnd w:id="30"/>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1" w:name="_Toc171588558"/>
          <w:r w:rsidRPr="00CE51FA">
            <w:t xml:space="preserve">Fonctionnalités de la </w:t>
          </w:r>
          <w:r w:rsidR="009F2E59">
            <w:t>c</w:t>
          </w:r>
          <w:r w:rsidRPr="00CE51FA">
            <w:t xml:space="preserve">arte </w:t>
          </w:r>
          <w:r w:rsidR="009F2E59">
            <w:t>i</w:t>
          </w:r>
          <w:r w:rsidRPr="00CE51FA">
            <w:t>nteractive</w:t>
          </w:r>
          <w:bookmarkEnd w:id="31"/>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lastRenderedPageBreak/>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2" w:name="_Toc171588559"/>
          <w:r w:rsidRPr="00CE51FA">
            <w:t xml:space="preserve">Fonctionnalités de </w:t>
          </w:r>
          <w:r w:rsidR="00C64BA8">
            <w:t>s</w:t>
          </w:r>
          <w:r w:rsidRPr="00CE51FA">
            <w:t xml:space="preserve">can de </w:t>
          </w:r>
          <w:r w:rsidR="00C64BA8">
            <w:t>p</w:t>
          </w:r>
          <w:r w:rsidRPr="00CE51FA">
            <w:t>roduits</w:t>
          </w:r>
          <w:bookmarkEnd w:id="32"/>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677E33CA"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prédictions d'éco-scores jugées précises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3" w:name="_Toc171588560"/>
          <w:r w:rsidRPr="00CE51FA">
            <w:t xml:space="preserve">Tableaux de </w:t>
          </w:r>
          <w:r w:rsidR="000445A5">
            <w:t>b</w:t>
          </w:r>
          <w:r w:rsidRPr="00CE51FA">
            <w:t xml:space="preserve">ord </w:t>
          </w:r>
          <w:r w:rsidR="000445A5">
            <w:t>p</w:t>
          </w:r>
          <w:r w:rsidRPr="00CE51FA">
            <w:t>ersonnalisés</w:t>
          </w:r>
          <w:bookmarkEnd w:id="33"/>
        </w:p>
        <w:p w14:paraId="75F9E5A2" w14:textId="3AEAB738"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ombre de fois que les utilisateurs consultent leur tableau de bord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4" w:name="_Toc171588561"/>
          <w:r w:rsidRPr="00CE51FA">
            <w:t xml:space="preserve">Tableaux de </w:t>
          </w:r>
          <w:r w:rsidR="000445A5">
            <w:t>b</w:t>
          </w:r>
          <w:r w:rsidRPr="00CE51FA">
            <w:t xml:space="preserve">ord </w:t>
          </w:r>
          <w:r w:rsidR="000445A5">
            <w:t>g</w:t>
          </w:r>
          <w:r w:rsidRPr="00CE51FA">
            <w:t>lobaux</w:t>
          </w:r>
          <w:bookmarkEnd w:id="34"/>
        </w:p>
        <w:p w14:paraId="1C7565A8" w14:textId="1AD83298"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ombre de fois que le tableau de bord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5" w:name="_Toc171588562"/>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5"/>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6" w:name="_Toc171588563"/>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6"/>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7" w:name="_Toc171588564"/>
          <w:r w:rsidRPr="00CE51FA">
            <w:t xml:space="preserve">Adoption du </w:t>
          </w:r>
          <w:r w:rsidR="003E10BE">
            <w:t>p</w:t>
          </w:r>
          <w:r w:rsidRPr="00CE51FA">
            <w:t>rojet</w:t>
          </w:r>
          <w:bookmarkEnd w:id="37"/>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Pr="003E10BE" w:rsidRDefault="00CE51FA" w:rsidP="003E10BE">
          <w:pPr>
            <w:pStyle w:val="Paragraphedeliste"/>
            <w:numPr>
              <w:ilvl w:val="0"/>
              <w:numId w:val="99"/>
            </w:numPr>
            <w:rPr>
              <w:rFonts w:cs="Calibri"/>
              <w:szCs w:val="22"/>
            </w:rPr>
          </w:pPr>
          <w:r w:rsidRPr="003E10BE">
            <w:rPr>
              <w:rFonts w:cs="Calibri"/>
              <w:szCs w:val="22"/>
            </w:rPr>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2ED31681" w14:textId="77777777" w:rsidR="00CE51FA" w:rsidRPr="00CE51FA" w:rsidRDefault="00CE51FA" w:rsidP="00CE51FA"/>
        <w:p w14:paraId="7D112B76" w14:textId="16BD39C4" w:rsidR="004E14F9" w:rsidRDefault="00B5651E" w:rsidP="0032155A">
          <w:pPr>
            <w:pStyle w:val="Titre2"/>
          </w:pPr>
          <w:bookmarkStart w:id="38" w:name="_Toc171588565"/>
          <w:r>
            <w:lastRenderedPageBreak/>
            <w:t>Organisation de réunions régulières</w:t>
          </w:r>
          <w:bookmarkEnd w:id="38"/>
          <w:r>
            <w:t xml:space="preserve"> </w:t>
          </w:r>
        </w:p>
        <w:p w14:paraId="55A1301B" w14:textId="7ADD8A2D" w:rsidR="0032155A" w:rsidRPr="0032155A" w:rsidRDefault="0032155A" w:rsidP="0032155A">
          <w:r>
            <w:t xml:space="preserve">Pour vérifier l’état d’avancement du projet ainsi qu’identifier rapidement les points de blocage, nous avons organisé toutes l’années des réunions entre nous d’une heure, un dimanche sur deux à neuf heures. </w:t>
          </w:r>
          <w:r w:rsidR="008614F8">
            <w:t xml:space="preserve">Ces réunions nous ont permis de faire un debrief des semaines de travail précédentes, ainsi que planifier les suivantes. Ce rythme était parfait étant donné le temps que nous avions à disposition pour travailler sur le projet en cours </w:t>
          </w:r>
          <w:r w:rsidR="00CC7051">
            <w:t xml:space="preserve">d’année, si nous avions pu travailler tous les jours de l’année, nous aurions plutôt organisé des réunions chaque matin d’une dizaine de minutes. </w:t>
          </w:r>
        </w:p>
        <w:p w14:paraId="5FEAEB00" w14:textId="77777777" w:rsidR="004E14F9" w:rsidRDefault="004E14F9" w:rsidP="004E14F9">
          <w:pPr>
            <w:pStyle w:val="Titre1"/>
          </w:pPr>
          <w:bookmarkStart w:id="39" w:name="_Toc171588566"/>
          <w:r>
            <w:t>Analyse des risques, PCA et PRA</w:t>
          </w:r>
          <w:bookmarkEnd w:id="39"/>
        </w:p>
        <w:p w14:paraId="52464C65" w14:textId="77777777" w:rsidR="004E14F9" w:rsidRDefault="004E14F9" w:rsidP="004E14F9">
          <w:pPr>
            <w:pStyle w:val="Titre2"/>
          </w:pPr>
          <w:bookmarkStart w:id="40" w:name="_Toc171588567"/>
          <w:r>
            <w:t>Analyse des risques</w:t>
          </w:r>
          <w:bookmarkEnd w:id="40"/>
          <w:r>
            <w:t xml:space="preserve"> </w:t>
          </w:r>
        </w:p>
        <w:p w14:paraId="6DEDA005" w14:textId="77777777" w:rsidR="004E14F9" w:rsidRDefault="004E14F9" w:rsidP="004E14F9">
          <w:pPr>
            <w:pStyle w:val="Titre2"/>
          </w:pPr>
          <w:bookmarkStart w:id="41" w:name="_Toc171588568"/>
          <w:r>
            <w:t>Plan de continuité d’activité</w:t>
          </w:r>
          <w:bookmarkEnd w:id="41"/>
          <w:r>
            <w:t xml:space="preserve"> </w:t>
          </w:r>
        </w:p>
        <w:p w14:paraId="5020DE25" w14:textId="77777777" w:rsidR="004E14F9" w:rsidRDefault="004E14F9" w:rsidP="004E14F9">
          <w:pPr>
            <w:pStyle w:val="Titre3"/>
          </w:pPr>
          <w:bookmarkStart w:id="42" w:name="_Toc171588569"/>
          <w:r>
            <w:t>Processus critiques</w:t>
          </w:r>
          <w:bookmarkEnd w:id="42"/>
          <w:r>
            <w:t xml:space="preserve"> </w:t>
          </w:r>
        </w:p>
        <w:p w14:paraId="17F714B9" w14:textId="77777777" w:rsidR="004E14F9" w:rsidRDefault="004E14F9" w:rsidP="004E14F9">
          <w:pPr>
            <w:pStyle w:val="Titre3"/>
          </w:pPr>
          <w:bookmarkStart w:id="43" w:name="_Toc171588570"/>
          <w:r>
            <w:t>Scénarios de crise</w:t>
          </w:r>
          <w:bookmarkEnd w:id="43"/>
        </w:p>
        <w:p w14:paraId="7CE2CA88" w14:textId="77777777" w:rsidR="004E14F9" w:rsidRPr="00B5651E" w:rsidRDefault="004E14F9" w:rsidP="004E14F9">
          <w:pPr>
            <w:pStyle w:val="Titre3"/>
          </w:pPr>
          <w:bookmarkStart w:id="44" w:name="_Toc171588571"/>
          <w:r>
            <w:t>Développement de plan de contingence</w:t>
          </w:r>
          <w:bookmarkEnd w:id="44"/>
          <w:r>
            <w:t xml:space="preserve"> </w:t>
          </w:r>
        </w:p>
        <w:p w14:paraId="2380AEA1" w14:textId="77777777" w:rsidR="004E14F9" w:rsidRDefault="004E14F9" w:rsidP="004E14F9">
          <w:pPr>
            <w:pStyle w:val="Titre2"/>
          </w:pPr>
          <w:bookmarkStart w:id="45" w:name="_Toc171588572"/>
          <w:r>
            <w:t>Plan de reprise d’activité</w:t>
          </w:r>
          <w:bookmarkEnd w:id="45"/>
          <w:r>
            <w:t xml:space="preserve"> </w:t>
          </w:r>
        </w:p>
        <w:p w14:paraId="1AB82DA2" w14:textId="77777777" w:rsidR="004E14F9" w:rsidRDefault="004E14F9" w:rsidP="004E14F9">
          <w:pPr>
            <w:pStyle w:val="Titre3"/>
          </w:pPr>
          <w:bookmarkStart w:id="46" w:name="_Toc171588573"/>
          <w:r>
            <w:t>Scénarios de reprise d’activité</w:t>
          </w:r>
          <w:bookmarkEnd w:id="46"/>
          <w:r>
            <w:t xml:space="preserve"> </w:t>
          </w:r>
        </w:p>
        <w:p w14:paraId="4FFE0AA3" w14:textId="100885F2" w:rsidR="004E14F9" w:rsidRPr="004E14F9" w:rsidRDefault="004E14F9" w:rsidP="004E14F9">
          <w:pPr>
            <w:pStyle w:val="Titre3"/>
          </w:pPr>
          <w:bookmarkStart w:id="47" w:name="_Toc171588574"/>
          <w:r>
            <w:t>Tests périodiques des plans</w:t>
          </w:r>
          <w:bookmarkEnd w:id="47"/>
          <w:r>
            <w:t xml:space="preserve"> </w:t>
          </w:r>
        </w:p>
        <w:p w14:paraId="329163B1" w14:textId="77777777" w:rsidR="004E14F9" w:rsidRDefault="004E14F9" w:rsidP="004E14F9">
          <w:pPr>
            <w:pStyle w:val="Titre1"/>
          </w:pPr>
          <w:bookmarkStart w:id="48" w:name="_Toc171588575"/>
          <w:r>
            <w:t>Estimation des coûts et rentabilité (ROI)</w:t>
          </w:r>
          <w:bookmarkEnd w:id="48"/>
        </w:p>
        <w:p w14:paraId="0EAA40D1" w14:textId="77777777" w:rsidR="004E14F9" w:rsidRDefault="004E14F9" w:rsidP="004E14F9">
          <w:pPr>
            <w:pStyle w:val="Titre2"/>
          </w:pPr>
          <w:bookmarkStart w:id="49" w:name="_Toc171588576"/>
          <w:r>
            <w:t>Budgets détaillés (pour chaque phase du projet)</w:t>
          </w:r>
          <w:bookmarkEnd w:id="49"/>
        </w:p>
        <w:p w14:paraId="3485384A" w14:textId="77777777" w:rsidR="004E14F9" w:rsidRDefault="004E14F9" w:rsidP="004E14F9">
          <w:pPr>
            <w:pStyle w:val="Titre2"/>
          </w:pPr>
          <w:bookmarkStart w:id="50" w:name="_Toc171588577"/>
          <w:r>
            <w:t>Estimation des coûts directs (liés à l'achat de données, au développement logiciel et à l'hébergement.)</w:t>
          </w:r>
          <w:bookmarkEnd w:id="50"/>
        </w:p>
        <w:p w14:paraId="75CD48B8" w14:textId="77777777" w:rsidR="004E14F9" w:rsidRDefault="004E14F9" w:rsidP="004E14F9">
          <w:pPr>
            <w:pStyle w:val="Titre2"/>
          </w:pPr>
          <w:bookmarkStart w:id="51" w:name="_Toc171588578"/>
          <w:r>
            <w:t>Estimation des coûts indirects (tels que la formation du personnel et la gestion des partenariats)</w:t>
          </w:r>
          <w:bookmarkEnd w:id="51"/>
        </w:p>
        <w:p w14:paraId="5F6BB2E1" w14:textId="77777777" w:rsidR="004E14F9" w:rsidRDefault="004E14F9" w:rsidP="004E14F9">
          <w:pPr>
            <w:pStyle w:val="Titre2"/>
          </w:pPr>
          <w:bookmarkStart w:id="52" w:name="_Toc171588579"/>
          <w:r>
            <w:t>Retour sur investissement potentiel</w:t>
          </w:r>
          <w:bookmarkEnd w:id="52"/>
          <w:r>
            <w:t xml:space="preserve"> </w:t>
          </w:r>
        </w:p>
        <w:p w14:paraId="47CC3486" w14:textId="38098445" w:rsidR="00587DF3" w:rsidRPr="004E14F9" w:rsidRDefault="004E14F9" w:rsidP="004E14F9">
          <w:pPr>
            <w:pStyle w:val="Titre2"/>
          </w:pPr>
          <w:bookmarkStart w:id="53" w:name="_Toc171588580"/>
          <w:r>
            <w:t>Bénéfices environnementaux et financiers attendus</w:t>
          </w:r>
        </w:p>
      </w:sdtContent>
    </w:sdt>
    <w:bookmarkEnd w:id="53" w:displacedByCustomXml="prev"/>
    <w:p w14:paraId="25AFE370" w14:textId="31D275A6" w:rsidR="0032704A" w:rsidRPr="00335E68" w:rsidRDefault="0032704A" w:rsidP="005C1F5D">
      <w:pPr>
        <w:pStyle w:val="Titre1"/>
      </w:pPr>
      <w:bookmarkStart w:id="54" w:name="_Toc171588581"/>
      <w:r w:rsidRPr="00335E68">
        <w:t>Annexes</w:t>
      </w:r>
      <w:bookmarkEnd w:id="54"/>
    </w:p>
    <w:p w14:paraId="0C192F3C" w14:textId="77777777" w:rsidR="00761405" w:rsidRPr="00335E68" w:rsidRDefault="00761405" w:rsidP="00761405">
      <w:pPr>
        <w:pStyle w:val="Titre2"/>
        <w:rPr>
          <w:rFonts w:cs="Calibri"/>
        </w:rPr>
      </w:pPr>
      <w:bookmarkStart w:id="55" w:name="_Toc171588582"/>
      <w:r w:rsidRPr="00335E68">
        <w:rPr>
          <w:rFonts w:cs="Calibri"/>
        </w:rPr>
        <w:t>Glossaire</w:t>
      </w:r>
      <w:bookmarkEnd w:id="55"/>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CE51FA">
            <w:r w:rsidRPr="00335E68">
              <w:lastRenderedPageBreak/>
              <w:t>IA</w:t>
            </w:r>
          </w:p>
        </w:tc>
        <w:tc>
          <w:tcPr>
            <w:tcW w:w="4531" w:type="dxa"/>
          </w:tcPr>
          <w:p w14:paraId="0B6E7B4C" w14:textId="77777777" w:rsidR="00761405" w:rsidRPr="00335E68" w:rsidRDefault="00761405" w:rsidP="00CE51FA">
            <w:r w:rsidRPr="00335E68">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CE51FA">
            <w:r w:rsidRPr="00335E68">
              <w:t>Développement</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77777777" w:rsidR="00761405" w:rsidRPr="00335E68" w:rsidRDefault="00761405" w:rsidP="00CE51FA">
            <w:r w:rsidRPr="00335E68">
              <w:t>API Representational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6" w:name="_Toc171588583"/>
      <w:r w:rsidRPr="00335E68">
        <w:rPr>
          <w:rFonts w:cs="Calibri"/>
        </w:rPr>
        <w:t>Documents applicables</w:t>
      </w:r>
      <w:r w:rsidR="008B4B37">
        <w:rPr>
          <w:rFonts w:cs="Calibri"/>
        </w:rPr>
        <w:t xml:space="preserve"> et références</w:t>
      </w:r>
      <w:bookmarkEnd w:id="56"/>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7" w:name="_Toc171588584"/>
      <w:r w:rsidRPr="00335E68">
        <w:t>Diffusion du document</w:t>
      </w:r>
      <w:bookmarkEnd w:id="57"/>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r w:rsidRPr="00335E68">
              <w:rPr>
                <w:rFonts w:cs="Calibri"/>
              </w:rPr>
              <w:t>Emis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8" w:name="_Toc171588585"/>
      <w:r w:rsidRPr="00335E68">
        <w:t>Historique des modifications</w:t>
      </w:r>
      <w:bookmarkEnd w:id="58"/>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lastRenderedPageBreak/>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13371" w14:textId="77777777" w:rsidR="00B50D8F" w:rsidRDefault="00B50D8F" w:rsidP="009F03B3">
      <w:r>
        <w:separator/>
      </w:r>
    </w:p>
  </w:endnote>
  <w:endnote w:type="continuationSeparator" w:id="0">
    <w:p w14:paraId="770B8F5E" w14:textId="77777777" w:rsidR="00B50D8F" w:rsidRDefault="00B50D8F"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r w:rsidRPr="000B0575">
          <w:rPr>
            <w:color w:val="404040" w:themeColor="text1" w:themeTint="BF"/>
          </w:rPr>
          <w:t>Proje</w:t>
        </w:r>
        <w:r>
          <w:rPr>
            <w:color w:val="404040" w:themeColor="text1" w:themeTint="BF"/>
          </w:rPr>
          <w:t>t</w:t>
        </w:r>
        <w:r w:rsidR="00BF7217">
          <w:rPr>
            <w:color w:val="404040" w:themeColor="text1" w:themeTint="BF"/>
          </w:rPr>
          <w:t xml:space="preserve"> </w:t>
        </w:r>
        <w:r>
          <w:rPr>
            <w:color w:val="404040" w:themeColor="text1" w:themeTint="BF"/>
          </w:rPr>
          <w:t>:</w:t>
        </w:r>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01ADC" w14:textId="77777777" w:rsidR="00B50D8F" w:rsidRDefault="00B50D8F" w:rsidP="009F03B3">
      <w:r>
        <w:separator/>
      </w:r>
    </w:p>
  </w:footnote>
  <w:footnote w:type="continuationSeparator" w:id="0">
    <w:p w14:paraId="10CC9A96" w14:textId="77777777" w:rsidR="00B50D8F" w:rsidRDefault="00B50D8F"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79"/>
  </w:num>
  <w:num w:numId="2" w16cid:durableId="2030716268">
    <w:abstractNumId w:val="44"/>
  </w:num>
  <w:num w:numId="3" w16cid:durableId="1726172847">
    <w:abstractNumId w:val="72"/>
  </w:num>
  <w:num w:numId="4" w16cid:durableId="1661735193">
    <w:abstractNumId w:val="77"/>
  </w:num>
  <w:num w:numId="5" w16cid:durableId="1543589163">
    <w:abstractNumId w:val="4"/>
  </w:num>
  <w:num w:numId="6" w16cid:durableId="789711285">
    <w:abstractNumId w:val="47"/>
  </w:num>
  <w:num w:numId="7" w16cid:durableId="1610963304">
    <w:abstractNumId w:val="89"/>
  </w:num>
  <w:num w:numId="8" w16cid:durableId="1966808991">
    <w:abstractNumId w:val="41"/>
  </w:num>
  <w:num w:numId="9" w16cid:durableId="1561014326">
    <w:abstractNumId w:val="69"/>
  </w:num>
  <w:num w:numId="10" w16cid:durableId="352800637">
    <w:abstractNumId w:val="51"/>
  </w:num>
  <w:num w:numId="11" w16cid:durableId="2011327627">
    <w:abstractNumId w:val="75"/>
  </w:num>
  <w:num w:numId="12" w16cid:durableId="85462217">
    <w:abstractNumId w:val="40"/>
  </w:num>
  <w:num w:numId="13" w16cid:durableId="614753283">
    <w:abstractNumId w:val="30"/>
  </w:num>
  <w:num w:numId="14" w16cid:durableId="679115654">
    <w:abstractNumId w:val="17"/>
  </w:num>
  <w:num w:numId="15" w16cid:durableId="1456949075">
    <w:abstractNumId w:val="19"/>
  </w:num>
  <w:num w:numId="16" w16cid:durableId="1485774673">
    <w:abstractNumId w:val="5"/>
  </w:num>
  <w:num w:numId="17" w16cid:durableId="1503666852">
    <w:abstractNumId w:val="90"/>
  </w:num>
  <w:num w:numId="18" w16cid:durableId="1637488476">
    <w:abstractNumId w:val="71"/>
  </w:num>
  <w:num w:numId="19" w16cid:durableId="1687707157">
    <w:abstractNumId w:val="78"/>
  </w:num>
  <w:num w:numId="20" w16cid:durableId="1291471144">
    <w:abstractNumId w:val="22"/>
  </w:num>
  <w:num w:numId="21" w16cid:durableId="1144469995">
    <w:abstractNumId w:val="60"/>
  </w:num>
  <w:num w:numId="22" w16cid:durableId="915015319">
    <w:abstractNumId w:val="72"/>
    <w:lvlOverride w:ilvl="0">
      <w:startOverride w:val="1"/>
    </w:lvlOverride>
  </w:num>
  <w:num w:numId="23" w16cid:durableId="45842332">
    <w:abstractNumId w:val="81"/>
  </w:num>
  <w:num w:numId="24" w16cid:durableId="1535074815">
    <w:abstractNumId w:val="53"/>
  </w:num>
  <w:num w:numId="25" w16cid:durableId="1371805630">
    <w:abstractNumId w:val="66"/>
  </w:num>
  <w:num w:numId="26" w16cid:durableId="553200511">
    <w:abstractNumId w:val="44"/>
    <w:lvlOverride w:ilvl="0">
      <w:startOverride w:val="1"/>
    </w:lvlOverride>
  </w:num>
  <w:num w:numId="27" w16cid:durableId="1843624123">
    <w:abstractNumId w:val="44"/>
    <w:lvlOverride w:ilvl="0">
      <w:startOverride w:val="1"/>
    </w:lvlOverride>
  </w:num>
  <w:num w:numId="28" w16cid:durableId="876621497">
    <w:abstractNumId w:val="44"/>
    <w:lvlOverride w:ilvl="0">
      <w:startOverride w:val="1"/>
    </w:lvlOverride>
  </w:num>
  <w:num w:numId="29" w16cid:durableId="363099825">
    <w:abstractNumId w:val="91"/>
  </w:num>
  <w:num w:numId="30" w16cid:durableId="46924101">
    <w:abstractNumId w:val="39"/>
  </w:num>
  <w:num w:numId="31" w16cid:durableId="1961494456">
    <w:abstractNumId w:val="58"/>
  </w:num>
  <w:num w:numId="32" w16cid:durableId="1844513026">
    <w:abstractNumId w:val="55"/>
  </w:num>
  <w:num w:numId="33" w16cid:durableId="609320921">
    <w:abstractNumId w:val="52"/>
  </w:num>
  <w:num w:numId="34" w16cid:durableId="31342380">
    <w:abstractNumId w:val="88"/>
  </w:num>
  <w:num w:numId="35" w16cid:durableId="1583485592">
    <w:abstractNumId w:val="37"/>
  </w:num>
  <w:num w:numId="36" w16cid:durableId="1725711624">
    <w:abstractNumId w:val="72"/>
    <w:lvlOverride w:ilvl="0">
      <w:startOverride w:val="1"/>
    </w:lvlOverride>
  </w:num>
  <w:num w:numId="37" w16cid:durableId="2049796703">
    <w:abstractNumId w:val="9"/>
  </w:num>
  <w:num w:numId="38" w16cid:durableId="1833720142">
    <w:abstractNumId w:val="67"/>
  </w:num>
  <w:num w:numId="39" w16cid:durableId="1483501293">
    <w:abstractNumId w:val="43"/>
  </w:num>
  <w:num w:numId="40" w16cid:durableId="2039693456">
    <w:abstractNumId w:val="72"/>
    <w:lvlOverride w:ilvl="0">
      <w:startOverride w:val="1"/>
    </w:lvlOverride>
  </w:num>
  <w:num w:numId="41" w16cid:durableId="1388184140">
    <w:abstractNumId w:val="54"/>
  </w:num>
  <w:num w:numId="42" w16cid:durableId="420176942">
    <w:abstractNumId w:val="48"/>
  </w:num>
  <w:num w:numId="43" w16cid:durableId="854661063">
    <w:abstractNumId w:val="14"/>
  </w:num>
  <w:num w:numId="44" w16cid:durableId="1020743855">
    <w:abstractNumId w:val="68"/>
  </w:num>
  <w:num w:numId="45" w16cid:durableId="974263659">
    <w:abstractNumId w:val="92"/>
  </w:num>
  <w:num w:numId="46" w16cid:durableId="231625037">
    <w:abstractNumId w:val="57"/>
  </w:num>
  <w:num w:numId="47" w16cid:durableId="597830881">
    <w:abstractNumId w:val="49"/>
  </w:num>
  <w:num w:numId="48" w16cid:durableId="468326769">
    <w:abstractNumId w:val="83"/>
  </w:num>
  <w:num w:numId="49" w16cid:durableId="1714426120">
    <w:abstractNumId w:val="31"/>
  </w:num>
  <w:num w:numId="50" w16cid:durableId="1466465475">
    <w:abstractNumId w:val="18"/>
  </w:num>
  <w:num w:numId="51" w16cid:durableId="750926146">
    <w:abstractNumId w:val="6"/>
  </w:num>
  <w:num w:numId="52" w16cid:durableId="1435056244">
    <w:abstractNumId w:val="64"/>
  </w:num>
  <w:num w:numId="53" w16cid:durableId="279580686">
    <w:abstractNumId w:val="87"/>
  </w:num>
  <w:num w:numId="54" w16cid:durableId="632910320">
    <w:abstractNumId w:val="12"/>
  </w:num>
  <w:num w:numId="55" w16cid:durableId="1260410902">
    <w:abstractNumId w:val="45"/>
  </w:num>
  <w:num w:numId="56" w16cid:durableId="2124568109">
    <w:abstractNumId w:val="13"/>
  </w:num>
  <w:num w:numId="57" w16cid:durableId="764498947">
    <w:abstractNumId w:val="50"/>
  </w:num>
  <w:num w:numId="58" w16cid:durableId="341005982">
    <w:abstractNumId w:val="34"/>
  </w:num>
  <w:num w:numId="59" w16cid:durableId="998004408">
    <w:abstractNumId w:val="20"/>
  </w:num>
  <w:num w:numId="60" w16cid:durableId="1063135112">
    <w:abstractNumId w:val="16"/>
  </w:num>
  <w:num w:numId="61" w16cid:durableId="1791168691">
    <w:abstractNumId w:val="33"/>
  </w:num>
  <w:num w:numId="62" w16cid:durableId="729381797">
    <w:abstractNumId w:val="24"/>
  </w:num>
  <w:num w:numId="63" w16cid:durableId="593322336">
    <w:abstractNumId w:val="42"/>
  </w:num>
  <w:num w:numId="64" w16cid:durableId="1386026180">
    <w:abstractNumId w:val="73"/>
  </w:num>
  <w:num w:numId="65" w16cid:durableId="2080983984">
    <w:abstractNumId w:val="65"/>
  </w:num>
  <w:num w:numId="66" w16cid:durableId="758022051">
    <w:abstractNumId w:val="76"/>
  </w:num>
  <w:num w:numId="67" w16cid:durableId="1499417398">
    <w:abstractNumId w:val="86"/>
  </w:num>
  <w:num w:numId="68" w16cid:durableId="1018317509">
    <w:abstractNumId w:val="23"/>
  </w:num>
  <w:num w:numId="69" w16cid:durableId="97676270">
    <w:abstractNumId w:val="29"/>
  </w:num>
  <w:num w:numId="70" w16cid:durableId="1402093245">
    <w:abstractNumId w:val="59"/>
  </w:num>
  <w:num w:numId="71" w16cid:durableId="711466616">
    <w:abstractNumId w:val="15"/>
  </w:num>
  <w:num w:numId="72" w16cid:durableId="1960256933">
    <w:abstractNumId w:val="70"/>
  </w:num>
  <w:num w:numId="73" w16cid:durableId="1829512711">
    <w:abstractNumId w:val="8"/>
  </w:num>
  <w:num w:numId="74" w16cid:durableId="1315111926">
    <w:abstractNumId w:val="28"/>
  </w:num>
  <w:num w:numId="75" w16cid:durableId="235170077">
    <w:abstractNumId w:val="46"/>
  </w:num>
  <w:num w:numId="76" w16cid:durableId="1315915138">
    <w:abstractNumId w:val="62"/>
  </w:num>
  <w:num w:numId="77" w16cid:durableId="834615860">
    <w:abstractNumId w:val="7"/>
  </w:num>
  <w:num w:numId="78" w16cid:durableId="991175819">
    <w:abstractNumId w:val="25"/>
  </w:num>
  <w:num w:numId="79" w16cid:durableId="1012148846">
    <w:abstractNumId w:val="84"/>
  </w:num>
  <w:num w:numId="80" w16cid:durableId="1962375039">
    <w:abstractNumId w:val="11"/>
  </w:num>
  <w:num w:numId="81" w16cid:durableId="446777363">
    <w:abstractNumId w:val="38"/>
  </w:num>
  <w:num w:numId="82" w16cid:durableId="1155872681">
    <w:abstractNumId w:val="82"/>
  </w:num>
  <w:num w:numId="83" w16cid:durableId="2041974524">
    <w:abstractNumId w:val="2"/>
  </w:num>
  <w:num w:numId="84" w16cid:durableId="1150169449">
    <w:abstractNumId w:val="10"/>
  </w:num>
  <w:num w:numId="85" w16cid:durableId="1553274091">
    <w:abstractNumId w:val="32"/>
  </w:num>
  <w:num w:numId="86" w16cid:durableId="1530988854">
    <w:abstractNumId w:val="27"/>
  </w:num>
  <w:num w:numId="87" w16cid:durableId="547958673">
    <w:abstractNumId w:val="0"/>
  </w:num>
  <w:num w:numId="88" w16cid:durableId="427696948">
    <w:abstractNumId w:val="1"/>
  </w:num>
  <w:num w:numId="89" w16cid:durableId="548495791">
    <w:abstractNumId w:val="26"/>
  </w:num>
  <w:num w:numId="90" w16cid:durableId="2001300597">
    <w:abstractNumId w:val="3"/>
  </w:num>
  <w:num w:numId="91" w16cid:durableId="924924970">
    <w:abstractNumId w:val="63"/>
  </w:num>
  <w:num w:numId="92" w16cid:durableId="815300512">
    <w:abstractNumId w:val="80"/>
  </w:num>
  <w:num w:numId="93" w16cid:durableId="315232562">
    <w:abstractNumId w:val="74"/>
  </w:num>
  <w:num w:numId="94" w16cid:durableId="363482193">
    <w:abstractNumId w:val="85"/>
  </w:num>
  <w:num w:numId="95" w16cid:durableId="2070028664">
    <w:abstractNumId w:val="21"/>
  </w:num>
  <w:num w:numId="96" w16cid:durableId="1889604229">
    <w:abstractNumId w:val="36"/>
  </w:num>
  <w:num w:numId="97" w16cid:durableId="1902324637">
    <w:abstractNumId w:val="56"/>
  </w:num>
  <w:num w:numId="98" w16cid:durableId="1482847764">
    <w:abstractNumId w:val="35"/>
  </w:num>
  <w:num w:numId="99" w16cid:durableId="1484472749">
    <w:abstractNumId w:val="6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34EB"/>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304E"/>
    <w:rsid w:val="00226E92"/>
    <w:rsid w:val="00226F5E"/>
    <w:rsid w:val="002276BF"/>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55A"/>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0BE"/>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1D8"/>
    <w:rsid w:val="00546B69"/>
    <w:rsid w:val="00546C87"/>
    <w:rsid w:val="00551EC2"/>
    <w:rsid w:val="005530DC"/>
    <w:rsid w:val="00554444"/>
    <w:rsid w:val="00555B45"/>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65CD"/>
    <w:rsid w:val="005F6A41"/>
    <w:rsid w:val="005F700D"/>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C3F"/>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176A"/>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14F8"/>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2954"/>
    <w:rsid w:val="009B2D0E"/>
    <w:rsid w:val="009B35AC"/>
    <w:rsid w:val="009B3874"/>
    <w:rsid w:val="009B4526"/>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F03B3"/>
    <w:rsid w:val="009F1AF6"/>
    <w:rsid w:val="009F2E59"/>
    <w:rsid w:val="009F2EE8"/>
    <w:rsid w:val="009F4133"/>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0D8F"/>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AE1"/>
    <w:rsid w:val="00C53F1C"/>
    <w:rsid w:val="00C54FB2"/>
    <w:rsid w:val="00C568BC"/>
    <w:rsid w:val="00C574F5"/>
    <w:rsid w:val="00C57542"/>
    <w:rsid w:val="00C61E38"/>
    <w:rsid w:val="00C63336"/>
    <w:rsid w:val="00C642BA"/>
    <w:rsid w:val="00C64BA8"/>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051"/>
    <w:rsid w:val="00CC7988"/>
    <w:rsid w:val="00CD04D2"/>
    <w:rsid w:val="00CD188C"/>
    <w:rsid w:val="00CD18A3"/>
    <w:rsid w:val="00CD1FF6"/>
    <w:rsid w:val="00CD2F5B"/>
    <w:rsid w:val="00CD392C"/>
    <w:rsid w:val="00CD3F65"/>
    <w:rsid w:val="00CD422F"/>
    <w:rsid w:val="00CD4E18"/>
    <w:rsid w:val="00CD5FDD"/>
    <w:rsid w:val="00CE0103"/>
    <w:rsid w:val="00CE3ACF"/>
    <w:rsid w:val="00CE4A4A"/>
    <w:rsid w:val="00CE51FA"/>
    <w:rsid w:val="00CE647E"/>
    <w:rsid w:val="00CE79FF"/>
    <w:rsid w:val="00CF0337"/>
    <w:rsid w:val="00CF3E84"/>
    <w:rsid w:val="00CF55FB"/>
    <w:rsid w:val="00CF5ED3"/>
    <w:rsid w:val="00CF6639"/>
    <w:rsid w:val="00CF7216"/>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5D83"/>
    <w:rsid w:val="00DE65FF"/>
    <w:rsid w:val="00DF0886"/>
    <w:rsid w:val="00DF0FAE"/>
    <w:rsid w:val="00DF0FF4"/>
    <w:rsid w:val="00DF3C03"/>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CB7C8A"/>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6482</TotalTime>
  <Pages>19</Pages>
  <Words>5767</Words>
  <Characters>31723</Characters>
  <Application>Microsoft Office Word</Application>
  <DocSecurity>0</DocSecurity>
  <Lines>264</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37416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994</cp:revision>
  <cp:lastPrinted>2024-07-11T09:08:00Z</cp:lastPrinted>
  <dcterms:created xsi:type="dcterms:W3CDTF">2020-11-19T09:13:00Z</dcterms:created>
  <dcterms:modified xsi:type="dcterms:W3CDTF">2024-07-11T09:16:00Z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