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F17FB" w:rsidR="009F17FB" w:rsidP="009F17FB" w:rsidRDefault="009F17FB" w14:paraId="216BEF12" w14:textId="705D79DA">
      <w:pPr>
        <w:pStyle w:val="Heading1"/>
        <w:numPr>
          <w:ilvl w:val="0"/>
          <w:numId w:val="0"/>
        </w:numPr>
      </w:pPr>
      <w:r>
        <w:t xml:space="preserve">Assignment </w:t>
      </w:r>
      <w:r w:rsidR="004E7467">
        <w:t>3</w:t>
      </w:r>
      <w:r>
        <w:t xml:space="preserve">: </w:t>
      </w:r>
      <w:r w:rsidRPr="004E7467" w:rsidR="004E7467">
        <w:t>Critical Reflective Analysis</w:t>
      </w:r>
    </w:p>
    <w:p w:rsidRPr="00C20960" w:rsidR="005062B8" w:rsidP="00C20960" w:rsidRDefault="009F17FB" w14:paraId="5C7A3136" w14:textId="4199007F">
      <w:pPr>
        <w:pStyle w:val="Heading1NoNumbers"/>
      </w:pPr>
      <w:r>
        <w:t>Description</w:t>
      </w:r>
    </w:p>
    <w:p w:rsidR="007B0695" w:rsidP="006E110D" w:rsidRDefault="004E7467" w14:paraId="28F8FD24" w14:textId="32D626D6">
      <w:r w:rsidRPr="004E7467">
        <w:t>This individual reflective analysis bridges your personal AI learning journey with critical examination of AI adoption in real business contexts. You'll compare your own experiments and discoveries with how actual businesses are implementing AI, critically assessing the societal, ethical, and economic implications you've observed both personally and in business cases.</w:t>
      </w:r>
    </w:p>
    <w:p w:rsidR="007B0695" w:rsidP="006E110D" w:rsidRDefault="007B0695" w14:paraId="1BC98129" w14:textId="77777777"/>
    <w:p w:rsidRPr="000F6837" w:rsidR="007B0695" w:rsidP="006E110D" w:rsidRDefault="007B0695" w14:paraId="63EAFAF8" w14:textId="1DD0942A">
      <w:pPr>
        <w:rPr>
          <w:b/>
        </w:rPr>
      </w:pPr>
      <w:r w:rsidRPr="000F6837">
        <w:rPr>
          <w:b/>
        </w:rPr>
        <w:t>Individual</w:t>
      </w:r>
      <w:r>
        <w:t xml:space="preserve"> </w:t>
      </w:r>
      <w:r w:rsidRPr="000F6837">
        <w:rPr>
          <w:b/>
        </w:rPr>
        <w:t>assignment</w:t>
      </w:r>
    </w:p>
    <w:p w:rsidR="007B0695" w:rsidP="006E110D" w:rsidRDefault="007B0695" w14:paraId="7FDCC2E9" w14:textId="3D71FE63">
      <w:r w:rsidRPr="000F6837">
        <w:rPr>
          <w:b/>
        </w:rPr>
        <w:t>Weighting:</w:t>
      </w:r>
      <w:r>
        <w:t xml:space="preserve"> </w:t>
      </w:r>
      <w:r w:rsidR="004E7467">
        <w:t>30</w:t>
      </w:r>
      <w:r>
        <w:t>%</w:t>
      </w:r>
    </w:p>
    <w:p w:rsidR="000F6837" w:rsidP="006E110D" w:rsidRDefault="007B0695" w14:paraId="581074F2" w14:textId="33A35E6E">
      <w:r w:rsidRPr="000F6837">
        <w:rPr>
          <w:b/>
        </w:rPr>
        <w:t>Due date:</w:t>
      </w:r>
      <w:r>
        <w:t xml:space="preserve"> </w:t>
      </w:r>
      <w:r w:rsidRPr="004E7467" w:rsidR="004E7467">
        <w:t>Due end of Week 10</w:t>
      </w:r>
    </w:p>
    <w:p w:rsidR="00ED1509" w:rsidP="00ED1509" w:rsidRDefault="00ED1509" w14:paraId="3F168869" w14:textId="77777777">
      <w:pPr>
        <w:pStyle w:val="Heading1NoNumbers"/>
      </w:pPr>
      <w:r>
        <w:t>Aims</w:t>
      </w:r>
    </w:p>
    <w:p w:rsidR="00ED1509" w:rsidP="006E110D" w:rsidRDefault="00ED1509" w14:paraId="6C1D6773" w14:textId="2A41694D">
      <w:r w:rsidRPr="00BD60C8">
        <w:t>This assignment consolidates your learning by connecting personal experience with critical analysis. You'll develop essential skills in reflective practice—the ability to learn from experience and apply insights to future challenges. By documenting your AI journey and examining broader implications, you'll build the critical thinking capabilities necessary to navigate the rapidly evolving AI landscape throughout your career.</w:t>
      </w:r>
    </w:p>
    <w:p w:rsidR="007B0695" w:rsidP="000F6837" w:rsidRDefault="007B0695" w14:paraId="1060F13F" w14:textId="714919A0">
      <w:pPr>
        <w:pStyle w:val="Heading1NoNumbers"/>
      </w:pPr>
      <w:r>
        <w:t>Course Learning Outcomes</w:t>
      </w:r>
    </w:p>
    <w:p w:rsidR="007B0695" w:rsidP="006E110D" w:rsidRDefault="007B0695" w14:paraId="1C690FDB" w14:textId="4ECC2644">
      <w:r>
        <w:t xml:space="preserve">By completing this assignment, you will be able to: </w:t>
      </w:r>
    </w:p>
    <w:p w:rsidR="007B0695" w:rsidP="007B0695" w:rsidRDefault="007B0695" w14:paraId="08E4D446" w14:textId="036B31C0">
      <w:pPr>
        <w:pStyle w:val="ListParagraph"/>
        <w:numPr>
          <w:ilvl w:val="0"/>
          <w:numId w:val="23"/>
        </w:numPr>
      </w:pPr>
      <w:r w:rsidRPr="000F6837">
        <w:rPr>
          <w:b/>
        </w:rPr>
        <w:t>CLO</w:t>
      </w:r>
      <w:r w:rsidRPr="004E7467" w:rsidR="004E7467">
        <w:rPr>
          <w:b/>
        </w:rPr>
        <w:t>1</w:t>
      </w:r>
      <w:r w:rsidRPr="000F6837">
        <w:rPr>
          <w:b/>
        </w:rPr>
        <w:t>:</w:t>
      </w:r>
      <w:r w:rsidR="004E7467">
        <w:t xml:space="preserve"> </w:t>
      </w:r>
      <w:r w:rsidRPr="004E7467" w:rsidR="004E7467">
        <w:t>Demonstrate proficiency in collaborating with AI tools across multiple modalities to enhance personal and professional productivity</w:t>
      </w:r>
    </w:p>
    <w:p w:rsidR="004E7467" w:rsidP="004E7467" w:rsidRDefault="004E7467" w14:paraId="42F16130" w14:textId="13E7AAB4">
      <w:pPr>
        <w:pStyle w:val="ListParagraph"/>
        <w:numPr>
          <w:ilvl w:val="0"/>
          <w:numId w:val="23"/>
        </w:numPr>
      </w:pPr>
      <w:r w:rsidRPr="000F6837">
        <w:rPr>
          <w:b/>
        </w:rPr>
        <w:t>CLO</w:t>
      </w:r>
      <w:r w:rsidRPr="004E7467">
        <w:rPr>
          <w:b/>
        </w:rPr>
        <w:t>4</w:t>
      </w:r>
      <w:r w:rsidRPr="000F6837">
        <w:rPr>
          <w:b/>
        </w:rPr>
        <w:t>:</w:t>
      </w:r>
      <w:r w:rsidRPr="004E7467">
        <w:rPr>
          <w:b/>
        </w:rPr>
        <w:t xml:space="preserve"> </w:t>
      </w:r>
      <w:r w:rsidRPr="004E7467">
        <w:t>Critically assess the societal, ethical, and economic implications of AI adoption in business contexts</w:t>
      </w:r>
    </w:p>
    <w:p w:rsidR="007B0695" w:rsidP="006E110D" w:rsidRDefault="007B0695" w14:paraId="098CAF6A" w14:textId="0A6353E4"/>
    <w:p w:rsidRPr="004E7467" w:rsidR="004E7467" w:rsidP="004E7467" w:rsidRDefault="000F6837" w14:paraId="4A2B9A73" w14:textId="13403226">
      <w:pPr>
        <w:pStyle w:val="Heading1NoNumbers"/>
      </w:pPr>
      <w:r>
        <w:t>Marking criteria</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616"/>
        <w:gridCol w:w="2219"/>
        <w:gridCol w:w="1624"/>
        <w:gridCol w:w="1565"/>
        <w:gridCol w:w="1448"/>
        <w:gridCol w:w="1722"/>
      </w:tblGrid>
      <w:tr w:rsidR="004E7467" w:rsidTr="674B0CDC" w14:paraId="618A5F1B" w14:textId="77777777">
        <w:trPr>
          <w:tblHeader/>
          <w:tblCellSpacing w:w="15" w:type="dxa"/>
        </w:trPr>
        <w:tc>
          <w:tcPr>
            <w:tcW w:w="0" w:type="auto"/>
            <w:tcMar/>
            <w:vAlign w:val="center"/>
            <w:hideMark/>
          </w:tcPr>
          <w:p w:rsidR="004E7467" w:rsidRDefault="004E7467" w14:paraId="05D103F3" w14:textId="77777777">
            <w:pPr>
              <w:jc w:val="center"/>
              <w:rPr>
                <w:b/>
                <w:bCs/>
                <w:color w:val="auto"/>
              </w:rPr>
            </w:pPr>
            <w:r>
              <w:rPr>
                <w:rFonts w:ascii="Times New Roman" w:hAnsi="Times New Roman" w:cs="Times New Roman"/>
                <w:b/>
                <w:bCs/>
                <w:sz w:val="24"/>
                <w:szCs w:val="24"/>
              </w:rPr>
              <w:t>Criteria</w:t>
            </w:r>
          </w:p>
        </w:tc>
        <w:tc>
          <w:tcPr>
            <w:tcW w:w="0" w:type="auto"/>
            <w:tcMar/>
            <w:vAlign w:val="center"/>
            <w:hideMark/>
          </w:tcPr>
          <w:p w:rsidR="004E7467" w:rsidRDefault="004E7467" w14:paraId="3E913068" w14:textId="77777777">
            <w:pPr>
              <w:jc w:val="center"/>
              <w:rPr>
                <w:b/>
                <w:bCs/>
              </w:rPr>
            </w:pPr>
            <w:r>
              <w:rPr>
                <w:b/>
                <w:bCs/>
              </w:rPr>
              <w:t>Pass (50-64%)</w:t>
            </w:r>
          </w:p>
        </w:tc>
        <w:tc>
          <w:tcPr>
            <w:tcW w:w="0" w:type="auto"/>
            <w:tcMar/>
            <w:vAlign w:val="center"/>
            <w:hideMark/>
          </w:tcPr>
          <w:p w:rsidR="004E7467" w:rsidRDefault="004E7467" w14:paraId="62FAE949" w14:textId="77777777">
            <w:pPr>
              <w:jc w:val="center"/>
              <w:rPr>
                <w:b/>
                <w:bCs/>
              </w:rPr>
            </w:pPr>
            <w:r>
              <w:rPr>
                <w:b/>
                <w:bCs/>
              </w:rPr>
              <w:t>Credit (65-74%)</w:t>
            </w:r>
          </w:p>
        </w:tc>
        <w:tc>
          <w:tcPr>
            <w:tcW w:w="0" w:type="auto"/>
            <w:tcMar/>
            <w:vAlign w:val="center"/>
            <w:hideMark/>
          </w:tcPr>
          <w:p w:rsidR="004E7467" w:rsidRDefault="004E7467" w14:paraId="4ED477C0" w14:textId="77777777">
            <w:pPr>
              <w:jc w:val="center"/>
              <w:rPr>
                <w:b/>
                <w:bCs/>
              </w:rPr>
            </w:pPr>
            <w:r>
              <w:rPr>
                <w:b/>
                <w:bCs/>
              </w:rPr>
              <w:t>Distinction (75-84%)</w:t>
            </w:r>
          </w:p>
        </w:tc>
        <w:tc>
          <w:tcPr>
            <w:tcW w:w="0" w:type="auto"/>
            <w:tcMar/>
            <w:vAlign w:val="center"/>
            <w:hideMark/>
          </w:tcPr>
          <w:p w:rsidR="004E7467" w:rsidRDefault="004E7467" w14:paraId="4802DF9C" w14:textId="77777777">
            <w:pPr>
              <w:jc w:val="center"/>
              <w:rPr>
                <w:b/>
                <w:bCs/>
              </w:rPr>
            </w:pPr>
            <w:r>
              <w:rPr>
                <w:b/>
                <w:bCs/>
              </w:rPr>
              <w:t>High Distinction (85-100%)</w:t>
            </w:r>
          </w:p>
        </w:tc>
        <w:tc>
          <w:tcPr>
            <w:tcW w:w="0" w:type="auto"/>
            <w:tcMar/>
            <w:vAlign w:val="center"/>
            <w:hideMark/>
          </w:tcPr>
          <w:p w:rsidR="004E7467" w:rsidRDefault="004E7467" w14:paraId="31493BDD" w14:textId="77777777">
            <w:pPr>
              <w:jc w:val="center"/>
              <w:rPr>
                <w:b/>
                <w:bCs/>
              </w:rPr>
            </w:pPr>
            <w:r>
              <w:rPr>
                <w:b/>
                <w:bCs/>
              </w:rPr>
              <w:t>Fail (&lt;50%)</w:t>
            </w:r>
          </w:p>
        </w:tc>
      </w:tr>
      <w:tr w:rsidR="004E7467" w:rsidTr="674B0CDC" w14:paraId="60903C42" w14:textId="77777777">
        <w:trPr>
          <w:tblCellSpacing w:w="15" w:type="dxa"/>
        </w:trPr>
        <w:tc>
          <w:tcPr>
            <w:tcW w:w="0" w:type="auto"/>
            <w:tcMar/>
            <w:vAlign w:val="center"/>
            <w:hideMark/>
          </w:tcPr>
          <w:p w:rsidR="004E7467" w:rsidRDefault="004E7467" w14:paraId="146F7623" w14:textId="77777777">
            <w:r>
              <w:rPr>
                <w:rStyle w:val="Strong"/>
              </w:rPr>
              <w:t>Personal AI Journey Documentation (30%) - CLO1</w:t>
            </w:r>
          </w:p>
        </w:tc>
        <w:tc>
          <w:tcPr>
            <w:tcW w:w="0" w:type="auto"/>
            <w:tcMar/>
            <w:vAlign w:val="center"/>
            <w:hideMark/>
          </w:tcPr>
          <w:p w:rsidR="004E7467" w:rsidRDefault="004E7467" w14:paraId="1313E2B3" w14:textId="77777777">
            <w:r>
              <w:t>Documents 4-5 experiments with basic descriptions. Shows progression in skills. Can identify useful tools and basic challenges faced.</w:t>
            </w:r>
          </w:p>
        </w:tc>
        <w:tc>
          <w:tcPr>
            <w:tcW w:w="0" w:type="auto"/>
            <w:tcMar/>
            <w:vAlign w:val="center"/>
            <w:hideMark/>
          </w:tcPr>
          <w:p w:rsidR="004E7467" w:rsidRDefault="004E7467" w14:paraId="7CECB987" w14:textId="77777777">
            <w:r>
              <w:t>5-6 detailed experiments across modalities. Clear skill development shown. Good reflection on successes and failures. Links to course topics.</w:t>
            </w:r>
          </w:p>
        </w:tc>
        <w:tc>
          <w:tcPr>
            <w:tcW w:w="0" w:type="auto"/>
            <w:tcMar/>
            <w:vAlign w:val="center"/>
            <w:hideMark/>
          </w:tcPr>
          <w:p w:rsidR="004E7467" w:rsidRDefault="004E7467" w14:paraId="20965B58" w14:textId="77777777">
            <w:r>
              <w:t>Rich documentation with sophisticated experiments. Clear learning narrative. Innovative uses documented. Strong connection to all modules.</w:t>
            </w:r>
          </w:p>
        </w:tc>
        <w:tc>
          <w:tcPr>
            <w:tcW w:w="0" w:type="auto"/>
            <w:tcMar/>
            <w:vAlign w:val="center"/>
            <w:hideMark/>
          </w:tcPr>
          <w:p w:rsidR="004E7467" w:rsidRDefault="004E7467" w14:paraId="433AF6A4" w14:textId="77777777">
            <w:r>
              <w:t>Exceptional detail with breakthrough insights. Mastery progression evident. Could serve as learning guide for others. Documents failed experiments valuably.</w:t>
            </w:r>
          </w:p>
        </w:tc>
        <w:tc>
          <w:tcPr>
            <w:tcW w:w="0" w:type="auto"/>
            <w:tcMar/>
            <w:vAlign w:val="center"/>
            <w:hideMark/>
          </w:tcPr>
          <w:p w:rsidR="004E7467" w:rsidRDefault="00323EF8" w14:paraId="4814C9D8" w14:textId="152457FA">
            <w:r w:rsidRPr="00323EF8">
              <w:t>Not yet able to provide sufficient examples of AI experimentation. Not yet able to demonstrate clear progression in AI usage throughout the course.</w:t>
            </w:r>
          </w:p>
        </w:tc>
      </w:tr>
      <w:tr w:rsidR="004E7467" w:rsidTr="674B0CDC" w14:paraId="6A9B8ADA" w14:textId="77777777">
        <w:trPr>
          <w:tblCellSpacing w:w="15" w:type="dxa"/>
        </w:trPr>
        <w:tc>
          <w:tcPr>
            <w:tcW w:w="0" w:type="auto"/>
            <w:tcMar/>
            <w:vAlign w:val="center"/>
            <w:hideMark/>
          </w:tcPr>
          <w:p w:rsidR="004E7467" w:rsidRDefault="004E7467" w14:paraId="1864932F" w14:textId="77777777">
            <w:r>
              <w:rPr>
                <w:rStyle w:val="Strong"/>
              </w:rPr>
              <w:t>Business Comparison &amp; Analysis (35%) - CLO4</w:t>
            </w:r>
          </w:p>
        </w:tc>
        <w:tc>
          <w:tcPr>
            <w:tcW w:w="0" w:type="auto"/>
            <w:tcMar/>
            <w:vAlign w:val="center"/>
            <w:hideMark/>
          </w:tcPr>
          <w:p w:rsidR="004E7467" w:rsidRDefault="004E7467" w14:paraId="656F386E" w14:textId="77777777">
            <w:r>
              <w:t xml:space="preserve">Basic comparison with one business case. Can identify 2-3 similarities/differences. Shows understanding of </w:t>
            </w:r>
            <w:r>
              <w:lastRenderedPageBreak/>
              <w:t>scale differences. Makes simple connections.</w:t>
            </w:r>
          </w:p>
        </w:tc>
        <w:tc>
          <w:tcPr>
            <w:tcW w:w="0" w:type="auto"/>
            <w:tcMar/>
            <w:vAlign w:val="center"/>
            <w:hideMark/>
          </w:tcPr>
          <w:p w:rsidR="004E7467" w:rsidRDefault="004E7467" w14:paraId="76D4C34D" w14:textId="77777777">
            <w:r>
              <w:lastRenderedPageBreak/>
              <w:t xml:space="preserve">Good comparative analysis. Identifies multiple parallels and contrasts. Understands implementation </w:t>
            </w:r>
            <w:r>
              <w:lastRenderedPageBreak/>
              <w:t>challenges. Clear insights from personal to business scale.</w:t>
            </w:r>
          </w:p>
        </w:tc>
        <w:tc>
          <w:tcPr>
            <w:tcW w:w="0" w:type="auto"/>
            <w:tcMar/>
            <w:vAlign w:val="center"/>
            <w:hideMark/>
          </w:tcPr>
          <w:p w:rsidR="004E7467" w:rsidRDefault="004E7467" w14:paraId="5B555E07" w14:textId="77777777">
            <w:r>
              <w:lastRenderedPageBreak/>
              <w:t xml:space="preserve">Sophisticated comparison revealing deep insights. Strong analysis of how personal </w:t>
            </w:r>
            <w:r>
              <w:lastRenderedPageBreak/>
              <w:t>experience illuminates business challenges. Excellent use of business examples.</w:t>
            </w:r>
          </w:p>
        </w:tc>
        <w:tc>
          <w:tcPr>
            <w:tcW w:w="0" w:type="auto"/>
            <w:tcMar/>
            <w:vAlign w:val="center"/>
            <w:hideMark/>
          </w:tcPr>
          <w:p w:rsidR="004E7467" w:rsidRDefault="004E7467" w14:paraId="75051286" w14:textId="77777777">
            <w:r>
              <w:lastRenderedPageBreak/>
              <w:t xml:space="preserve">Exceptional bridging of personal and business contexts. Original insights </w:t>
            </w:r>
            <w:r>
              <w:lastRenderedPageBreak/>
              <w:t>about scaling AI adoption. Identifies patterns businesses miss. Professional-level analysis.</w:t>
            </w:r>
          </w:p>
        </w:tc>
        <w:tc>
          <w:tcPr>
            <w:tcW w:w="0" w:type="auto"/>
            <w:tcMar/>
            <w:vAlign w:val="center"/>
            <w:hideMark/>
          </w:tcPr>
          <w:p w:rsidR="004E7467" w:rsidRDefault="00323EF8" w14:paraId="5EA492AB" w14:textId="79FAE80F">
            <w:r w:rsidRPr="00323EF8">
              <w:lastRenderedPageBreak/>
              <w:t xml:space="preserve">Not yet able to make meaningful comparisons between personal and business contexts. Not yet </w:t>
            </w:r>
            <w:r w:rsidRPr="00323EF8">
              <w:lastRenderedPageBreak/>
              <w:t>able to analy</w:t>
            </w:r>
            <w:r>
              <w:t>s</w:t>
            </w:r>
            <w:r w:rsidRPr="00323EF8">
              <w:t>e business AI adoption with relevant examples.</w:t>
            </w:r>
          </w:p>
        </w:tc>
      </w:tr>
      <w:tr w:rsidR="004E7467" w:rsidTr="674B0CDC" w14:paraId="77ADE6E0" w14:textId="77777777">
        <w:trPr>
          <w:tblCellSpacing w:w="15" w:type="dxa"/>
        </w:trPr>
        <w:tc>
          <w:tcPr>
            <w:tcW w:w="0" w:type="auto"/>
            <w:tcMar/>
            <w:vAlign w:val="center"/>
            <w:hideMark/>
          </w:tcPr>
          <w:p w:rsidR="004E7467" w:rsidRDefault="004E7467" w14:paraId="6C2ABA24" w14:textId="77777777">
            <w:r>
              <w:rPr>
                <w:rStyle w:val="Strong"/>
              </w:rPr>
              <w:lastRenderedPageBreak/>
              <w:t>Critical Implications Assessment (35%) - CLO4</w:t>
            </w:r>
          </w:p>
        </w:tc>
        <w:tc>
          <w:tcPr>
            <w:tcW w:w="0" w:type="auto"/>
            <w:tcMar/>
            <w:vAlign w:val="center"/>
            <w:hideMark/>
          </w:tcPr>
          <w:p w:rsidR="004E7467" w:rsidRDefault="004E7467" w14:paraId="3E33D4F7" w14:noSpellErr="1" w14:textId="1BE42ED5">
            <w:r w:rsidR="4BD9D52D">
              <w:rPr/>
              <w:t> Exceptional critical synthesis. Original insights connecting micro and macro implications. Proposes innovative frameworks. Could influence business practice. Provides innovative insights or frameworks that could inform decision-making in real-world business contexts.</w:t>
            </w:r>
          </w:p>
        </w:tc>
        <w:tc>
          <w:tcPr>
            <w:tcW w:w="0" w:type="auto"/>
            <w:tcMar/>
            <w:vAlign w:val="center"/>
            <w:hideMark/>
          </w:tcPr>
          <w:p w:rsidR="004E7467" w:rsidRDefault="004E7467" w14:paraId="657DD222" w14:textId="1023F145">
            <w:r>
              <w:t>Analyses implications with good depth. Clear integration of personal insights with business impacts. Multiple stakeholder perspectives considered.</w:t>
            </w:r>
          </w:p>
        </w:tc>
        <w:tc>
          <w:tcPr>
            <w:tcW w:w="0" w:type="auto"/>
            <w:tcMar/>
            <w:vAlign w:val="center"/>
            <w:hideMark/>
          </w:tcPr>
          <w:p w:rsidR="004E7467" w:rsidRDefault="004E7467" w14:paraId="26F34A5B" w14:textId="77777777">
            <w:r>
              <w:t>Strong critical analysis seamlessly weaving personal and business evidence. Sophisticated understanding of systemic impacts. Evaluates competing viewpoints.</w:t>
            </w:r>
          </w:p>
        </w:tc>
        <w:tc>
          <w:tcPr>
            <w:tcW w:w="0" w:type="auto"/>
            <w:tcMar/>
            <w:vAlign w:val="center"/>
            <w:hideMark/>
          </w:tcPr>
          <w:p w:rsidR="004E7467" w:rsidRDefault="004E7467" w14:paraId="5E783D07" w14:textId="77777777">
            <w:r>
              <w:t>Exceptional critical synthesis. Original insights connecting micro and macro implications. Proposes innovative frameworks. Could influence business practice.</w:t>
            </w:r>
          </w:p>
        </w:tc>
        <w:tc>
          <w:tcPr>
            <w:tcW w:w="0" w:type="auto"/>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tblGrid>
            <w:tr w:rsidRPr="00323EF8" w:rsidR="00323EF8" w14:paraId="2CAFFA8D" w14:textId="77777777">
              <w:trPr>
                <w:tblCellSpacing w:w="15" w:type="dxa"/>
              </w:trPr>
              <w:tc>
                <w:tcPr>
                  <w:tcW w:w="0" w:type="auto"/>
                  <w:vAlign w:val="center"/>
                  <w:hideMark/>
                </w:tcPr>
                <w:p w:rsidRPr="00323EF8" w:rsidR="00323EF8" w:rsidP="00323EF8" w:rsidRDefault="00323EF8" w14:paraId="2A918BE1" w14:textId="3CBBB6CC">
                  <w:r w:rsidRPr="00323EF8">
                    <w:t>Not yet able to critically analy</w:t>
                  </w:r>
                  <w:r>
                    <w:t>s</w:t>
                  </w:r>
                  <w:r w:rsidRPr="00323EF8">
                    <w:t>e AI implications. Not yet able to connect personal experience with broader business and societal impacts.</w:t>
                  </w:r>
                </w:p>
              </w:tc>
            </w:tr>
          </w:tbl>
          <w:p w:rsidR="004E7467" w:rsidRDefault="004E7467" w14:paraId="45CA29AF" w14:textId="372BE8DF"/>
        </w:tc>
      </w:tr>
    </w:tbl>
    <w:p w:rsidR="004E7467" w:rsidP="000F6837" w:rsidRDefault="004E7467" w14:paraId="5EB57688" w14:textId="77777777">
      <w:pPr>
        <w:pStyle w:val="Heading1NoNumbers"/>
      </w:pPr>
    </w:p>
    <w:p w:rsidR="000F6837" w:rsidP="000F6837" w:rsidRDefault="000F6837" w14:paraId="39184C09" w14:textId="4B1AD04A">
      <w:pPr>
        <w:pStyle w:val="Heading1NoNumbers"/>
      </w:pPr>
      <w:r>
        <w:t>Instructions</w:t>
      </w:r>
    </w:p>
    <w:p w:rsidRPr="004E7467" w:rsidR="004E7467" w:rsidP="004E7467" w:rsidRDefault="004E7467" w14:paraId="706E21B4" w14:textId="77777777">
      <w:r w:rsidRPr="004E7467">
        <w:t>Structure your reflective analysis (2000-2500 words) in four integrated sections:</w:t>
      </w:r>
    </w:p>
    <w:p w:rsidRPr="004E7467" w:rsidR="004E7467" w:rsidP="004E7467" w:rsidRDefault="004E7467" w14:paraId="4C0FFC96" w14:textId="77777777">
      <w:pPr>
        <w:ind w:firstLine="360"/>
      </w:pPr>
      <w:r w:rsidRPr="004E7467">
        <w:rPr>
          <w:b/>
          <w:bCs/>
        </w:rPr>
        <w:t>Part 1 - My AI Journey (500-600 words)</w:t>
      </w:r>
      <w:r w:rsidRPr="004E7467">
        <w:t>:</w:t>
      </w:r>
    </w:p>
    <w:p w:rsidRPr="004E7467" w:rsidR="004E7467" w:rsidP="004E7467" w:rsidRDefault="004E7467" w14:paraId="1C59EC9F" w14:textId="77777777">
      <w:pPr>
        <w:pStyle w:val="ListParagraph"/>
        <w:numPr>
          <w:ilvl w:val="0"/>
          <w:numId w:val="23"/>
        </w:numPr>
      </w:pPr>
      <w:r w:rsidRPr="004E7467">
        <w:t>Document your progression from Week 1 to Week 10</w:t>
      </w:r>
    </w:p>
    <w:p w:rsidRPr="004E7467" w:rsidR="004E7467" w:rsidP="004E7467" w:rsidRDefault="004E7467" w14:paraId="40D75957" w14:textId="77777777">
      <w:pPr>
        <w:pStyle w:val="ListParagraph"/>
        <w:numPr>
          <w:ilvl w:val="0"/>
          <w:numId w:val="23"/>
        </w:numPr>
      </w:pPr>
      <w:r w:rsidRPr="004E7467">
        <w:t>Include 5-6 specific experiments across different AI modalities</w:t>
      </w:r>
    </w:p>
    <w:p w:rsidRPr="004E7467" w:rsidR="004E7467" w:rsidP="004E7467" w:rsidRDefault="004E7467" w14:paraId="208B46AF" w14:textId="77777777">
      <w:pPr>
        <w:pStyle w:val="ListParagraph"/>
        <w:numPr>
          <w:ilvl w:val="0"/>
          <w:numId w:val="23"/>
        </w:numPr>
      </w:pPr>
      <w:r w:rsidRPr="004E7467">
        <w:t>Highlight breakthrough moments and failures</w:t>
      </w:r>
    </w:p>
    <w:p w:rsidRPr="004E7467" w:rsidR="004E7467" w:rsidP="004E7467" w:rsidRDefault="004E7467" w14:paraId="1A236684" w14:textId="77777777">
      <w:pPr>
        <w:pStyle w:val="ListParagraph"/>
        <w:numPr>
          <w:ilvl w:val="0"/>
          <w:numId w:val="23"/>
        </w:numPr>
      </w:pPr>
      <w:r w:rsidRPr="004E7467">
        <w:t>Identify which tools became essential to your workflow</w:t>
      </w:r>
    </w:p>
    <w:p w:rsidRPr="004E7467" w:rsidR="004E7467" w:rsidP="004E7467" w:rsidRDefault="004E7467" w14:paraId="5B209F9B" w14:textId="77777777">
      <w:pPr>
        <w:ind w:left="360"/>
      </w:pPr>
      <w:r w:rsidRPr="004E7467">
        <w:rPr>
          <w:b/>
          <w:bCs/>
        </w:rPr>
        <w:t>Part 2 - Business AI Adoption Comparison (700-800 words)</w:t>
      </w:r>
      <w:r w:rsidRPr="004E7467">
        <w:t>:</w:t>
      </w:r>
    </w:p>
    <w:p w:rsidRPr="004E7467" w:rsidR="004E7467" w:rsidP="004E7467" w:rsidRDefault="004E7467" w14:paraId="0D97EC5B" w14:textId="77777777">
      <w:pPr>
        <w:pStyle w:val="ListParagraph"/>
        <w:numPr>
          <w:ilvl w:val="0"/>
          <w:numId w:val="23"/>
        </w:numPr>
      </w:pPr>
      <w:r w:rsidRPr="004E7467">
        <w:t>Select ONE real business case of AI adoption</w:t>
      </w:r>
    </w:p>
    <w:p w:rsidRPr="004E7467" w:rsidR="004E7467" w:rsidP="004E7467" w:rsidRDefault="004E7467" w14:paraId="185319E1" w14:textId="77777777">
      <w:pPr>
        <w:pStyle w:val="ListParagraph"/>
        <w:numPr>
          <w:ilvl w:val="0"/>
          <w:numId w:val="23"/>
        </w:numPr>
      </w:pPr>
      <w:r w:rsidRPr="004E7467">
        <w:t>Compare your personal AI challenges with their implementation challenges</w:t>
      </w:r>
    </w:p>
    <w:p w:rsidRPr="004E7467" w:rsidR="004E7467" w:rsidP="004E7467" w:rsidRDefault="004E7467" w14:paraId="471496C4" w14:textId="1C48503C">
      <w:pPr>
        <w:pStyle w:val="ListParagraph"/>
        <w:numPr>
          <w:ilvl w:val="0"/>
          <w:numId w:val="23"/>
        </w:numPr>
      </w:pPr>
      <w:r w:rsidRPr="004E7467">
        <w:t>Analy</w:t>
      </w:r>
      <w:r>
        <w:t>s</w:t>
      </w:r>
      <w:r w:rsidRPr="004E7467">
        <w:t>e how your small-scale experiments relate to their large-scale adoption</w:t>
      </w:r>
    </w:p>
    <w:p w:rsidRPr="004E7467" w:rsidR="004E7467" w:rsidP="004E7467" w:rsidRDefault="004E7467" w14:paraId="7BE8C8B9" w14:textId="77777777">
      <w:pPr>
        <w:pStyle w:val="ListParagraph"/>
        <w:numPr>
          <w:ilvl w:val="0"/>
          <w:numId w:val="23"/>
        </w:numPr>
      </w:pPr>
      <w:r w:rsidRPr="004E7467">
        <w:t>Discuss what your experience reveals about their claims/approaches</w:t>
      </w:r>
    </w:p>
    <w:p w:rsidRPr="004E7467" w:rsidR="004E7467" w:rsidP="004E7467" w:rsidRDefault="004E7467" w14:paraId="2C695426" w14:textId="77777777">
      <w:pPr>
        <w:ind w:left="360"/>
      </w:pPr>
      <w:r w:rsidRPr="004E7467">
        <w:rPr>
          <w:b/>
          <w:bCs/>
        </w:rPr>
        <w:t>Part 3 - Critical Implications Analysis (600-700 words)</w:t>
      </w:r>
      <w:r w:rsidRPr="004E7467">
        <w:t>: Drawing from BOTH your experience AND business examples:</w:t>
      </w:r>
    </w:p>
    <w:p w:rsidRPr="004E7467" w:rsidR="004E7467" w:rsidP="004E7467" w:rsidRDefault="004E7467" w14:paraId="5FCE01B5" w14:textId="77777777">
      <w:pPr>
        <w:pStyle w:val="ListParagraph"/>
        <w:numPr>
          <w:ilvl w:val="0"/>
          <w:numId w:val="23"/>
        </w:numPr>
      </w:pPr>
      <w:r w:rsidRPr="004E7467">
        <w:rPr>
          <w:b/>
          <w:bCs/>
        </w:rPr>
        <w:t>Economic</w:t>
      </w:r>
      <w:r w:rsidRPr="004E7467">
        <w:t>: How does personal productivity relate to job displacement concerns?</w:t>
      </w:r>
    </w:p>
    <w:p w:rsidRPr="004E7467" w:rsidR="004E7467" w:rsidP="004E7467" w:rsidRDefault="004E7467" w14:paraId="7D2456AA" w14:textId="77777777">
      <w:pPr>
        <w:pStyle w:val="ListParagraph"/>
        <w:numPr>
          <w:ilvl w:val="0"/>
          <w:numId w:val="23"/>
        </w:numPr>
      </w:pPr>
      <w:r w:rsidRPr="004E7467">
        <w:rPr>
          <w:b/>
          <w:bCs/>
        </w:rPr>
        <w:t>Ethical</w:t>
      </w:r>
      <w:r w:rsidRPr="004E7467">
        <w:t>: What biases/issues did you encounter vs. business-scale problems?</w:t>
      </w:r>
    </w:p>
    <w:p w:rsidRPr="004E7467" w:rsidR="004E7467" w:rsidP="004E7467" w:rsidRDefault="004E7467" w14:paraId="761DB6C2" w14:textId="77777777">
      <w:pPr>
        <w:pStyle w:val="ListParagraph"/>
        <w:numPr>
          <w:ilvl w:val="0"/>
          <w:numId w:val="23"/>
        </w:numPr>
      </w:pPr>
      <w:r w:rsidRPr="004E7467">
        <w:rPr>
          <w:b/>
          <w:bCs/>
        </w:rPr>
        <w:t>Social</w:t>
      </w:r>
      <w:r w:rsidRPr="004E7467">
        <w:t>: How did AI change your interactions vs. business-customer relationships?</w:t>
      </w:r>
    </w:p>
    <w:p w:rsidRPr="004E7467" w:rsidR="004E7467" w:rsidP="004E7467" w:rsidRDefault="004E7467" w14:paraId="6CF92C2E" w14:textId="77777777">
      <w:pPr>
        <w:ind w:left="360"/>
      </w:pPr>
      <w:r w:rsidRPr="004E7467">
        <w:rPr>
          <w:b/>
          <w:bCs/>
        </w:rPr>
        <w:t>Part 4 - Lessons for Future Business Practice (400-500 words)</w:t>
      </w:r>
      <w:r w:rsidRPr="004E7467">
        <w:t>:</w:t>
      </w:r>
    </w:p>
    <w:p w:rsidRPr="004E7467" w:rsidR="004E7467" w:rsidP="004E7467" w:rsidRDefault="004E7467" w14:paraId="2E20DCB8" w14:textId="77777777">
      <w:pPr>
        <w:pStyle w:val="ListParagraph"/>
        <w:numPr>
          <w:ilvl w:val="0"/>
          <w:numId w:val="23"/>
        </w:numPr>
      </w:pPr>
      <w:r w:rsidRPr="004E7467">
        <w:t>What would you do differently if implementing AI at business scale?</w:t>
      </w:r>
    </w:p>
    <w:p w:rsidRPr="004E7467" w:rsidR="004E7467" w:rsidP="004E7467" w:rsidRDefault="004E7467" w14:paraId="3DC049FF" w14:textId="77777777">
      <w:pPr>
        <w:pStyle w:val="ListParagraph"/>
        <w:numPr>
          <w:ilvl w:val="0"/>
          <w:numId w:val="23"/>
        </w:numPr>
      </w:pPr>
      <w:r w:rsidRPr="004E7467">
        <w:t>Which personal insights would guide your business recommendations?</w:t>
      </w:r>
    </w:p>
    <w:p w:rsidR="000F6837" w:rsidP="004E7467" w:rsidRDefault="004E7467" w14:paraId="7F648AFF" w14:textId="39C4B9DB">
      <w:pPr>
        <w:pStyle w:val="ListParagraph"/>
        <w:numPr>
          <w:ilvl w:val="0"/>
          <w:numId w:val="23"/>
        </w:numPr>
      </w:pPr>
      <w:r w:rsidRPr="004E7467">
        <w:t>What warnings would you give based on your experiments?</w:t>
      </w:r>
    </w:p>
    <w:p w:rsidRPr="00AA1BAC" w:rsidR="00AA1BAC" w:rsidP="00AA1BAC" w:rsidRDefault="00AA1BAC" w14:paraId="6AEB4748" w14:textId="77777777">
      <w:pPr>
        <w:rPr>
          <w:b/>
          <w:bCs/>
        </w:rPr>
      </w:pPr>
      <w:r w:rsidRPr="00AA1BAC">
        <w:rPr>
          <w:b/>
          <w:bCs/>
        </w:rPr>
        <w:t>Submission Requirements</w:t>
      </w:r>
    </w:p>
    <w:p w:rsidRPr="00AA1BAC" w:rsidR="00AA1BAC" w:rsidP="00AA1BAC" w:rsidRDefault="00AA1BAC" w14:paraId="5F1A91AF" w14:textId="77777777">
      <w:pPr>
        <w:numPr>
          <w:ilvl w:val="0"/>
          <w:numId w:val="28"/>
        </w:numPr>
      </w:pPr>
      <w:r w:rsidRPr="00AA1BAC">
        <w:lastRenderedPageBreak/>
        <w:t>Main reflective analysis (2000-2500 words)</w:t>
      </w:r>
    </w:p>
    <w:p w:rsidRPr="00AA1BAC" w:rsidR="00AA1BAC" w:rsidP="00AA1BAC" w:rsidRDefault="00AA1BAC" w14:paraId="1953E26F" w14:textId="77777777">
      <w:pPr>
        <w:numPr>
          <w:ilvl w:val="0"/>
          <w:numId w:val="28"/>
        </w:numPr>
      </w:pPr>
      <w:r w:rsidRPr="00AA1BAC">
        <w:t>Appendix A: Screenshots/examples from your top 3 AI experiments</w:t>
      </w:r>
    </w:p>
    <w:p w:rsidRPr="00AA1BAC" w:rsidR="00AA1BAC" w:rsidP="00AA1BAC" w:rsidRDefault="00AA1BAC" w14:paraId="42227977" w14:textId="77777777">
      <w:pPr>
        <w:numPr>
          <w:ilvl w:val="0"/>
          <w:numId w:val="28"/>
        </w:numPr>
      </w:pPr>
      <w:r w:rsidRPr="00AA1BAC">
        <w:t>Appendix B: AI prompts used to research your chosen business case</w:t>
      </w:r>
    </w:p>
    <w:p w:rsidR="000F6837" w:rsidP="000F6837" w:rsidRDefault="000F6837" w14:paraId="45A50AFC" w14:textId="35A0855D"/>
    <w:p w:rsidR="000F6837" w:rsidP="000F6837" w:rsidRDefault="000F6837" w14:paraId="6A29184D" w14:textId="5146C7C9">
      <w:pPr>
        <w:pStyle w:val="Heading1NoNumbers"/>
      </w:pPr>
      <w:r>
        <w:t>Advice and resources</w:t>
      </w:r>
    </w:p>
    <w:p w:rsidRPr="00AA1BAC" w:rsidR="00AA1BAC" w:rsidP="00AA1BAC" w:rsidRDefault="00AA1BAC" w14:paraId="560C6E4E" w14:textId="4435F806">
      <w:r w:rsidRPr="00AA1BAC">
        <w:rPr>
          <w:b/>
          <w:bCs/>
        </w:rPr>
        <w:t>Business selection</w:t>
      </w:r>
      <w:r w:rsidRPr="00AA1BAC">
        <w:t>: Choose a business you can research thoroughly - consider businesses discussed in Topics 4-5</w:t>
      </w:r>
    </w:p>
    <w:p w:rsidRPr="00AA1BAC" w:rsidR="00AA1BAC" w:rsidP="00AA1BAC" w:rsidRDefault="00AA1BAC" w14:paraId="35F0947B" w14:textId="2B5EEEC4">
      <w:r w:rsidRPr="00AA1BAC">
        <w:rPr>
          <w:b/>
          <w:bCs/>
        </w:rPr>
        <w:t>Personal documentation</w:t>
      </w:r>
      <w:r w:rsidRPr="00AA1BAC">
        <w:t>: Use your weekly workshop notes and experiments as evidence</w:t>
      </w:r>
    </w:p>
    <w:p w:rsidRPr="00AA1BAC" w:rsidR="00AA1BAC" w:rsidP="00AA1BAC" w:rsidRDefault="00AA1BAC" w14:paraId="697D0CF8" w14:textId="74842F61">
      <w:r w:rsidRPr="00AA1BAC">
        <w:rPr>
          <w:b/>
          <w:bCs/>
        </w:rPr>
        <w:t>Comparative framework</w:t>
      </w:r>
      <w:r w:rsidRPr="00AA1BAC">
        <w:t>: Consider creating a table comparing your challenges vs. business challenges</w:t>
      </w:r>
    </w:p>
    <w:p w:rsidR="000F6837" w:rsidP="00AA1BAC" w:rsidRDefault="00AA1BAC" w14:paraId="313D8824" w14:textId="0DDFD61D">
      <w:r w:rsidRPr="00AA1BAC">
        <w:rPr>
          <w:b/>
          <w:bCs/>
        </w:rPr>
        <w:t>Critical lens</w:t>
      </w:r>
      <w:r w:rsidRPr="00AA1BAC">
        <w:t>: Ask "What did I learn that this business doesn't seem to understand?"</w:t>
      </w:r>
    </w:p>
    <w:p w:rsidR="000F6837" w:rsidP="006F1941" w:rsidRDefault="000F6837" w14:paraId="3423FDE6" w14:textId="16ACFB6C">
      <w:pPr>
        <w:pStyle w:val="Heading1NoNumbers"/>
      </w:pPr>
      <w:r>
        <w:t>Academic Integrity and use of Generative AI</w:t>
      </w:r>
    </w:p>
    <w:p w:rsidR="006F1941" w:rsidP="006F1941" w:rsidRDefault="00AA1BAC" w14:paraId="1B8ECCA4" w14:textId="1B5E45F0">
      <w:r w:rsidRPr="00AA1BAC">
        <w:t>AI use with attribution is expected for this assignment. You may use AI tools to help structure, edit, and refine your writing. However, the reflections and critical analysis must be genuinely yours. Include a brief appendix (not counted in word limit) noting how you used AI in developing this essay. The key assessment criterion is your ability to demonstrate authentic learning and critical thinking that builds upon, rather than simply reproduces, AI-generated content.</w:t>
      </w:r>
    </w:p>
    <w:p w:rsidR="006F1941" w:rsidP="006F1941" w:rsidRDefault="006F1941" w14:paraId="4301EE47" w14:textId="77777777"/>
    <w:p w:rsidR="000F6837" w:rsidP="006F1941" w:rsidRDefault="000F6837" w14:paraId="6FD2DAE9" w14:textId="25066996">
      <w:pPr>
        <w:pStyle w:val="Heading1NoNumbers"/>
      </w:pPr>
      <w:r>
        <w:t>Feedback</w:t>
      </w:r>
    </w:p>
    <w:p w:rsidRPr="00EC4B19" w:rsidR="00134120" w:rsidP="006E110D" w:rsidRDefault="00AA1BAC" w14:paraId="3C503764" w14:textId="598D27AF">
      <w:r w:rsidRPr="00AA1BAC">
        <w:t>Comprehensive feedback will be provided within two weeks of submission via Canvas. This summative feedback will highlight your growth throughout the course and provide guidance for continued AI skill development. Selected exemplary essays (with permission) will be shared as learning resources for future cohorts.</w:t>
      </w:r>
      <w:r w:rsidRPr="00EC4B19" w:rsidR="005062B8">
        <w:t xml:space="preserve"> </w:t>
      </w:r>
    </w:p>
    <w:sectPr w:rsidRPr="00EC4B19" w:rsidR="00134120" w:rsidSect="007E0434">
      <w:footerReference w:type="default" r:id="rId11"/>
      <w:pgSz w:w="11906" w:h="16838" w:orient="portrait"/>
      <w:pgMar w:top="1134" w:right="851" w:bottom="1407" w:left="851" w:header="709"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7BB3" w:rsidP="005C306E" w:rsidRDefault="00537BB3" w14:paraId="444480D7" w14:textId="77777777">
      <w:pPr>
        <w:spacing w:before="0" w:after="0" w:line="240" w:lineRule="auto"/>
      </w:pPr>
      <w:r>
        <w:separator/>
      </w:r>
    </w:p>
  </w:endnote>
  <w:endnote w:type="continuationSeparator" w:id="0">
    <w:p w:rsidR="00537BB3" w:rsidP="005C306E" w:rsidRDefault="00537BB3" w14:paraId="58A673D7"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Times New Roman (Body CS)">
    <w:altName w:val="Times New Roman"/>
    <w:panose1 w:val="020B0604020202020204"/>
    <w:charset w:val="00"/>
    <w:family w:val="roman"/>
    <w:notTrueType/>
    <w:pitch w:val="default"/>
  </w:font>
  <w:font w:name="Roboto Serif 14pt">
    <w:altName w:val="Arial"/>
    <w:panose1 w:val="020B0604020202020204"/>
    <w:charset w:val="4D"/>
    <w:family w:val="auto"/>
    <w:pitch w:val="variable"/>
    <w:sig w:usb0="A10000EF" w:usb1="4000267A"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272624" w:rsidR="00717D2A" w:rsidP="007206BE" w:rsidRDefault="007206BE" w14:paraId="4C7B9800" w14:textId="7EA61BE7">
    <w:pPr>
      <w:pStyle w:val="Footer"/>
      <w:ind w:firstLine="2160"/>
      <w:rPr>
        <w:rFonts w:cs="Times New Roman (Body CS)"/>
        <w:b w:val="0"/>
        <w:color w:val="002C4E" w:themeColor="accent3" w:themeShade="80"/>
        <w:sz w:val="18"/>
      </w:rPr>
    </w:pPr>
    <w:r>
      <w:rPr>
        <w:rFonts w:ascii="Roboto Serif 14pt" w:hAnsi="Roboto Serif 14pt"/>
        <w:noProof/>
        <w:color w:val="000000" w:themeColor="text1"/>
        <w:szCs w:val="18"/>
      </w:rPr>
      <w:drawing>
        <wp:anchor distT="0" distB="0" distL="114300" distR="114300" simplePos="0" relativeHeight="251660288" behindDoc="0" locked="0" layoutInCell="1" allowOverlap="1" wp14:anchorId="74B39200" wp14:editId="4B2C8CA4">
          <wp:simplePos x="0" y="0"/>
          <wp:positionH relativeFrom="column">
            <wp:posOffset>-206375</wp:posOffset>
          </wp:positionH>
          <wp:positionV relativeFrom="paragraph">
            <wp:posOffset>-424929</wp:posOffset>
          </wp:positionV>
          <wp:extent cx="1623317" cy="913155"/>
          <wp:effectExtent l="0" t="0" r="0" b="0"/>
          <wp:wrapNone/>
          <wp:docPr id="668313393" name="Picture 4"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3393" name="Picture 4" descr="A blue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23317" cy="913155"/>
                  </a:xfrm>
                  <a:prstGeom prst="rect">
                    <a:avLst/>
                  </a:prstGeom>
                </pic:spPr>
              </pic:pic>
            </a:graphicData>
          </a:graphic>
          <wp14:sizeRelH relativeFrom="page">
            <wp14:pctWidth>0</wp14:pctWidth>
          </wp14:sizeRelH>
          <wp14:sizeRelV relativeFrom="page">
            <wp14:pctHeight>0</wp14:pctHeight>
          </wp14:sizeRelV>
        </wp:anchor>
      </w:drawing>
    </w:r>
    <w:r w:rsidRPr="00EC4B19" w:rsidR="006B5016">
      <w:rPr>
        <w:rFonts w:ascii="Roboto Serif 14pt" w:hAnsi="Roboto Serif 14pt"/>
        <w:noProof/>
        <w:color w:val="000000" w:themeColor="text1"/>
        <w:szCs w:val="18"/>
      </w:rPr>
      <mc:AlternateContent>
        <mc:Choice Requires="wps">
          <w:drawing>
            <wp:anchor distT="0" distB="0" distL="114300" distR="114300" simplePos="0" relativeHeight="251659264" behindDoc="0" locked="0" layoutInCell="1" allowOverlap="1" wp14:anchorId="4F504DB2" wp14:editId="270A9718">
              <wp:simplePos x="0" y="0"/>
              <wp:positionH relativeFrom="column">
                <wp:posOffset>18415</wp:posOffset>
              </wp:positionH>
              <wp:positionV relativeFrom="paragraph">
                <wp:posOffset>-92710</wp:posOffset>
              </wp:positionV>
              <wp:extent cx="1130300" cy="304800"/>
              <wp:effectExtent l="0" t="0" r="0" b="0"/>
              <wp:wrapSquare wrapText="bothSides"/>
              <wp:docPr id="1808482643" name="Text Box 1"/>
              <wp:cNvGraphicFramePr/>
              <a:graphic xmlns:a="http://schemas.openxmlformats.org/drawingml/2006/main">
                <a:graphicData uri="http://schemas.microsoft.com/office/word/2010/wordprocessingShape">
                  <wps:wsp>
                    <wps:cNvSpPr txBox="1"/>
                    <wps:spPr>
                      <a:xfrm>
                        <a:off x="0" y="0"/>
                        <a:ext cx="1130300" cy="304800"/>
                      </a:xfrm>
                      <a:prstGeom prst="rect">
                        <a:avLst/>
                      </a:prstGeom>
                      <a:noFill/>
                      <a:ln w="6350">
                        <a:noFill/>
                      </a:ln>
                    </wps:spPr>
                    <wps:txbx>
                      <w:txbxContent>
                        <w:p w:rsidRPr="006B5016" w:rsidR="006B5016" w:rsidP="006B5016" w:rsidRDefault="006B5016" w14:paraId="13218553" w14:textId="69C7D908">
                          <w:pPr>
                            <w:spacing w:line="216" w:lineRule="auto"/>
                            <w:rPr>
                              <w:rFonts w:ascii="Franklin Gothic Demi Cond" w:hAnsi="Franklin Gothic Demi Cond"/>
                              <w:b/>
                              <w:bCs/>
                              <w:color w:val="002060"/>
                              <w:sz w:val="24"/>
                              <w:szCs w:val="24"/>
                            </w:rPr>
                          </w:pP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F504DB2">
              <v:stroke joinstyle="miter"/>
              <v:path gradientshapeok="t" o:connecttype="rect"/>
            </v:shapetype>
            <v:shape id="Text Box 1" style="position:absolute;left:0;text-align:left;margin-left:1.45pt;margin-top:-7.3pt;width:89pt;height:24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">
              <v:textbox inset="0,0,0,0">
                <w:txbxContent>
                  <w:p w:rsidRPr="006B5016" w:rsidR="006B5016" w:rsidP="006B5016" w:rsidRDefault="006B5016" w14:paraId="13218553" w14:textId="69C7D908">
                    <w:pPr>
                      <w:spacing w:line="216" w:lineRule="auto"/>
                      <w:rPr>
                        <w:rFonts w:ascii="Franklin Gothic Demi Cond" w:hAnsi="Franklin Gothic Demi Cond"/>
                        <w:b/>
                        <w:bCs/>
                        <w:color w:val="002060"/>
                        <w:sz w:val="24"/>
                        <w:szCs w:val="24"/>
                      </w:rPr>
                    </w:pPr>
                  </w:p>
                </w:txbxContent>
              </v:textbox>
              <w10:wrap type="square"/>
            </v:shape>
          </w:pict>
        </mc:Fallback>
      </mc:AlternateContent>
    </w:r>
    <w:sdt>
      <w:sdtPr>
        <w:rPr>
          <w:rFonts w:cs="Times New Roman (Body CS)"/>
          <w:b w:val="0"/>
          <w:color w:val="002C4E" w:themeColor="accent3" w:themeShade="80"/>
          <w:sz w:val="18"/>
        </w:rPr>
        <w:id w:val="1832021483"/>
        <w:docPartObj>
          <w:docPartGallery w:val="Page Numbers (Bottom of Page)"/>
          <w:docPartUnique/>
        </w:docPartObj>
      </w:sdtPr>
      <w:sdtContent>
        <w:sdt>
          <w:sdtPr>
            <w:rPr>
              <w:rFonts w:ascii="Franklin Gothic Demi Cond" w:hAnsi="Franklin Gothic Demi Cond" w:eastAsiaTheme="majorEastAsia" w:cstheme="majorBidi"/>
              <w:b w:val="0"/>
              <w:bCs/>
              <w:color w:val="000000" w:themeColor="text1"/>
              <w:sz w:val="16"/>
              <w:szCs w:val="16"/>
            </w:rPr>
            <w:alias w:val="Title"/>
            <w:tag w:val=""/>
            <w:id w:val="-1236014864"/>
            <w:placeholder>
              <w:docPart w:val="9B1BD2D50F622044B4FAEB57580A6A95"/>
            </w:placeholder>
            <w:dataBinding w:prefixMappings="xmlns:ns0='http://purl.org/dc/elements/1.1/' xmlns:ns1='http://schemas.openxmlformats.org/package/2006/metadata/core-properties' " w:xpath="/ns1:coreProperties[1]/ns0:title[1]" w:storeItemID="{6C3C8BC8-F283-45AE-878A-BAB7291924A1}"/>
            <w:text/>
          </w:sdtPr>
          <w:sdtContent>
            <w:r w:rsidR="008A32B1">
              <w:rPr>
                <w:rFonts w:ascii="Franklin Gothic Demi Cond" w:hAnsi="Franklin Gothic Demi Cond" w:eastAsiaTheme="majorEastAsia" w:cstheme="majorBidi"/>
                <w:b w:val="0"/>
                <w:bCs/>
                <w:color w:val="000000" w:themeColor="text1"/>
                <w:sz w:val="16"/>
                <w:szCs w:val="16"/>
              </w:rPr>
              <w:t>A</w:t>
            </w:r>
            <w:r w:rsidRPr="008A32B1" w:rsidR="008A32B1">
              <w:rPr>
                <w:rFonts w:ascii="Franklin Gothic Demi Cond" w:hAnsi="Franklin Gothic Demi Cond" w:eastAsiaTheme="majorEastAsia" w:cstheme="majorBidi"/>
                <w:b w:val="0"/>
                <w:bCs/>
                <w:color w:val="000000" w:themeColor="text1"/>
                <w:sz w:val="16"/>
                <w:szCs w:val="16"/>
              </w:rPr>
              <w:t>U Assignment Template</w:t>
            </w:r>
          </w:sdtContent>
        </w:sdt>
        <w:r w:rsidRPr="00272624" w:rsidR="00D5071E">
          <w:rPr>
            <w:rFonts w:cs="Times New Roman (Body CS)"/>
            <w:b w:val="0"/>
            <w:color w:val="002C4E" w:themeColor="accent3" w:themeShade="80"/>
            <w:sz w:val="18"/>
          </w:rPr>
          <w:ptab w:alignment="right" w:relativeTo="margin" w:leader="none"/>
        </w:r>
        <w:r w:rsidRPr="00272624" w:rsidR="00717D2A">
          <w:rPr>
            <w:rStyle w:val="PageNo"/>
            <w:rFonts w:cs="Times New Roman (Body CS)"/>
            <w:b w:val="0"/>
            <w:color w:val="002C4E" w:themeColor="accent3" w:themeShade="80"/>
            <w:sz w:val="18"/>
          </w:rPr>
          <w:fldChar w:fldCharType="begin"/>
        </w:r>
        <w:r w:rsidRPr="00272624" w:rsidR="00717D2A">
          <w:rPr>
            <w:rStyle w:val="PageNo"/>
            <w:rFonts w:cs="Times New Roman (Body CS)"/>
            <w:b w:val="0"/>
            <w:color w:val="002C4E" w:themeColor="accent3" w:themeShade="80"/>
            <w:sz w:val="18"/>
          </w:rPr>
          <w:instrText xml:space="preserve"> PAGE   \* MERGEFORMAT </w:instrText>
        </w:r>
        <w:r w:rsidRPr="00272624" w:rsidR="00717D2A">
          <w:rPr>
            <w:rStyle w:val="PageNo"/>
            <w:rFonts w:cs="Times New Roman (Body CS)"/>
            <w:b w:val="0"/>
            <w:color w:val="002C4E" w:themeColor="accent3" w:themeShade="80"/>
            <w:sz w:val="18"/>
          </w:rPr>
          <w:fldChar w:fldCharType="separate"/>
        </w:r>
        <w:r w:rsidRPr="00272624" w:rsidR="00717D2A">
          <w:rPr>
            <w:rStyle w:val="PageNo"/>
            <w:rFonts w:cs="Times New Roman (Body CS)"/>
            <w:b w:val="0"/>
            <w:color w:val="002C4E" w:themeColor="accent3" w:themeShade="80"/>
            <w:sz w:val="18"/>
          </w:rPr>
          <w:t>2</w:t>
        </w:r>
        <w:r w:rsidRPr="00272624" w:rsidR="00717D2A">
          <w:rPr>
            <w:rStyle w:val="PageNo"/>
            <w:rFonts w:cs="Times New Roman (Body CS)"/>
            <w:b w:val="0"/>
            <w:color w:val="002C4E" w:themeColor="accent3" w:themeShade="80"/>
            <w:sz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7BB3" w:rsidP="005C306E" w:rsidRDefault="00537BB3" w14:paraId="555A6CCE" w14:textId="77777777">
      <w:pPr>
        <w:spacing w:before="0" w:after="0" w:line="240" w:lineRule="auto"/>
      </w:pPr>
      <w:r>
        <w:separator/>
      </w:r>
    </w:p>
  </w:footnote>
  <w:footnote w:type="continuationSeparator" w:id="0">
    <w:p w:rsidR="00537BB3" w:rsidP="005C306E" w:rsidRDefault="00537BB3" w14:paraId="5083A8FC" w14:textId="7777777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3CAA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446EA5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F40078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D345C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8CC645A"/>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6762816E"/>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489AB230"/>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F0A0CBA6"/>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733AFE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1A8F73A"/>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42C2D52"/>
    <w:multiLevelType w:val="multilevel"/>
    <w:tmpl w:val="9BC8A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BE03FAE"/>
    <w:multiLevelType w:val="multilevel"/>
    <w:tmpl w:val="66D46724"/>
    <w:styleLink w:val="111111"/>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19440A1E"/>
    <w:multiLevelType w:val="multilevel"/>
    <w:tmpl w:val="2B9A0558"/>
    <w:styleLink w:val="AppendixList"/>
    <w:lvl w:ilvl="0">
      <w:start w:val="1"/>
      <w:numFmt w:val="upperLetter"/>
      <w:pStyle w:val="Heading8"/>
      <w:suff w:val="space"/>
      <w:lvlText w:val="Appendix %1"/>
      <w:lvlJc w:val="left"/>
      <w:pPr>
        <w:ind w:left="0" w:firstLine="0"/>
      </w:pPr>
      <w:rPr>
        <w:rFonts w:hint="default"/>
      </w:rPr>
    </w:lvl>
    <w:lvl w:ilvl="1">
      <w:start w:val="1"/>
      <w:numFmt w:val="decimal"/>
      <w:pStyle w:val="Heading9"/>
      <w:suff w:val="space"/>
      <w:lvlText w:val="%1.%2"/>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19922EB7"/>
    <w:multiLevelType w:val="multilevel"/>
    <w:tmpl w:val="A5AC2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BEE29F6"/>
    <w:multiLevelType w:val="multilevel"/>
    <w:tmpl w:val="52D2A660"/>
    <w:numStyleLink w:val="BulletList"/>
  </w:abstractNum>
  <w:abstractNum w:abstractNumId="15" w15:restartNumberingAfterBreak="0">
    <w:nsid w:val="21C35F20"/>
    <w:multiLevelType w:val="multilevel"/>
    <w:tmpl w:val="425AD9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558568B"/>
    <w:multiLevelType w:val="multilevel"/>
    <w:tmpl w:val="BB0C53AC"/>
    <w:styleLink w:val="1ai"/>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upperLetter"/>
      <w:pStyle w:val="ListNumber4"/>
      <w:lvlText w:val="%4."/>
      <w:lvlJc w:val="left"/>
      <w:pPr>
        <w:ind w:left="1440" w:hanging="360"/>
      </w:pPr>
      <w:rPr>
        <w:rFonts w:hint="default"/>
      </w:rPr>
    </w:lvl>
    <w:lvl w:ilvl="4">
      <w:start w:val="1"/>
      <w:numFmt w:val="upperRoman"/>
      <w:pStyle w:val="ListNumber5"/>
      <w:lvlText w:val="(%5)"/>
      <w:lvlJc w:val="left"/>
      <w:pPr>
        <w:ind w:left="1800" w:hanging="36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353451E3"/>
    <w:multiLevelType w:val="multilevel"/>
    <w:tmpl w:val="5A3629FA"/>
    <w:lvl w:ilvl="0">
      <w:start w:val="1"/>
      <w:numFmt w:val="none"/>
      <w:suff w:val="nothing"/>
      <w:lvlText w:val="%1"/>
      <w:lvlJc w:val="left"/>
      <w:pPr>
        <w:ind w:left="0" w:firstLine="0"/>
      </w:pPr>
      <w:rPr>
        <w:rFonts w:hint="default"/>
      </w:rPr>
    </w:lvl>
    <w:lvl w:ilvl="1">
      <w:start w:val="1"/>
      <w:numFmt w:val="decimal"/>
      <w:lvlText w:val="%2."/>
      <w:lvlJc w:val="left"/>
      <w:pPr>
        <w:ind w:left="357" w:hanging="357"/>
      </w:pPr>
      <w:rPr>
        <w:rFonts w:hint="default"/>
      </w:rPr>
    </w:lvl>
    <w:lvl w:ilvl="2">
      <w:start w:val="1"/>
      <w:numFmt w:val="lowerLetter"/>
      <w:lvlText w:val="%3."/>
      <w:lvlJc w:val="left"/>
      <w:pPr>
        <w:ind w:left="720" w:hanging="363"/>
      </w:pPr>
      <w:rPr>
        <w:rFonts w:hint="default"/>
      </w:rPr>
    </w:lvl>
    <w:lvl w:ilvl="3">
      <w:start w:val="1"/>
      <w:numFmt w:val="lowerRoman"/>
      <w:lvlText w:val="%4."/>
      <w:lvlJc w:val="left"/>
      <w:pPr>
        <w:ind w:left="1077" w:hanging="357"/>
      </w:pPr>
      <w:rPr>
        <w:rFonts w:hint="default"/>
      </w:rPr>
    </w:lvl>
    <w:lvl w:ilvl="4">
      <w:start w:val="1"/>
      <w:numFmt w:val="upperLetter"/>
      <w:lvlText w:val="%5."/>
      <w:lvlJc w:val="left"/>
      <w:pPr>
        <w:ind w:left="1440" w:hanging="363"/>
      </w:pPr>
      <w:rPr>
        <w:rFonts w:hint="default"/>
      </w:rPr>
    </w:lvl>
    <w:lvl w:ilvl="5">
      <w:start w:val="1"/>
      <w:numFmt w:val="upperRoman"/>
      <w:lvlText w:val="%6."/>
      <w:lvlJc w:val="left"/>
      <w:pPr>
        <w:ind w:left="1797" w:hanging="357"/>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3CA41282"/>
    <w:multiLevelType w:val="multilevel"/>
    <w:tmpl w:val="52D2A660"/>
    <w:styleLink w:val="BulletList"/>
    <w:lvl w:ilvl="0">
      <w:start w:val="1"/>
      <w:numFmt w:val="bullet"/>
      <w:pStyle w:val="ListBullet"/>
      <w:lvlText w:val=""/>
      <w:lvlJc w:val="left"/>
      <w:pPr>
        <w:tabs>
          <w:tab w:val="num" w:pos="360"/>
        </w:tabs>
        <w:ind w:left="360" w:hanging="360"/>
      </w:pPr>
      <w:rPr>
        <w:rFonts w:hint="default" w:ascii="Symbol" w:hAnsi="Symbol"/>
        <w:color w:val="000000" w:themeColor="text1"/>
      </w:rPr>
    </w:lvl>
    <w:lvl w:ilvl="1">
      <w:start w:val="1"/>
      <w:numFmt w:val="bullet"/>
      <w:pStyle w:val="ListBullet2"/>
      <w:lvlText w:val="o"/>
      <w:lvlJc w:val="left"/>
      <w:pPr>
        <w:ind w:left="720" w:hanging="363"/>
      </w:pPr>
      <w:rPr>
        <w:rFonts w:hint="default" w:ascii="Courier New" w:hAnsi="Courier New"/>
        <w:color w:val="005A9C" w:themeColor="accent3"/>
      </w:rPr>
    </w:lvl>
    <w:lvl w:ilvl="2">
      <w:start w:val="1"/>
      <w:numFmt w:val="bullet"/>
      <w:pStyle w:val="ListBullet3"/>
      <w:lvlText w:val="-"/>
      <w:lvlJc w:val="left"/>
      <w:pPr>
        <w:ind w:left="1077" w:hanging="357"/>
      </w:pPr>
      <w:rPr>
        <w:rFonts w:hint="default" w:ascii="Arial" w:hAnsi="Arial"/>
        <w:color w:val="005A9C" w:themeColor="accent3"/>
      </w:rPr>
    </w:lvl>
    <w:lvl w:ilvl="3">
      <w:start w:val="1"/>
      <w:numFmt w:val="bullet"/>
      <w:pStyle w:val="ListBullet4"/>
      <w:lvlText w:val=""/>
      <w:lvlJc w:val="left"/>
      <w:pPr>
        <w:tabs>
          <w:tab w:val="num" w:pos="284"/>
        </w:tabs>
        <w:ind w:left="284" w:hanging="284"/>
      </w:pPr>
      <w:rPr>
        <w:rFonts w:hint="default" w:ascii="Symbol" w:hAnsi="Symbol"/>
      </w:rPr>
    </w:lvl>
    <w:lvl w:ilvl="4">
      <w:start w:val="1"/>
      <w:numFmt w:val="bullet"/>
      <w:pStyle w:val="ListBullet5"/>
      <w:lvlText w:val="o"/>
      <w:lvlJc w:val="left"/>
      <w:pPr>
        <w:tabs>
          <w:tab w:val="num" w:pos="567"/>
        </w:tabs>
        <w:ind w:left="567" w:hanging="283"/>
      </w:pPr>
      <w:rPr>
        <w:rFonts w:hint="default" w:ascii="Courier New" w:hAnsi="Courier New"/>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4DAF7E67"/>
    <w:multiLevelType w:val="hybridMultilevel"/>
    <w:tmpl w:val="9E689A4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0" w15:restartNumberingAfterBreak="0">
    <w:nsid w:val="52E85A87"/>
    <w:multiLevelType w:val="multilevel"/>
    <w:tmpl w:val="69044F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B392559"/>
    <w:multiLevelType w:val="multilevel"/>
    <w:tmpl w:val="1318BF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42591607">
    <w:abstractNumId w:val="9"/>
  </w:num>
  <w:num w:numId="2" w16cid:durableId="719326384">
    <w:abstractNumId w:val="7"/>
  </w:num>
  <w:num w:numId="3" w16cid:durableId="1674987112">
    <w:abstractNumId w:val="6"/>
  </w:num>
  <w:num w:numId="4" w16cid:durableId="1919173452">
    <w:abstractNumId w:val="5"/>
  </w:num>
  <w:num w:numId="5" w16cid:durableId="816607268">
    <w:abstractNumId w:val="4"/>
  </w:num>
  <w:num w:numId="6" w16cid:durableId="1471438378">
    <w:abstractNumId w:val="8"/>
  </w:num>
  <w:num w:numId="7" w16cid:durableId="1402872290">
    <w:abstractNumId w:val="3"/>
  </w:num>
  <w:num w:numId="8" w16cid:durableId="190992249">
    <w:abstractNumId w:val="2"/>
  </w:num>
  <w:num w:numId="9" w16cid:durableId="212735468">
    <w:abstractNumId w:val="1"/>
  </w:num>
  <w:num w:numId="10" w16cid:durableId="1936091652">
    <w:abstractNumId w:val="0"/>
  </w:num>
  <w:num w:numId="11" w16cid:durableId="1362315703">
    <w:abstractNumId w:val="18"/>
  </w:num>
  <w:num w:numId="12" w16cid:durableId="72784729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64288555">
    <w:abstractNumId w:val="11"/>
  </w:num>
  <w:num w:numId="14" w16cid:durableId="1908153217">
    <w:abstractNumId w:val="16"/>
  </w:num>
  <w:num w:numId="15" w16cid:durableId="723062273">
    <w:abstractNumId w:val="17"/>
  </w:num>
  <w:num w:numId="16" w16cid:durableId="2105032041">
    <w:abstractNumId w:val="12"/>
  </w:num>
  <w:num w:numId="17" w16cid:durableId="9339744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412595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747063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3785716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228951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70014484">
    <w:abstractNumId w:val="14"/>
  </w:num>
  <w:num w:numId="23" w16cid:durableId="1704087902">
    <w:abstractNumId w:val="19"/>
  </w:num>
  <w:num w:numId="24" w16cid:durableId="1770197340">
    <w:abstractNumId w:val="20"/>
  </w:num>
  <w:num w:numId="25" w16cid:durableId="1270047909">
    <w:abstractNumId w:val="15"/>
  </w:num>
  <w:num w:numId="26" w16cid:durableId="402988013">
    <w:abstractNumId w:val="21"/>
  </w:num>
  <w:num w:numId="27" w16cid:durableId="239141176">
    <w:abstractNumId w:val="10"/>
  </w:num>
  <w:num w:numId="28" w16cid:durableId="4970398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val="false"/>
  <w:defaultTabStop w:val="720"/>
  <w:defaultTableStyle w:val="TableGrid"/>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62"/>
    <w:rsid w:val="0002312E"/>
    <w:rsid w:val="00035F90"/>
    <w:rsid w:val="00065553"/>
    <w:rsid w:val="00090147"/>
    <w:rsid w:val="00094DF4"/>
    <w:rsid w:val="00095AE2"/>
    <w:rsid w:val="000B7164"/>
    <w:rsid w:val="000E6462"/>
    <w:rsid w:val="000F6837"/>
    <w:rsid w:val="0012645B"/>
    <w:rsid w:val="00134120"/>
    <w:rsid w:val="00155C2F"/>
    <w:rsid w:val="00166496"/>
    <w:rsid w:val="001777A3"/>
    <w:rsid w:val="0017790B"/>
    <w:rsid w:val="001901B3"/>
    <w:rsid w:val="001A7943"/>
    <w:rsid w:val="001B2952"/>
    <w:rsid w:val="001C71EB"/>
    <w:rsid w:val="001D48F7"/>
    <w:rsid w:val="001E74C9"/>
    <w:rsid w:val="001F59CA"/>
    <w:rsid w:val="001F72BA"/>
    <w:rsid w:val="00206726"/>
    <w:rsid w:val="00210E73"/>
    <w:rsid w:val="00223432"/>
    <w:rsid w:val="00272624"/>
    <w:rsid w:val="002729FA"/>
    <w:rsid w:val="0027412D"/>
    <w:rsid w:val="0028054F"/>
    <w:rsid w:val="00284F16"/>
    <w:rsid w:val="002904B0"/>
    <w:rsid w:val="002932EE"/>
    <w:rsid w:val="00296B5B"/>
    <w:rsid w:val="002A39D6"/>
    <w:rsid w:val="002A53E2"/>
    <w:rsid w:val="002C17D0"/>
    <w:rsid w:val="002C7A35"/>
    <w:rsid w:val="002D6C8B"/>
    <w:rsid w:val="002D7DF6"/>
    <w:rsid w:val="002F4AF1"/>
    <w:rsid w:val="002F5ED4"/>
    <w:rsid w:val="00317EC8"/>
    <w:rsid w:val="00323EF8"/>
    <w:rsid w:val="00345718"/>
    <w:rsid w:val="003528EE"/>
    <w:rsid w:val="00371B2F"/>
    <w:rsid w:val="00387E29"/>
    <w:rsid w:val="003A1634"/>
    <w:rsid w:val="003A573B"/>
    <w:rsid w:val="003C1A0E"/>
    <w:rsid w:val="003E1B4C"/>
    <w:rsid w:val="003E29AA"/>
    <w:rsid w:val="00410E93"/>
    <w:rsid w:val="004306CF"/>
    <w:rsid w:val="0044215E"/>
    <w:rsid w:val="0044794D"/>
    <w:rsid w:val="0047491C"/>
    <w:rsid w:val="0047580F"/>
    <w:rsid w:val="004A2506"/>
    <w:rsid w:val="004C44D9"/>
    <w:rsid w:val="004C792E"/>
    <w:rsid w:val="004D5AA7"/>
    <w:rsid w:val="004E7467"/>
    <w:rsid w:val="004F3323"/>
    <w:rsid w:val="005062B8"/>
    <w:rsid w:val="00510A54"/>
    <w:rsid w:val="005120EA"/>
    <w:rsid w:val="0051772C"/>
    <w:rsid w:val="005209F0"/>
    <w:rsid w:val="005267EA"/>
    <w:rsid w:val="00533113"/>
    <w:rsid w:val="00537BB3"/>
    <w:rsid w:val="005761C3"/>
    <w:rsid w:val="0057715D"/>
    <w:rsid w:val="00583C13"/>
    <w:rsid w:val="005B5B69"/>
    <w:rsid w:val="005C306E"/>
    <w:rsid w:val="005C577F"/>
    <w:rsid w:val="005D0487"/>
    <w:rsid w:val="005E1F31"/>
    <w:rsid w:val="00685636"/>
    <w:rsid w:val="006A1B3F"/>
    <w:rsid w:val="006B5016"/>
    <w:rsid w:val="006C0EC9"/>
    <w:rsid w:val="006C4DE5"/>
    <w:rsid w:val="006C6FBA"/>
    <w:rsid w:val="006D2E29"/>
    <w:rsid w:val="006E110D"/>
    <w:rsid w:val="006F1941"/>
    <w:rsid w:val="007002AF"/>
    <w:rsid w:val="00717D2A"/>
    <w:rsid w:val="007206BE"/>
    <w:rsid w:val="007229C7"/>
    <w:rsid w:val="00753090"/>
    <w:rsid w:val="007A2084"/>
    <w:rsid w:val="007B0695"/>
    <w:rsid w:val="007B2ED7"/>
    <w:rsid w:val="007E0434"/>
    <w:rsid w:val="00841A16"/>
    <w:rsid w:val="0085209A"/>
    <w:rsid w:val="008604F0"/>
    <w:rsid w:val="00870D9F"/>
    <w:rsid w:val="008715C0"/>
    <w:rsid w:val="008A32B1"/>
    <w:rsid w:val="008C211F"/>
    <w:rsid w:val="008D6CD0"/>
    <w:rsid w:val="008E2A79"/>
    <w:rsid w:val="00924186"/>
    <w:rsid w:val="0096468A"/>
    <w:rsid w:val="00987A95"/>
    <w:rsid w:val="009B0741"/>
    <w:rsid w:val="009C1D42"/>
    <w:rsid w:val="009C3521"/>
    <w:rsid w:val="009D1BD3"/>
    <w:rsid w:val="009F17FB"/>
    <w:rsid w:val="00A16480"/>
    <w:rsid w:val="00A37890"/>
    <w:rsid w:val="00A55B5E"/>
    <w:rsid w:val="00AA1BAC"/>
    <w:rsid w:val="00AC0753"/>
    <w:rsid w:val="00AC28E7"/>
    <w:rsid w:val="00AE5D31"/>
    <w:rsid w:val="00B53810"/>
    <w:rsid w:val="00B65036"/>
    <w:rsid w:val="00B65BEF"/>
    <w:rsid w:val="00B87C98"/>
    <w:rsid w:val="00B9092A"/>
    <w:rsid w:val="00BA2437"/>
    <w:rsid w:val="00BB2733"/>
    <w:rsid w:val="00BB50BA"/>
    <w:rsid w:val="00BD6EE0"/>
    <w:rsid w:val="00BF111F"/>
    <w:rsid w:val="00BF4202"/>
    <w:rsid w:val="00C20960"/>
    <w:rsid w:val="00C33714"/>
    <w:rsid w:val="00C50586"/>
    <w:rsid w:val="00C506E0"/>
    <w:rsid w:val="00C74B92"/>
    <w:rsid w:val="00C81520"/>
    <w:rsid w:val="00CB5549"/>
    <w:rsid w:val="00CB7F2B"/>
    <w:rsid w:val="00CC4A76"/>
    <w:rsid w:val="00CE08A1"/>
    <w:rsid w:val="00CF7303"/>
    <w:rsid w:val="00CF7F22"/>
    <w:rsid w:val="00D12E4C"/>
    <w:rsid w:val="00D36697"/>
    <w:rsid w:val="00D5071E"/>
    <w:rsid w:val="00D87409"/>
    <w:rsid w:val="00DA1917"/>
    <w:rsid w:val="00DC2D29"/>
    <w:rsid w:val="00DD2AB7"/>
    <w:rsid w:val="00DD451D"/>
    <w:rsid w:val="00E01737"/>
    <w:rsid w:val="00E23C08"/>
    <w:rsid w:val="00E32602"/>
    <w:rsid w:val="00E338E5"/>
    <w:rsid w:val="00E45012"/>
    <w:rsid w:val="00E4754E"/>
    <w:rsid w:val="00E555F8"/>
    <w:rsid w:val="00EA3C29"/>
    <w:rsid w:val="00EA416D"/>
    <w:rsid w:val="00EA4D30"/>
    <w:rsid w:val="00EC4B19"/>
    <w:rsid w:val="00ED1509"/>
    <w:rsid w:val="00ED3D14"/>
    <w:rsid w:val="00EF783C"/>
    <w:rsid w:val="00EF7B40"/>
    <w:rsid w:val="00F13096"/>
    <w:rsid w:val="00F3437D"/>
    <w:rsid w:val="00F548E8"/>
    <w:rsid w:val="00F72255"/>
    <w:rsid w:val="00F775A8"/>
    <w:rsid w:val="00F95B50"/>
    <w:rsid w:val="00FB2E85"/>
    <w:rsid w:val="00FD3828"/>
    <w:rsid w:val="00FE0DC4"/>
    <w:rsid w:val="2444B5DA"/>
    <w:rsid w:val="2A4EDA4E"/>
    <w:rsid w:val="4BD9D52D"/>
    <w:rsid w:val="674B0CDC"/>
    <w:rsid w:val="70FD6BA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AEB91"/>
  <w15:chartTrackingRefBased/>
  <w15:docId w15:val="{C1DB94B3-7C62-344E-8777-614F74913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color w:val="404040" w:themeColor="text1" w:themeTint="BF"/>
        <w:sz w:val="22"/>
        <w:szCs w:val="22"/>
        <w:lang w:val="en-AU" w:eastAsia="en-US" w:bidi="ar-SA"/>
      </w:rPr>
    </w:rPrDefault>
    <w:pPrDefault>
      <w:pPr>
        <w:spacing w:before="120" w:after="120" w:line="288"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uiPriority="9" w:semiHidden="1" w:unhideWhenUsed="1" w:qFormat="1"/>
    <w:lsdException w:name="heading 3" w:locked="0" w:uiPriority="9" w:semiHidden="1" w:unhideWhenUsed="1" w:qFormat="1"/>
    <w:lsdException w:name="heading 4" w:locked="0" w:uiPriority="9" w:semiHidden="1" w:unhideWhenUsed="1" w:qFormat="1"/>
    <w:lsdException w:name="heading 5" w:locked="0" w:uiPriority="9" w:semiHidden="1" w:unhideWhenUsed="1" w:qFormat="1"/>
    <w:lsdException w:name="heading 6" w:locked="0" w:uiPriority="9" w:semiHidden="1" w:unhideWhenUsed="1" w:qFormat="1"/>
    <w:lsdException w:name="heading 7" w:locked="0" w:uiPriority="9" w:semiHidden="1" w:unhideWhenUsed="1" w:qFormat="1"/>
    <w:lsdException w:name="heading 8" w:locked="0" w:uiPriority="9" w:semiHidden="1" w:unhideWhenUsed="1" w:qFormat="1"/>
    <w:lsdException w:name="heading 9" w:locked="0" w:uiPriority="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locked="0" w:uiPriority="39"/>
    <w:lsdException w:name="toc 2" w:locked="0" w:uiPriority="39"/>
    <w:lsdException w:name="toc 3" w:locked="0" w:uiPriority="39" w:semiHidden="1"/>
    <w:lsdException w:name="toc 4" w:locked="0" w:uiPriority="39" w:semiHidden="1"/>
    <w:lsdException w:name="toc 5" w:locked="0" w:uiPriority="39" w:semiHidden="1"/>
    <w:lsdException w:name="toc 6" w:locked="0" w:uiPriority="39" w:semiHidden="1"/>
    <w:lsdException w:name="toc 7" w:locked="0" w:uiPriority="39" w:semiHidden="1"/>
    <w:lsdException w:name="toc 8" w:locked="0" w:uiPriority="39" w:semiHidden="1"/>
    <w:lsdException w:name="toc 9" w:locked="0" w:uiPriority="39" w:semiHidden="1"/>
    <w:lsdException w:name="Normal Indent" w:semiHidden="1"/>
    <w:lsdException w:name="footnote text" w:locked="0"/>
    <w:lsdException w:name="annotation text" w:semiHidden="1"/>
    <w:lsdException w:name="header" w:locked="0" w:uiPriority="44"/>
    <w:lsdException w:name="footer" w:locked="0"/>
    <w:lsdException w:name="index heading" w:semiHidden="1"/>
    <w:lsdException w:name="caption" w:locked="0" w:uiPriority="20" w:qFormat="1"/>
    <w:lsdException w:name="table of figures" w:locked="0"/>
    <w:lsdException w:name="envelope address" w:locked="0" w:uiPriority="34"/>
    <w:lsdException w:name="envelope return" w:locked="0" w:semiHidden="1"/>
    <w:lsdException w:name="footnote reference" w:locked="0"/>
    <w:lsdException w:name="annotation reference" w:semiHidden="1"/>
    <w:lsdException w:name="line number" w:semiHidden="1"/>
    <w:lsdException w:name="page number" w:semiHidden="1"/>
    <w:lsdException w:name="endnote reference" w:semiHidden="1"/>
    <w:lsdException w:name="endnote text" w:semiHidden="1"/>
    <w:lsdException w:name="table of authorities" w:locked="0" w:semiHidden="1"/>
    <w:lsdException w:name="macro" w:semiHidden="1"/>
    <w:lsdException w:name="toa heading" w:locked="0" w:semiHidden="1"/>
    <w:lsdException w:name="List" w:locked="0" w:semiHidden="1"/>
    <w:lsdException w:name="List Bullet" w:locked="0" w:uiPriority="17" w:qFormat="1"/>
    <w:lsdException w:name="List Number" w:locked="0" w:uiPriority="17" w:qFormat="1"/>
    <w:lsdException w:name="List 2" w:locked="0" w:semiHidden="1"/>
    <w:lsdException w:name="List 3" w:locked="0" w:semiHidden="1"/>
    <w:lsdException w:name="List 4" w:locked="0" w:semiHidden="1"/>
    <w:lsdException w:name="List 5" w:locked="0" w:semiHidden="1"/>
    <w:lsdException w:name="List Bullet 2" w:locked="0" w:uiPriority="17" w:qFormat="1"/>
    <w:lsdException w:name="List Bullet 3" w:locked="0" w:uiPriority="17" w:qFormat="1"/>
    <w:lsdException w:name="List Bullet 4" w:locked="0" w:uiPriority="17" w:qFormat="1"/>
    <w:lsdException w:name="List Bullet 5" w:locked="0" w:uiPriority="17" w:qFormat="1"/>
    <w:lsdException w:name="List Number 2" w:locked="0" w:uiPriority="17" w:qFormat="1"/>
    <w:lsdException w:name="List Number 3" w:locked="0" w:uiPriority="17" w:qFormat="1"/>
    <w:lsdException w:name="List Number 4" w:locked="0" w:uiPriority="17"/>
    <w:lsdException w:name="List Number 5" w:locked="0" w:uiPriority="17"/>
    <w:lsdException w:name="Title" w:locked="0" w:uiPriority="38"/>
    <w:lsdException w:name="Closing" w:semiHidden="1"/>
    <w:lsdException w:name="Signature" w:locked="0" w:uiPriority="34"/>
    <w:lsdException w:name="Default Paragraph Font" w:locked="0" w:uiPriority="1" w:semiHidden="1" w:unhideWhenUsed="1"/>
    <w:lsdException w:name="Body Text" w:semiHidden="1"/>
    <w:lsdException w:name="Body Text Indent" w:semiHidden="1"/>
    <w:lsdException w:name="List Continue" w:locked="0" w:uiPriority="17" w:semiHidden="1"/>
    <w:lsdException w:name="List Continue 2" w:locked="0" w:uiPriority="17" w:semiHidden="1"/>
    <w:lsdException w:name="List Continue 3" w:locked="0" w:uiPriority="17" w:semiHidden="1"/>
    <w:lsdException w:name="List Continue 4" w:locked="0" w:uiPriority="17" w:semiHidden="1"/>
    <w:lsdException w:name="List Continue 5" w:locked="0" w:uiPriority="17" w:semiHidden="1"/>
    <w:lsdException w:name="Message Header" w:semiHidden="1"/>
    <w:lsdException w:name="Subtitle" w:locked="0" w:uiPriority="38"/>
    <w:lsdException w:name="Salutation" w:locked="0" w:uiPriority="34"/>
    <w:lsdException w:name="Date" w:locked="0" w:uiPriority="44"/>
    <w:lsdException w:name="Body Text First Indent" w:semiHidden="1"/>
    <w:lsdException w:name="Body Text First Indent 2" w:semiHidden="1"/>
    <w:lsdException w:name="Note Heading" w:locked="0" w:uiPriority="37"/>
    <w:lsdException w:name="Body Text 2" w:semiHidden="1"/>
    <w:lsdException w:name="Body Text 3" w:semiHidden="1"/>
    <w:lsdException w:name="Body Text Indent 2" w:semiHidden="1"/>
    <w:lsdException w:name="Body Text Indent 3" w:semiHidden="1"/>
    <w:lsdException w:name="Block Text" w:semiHidden="1"/>
    <w:lsdException w:name="Hyperlink" w:locked="0"/>
    <w:lsdException w:name="FollowedHyperlink" w:locked="0" w:uiPriority="44"/>
    <w:lsdException w:name="Strong" w:locked="0" w:uiPriority="22" w:qFormat="1"/>
    <w:lsdException w:name="Emphasis" w:uiPriority="20" w:semiHidden="1"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locked="0" w:semiHidden="1" w:unhideWhenUsed="1"/>
    <w:lsdException w:name="Outline List 2" w:locked="0"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locked="0" w:uiPriority="5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lsdException w:name="TOC Heading" w:locked="0"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locked="0" w:semiHidden="1" w:unhideWhenUsed="1"/>
  </w:latentStyles>
  <w:style w:type="paragraph" w:styleId="Normal" w:default="1">
    <w:name w:val="Normal"/>
    <w:qFormat/>
    <w:rsid w:val="00EC4B19"/>
    <w:rPr>
      <w:rFonts w:ascii="Georgia" w:hAnsi="Georgia"/>
      <w:sz w:val="18"/>
    </w:rPr>
  </w:style>
  <w:style w:type="paragraph" w:styleId="Heading1">
    <w:name w:val="heading 1"/>
    <w:basedOn w:val="Normal"/>
    <w:next w:val="Normal"/>
    <w:link w:val="Heading1Char"/>
    <w:autoRedefine/>
    <w:uiPriority w:val="9"/>
    <w:qFormat/>
    <w:rsid w:val="008E2A79"/>
    <w:pPr>
      <w:keepNext/>
      <w:keepLines/>
      <w:numPr>
        <w:numId w:val="13"/>
      </w:numPr>
      <w:spacing w:before="240" w:after="240" w:line="240" w:lineRule="auto"/>
      <w:outlineLvl w:val="0"/>
    </w:pPr>
    <w:rPr>
      <w:rFonts w:ascii="Franklin Gothic Demi Cond" w:hAnsi="Franklin Gothic Demi Cond" w:eastAsiaTheme="majorEastAsia" w:cstheme="majorBidi"/>
      <w:b/>
      <w:color w:val="000000" w:themeColor="text1"/>
      <w:sz w:val="40"/>
      <w:szCs w:val="32"/>
    </w:rPr>
  </w:style>
  <w:style w:type="paragraph" w:styleId="Heading2">
    <w:name w:val="heading 2"/>
    <w:basedOn w:val="Normal"/>
    <w:next w:val="Normal"/>
    <w:link w:val="Heading2Char"/>
    <w:uiPriority w:val="9"/>
    <w:qFormat/>
    <w:rsid w:val="006E110D"/>
    <w:pPr>
      <w:keepNext/>
      <w:keepLines/>
      <w:numPr>
        <w:ilvl w:val="1"/>
        <w:numId w:val="13"/>
      </w:numPr>
      <w:spacing w:before="360" w:after="240" w:line="240" w:lineRule="auto"/>
      <w:outlineLvl w:val="1"/>
    </w:pPr>
    <w:rPr>
      <w:rFonts w:ascii="Franklin Gothic Demi Cond" w:hAnsi="Franklin Gothic Demi Cond" w:eastAsiaTheme="majorEastAsia" w:cstheme="majorBidi"/>
      <w:b/>
      <w:color w:val="000000" w:themeColor="text1"/>
      <w:sz w:val="28"/>
      <w:szCs w:val="26"/>
    </w:rPr>
  </w:style>
  <w:style w:type="paragraph" w:styleId="Heading3">
    <w:name w:val="heading 3"/>
    <w:basedOn w:val="Normal"/>
    <w:next w:val="Normal"/>
    <w:link w:val="Heading3Char"/>
    <w:uiPriority w:val="9"/>
    <w:qFormat/>
    <w:rsid w:val="00510A54"/>
    <w:pPr>
      <w:keepNext/>
      <w:keepLines/>
      <w:numPr>
        <w:ilvl w:val="2"/>
        <w:numId w:val="13"/>
      </w:numPr>
      <w:spacing w:before="240" w:after="60" w:line="240" w:lineRule="auto"/>
      <w:outlineLvl w:val="2"/>
    </w:pPr>
    <w:rPr>
      <w:rFonts w:asciiTheme="majorHAnsi" w:hAnsiTheme="majorHAnsi" w:eastAsiaTheme="majorEastAsia" w:cstheme="majorBidi"/>
      <w:b/>
      <w:color w:val="000000" w:themeColor="text1"/>
    </w:rPr>
  </w:style>
  <w:style w:type="paragraph" w:styleId="Heading4">
    <w:name w:val="heading 4"/>
    <w:basedOn w:val="Normal"/>
    <w:next w:val="Normal"/>
    <w:link w:val="Heading4Char"/>
    <w:uiPriority w:val="9"/>
    <w:qFormat/>
    <w:rsid w:val="008D6CD0"/>
    <w:pPr>
      <w:keepNext/>
      <w:keepLines/>
      <w:numPr>
        <w:ilvl w:val="3"/>
        <w:numId w:val="13"/>
      </w:numPr>
      <w:spacing w:before="240" w:after="60" w:line="240" w:lineRule="auto"/>
      <w:outlineLvl w:val="3"/>
    </w:pPr>
    <w:rPr>
      <w:rFonts w:asciiTheme="majorHAnsi" w:hAnsiTheme="majorHAnsi" w:eastAsiaTheme="majorEastAsia" w:cstheme="majorBidi"/>
      <w:b/>
      <w:iCs/>
      <w:color w:val="005A9C" w:themeColor="accent3"/>
      <w:sz w:val="20"/>
    </w:rPr>
  </w:style>
  <w:style w:type="paragraph" w:styleId="Heading5">
    <w:name w:val="heading 5"/>
    <w:basedOn w:val="Normal"/>
    <w:next w:val="Normal"/>
    <w:link w:val="Heading5Char"/>
    <w:uiPriority w:val="9"/>
    <w:semiHidden/>
    <w:qFormat/>
    <w:rsid w:val="005C306E"/>
    <w:pPr>
      <w:keepNext/>
      <w:keepLines/>
      <w:numPr>
        <w:ilvl w:val="4"/>
        <w:numId w:val="13"/>
      </w:numPr>
      <w:spacing w:before="240" w:after="60" w:line="240" w:lineRule="auto"/>
      <w:outlineLvl w:val="4"/>
    </w:pPr>
    <w:rPr>
      <w:rFonts w:asciiTheme="majorHAnsi" w:hAnsiTheme="majorHAnsi" w:eastAsiaTheme="majorEastAsia" w:cstheme="majorBidi"/>
      <w:color w:val="102535" w:themeColor="accent1"/>
    </w:rPr>
  </w:style>
  <w:style w:type="paragraph" w:styleId="Heading6">
    <w:name w:val="heading 6"/>
    <w:basedOn w:val="Normal"/>
    <w:next w:val="Normal"/>
    <w:link w:val="Heading6Char"/>
    <w:uiPriority w:val="9"/>
    <w:semiHidden/>
    <w:qFormat/>
    <w:rsid w:val="005C306E"/>
    <w:pPr>
      <w:keepNext/>
      <w:keepLines/>
      <w:numPr>
        <w:ilvl w:val="5"/>
        <w:numId w:val="13"/>
      </w:numPr>
      <w:spacing w:before="240" w:after="60" w:line="240" w:lineRule="auto"/>
      <w:outlineLvl w:val="5"/>
    </w:pPr>
    <w:rPr>
      <w:rFonts w:asciiTheme="majorHAnsi" w:hAnsiTheme="majorHAnsi" w:eastAsiaTheme="majorEastAsia" w:cstheme="majorBidi"/>
      <w:color w:val="102535" w:themeColor="accent1"/>
    </w:rPr>
  </w:style>
  <w:style w:type="paragraph" w:styleId="Heading7">
    <w:name w:val="heading 7"/>
    <w:basedOn w:val="Normal"/>
    <w:next w:val="Normal"/>
    <w:link w:val="Heading7Char"/>
    <w:uiPriority w:val="9"/>
    <w:semiHidden/>
    <w:qFormat/>
    <w:rsid w:val="005C306E"/>
    <w:pPr>
      <w:keepNext/>
      <w:keepLines/>
      <w:numPr>
        <w:ilvl w:val="6"/>
        <w:numId w:val="13"/>
      </w:numPr>
      <w:spacing w:before="240" w:after="60" w:line="240" w:lineRule="auto"/>
      <w:outlineLvl w:val="6"/>
    </w:pPr>
    <w:rPr>
      <w:rFonts w:asciiTheme="majorHAnsi" w:hAnsiTheme="majorHAnsi" w:eastAsiaTheme="majorEastAsia" w:cstheme="majorBidi"/>
      <w:i/>
      <w:iCs/>
      <w:color w:val="102535" w:themeColor="accent1"/>
    </w:rPr>
  </w:style>
  <w:style w:type="paragraph" w:styleId="Heading8">
    <w:name w:val="heading 8"/>
    <w:basedOn w:val="Normal"/>
    <w:next w:val="Normal"/>
    <w:link w:val="Heading8Char"/>
    <w:uiPriority w:val="9"/>
    <w:qFormat/>
    <w:rsid w:val="00D5071E"/>
    <w:pPr>
      <w:keepNext/>
      <w:keepLines/>
      <w:numPr>
        <w:numId w:val="16"/>
      </w:numPr>
      <w:spacing w:before="240" w:line="240" w:lineRule="auto"/>
      <w:outlineLvl w:val="7"/>
    </w:pPr>
    <w:rPr>
      <w:rFonts w:asciiTheme="majorHAnsi" w:hAnsiTheme="majorHAnsi" w:eastAsiaTheme="majorEastAsia" w:cstheme="majorBidi"/>
      <w:b/>
      <w:color w:val="102535" w:themeColor="accent1"/>
      <w:sz w:val="52"/>
      <w:szCs w:val="21"/>
    </w:rPr>
  </w:style>
  <w:style w:type="paragraph" w:styleId="Heading9">
    <w:name w:val="heading 9"/>
    <w:basedOn w:val="Normal"/>
    <w:next w:val="Normal"/>
    <w:link w:val="Heading9Char"/>
    <w:uiPriority w:val="9"/>
    <w:qFormat/>
    <w:rsid w:val="00166496"/>
    <w:pPr>
      <w:keepNext/>
      <w:keepLines/>
      <w:numPr>
        <w:ilvl w:val="1"/>
        <w:numId w:val="16"/>
      </w:numPr>
      <w:spacing w:before="240" w:line="240" w:lineRule="auto"/>
      <w:outlineLvl w:val="8"/>
    </w:pPr>
    <w:rPr>
      <w:rFonts w:asciiTheme="majorHAnsi" w:hAnsiTheme="majorHAnsi" w:eastAsiaTheme="majorEastAsia" w:cstheme="majorBidi"/>
      <w:b/>
      <w:iCs/>
      <w:color w:val="102535" w:themeColor="accent1"/>
      <w:sz w:val="28"/>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C506E0"/>
    <w:pPr>
      <w:spacing w:before="0" w:after="0"/>
    </w:pPr>
  </w:style>
  <w:style w:type="character" w:styleId="Heading1Char" w:customStyle="1">
    <w:name w:val="Heading 1 Char"/>
    <w:basedOn w:val="DefaultParagraphFont"/>
    <w:link w:val="Heading1"/>
    <w:uiPriority w:val="9"/>
    <w:rsid w:val="008E2A79"/>
    <w:rPr>
      <w:rFonts w:ascii="Franklin Gothic Demi Cond" w:hAnsi="Franklin Gothic Demi Cond" w:eastAsiaTheme="majorEastAsia" w:cstheme="majorBidi"/>
      <w:b/>
      <w:color w:val="000000" w:themeColor="text1"/>
      <w:sz w:val="40"/>
      <w:szCs w:val="32"/>
    </w:rPr>
  </w:style>
  <w:style w:type="character" w:styleId="Heading2Char" w:customStyle="1">
    <w:name w:val="Heading 2 Char"/>
    <w:basedOn w:val="DefaultParagraphFont"/>
    <w:link w:val="Heading2"/>
    <w:uiPriority w:val="9"/>
    <w:rsid w:val="006E110D"/>
    <w:rPr>
      <w:rFonts w:ascii="Franklin Gothic Demi Cond" w:hAnsi="Franklin Gothic Demi Cond" w:eastAsiaTheme="majorEastAsia" w:cstheme="majorBidi"/>
      <w:b/>
      <w:color w:val="000000" w:themeColor="text1"/>
      <w:sz w:val="28"/>
      <w:szCs w:val="26"/>
    </w:rPr>
  </w:style>
  <w:style w:type="character" w:styleId="Heading3Char" w:customStyle="1">
    <w:name w:val="Heading 3 Char"/>
    <w:basedOn w:val="DefaultParagraphFont"/>
    <w:link w:val="Heading3"/>
    <w:uiPriority w:val="9"/>
    <w:rsid w:val="00510A54"/>
    <w:rPr>
      <w:rFonts w:asciiTheme="majorHAnsi" w:hAnsiTheme="majorHAnsi" w:eastAsiaTheme="majorEastAsia" w:cstheme="majorBidi"/>
      <w:b/>
      <w:color w:val="000000" w:themeColor="text1"/>
      <w:sz w:val="18"/>
    </w:rPr>
  </w:style>
  <w:style w:type="character" w:styleId="Heading4Char" w:customStyle="1">
    <w:name w:val="Heading 4 Char"/>
    <w:basedOn w:val="DefaultParagraphFont"/>
    <w:link w:val="Heading4"/>
    <w:uiPriority w:val="9"/>
    <w:rsid w:val="008D6CD0"/>
    <w:rPr>
      <w:rFonts w:asciiTheme="majorHAnsi" w:hAnsiTheme="majorHAnsi" w:eastAsiaTheme="majorEastAsia" w:cstheme="majorBidi"/>
      <w:b/>
      <w:iCs/>
      <w:color w:val="005A9C" w:themeColor="accent3"/>
      <w:sz w:val="20"/>
    </w:rPr>
  </w:style>
  <w:style w:type="character" w:styleId="Heading5Char" w:customStyle="1">
    <w:name w:val="Heading 5 Char"/>
    <w:basedOn w:val="DefaultParagraphFont"/>
    <w:link w:val="Heading5"/>
    <w:uiPriority w:val="9"/>
    <w:semiHidden/>
    <w:rsid w:val="005C306E"/>
    <w:rPr>
      <w:rFonts w:asciiTheme="majorHAnsi" w:hAnsiTheme="majorHAnsi" w:eastAsiaTheme="majorEastAsia" w:cstheme="majorBidi"/>
      <w:color w:val="102535" w:themeColor="accent1"/>
    </w:rPr>
  </w:style>
  <w:style w:type="character" w:styleId="Heading6Char" w:customStyle="1">
    <w:name w:val="Heading 6 Char"/>
    <w:basedOn w:val="DefaultParagraphFont"/>
    <w:link w:val="Heading6"/>
    <w:uiPriority w:val="9"/>
    <w:semiHidden/>
    <w:rsid w:val="005C306E"/>
    <w:rPr>
      <w:rFonts w:asciiTheme="majorHAnsi" w:hAnsiTheme="majorHAnsi" w:eastAsiaTheme="majorEastAsia" w:cstheme="majorBidi"/>
      <w:color w:val="102535" w:themeColor="accent1"/>
    </w:rPr>
  </w:style>
  <w:style w:type="character" w:styleId="Heading7Char" w:customStyle="1">
    <w:name w:val="Heading 7 Char"/>
    <w:basedOn w:val="DefaultParagraphFont"/>
    <w:link w:val="Heading7"/>
    <w:uiPriority w:val="9"/>
    <w:semiHidden/>
    <w:rsid w:val="005C306E"/>
    <w:rPr>
      <w:rFonts w:asciiTheme="majorHAnsi" w:hAnsiTheme="majorHAnsi" w:eastAsiaTheme="majorEastAsia" w:cstheme="majorBidi"/>
      <w:i/>
      <w:iCs/>
      <w:color w:val="102535" w:themeColor="accent1"/>
    </w:rPr>
  </w:style>
  <w:style w:type="character" w:styleId="Heading8Char" w:customStyle="1">
    <w:name w:val="Heading 8 Char"/>
    <w:basedOn w:val="DefaultParagraphFont"/>
    <w:link w:val="Heading8"/>
    <w:uiPriority w:val="9"/>
    <w:rsid w:val="00D5071E"/>
    <w:rPr>
      <w:rFonts w:asciiTheme="majorHAnsi" w:hAnsiTheme="majorHAnsi" w:eastAsiaTheme="majorEastAsia" w:cstheme="majorBidi"/>
      <w:b/>
      <w:color w:val="102535" w:themeColor="accent1"/>
      <w:sz w:val="52"/>
      <w:szCs w:val="21"/>
    </w:rPr>
  </w:style>
  <w:style w:type="character" w:styleId="Heading9Char" w:customStyle="1">
    <w:name w:val="Heading 9 Char"/>
    <w:basedOn w:val="DefaultParagraphFont"/>
    <w:link w:val="Heading9"/>
    <w:uiPriority w:val="9"/>
    <w:rsid w:val="00FB2E85"/>
    <w:rPr>
      <w:rFonts w:asciiTheme="majorHAnsi" w:hAnsiTheme="majorHAnsi" w:eastAsiaTheme="majorEastAsia" w:cstheme="majorBidi"/>
      <w:b/>
      <w:iCs/>
      <w:color w:val="102535" w:themeColor="accent1"/>
      <w:sz w:val="28"/>
      <w:szCs w:val="21"/>
    </w:rPr>
  </w:style>
  <w:style w:type="paragraph" w:styleId="ListBullet">
    <w:name w:val="List Bullet"/>
    <w:basedOn w:val="Normal"/>
    <w:uiPriority w:val="17"/>
    <w:qFormat/>
    <w:rsid w:val="008D6CD0"/>
    <w:pPr>
      <w:numPr>
        <w:numId w:val="22"/>
      </w:numPr>
      <w:contextualSpacing/>
    </w:pPr>
  </w:style>
  <w:style w:type="numbering" w:styleId="BulletList" w:customStyle="1">
    <w:name w:val="Bullet List"/>
    <w:uiPriority w:val="99"/>
    <w:rsid w:val="008D6CD0"/>
    <w:pPr>
      <w:numPr>
        <w:numId w:val="11"/>
      </w:numPr>
    </w:pPr>
  </w:style>
  <w:style w:type="paragraph" w:styleId="ListParagraph">
    <w:name w:val="List Paragraph"/>
    <w:basedOn w:val="Normal"/>
    <w:uiPriority w:val="18"/>
    <w:qFormat/>
    <w:rsid w:val="002D7DF6"/>
    <w:pPr>
      <w:ind w:left="357"/>
      <w:contextualSpacing/>
    </w:pPr>
  </w:style>
  <w:style w:type="paragraph" w:styleId="ListBullet2">
    <w:name w:val="List Bullet 2"/>
    <w:basedOn w:val="Normal"/>
    <w:uiPriority w:val="17"/>
    <w:qFormat/>
    <w:rsid w:val="008D6CD0"/>
    <w:pPr>
      <w:numPr>
        <w:ilvl w:val="1"/>
        <w:numId w:val="22"/>
      </w:numPr>
      <w:contextualSpacing/>
    </w:pPr>
  </w:style>
  <w:style w:type="paragraph" w:styleId="ListBullet3">
    <w:name w:val="List Bullet 3"/>
    <w:basedOn w:val="Normal"/>
    <w:uiPriority w:val="17"/>
    <w:qFormat/>
    <w:rsid w:val="008D6CD0"/>
    <w:pPr>
      <w:numPr>
        <w:ilvl w:val="2"/>
        <w:numId w:val="22"/>
      </w:numPr>
      <w:contextualSpacing/>
    </w:pPr>
  </w:style>
  <w:style w:type="paragraph" w:styleId="ListBullet4">
    <w:name w:val="List Bullet 4"/>
    <w:basedOn w:val="Normal"/>
    <w:uiPriority w:val="17"/>
    <w:qFormat/>
    <w:rsid w:val="004C44D9"/>
    <w:pPr>
      <w:numPr>
        <w:ilvl w:val="3"/>
        <w:numId w:val="22"/>
      </w:numPr>
    </w:pPr>
  </w:style>
  <w:style w:type="paragraph" w:styleId="FootnoteText">
    <w:name w:val="footnote text"/>
    <w:basedOn w:val="Normal"/>
    <w:link w:val="FootnoteTextChar"/>
    <w:uiPriority w:val="99"/>
    <w:rsid w:val="00F775A8"/>
    <w:pPr>
      <w:tabs>
        <w:tab w:val="left" w:pos="170"/>
      </w:tabs>
      <w:spacing w:before="0" w:after="0" w:line="240" w:lineRule="auto"/>
      <w:ind w:left="170" w:hanging="170"/>
    </w:pPr>
    <w:rPr>
      <w:szCs w:val="20"/>
    </w:rPr>
  </w:style>
  <w:style w:type="paragraph" w:styleId="ListBullet5">
    <w:name w:val="List Bullet 5"/>
    <w:basedOn w:val="Normal"/>
    <w:uiPriority w:val="17"/>
    <w:qFormat/>
    <w:rsid w:val="004C44D9"/>
    <w:pPr>
      <w:numPr>
        <w:ilvl w:val="4"/>
        <w:numId w:val="22"/>
      </w:numPr>
    </w:pPr>
  </w:style>
  <w:style w:type="numbering" w:styleId="111111">
    <w:name w:val="Outline List 2"/>
    <w:basedOn w:val="NoList"/>
    <w:uiPriority w:val="99"/>
    <w:semiHidden/>
    <w:unhideWhenUsed/>
    <w:rsid w:val="00BF4202"/>
    <w:pPr>
      <w:numPr>
        <w:numId w:val="13"/>
      </w:numPr>
    </w:pPr>
  </w:style>
  <w:style w:type="numbering" w:styleId="1ai">
    <w:name w:val="Outline List 1"/>
    <w:basedOn w:val="NoList"/>
    <w:uiPriority w:val="99"/>
    <w:semiHidden/>
    <w:unhideWhenUsed/>
    <w:rsid w:val="00BF4202"/>
    <w:pPr>
      <w:numPr>
        <w:numId w:val="14"/>
      </w:numPr>
    </w:pPr>
  </w:style>
  <w:style w:type="paragraph" w:styleId="ListNumber">
    <w:name w:val="List Number"/>
    <w:basedOn w:val="Normal"/>
    <w:uiPriority w:val="17"/>
    <w:qFormat/>
    <w:rsid w:val="00BF4202"/>
    <w:pPr>
      <w:numPr>
        <w:numId w:val="14"/>
      </w:numPr>
      <w:contextualSpacing/>
    </w:pPr>
  </w:style>
  <w:style w:type="paragraph" w:styleId="ListNumber2">
    <w:name w:val="List Number 2"/>
    <w:basedOn w:val="Normal"/>
    <w:uiPriority w:val="17"/>
    <w:qFormat/>
    <w:rsid w:val="00BF4202"/>
    <w:pPr>
      <w:numPr>
        <w:ilvl w:val="1"/>
        <w:numId w:val="14"/>
      </w:numPr>
      <w:contextualSpacing/>
    </w:pPr>
  </w:style>
  <w:style w:type="paragraph" w:styleId="ListNumber3">
    <w:name w:val="List Number 3"/>
    <w:basedOn w:val="Normal"/>
    <w:uiPriority w:val="17"/>
    <w:qFormat/>
    <w:rsid w:val="00BF4202"/>
    <w:pPr>
      <w:numPr>
        <w:ilvl w:val="2"/>
        <w:numId w:val="14"/>
      </w:numPr>
      <w:contextualSpacing/>
    </w:pPr>
  </w:style>
  <w:style w:type="paragraph" w:styleId="ListNumber4">
    <w:name w:val="List Number 4"/>
    <w:basedOn w:val="Normal"/>
    <w:uiPriority w:val="17"/>
    <w:semiHidden/>
    <w:rsid w:val="00BF4202"/>
    <w:pPr>
      <w:numPr>
        <w:ilvl w:val="3"/>
        <w:numId w:val="14"/>
      </w:numPr>
      <w:contextualSpacing/>
    </w:pPr>
  </w:style>
  <w:style w:type="paragraph" w:styleId="ListNumber5">
    <w:name w:val="List Number 5"/>
    <w:basedOn w:val="Normal"/>
    <w:uiPriority w:val="17"/>
    <w:semiHidden/>
    <w:rsid w:val="00BF4202"/>
    <w:pPr>
      <w:numPr>
        <w:ilvl w:val="4"/>
        <w:numId w:val="14"/>
      </w:numPr>
      <w:contextualSpacing/>
    </w:pPr>
  </w:style>
  <w:style w:type="character" w:styleId="FootnoteTextChar" w:customStyle="1">
    <w:name w:val="Footnote Text Char"/>
    <w:basedOn w:val="DefaultParagraphFont"/>
    <w:link w:val="FootnoteText"/>
    <w:uiPriority w:val="99"/>
    <w:rsid w:val="00F775A8"/>
    <w:rPr>
      <w:sz w:val="18"/>
      <w:szCs w:val="20"/>
    </w:rPr>
  </w:style>
  <w:style w:type="character" w:styleId="FootnoteReference">
    <w:name w:val="footnote reference"/>
    <w:basedOn w:val="DefaultParagraphFont"/>
    <w:uiPriority w:val="99"/>
    <w:rsid w:val="005C306E"/>
    <w:rPr>
      <w:vertAlign w:val="superscript"/>
    </w:rPr>
  </w:style>
  <w:style w:type="paragraph" w:styleId="Caption">
    <w:name w:val="caption"/>
    <w:basedOn w:val="Normal"/>
    <w:next w:val="Normal"/>
    <w:uiPriority w:val="20"/>
    <w:qFormat/>
    <w:rsid w:val="005C306E"/>
    <w:pPr>
      <w:spacing w:before="240" w:after="60" w:line="240" w:lineRule="auto"/>
    </w:pPr>
    <w:rPr>
      <w:b/>
      <w:iCs/>
      <w:color w:val="102535" w:themeColor="accent1"/>
      <w:szCs w:val="18"/>
    </w:rPr>
  </w:style>
  <w:style w:type="paragraph" w:styleId="NoteHeading">
    <w:name w:val="Note Heading"/>
    <w:basedOn w:val="Normal"/>
    <w:next w:val="Normal"/>
    <w:link w:val="NoteHeadingChar"/>
    <w:uiPriority w:val="20"/>
    <w:rsid w:val="002D7DF6"/>
    <w:pPr>
      <w:spacing w:before="60" w:after="240" w:line="240" w:lineRule="auto"/>
    </w:pPr>
  </w:style>
  <w:style w:type="character" w:styleId="NoteHeadingChar" w:customStyle="1">
    <w:name w:val="Note Heading Char"/>
    <w:basedOn w:val="DefaultParagraphFont"/>
    <w:link w:val="NoteHeading"/>
    <w:uiPriority w:val="20"/>
    <w:rsid w:val="003E29AA"/>
    <w:rPr>
      <w:sz w:val="18"/>
    </w:rPr>
  </w:style>
  <w:style w:type="paragraph" w:styleId="IntenseQuote">
    <w:name w:val="Intense Quote"/>
    <w:basedOn w:val="Normal"/>
    <w:next w:val="Normal"/>
    <w:link w:val="IntenseQuoteChar"/>
    <w:uiPriority w:val="30"/>
    <w:semiHidden/>
    <w:qFormat/>
    <w:locked/>
    <w:rsid w:val="005C306E"/>
    <w:pPr>
      <w:spacing w:before="240" w:after="240"/>
    </w:pPr>
    <w:rPr>
      <w:b/>
      <w:iCs/>
      <w:color w:val="102535" w:themeColor="accent1"/>
      <w:sz w:val="26"/>
    </w:rPr>
  </w:style>
  <w:style w:type="character" w:styleId="IntenseQuoteChar" w:customStyle="1">
    <w:name w:val="Intense Quote Char"/>
    <w:basedOn w:val="DefaultParagraphFont"/>
    <w:link w:val="IntenseQuote"/>
    <w:uiPriority w:val="30"/>
    <w:semiHidden/>
    <w:rsid w:val="005761C3"/>
    <w:rPr>
      <w:b/>
      <w:iCs/>
      <w:color w:val="102535" w:themeColor="accent1"/>
      <w:sz w:val="26"/>
    </w:rPr>
  </w:style>
  <w:style w:type="paragraph" w:styleId="Salutation">
    <w:name w:val="Salutation"/>
    <w:basedOn w:val="Normal"/>
    <w:next w:val="Normal"/>
    <w:link w:val="SalutationChar"/>
    <w:uiPriority w:val="34"/>
    <w:semiHidden/>
    <w:rsid w:val="005C306E"/>
    <w:pPr>
      <w:spacing w:before="0" w:after="0"/>
    </w:pPr>
    <w:rPr>
      <w:b/>
    </w:rPr>
  </w:style>
  <w:style w:type="character" w:styleId="SalutationChar" w:customStyle="1">
    <w:name w:val="Salutation Char"/>
    <w:basedOn w:val="DefaultParagraphFont"/>
    <w:link w:val="Salutation"/>
    <w:uiPriority w:val="34"/>
    <w:semiHidden/>
    <w:rsid w:val="0002312E"/>
    <w:rPr>
      <w:b/>
    </w:rPr>
  </w:style>
  <w:style w:type="paragraph" w:styleId="Signature">
    <w:name w:val="Signature"/>
    <w:basedOn w:val="Normal"/>
    <w:link w:val="SignatureChar"/>
    <w:uiPriority w:val="34"/>
    <w:semiHidden/>
    <w:rsid w:val="00EA3C29"/>
    <w:pPr>
      <w:spacing w:before="240" w:after="0" w:line="240" w:lineRule="auto"/>
    </w:pPr>
  </w:style>
  <w:style w:type="character" w:styleId="SignatureChar" w:customStyle="1">
    <w:name w:val="Signature Char"/>
    <w:basedOn w:val="DefaultParagraphFont"/>
    <w:link w:val="Signature"/>
    <w:uiPriority w:val="34"/>
    <w:semiHidden/>
    <w:rsid w:val="0002312E"/>
  </w:style>
  <w:style w:type="paragraph" w:styleId="Date">
    <w:name w:val="Date"/>
    <w:basedOn w:val="Normal"/>
    <w:next w:val="Normal"/>
    <w:link w:val="DateChar"/>
    <w:uiPriority w:val="34"/>
    <w:semiHidden/>
    <w:rsid w:val="005C306E"/>
    <w:pPr>
      <w:spacing w:before="0" w:after="600"/>
    </w:pPr>
  </w:style>
  <w:style w:type="character" w:styleId="DateChar" w:customStyle="1">
    <w:name w:val="Date Char"/>
    <w:basedOn w:val="DefaultParagraphFont"/>
    <w:link w:val="Date"/>
    <w:uiPriority w:val="34"/>
    <w:semiHidden/>
    <w:rsid w:val="0002312E"/>
  </w:style>
  <w:style w:type="paragraph" w:styleId="EnvelopeAddress">
    <w:name w:val="envelope address"/>
    <w:basedOn w:val="Normal"/>
    <w:uiPriority w:val="34"/>
    <w:semiHidden/>
    <w:rsid w:val="005C306E"/>
    <w:pPr>
      <w:spacing w:before="600" w:after="600" w:line="240" w:lineRule="auto"/>
      <w:contextualSpacing/>
    </w:pPr>
    <w:rPr>
      <w:rFonts w:eastAsiaTheme="majorEastAsia" w:cstheme="majorBidi"/>
    </w:rPr>
  </w:style>
  <w:style w:type="paragraph" w:styleId="Title">
    <w:name w:val="Title"/>
    <w:basedOn w:val="Normal"/>
    <w:next w:val="Normal"/>
    <w:link w:val="TitleChar"/>
    <w:uiPriority w:val="38"/>
    <w:rsid w:val="009C1D42"/>
    <w:pPr>
      <w:spacing w:before="3969" w:after="480"/>
      <w:contextualSpacing/>
    </w:pPr>
    <w:rPr>
      <w:rFonts w:asciiTheme="majorHAnsi" w:hAnsiTheme="majorHAnsi" w:eastAsiaTheme="majorEastAsia" w:cstheme="majorBidi"/>
      <w:b/>
      <w:color w:val="FFFFFF" w:themeColor="background1"/>
      <w:kern w:val="28"/>
      <w:sz w:val="96"/>
      <w:szCs w:val="56"/>
    </w:rPr>
  </w:style>
  <w:style w:type="character" w:styleId="TitleChar" w:customStyle="1">
    <w:name w:val="Title Char"/>
    <w:basedOn w:val="DefaultParagraphFont"/>
    <w:link w:val="Title"/>
    <w:uiPriority w:val="38"/>
    <w:rsid w:val="009C1D42"/>
    <w:rPr>
      <w:rFonts w:asciiTheme="majorHAnsi" w:hAnsiTheme="majorHAnsi" w:eastAsiaTheme="majorEastAsia" w:cstheme="majorBidi"/>
      <w:b/>
      <w:color w:val="FFFFFF" w:themeColor="background1"/>
      <w:kern w:val="28"/>
      <w:sz w:val="96"/>
      <w:szCs w:val="56"/>
    </w:rPr>
  </w:style>
  <w:style w:type="paragraph" w:styleId="Heading1NoNumbers" w:customStyle="1">
    <w:name w:val="Heading 1 No Numbers"/>
    <w:basedOn w:val="Heading1"/>
    <w:autoRedefine/>
    <w:uiPriority w:val="9"/>
    <w:qFormat/>
    <w:rsid w:val="00C20960"/>
    <w:pPr>
      <w:numPr>
        <w:numId w:val="0"/>
      </w:numPr>
      <w:spacing w:after="120"/>
    </w:pPr>
    <w:rPr>
      <w:noProof/>
      <w:sz w:val="32"/>
    </w:rPr>
  </w:style>
  <w:style w:type="paragraph" w:styleId="Heading2NoNumbers" w:customStyle="1">
    <w:name w:val="Heading 2 No Numbers"/>
    <w:basedOn w:val="Heading2"/>
    <w:uiPriority w:val="9"/>
    <w:qFormat/>
    <w:rsid w:val="008604F0"/>
    <w:pPr>
      <w:numPr>
        <w:ilvl w:val="0"/>
        <w:numId w:val="0"/>
      </w:numPr>
      <w:spacing w:before="240" w:after="120"/>
    </w:pPr>
    <w:rPr>
      <w:sz w:val="24"/>
    </w:rPr>
  </w:style>
  <w:style w:type="table" w:styleId="TableGrid">
    <w:name w:val="Table Grid"/>
    <w:basedOn w:val="TableNormal"/>
    <w:uiPriority w:val="59"/>
    <w:rsid w:val="007E0434"/>
    <w:pPr>
      <w:spacing w:before="60" w:after="60" w:line="240" w:lineRule="auto"/>
    </w:pPr>
    <w:rPr>
      <w:rFonts w:ascii="Georgia" w:hAnsi="Georgia"/>
      <w:color w:val="000000" w:themeColor="text1"/>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blStylePr w:type="firstRow">
      <w:rPr>
        <w:rFonts w:ascii="Georgia" w:hAnsi="Georgia"/>
        <w:b/>
        <w:color w:val="FFFFFF" w:themeColor="background2"/>
        <w:sz w:val="22"/>
      </w:rPr>
      <w:tblPr/>
      <w:tcPr>
        <w:shd w:val="clear" w:color="auto" w:fill="140F50"/>
      </w:tcPr>
    </w:tblStylePr>
    <w:tblStylePr w:type="la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cBorders>
      </w:tcPr>
    </w:tblStylePr>
  </w:style>
  <w:style w:type="character" w:styleId="PlaceholderText">
    <w:name w:val="Placeholder Text"/>
    <w:basedOn w:val="DefaultParagraphFont"/>
    <w:uiPriority w:val="99"/>
    <w:rsid w:val="002D7DF6"/>
    <w:rPr>
      <w:noProof w:val="0"/>
      <w:color w:val="FF0000"/>
      <w:sz w:val="18"/>
      <w:lang w:val="en-AU"/>
    </w:rPr>
  </w:style>
  <w:style w:type="table" w:styleId="TableHidden" w:customStyle="1">
    <w:name w:val="Table Hidden"/>
    <w:basedOn w:val="TableNormal"/>
    <w:uiPriority w:val="99"/>
    <w:rsid w:val="002D7DF6"/>
    <w:tblPr>
      <w:tblCellMar>
        <w:left w:w="0" w:type="dxa"/>
        <w:right w:w="0" w:type="dxa"/>
      </w:tblCellMar>
    </w:tblPr>
  </w:style>
  <w:style w:type="numbering" w:styleId="AppendixList" w:customStyle="1">
    <w:name w:val="Appendix List"/>
    <w:uiPriority w:val="99"/>
    <w:rsid w:val="006C6FBA"/>
    <w:pPr>
      <w:numPr>
        <w:numId w:val="16"/>
      </w:numPr>
    </w:pPr>
  </w:style>
  <w:style w:type="paragraph" w:styleId="Quote">
    <w:name w:val="Quote"/>
    <w:basedOn w:val="Normal"/>
    <w:next w:val="Normal"/>
    <w:link w:val="QuoteChar"/>
    <w:uiPriority w:val="29"/>
    <w:qFormat/>
    <w:rsid w:val="008D6CD0"/>
    <w:pPr>
      <w:spacing w:before="360" w:after="360"/>
      <w:ind w:left="567" w:right="567"/>
      <w:jc w:val="center"/>
    </w:pPr>
    <w:rPr>
      <w:i/>
      <w:iCs/>
      <w:color w:val="005A9C" w:themeColor="accent3"/>
      <w:sz w:val="48"/>
    </w:rPr>
  </w:style>
  <w:style w:type="character" w:styleId="QuoteChar" w:customStyle="1">
    <w:name w:val="Quote Char"/>
    <w:basedOn w:val="DefaultParagraphFont"/>
    <w:link w:val="Quote"/>
    <w:uiPriority w:val="29"/>
    <w:rsid w:val="008D6CD0"/>
    <w:rPr>
      <w:i/>
      <w:iCs/>
      <w:color w:val="005A9C" w:themeColor="accent3"/>
      <w:sz w:val="48"/>
    </w:rPr>
  </w:style>
  <w:style w:type="paragraph" w:styleId="TOCHeading">
    <w:name w:val="TOC Heading"/>
    <w:basedOn w:val="Heading1"/>
    <w:next w:val="Normal"/>
    <w:uiPriority w:val="39"/>
    <w:rsid w:val="00753090"/>
    <w:pPr>
      <w:numPr>
        <w:numId w:val="0"/>
      </w:numPr>
      <w:spacing w:after="0" w:line="288" w:lineRule="auto"/>
      <w:outlineLvl w:val="9"/>
    </w:pPr>
  </w:style>
  <w:style w:type="paragraph" w:styleId="TOC1">
    <w:name w:val="toc 1"/>
    <w:basedOn w:val="Normal"/>
    <w:next w:val="Normal"/>
    <w:autoRedefine/>
    <w:uiPriority w:val="39"/>
    <w:rsid w:val="005D0487"/>
    <w:pPr>
      <w:tabs>
        <w:tab w:val="right" w:pos="10206"/>
      </w:tabs>
      <w:spacing w:before="360" w:after="240" w:line="240" w:lineRule="auto"/>
    </w:pPr>
    <w:rPr>
      <w:color w:val="000000" w:themeColor="text1"/>
    </w:rPr>
  </w:style>
  <w:style w:type="character" w:styleId="Hyperlink">
    <w:name w:val="Hyperlink"/>
    <w:basedOn w:val="DefaultParagraphFont"/>
    <w:uiPriority w:val="99"/>
    <w:unhideWhenUsed/>
    <w:rsid w:val="00CB5549"/>
    <w:rPr>
      <w:color w:val="1A3B56" w:themeColor="accent1" w:themeTint="E6"/>
      <w:u w:val="single"/>
    </w:rPr>
  </w:style>
  <w:style w:type="paragraph" w:styleId="Header">
    <w:name w:val="header"/>
    <w:basedOn w:val="Normal"/>
    <w:link w:val="HeaderChar"/>
    <w:uiPriority w:val="44"/>
    <w:rsid w:val="00717D2A"/>
    <w:pPr>
      <w:tabs>
        <w:tab w:val="center" w:pos="4513"/>
        <w:tab w:val="right" w:pos="9026"/>
      </w:tabs>
      <w:spacing w:before="0" w:after="0" w:line="240" w:lineRule="auto"/>
    </w:pPr>
  </w:style>
  <w:style w:type="character" w:styleId="HeaderChar" w:customStyle="1">
    <w:name w:val="Header Char"/>
    <w:basedOn w:val="DefaultParagraphFont"/>
    <w:link w:val="Header"/>
    <w:uiPriority w:val="44"/>
    <w:rsid w:val="00717D2A"/>
  </w:style>
  <w:style w:type="paragraph" w:styleId="Footer">
    <w:name w:val="footer"/>
    <w:basedOn w:val="Normal"/>
    <w:link w:val="FooterChar"/>
    <w:uiPriority w:val="99"/>
    <w:rsid w:val="001C71EB"/>
    <w:pPr>
      <w:tabs>
        <w:tab w:val="center" w:pos="4513"/>
        <w:tab w:val="right" w:pos="9026"/>
      </w:tabs>
      <w:spacing w:before="0" w:after="0" w:line="240" w:lineRule="auto"/>
    </w:pPr>
    <w:rPr>
      <w:b/>
      <w:color w:val="005A9C" w:themeColor="accent3"/>
      <w:sz w:val="20"/>
    </w:rPr>
  </w:style>
  <w:style w:type="character" w:styleId="FooterChar" w:customStyle="1">
    <w:name w:val="Footer Char"/>
    <w:basedOn w:val="DefaultParagraphFont"/>
    <w:link w:val="Footer"/>
    <w:uiPriority w:val="99"/>
    <w:rsid w:val="001C71EB"/>
    <w:rPr>
      <w:b/>
      <w:color w:val="005A9C" w:themeColor="accent3"/>
      <w:sz w:val="20"/>
    </w:rPr>
  </w:style>
  <w:style w:type="paragraph" w:styleId="Heading3NoNumbers" w:customStyle="1">
    <w:name w:val="Heading 3 No Numbers"/>
    <w:basedOn w:val="Heading3"/>
    <w:uiPriority w:val="9"/>
    <w:qFormat/>
    <w:rsid w:val="008604F0"/>
    <w:pPr>
      <w:numPr>
        <w:ilvl w:val="0"/>
        <w:numId w:val="0"/>
      </w:numPr>
    </w:pPr>
    <w:rPr>
      <w:rFonts w:ascii="Georgia" w:hAnsi="Georgia"/>
    </w:rPr>
  </w:style>
  <w:style w:type="paragraph" w:styleId="Heading4NoNumbers" w:customStyle="1">
    <w:name w:val="Heading 4 No Numbers"/>
    <w:basedOn w:val="Heading4"/>
    <w:uiPriority w:val="9"/>
    <w:qFormat/>
    <w:rsid w:val="001B2952"/>
    <w:pPr>
      <w:numPr>
        <w:ilvl w:val="0"/>
        <w:numId w:val="0"/>
      </w:numPr>
    </w:pPr>
  </w:style>
  <w:style w:type="character" w:styleId="PageNo" w:customStyle="1">
    <w:name w:val="Page No."/>
    <w:basedOn w:val="DefaultParagraphFont"/>
    <w:uiPriority w:val="99"/>
    <w:rsid w:val="00D5071E"/>
    <w:rPr>
      <w:sz w:val="32"/>
    </w:rPr>
  </w:style>
  <w:style w:type="paragraph" w:styleId="Introduction" w:customStyle="1">
    <w:name w:val="Introduction"/>
    <w:basedOn w:val="Normal"/>
    <w:uiPriority w:val="19"/>
    <w:qFormat/>
    <w:rsid w:val="00AC0753"/>
    <w:rPr>
      <w:color w:val="102535" w:themeColor="text2"/>
      <w:sz w:val="28"/>
    </w:rPr>
  </w:style>
  <w:style w:type="paragraph" w:styleId="Subtitle">
    <w:name w:val="Subtitle"/>
    <w:basedOn w:val="Normal"/>
    <w:next w:val="Normal"/>
    <w:link w:val="SubtitleChar"/>
    <w:uiPriority w:val="38"/>
    <w:rsid w:val="0002312E"/>
    <w:pPr>
      <w:numPr>
        <w:ilvl w:val="1"/>
      </w:numPr>
      <w:spacing w:after="160"/>
    </w:pPr>
    <w:rPr>
      <w:rFonts w:eastAsiaTheme="minorEastAsia"/>
      <w:color w:val="FFFFFF" w:themeColor="background1"/>
      <w:spacing w:val="15"/>
      <w:sz w:val="36"/>
    </w:rPr>
  </w:style>
  <w:style w:type="character" w:styleId="SubtitleChar" w:customStyle="1">
    <w:name w:val="Subtitle Char"/>
    <w:basedOn w:val="DefaultParagraphFont"/>
    <w:link w:val="Subtitle"/>
    <w:uiPriority w:val="38"/>
    <w:rsid w:val="0002312E"/>
    <w:rPr>
      <w:rFonts w:eastAsiaTheme="minorEastAsia"/>
      <w:color w:val="FFFFFF" w:themeColor="background1"/>
      <w:spacing w:val="15"/>
      <w:sz w:val="36"/>
      <w:szCs w:val="22"/>
    </w:rPr>
  </w:style>
  <w:style w:type="character" w:styleId="UnresolvedMention">
    <w:name w:val="Unresolved Mention"/>
    <w:basedOn w:val="DefaultParagraphFont"/>
    <w:uiPriority w:val="99"/>
    <w:semiHidden/>
    <w:locked/>
    <w:rsid w:val="00065553"/>
    <w:rPr>
      <w:color w:val="605E5C"/>
      <w:shd w:val="clear" w:color="auto" w:fill="E1DFDD"/>
    </w:rPr>
  </w:style>
  <w:style w:type="character" w:styleId="CommentReference">
    <w:name w:val="annotation reference"/>
    <w:basedOn w:val="DefaultParagraphFont"/>
    <w:uiPriority w:val="99"/>
    <w:semiHidden/>
    <w:locked/>
    <w:rsid w:val="00065553"/>
    <w:rPr>
      <w:sz w:val="16"/>
      <w:szCs w:val="16"/>
    </w:rPr>
  </w:style>
  <w:style w:type="paragraph" w:styleId="CommentText">
    <w:name w:val="annotation text"/>
    <w:basedOn w:val="Normal"/>
    <w:link w:val="CommentTextChar"/>
    <w:uiPriority w:val="99"/>
    <w:semiHidden/>
    <w:locked/>
    <w:rsid w:val="00065553"/>
    <w:pPr>
      <w:spacing w:line="240" w:lineRule="auto"/>
    </w:pPr>
    <w:rPr>
      <w:sz w:val="20"/>
      <w:szCs w:val="20"/>
    </w:rPr>
  </w:style>
  <w:style w:type="character" w:styleId="CommentTextChar" w:customStyle="1">
    <w:name w:val="Comment Text Char"/>
    <w:basedOn w:val="DefaultParagraphFont"/>
    <w:link w:val="CommentText"/>
    <w:uiPriority w:val="99"/>
    <w:semiHidden/>
    <w:rsid w:val="00065553"/>
    <w:rPr>
      <w:rFonts w:ascii="Georgia" w:hAnsi="Georgia"/>
      <w:sz w:val="20"/>
      <w:szCs w:val="20"/>
    </w:rPr>
  </w:style>
  <w:style w:type="paragraph" w:styleId="CommentSubject">
    <w:name w:val="annotation subject"/>
    <w:basedOn w:val="CommentText"/>
    <w:next w:val="CommentText"/>
    <w:link w:val="CommentSubjectChar"/>
    <w:uiPriority w:val="99"/>
    <w:semiHidden/>
    <w:locked/>
    <w:rsid w:val="00065553"/>
    <w:rPr>
      <w:b/>
      <w:bCs/>
    </w:rPr>
  </w:style>
  <w:style w:type="character" w:styleId="CommentSubjectChar" w:customStyle="1">
    <w:name w:val="Comment Subject Char"/>
    <w:basedOn w:val="CommentTextChar"/>
    <w:link w:val="CommentSubject"/>
    <w:uiPriority w:val="99"/>
    <w:semiHidden/>
    <w:rsid w:val="00065553"/>
    <w:rPr>
      <w:rFonts w:ascii="Georgia" w:hAnsi="Georgia"/>
      <w:b/>
      <w:bCs/>
      <w:sz w:val="20"/>
      <w:szCs w:val="20"/>
    </w:rPr>
  </w:style>
  <w:style w:type="paragraph" w:styleId="TOC3">
    <w:name w:val="toc 3"/>
    <w:basedOn w:val="Normal"/>
    <w:next w:val="Normal"/>
    <w:autoRedefine/>
    <w:uiPriority w:val="39"/>
    <w:rsid w:val="004C792E"/>
    <w:pPr>
      <w:spacing w:after="100"/>
      <w:ind w:left="360"/>
    </w:pPr>
  </w:style>
  <w:style w:type="paragraph" w:styleId="TOC2">
    <w:name w:val="toc 2"/>
    <w:basedOn w:val="Normal"/>
    <w:next w:val="Normal"/>
    <w:autoRedefine/>
    <w:uiPriority w:val="39"/>
    <w:rsid w:val="006C4DE5"/>
    <w:pPr>
      <w:spacing w:after="100"/>
      <w:ind w:left="180"/>
    </w:pPr>
  </w:style>
  <w:style w:type="character" w:styleId="Strong">
    <w:name w:val="Strong"/>
    <w:basedOn w:val="DefaultParagraphFont"/>
    <w:uiPriority w:val="22"/>
    <w:qFormat/>
    <w:rsid w:val="004E74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1BD2D50F622044B4FAEB57580A6A95"/>
        <w:category>
          <w:name w:val="General"/>
          <w:gallery w:val="placeholder"/>
        </w:category>
        <w:types>
          <w:type w:val="bbPlcHdr"/>
        </w:types>
        <w:behaviors>
          <w:behavior w:val="content"/>
        </w:behaviors>
        <w:guid w:val="{C6ED6CC5-6F80-0742-AB32-6A2B18AA6C52}"/>
      </w:docPartPr>
      <w:docPartBody>
        <w:p w:rsidR="002C2CEE" w:rsidRDefault="00345718">
          <w:pPr>
            <w:pStyle w:val="9B1BD2D50F622044B4FAEB57580A6A95"/>
          </w:pPr>
          <w:r>
            <w:t>[Subtitle]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Times New Roman (Body CS)">
    <w:altName w:val="Times New Roman"/>
    <w:panose1 w:val="020B0604020202020204"/>
    <w:charset w:val="00"/>
    <w:family w:val="roman"/>
    <w:notTrueType/>
    <w:pitch w:val="default"/>
  </w:font>
  <w:font w:name="Roboto Serif 14pt">
    <w:altName w:val="Arial"/>
    <w:panose1 w:val="020B0604020202020204"/>
    <w:charset w:val="4D"/>
    <w:family w:val="auto"/>
    <w:pitch w:val="variable"/>
    <w:sig w:usb0="A10000EF" w:usb1="4000267A" w:usb2="00000000" w:usb3="00000000" w:csb0="00000193"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D5D"/>
    <w:rsid w:val="000113A0"/>
    <w:rsid w:val="000555AC"/>
    <w:rsid w:val="00086D65"/>
    <w:rsid w:val="00095AE2"/>
    <w:rsid w:val="001666B8"/>
    <w:rsid w:val="00172C3A"/>
    <w:rsid w:val="001F2424"/>
    <w:rsid w:val="0021055C"/>
    <w:rsid w:val="00210E73"/>
    <w:rsid w:val="00223432"/>
    <w:rsid w:val="002767EA"/>
    <w:rsid w:val="002C2CEE"/>
    <w:rsid w:val="00345718"/>
    <w:rsid w:val="0040097F"/>
    <w:rsid w:val="0052495A"/>
    <w:rsid w:val="00572570"/>
    <w:rsid w:val="00662D5D"/>
    <w:rsid w:val="006D2E29"/>
    <w:rsid w:val="006E47E8"/>
    <w:rsid w:val="0089623C"/>
    <w:rsid w:val="009D1BD3"/>
    <w:rsid w:val="00A55B5E"/>
    <w:rsid w:val="00B76387"/>
    <w:rsid w:val="00BD6EE0"/>
    <w:rsid w:val="00CB7F2B"/>
    <w:rsid w:val="00DA1917"/>
    <w:rsid w:val="00E54436"/>
    <w:rsid w:val="00E74E81"/>
    <w:rsid w:val="00F72255"/>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38"/>
    <w:qFormat/>
    <w:pPr>
      <w:spacing w:before="3969" w:after="480" w:line="288" w:lineRule="auto"/>
      <w:contextualSpacing/>
    </w:pPr>
    <w:rPr>
      <w:rFonts w:asciiTheme="majorHAnsi" w:eastAsiaTheme="majorEastAsia" w:hAnsiTheme="majorHAnsi" w:cstheme="majorBidi"/>
      <w:b/>
      <w:color w:val="FFFFFF" w:themeColor="background1"/>
      <w:kern w:val="28"/>
      <w:sz w:val="96"/>
      <w:szCs w:val="56"/>
      <w:lang w:eastAsia="en-US"/>
      <w14:ligatures w14:val="none"/>
    </w:rPr>
  </w:style>
  <w:style w:type="character" w:customStyle="1" w:styleId="TitleChar">
    <w:name w:val="Title Char"/>
    <w:basedOn w:val="DefaultParagraphFont"/>
    <w:link w:val="Title"/>
    <w:uiPriority w:val="38"/>
    <w:rPr>
      <w:rFonts w:asciiTheme="majorHAnsi" w:eastAsiaTheme="majorEastAsia" w:hAnsiTheme="majorHAnsi" w:cstheme="majorBidi"/>
      <w:b/>
      <w:color w:val="FFFFFF" w:themeColor="background1"/>
      <w:kern w:val="28"/>
      <w:sz w:val="96"/>
      <w:szCs w:val="56"/>
      <w:lang w:eastAsia="en-US"/>
      <w14:ligatures w14:val="none"/>
    </w:rPr>
  </w:style>
  <w:style w:type="paragraph" w:customStyle="1" w:styleId="9B1BD2D50F622044B4FAEB57580A6A95">
    <w:name w:val="9B1BD2D50F622044B4FAEB57580A6A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Adelaide Uni">
      <a:dk1>
        <a:srgbClr val="000000"/>
      </a:dk1>
      <a:lt1>
        <a:sysClr val="window" lastClr="FFFFFF"/>
      </a:lt1>
      <a:dk2>
        <a:srgbClr val="102535"/>
      </a:dk2>
      <a:lt2>
        <a:srgbClr val="FFFFFF"/>
      </a:lt2>
      <a:accent1>
        <a:srgbClr val="102535"/>
      </a:accent1>
      <a:accent2>
        <a:srgbClr val="ED1C2E"/>
      </a:accent2>
      <a:accent3>
        <a:srgbClr val="005A9C"/>
      </a:accent3>
      <a:accent4>
        <a:srgbClr val="B38808"/>
      </a:accent4>
      <a:accent5>
        <a:srgbClr val="D40000"/>
      </a:accent5>
      <a:accent6>
        <a:srgbClr val="F8D05E"/>
      </a:accent6>
      <a:hlink>
        <a:srgbClr val="005A9C"/>
      </a:hlink>
      <a:folHlink>
        <a:srgbClr val="D4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c561f18-24e2-4304-b547-24274ab45790">
      <Terms xmlns="http://schemas.microsoft.com/office/infopath/2007/PartnerControls"/>
    </lcf76f155ced4ddcb4097134ff3c332f>
    <TaxCatchAll xmlns="7bf5d640-ba26-46f9-8024-69a28b53b42d" xsi:nil="true"/>
    <Notes xmlns="4c561f18-24e2-4304-b547-24274ab4579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F7774BBDBC2A4499841DCDF355B72A7" ma:contentTypeVersion="15" ma:contentTypeDescription="Create a new document." ma:contentTypeScope="" ma:versionID="b63cbd438f2bb8ca4481732a07e37207">
  <xsd:schema xmlns:xsd="http://www.w3.org/2001/XMLSchema" xmlns:xs="http://www.w3.org/2001/XMLSchema" xmlns:p="http://schemas.microsoft.com/office/2006/metadata/properties" xmlns:ns2="4c561f18-24e2-4304-b547-24274ab45790" xmlns:ns3="7bf5d640-ba26-46f9-8024-69a28b53b42d" targetNamespace="http://schemas.microsoft.com/office/2006/metadata/properties" ma:root="true" ma:fieldsID="a72e800726dbb74077bdaba4282d5870" ns2:_="" ns3:_="">
    <xsd:import namespace="4c561f18-24e2-4304-b547-24274ab45790"/>
    <xsd:import namespace="7bf5d640-ba26-46f9-8024-69a28b53b4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561f18-24e2-4304-b547-24274ab457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7c634a6-047e-483d-88d5-be468d6f433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Notes" ma:index="22" nillable="true" ma:displayName="Note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bf5d640-ba26-46f9-8024-69a28b53b4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acc35d2-c5ac-4be0-85ed-728b08b9b0d0}" ma:internalName="TaxCatchAll" ma:showField="CatchAllData" ma:web="7bf5d640-ba26-46f9-8024-69a28b53b4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F44A62-C2BE-4086-8E35-978908FC5452}">
  <ds:schemaRefs>
    <ds:schemaRef ds:uri="http://schemas.microsoft.com/office/2006/metadata/properties"/>
    <ds:schemaRef ds:uri="http://schemas.microsoft.com/office/infopath/2007/PartnerControls"/>
    <ds:schemaRef ds:uri="5e499da2-358a-452d-ad4b-1c7892319e77"/>
  </ds:schemaRefs>
</ds:datastoreItem>
</file>

<file path=customXml/itemProps2.xml><?xml version="1.0" encoding="utf-8"?>
<ds:datastoreItem xmlns:ds="http://schemas.openxmlformats.org/officeDocument/2006/customXml" ds:itemID="{B2E6779E-C3FC-478C-8CB1-D3F347AAFD14}"/>
</file>

<file path=customXml/itemProps3.xml><?xml version="1.0" encoding="utf-8"?>
<ds:datastoreItem xmlns:ds="http://schemas.openxmlformats.org/officeDocument/2006/customXml" ds:itemID="{739E5A89-A8C1-4D7D-8D22-EA3D91AC23F0}">
  <ds:schemaRefs>
    <ds:schemaRef ds:uri="http://schemas.microsoft.com/sharepoint/v3/contenttype/forms"/>
  </ds:schemaRefs>
</ds:datastoreItem>
</file>

<file path=customXml/itemProps4.xml><?xml version="1.0" encoding="utf-8"?>
<ds:datastoreItem xmlns:ds="http://schemas.openxmlformats.org/officeDocument/2006/customXml" ds:itemID="{4E89722C-9D66-4253-B5AF-B33B8B87E59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AU Assignment Template</dc:title>
  <dc:subject/>
  <dc:creator>Microsoft Office User</dc:creator>
  <keywords/>
  <dc:description/>
  <lastModifiedBy>Alex Carpenter (UofA)</lastModifiedBy>
  <revision>7</revision>
  <lastPrinted>2024-07-09T01:26:00.0000000Z</lastPrinted>
  <dcterms:created xsi:type="dcterms:W3CDTF">2025-08-28T05:13:00.0000000Z</dcterms:created>
  <dcterms:modified xsi:type="dcterms:W3CDTF">2025-10-20T22:16:27.6033456Z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0x0101001F7774BBDBC2A4499841DCDF355B72A7</vt:lpwstr>
  </property>
  <property fmtid="{D5CDD505-2E9C-101B-9397-08002B2CF9AE}" pid="3" name="ShowGlobal">
    <vt:bool>true</vt:bool>
  </property>
  <property fmtid="{D5CDD505-2E9C-101B-9397-08002B2CF9AE}" pid="4" name="KeepMarginsTheSame">
    <vt:bool>true</vt:bool>
  </property>
  <property fmtid="{D5CDD505-2E9C-101B-9397-08002B2CF9AE}" pid="5" name="MediaServiceImageTags">
    <vt:lpwstr/>
  </property>
</Properties>
</file>