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1521F6" w:rsidRDefault="005E3481">
      <w:pPr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1521F6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1521F6" w:rsidRDefault="0036722C">
            <w:pPr>
              <w:pStyle w:val="Zawartotabeli"/>
              <w:spacing w:before="737" w:after="283"/>
              <w:rPr>
                <w:rFonts w:ascii="Noto Sans" w:eastAsia="Noto Sans KR Light" w:hAnsi="Noto Sans" w:cs="Noto Sans"/>
                <w:sz w:val="32"/>
              </w:rPr>
            </w:pPr>
            <w:r w:rsidRPr="001521F6">
              <w:rPr>
                <w:rFonts w:ascii="Noto Sans" w:eastAsia="Noto Sans KR Light" w:hAnsi="Noto Sans" w:cs="Noto Sans"/>
                <w:sz w:val="32"/>
              </w:rPr>
              <w:t>Shin</w:t>
            </w:r>
            <w:r w:rsidRPr="001521F6">
              <w:rPr>
                <w:rFonts w:ascii="Noto Sans" w:eastAsia="Noto Sans KR Light" w:hAnsi="Noto Sans" w:cs="Noto Sans"/>
                <w:sz w:val="32"/>
              </w:rPr>
              <w:br/>
            </w:r>
            <w:proofErr w:type="spellStart"/>
            <w:r w:rsidRPr="001521F6">
              <w:rPr>
                <w:rFonts w:ascii="Noto Sans" w:eastAsia="Noto Sans KR Light" w:hAnsi="Noto Sans" w:cs="Noto Sans"/>
                <w:sz w:val="32"/>
              </w:rPr>
              <w:t>Hyeonhak</w:t>
            </w:r>
            <w:proofErr w:type="spellEnd"/>
          </w:p>
          <w:p w14:paraId="246C7B5B" w14:textId="09959978" w:rsidR="00A82BC5" w:rsidRPr="001521F6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1521F6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1521F6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-dong, Gwangju, South Korea</w:t>
            </w:r>
          </w:p>
          <w:p w14:paraId="447AC661" w14:textId="77777777" w:rsidR="0044529A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1521F6" w:rsidRDefault="00BF4463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1521F6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1521F6" w:rsidRDefault="00BF4463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1521F6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1521F6" w:rsidRDefault="00A82BC5">
            <w:pPr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1521F6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1521F6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1521F6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1521F6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1521F6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and robotics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1521F6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1521F6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1521F6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1521F6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1521F6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1521F6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1521F6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1521F6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1521F6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1521F6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1521F6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1521F6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1521F6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47CD262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 Excellence Award in the Embedded Robotics Track at the Samsung Youth Software Academy</w:t>
            </w:r>
            <w:r w:rsidR="008015D7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(SSAFY)</w:t>
            </w:r>
          </w:p>
          <w:p w14:paraId="15E174CC" w14:textId="4770CEF8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1521F6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1521F6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1521F6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1521F6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1521F6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1521F6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197277B6" w14:textId="0A311B27" w:rsidR="001071C6" w:rsidRPr="001521F6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521F6" w:rsidRDefault="00F94ACF" w:rsidP="00F94ACF">
      <w:pPr>
        <w:rPr>
          <w:rFonts w:ascii="Noto Sans" w:eastAsia="Noto Sans KR" w:hAnsi="Noto Sans" w:cs="Noto Sans"/>
        </w:rPr>
      </w:pPr>
    </w:p>
    <w:p w14:paraId="6756534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1) STUDENT CREATIVE MOBILITY COMPETITION 2023 Unmanned Mobility part  </w:t>
      </w:r>
    </w:p>
    <w:p w14:paraId="75C6402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12  </w:t>
      </w:r>
    </w:p>
    <w:p w14:paraId="5199200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Localization Lead  </w:t>
      </w:r>
    </w:p>
    <w:p w14:paraId="7A6F1F3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140E277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Vehicle position and heading estimation using RTK GPS and IMU  </w:t>
      </w:r>
    </w:p>
    <w:p w14:paraId="7E0C3AE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Conversion from WGS-84 coordinate system to UTM  </w:t>
      </w:r>
    </w:p>
    <w:p w14:paraId="363D48E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Global Path using JOSM  </w:t>
      </w:r>
    </w:p>
    <w:p w14:paraId="68227F6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Autonomous mission execution on the K-City track (avoiding static, small, and large obstacles, delivering in shaded areas, etc.)  </w:t>
      </w:r>
    </w:p>
    <w:p w14:paraId="0E7DDF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Video: https://www.youtube.com/live/g-u4luKR8nU?si=1tMJbcV1_7eGXlJx&amp;t=16490  </w:t>
      </w:r>
    </w:p>
    <w:p w14:paraId="0DE1856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Article: https://www.yna.co.kr/view/AKR20231017031600003  </w:t>
      </w:r>
    </w:p>
    <w:p w14:paraId="1FC892C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6CB45AA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2) </w:t>
      </w:r>
      <w:proofErr w:type="spellStart"/>
      <w:r w:rsidRPr="001521F6">
        <w:rPr>
          <w:rFonts w:ascii="Noto Sans" w:eastAsia="Noto Sans KR" w:hAnsi="Noto Sans" w:cs="Noto Sans"/>
        </w:rPr>
        <w:t>Nanosaur</w:t>
      </w:r>
      <w:proofErr w:type="spellEnd"/>
      <w:r w:rsidRPr="001521F6">
        <w:rPr>
          <w:rFonts w:ascii="Noto Sans" w:eastAsia="Noto Sans KR" w:hAnsi="Noto Sans" w:cs="Noto Sans"/>
        </w:rPr>
        <w:t xml:space="preserve"> Line Tracing  </w:t>
      </w:r>
    </w:p>
    <w:p w14:paraId="5E076C0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3  </w:t>
      </w:r>
    </w:p>
    <w:p w14:paraId="5DC7FF9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Motor Control &amp; Line Detection  </w:t>
      </w:r>
    </w:p>
    <w:p w14:paraId="5CA6174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6AD7F88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tracked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Nanosaur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vehicle using the Jetson Nano board  </w:t>
      </w:r>
    </w:p>
    <w:p w14:paraId="7A67196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Line detection using OpenCV and conversion to HSV  </w:t>
      </w:r>
    </w:p>
    <w:p w14:paraId="6047737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motor control algorithm and line following logic in C++  </w:t>
      </w:r>
    </w:p>
    <w:p w14:paraId="30267D3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https://github.com/Carpediem324/nanosaur_robotprogramming    </w:t>
      </w:r>
    </w:p>
    <w:p w14:paraId="4F9E9C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2D43B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3) Web Panel for Space Exploration Rover  </w:t>
      </w:r>
    </w:p>
    <w:p w14:paraId="72E8E21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6B35894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WebRTC &amp; ROS Integration  </w:t>
      </w:r>
    </w:p>
    <w:p w14:paraId="7FE15B2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732E6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web panel to share the robot camera using WebRTC, with external deployment via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Ngrok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4C7FE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Real-time visualization of ROS topics (e.g., motor RPM data) on the web panel using roslib.js  </w:t>
      </w:r>
    </w:p>
    <w:p w14:paraId="378159AF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785A62B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4) Indoor SLAM Evaluation in Extreme Environment  </w:t>
      </w:r>
    </w:p>
    <w:p w14:paraId="3E8A06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3  </w:t>
      </w:r>
    </w:p>
    <w:p w14:paraId="50155A8F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Network and SLAM Parameter Analysis  </w:t>
      </w:r>
    </w:p>
    <w:p w14:paraId="5E40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593316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of an internal network using OpenVPN  </w:t>
      </w:r>
    </w:p>
    <w:p w14:paraId="18053A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Measurement of Round-Trip Time (RTT) and estimation of Network Budget using Action Programming in both ROS1 and ROS2  </w:t>
      </w:r>
    </w:p>
    <w:p w14:paraId="1BA7FD9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Tuning and experiments with HDL Graph SLAM parameters  </w:t>
      </w:r>
    </w:p>
    <w:p w14:paraId="16B8A3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SLAM performance testing using NVIDIA Isaac Sim (PhysX Lidar, RTX Lidar)  </w:t>
      </w:r>
    </w:p>
    <w:p w14:paraId="446F26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corridor, circular, and rectangular maps using SolidWorks and performance evaluation in various environments  </w:t>
      </w:r>
    </w:p>
    <w:p w14:paraId="772EE62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Indoor SLAM experiments and evaluations using the Unitree Go1 robot  </w:t>
      </w:r>
    </w:p>
    <w:p w14:paraId="5D401B7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Combination of 3D maps with radiation data and creation of 2D radiation maps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PyQtGraph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F699D9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36E0F47D" w14:textId="77777777" w:rsidR="00F8790C" w:rsidRDefault="00F8790C">
      <w:pPr>
        <w:widowControl/>
        <w:suppressAutoHyphens w:val="0"/>
        <w:rPr>
          <w:rFonts w:ascii="Noto Sans" w:eastAsia="Noto Sans KR" w:hAnsi="Noto Sans" w:cs="Noto Sans"/>
        </w:rPr>
      </w:pPr>
      <w:r>
        <w:rPr>
          <w:rFonts w:ascii="Noto Sans" w:eastAsia="Noto Sans KR" w:hAnsi="Noto Sans" w:cs="Noto Sans"/>
        </w:rPr>
        <w:br w:type="page"/>
      </w:r>
    </w:p>
    <w:p w14:paraId="11CF4DAD" w14:textId="100BFC76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lastRenderedPageBreak/>
        <w:t xml:space="preserve">5) Mock Interview Website with STT  </w:t>
      </w:r>
    </w:p>
    <w:p w14:paraId="58E392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4  </w:t>
      </w:r>
    </w:p>
    <w:p w14:paraId="2D80E23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Backend &amp; Prompt Engineering  </w:t>
      </w:r>
    </w:p>
    <w:p w14:paraId="4472CFA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95806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Setup and deployment of authentication and database using Firebase  </w:t>
      </w:r>
    </w:p>
    <w:p w14:paraId="196AD7F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STT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webkitSpeechRecognition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ECDB1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and spell checking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npm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packages (keyword-extractor-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korean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,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hanspell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)  </w:t>
      </w:r>
    </w:p>
    <w:p w14:paraId="439D63C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Automatic generation of interview answers and follow-up questions using the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OpenAI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GPT API (Prompt Engineering)  </w:t>
      </w:r>
    </w:p>
    <w:p w14:paraId="0808ECF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https://github.com/toodox/kut_stt  </w:t>
      </w:r>
    </w:p>
    <w:p w14:paraId="59783B6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Web Link: https://koreatechsttmockinterview.web.app  </w:t>
      </w:r>
    </w:p>
    <w:p w14:paraId="748C305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1285E5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6) RAG-based Chatbot Service  </w:t>
      </w:r>
    </w:p>
    <w:p w14:paraId="44B8018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4  </w:t>
      </w:r>
    </w:p>
    <w:p w14:paraId="621E79C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LangChain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&amp; Upstage RAG Pipeline  </w:t>
      </w:r>
    </w:p>
    <w:p w14:paraId="463348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3883455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Construction of a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LangChain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and Upstage RAG pipeline (using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UpstageEmbeddings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)  </w:t>
      </w:r>
    </w:p>
    <w:p w14:paraId="1F07B5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from user queries via LLM (Solar)  </w:t>
      </w:r>
    </w:p>
    <w:p w14:paraId="05D0B77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News search related to the query using the Naver News Search API (or Google SERP API when necessary)  </w:t>
      </w:r>
    </w:p>
    <w:p w14:paraId="331B04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Top-K similar document retrieval using Chroma DB  </w:t>
      </w:r>
    </w:p>
    <w:p w14:paraId="2E7587E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Generation of responses by feeding the extracted news articles back into the LLM (using a RAG structure)  </w:t>
      </w:r>
    </w:p>
    <w:p w14:paraId="6DEBBE8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https://github.com/haerim-kweon/newchats  </w:t>
      </w:r>
    </w:p>
    <w:p w14:paraId="07F9F6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B8385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7) </w:t>
      </w:r>
      <w:proofErr w:type="spellStart"/>
      <w:r w:rsidRPr="001521F6">
        <w:rPr>
          <w:rFonts w:ascii="Noto Sans" w:eastAsia="Noto Sans KR" w:hAnsi="Noto Sans" w:cs="Noto Sans"/>
        </w:rPr>
        <w:t>Dobot</w:t>
      </w:r>
      <w:proofErr w:type="spellEnd"/>
      <w:r w:rsidRPr="001521F6">
        <w:rPr>
          <w:rFonts w:ascii="Noto Sans" w:eastAsia="Noto Sans KR" w:hAnsi="Noto Sans" w:cs="Noto Sans"/>
        </w:rPr>
        <w:t xml:space="preserve"> Magician Project  </w:t>
      </w:r>
    </w:p>
    <w:p w14:paraId="1FB65B3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31D5758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ROS Programming &amp; Digital Twin  </w:t>
      </w:r>
    </w:p>
    <w:p w14:paraId="650B09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7389687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Control of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Dobot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in a ROS environment (via socket communication)  </w:t>
      </w:r>
    </w:p>
    <w:p w14:paraId="7978CDF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joint angle data between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RoboDK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and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Dobot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(Sim to Real to Sim)  </w:t>
      </w:r>
    </w:p>
    <w:p w14:paraId="2A82034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Panel recognition using Yolov8 → Socket communication via Raspberry Pi → Operation of conveyor belt &amp; object classification  </w:t>
      </w:r>
    </w:p>
    <w:p w14:paraId="58C3809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https://github.com/Carpediem324/ssafy_project  </w:t>
      </w:r>
    </w:p>
    <w:p w14:paraId="5F2938F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B7B04D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8) ROBOCOP (Unmanned Security Robot Control System)  </w:t>
      </w:r>
    </w:p>
    <w:p w14:paraId="497687C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6  </w:t>
      </w:r>
    </w:p>
    <w:p w14:paraId="6343899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Autonomous Driving Implementation in Simulation  </w:t>
      </w:r>
    </w:p>
    <w:p w14:paraId="3101B3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2955F3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robot data and reception of commands based on web socket communication  </w:t>
      </w:r>
    </w:p>
    <w:p w14:paraId="6159E3F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Remote web-based control of the robot  </w:t>
      </w:r>
    </w:p>
    <w:p w14:paraId="508BFF1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Global map and publishing heading based on the robot’s current location  </w:t>
      </w:r>
    </w:p>
    <w:p w14:paraId="25C6905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3D Lidar-based object detection and issuance of emergency stop commands upon obstacle detection  </w:t>
      </w:r>
    </w:p>
    <w:p w14:paraId="4D9D2C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Global Path Planning based on the A* algorithm  </w:t>
      </w:r>
    </w:p>
    <w:p w14:paraId="21C6FF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driving control based on Pure-Pursuit  </w:t>
      </w:r>
    </w:p>
    <w:p w14:paraId="6A55DB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state control using custom Topic messages and Services  </w:t>
      </w:r>
    </w:p>
    <w:p w14:paraId="7ADB4F3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A7B4A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>9) Home-based Intelligent Voice Assistant System: Distributed Voice Event Detection and AI Assistant Integration (in collaboration with Samsung Electronics’ DA Division ~</w:t>
      </w:r>
      <w:proofErr w:type="spellStart"/>
      <w:r w:rsidRPr="001521F6">
        <w:rPr>
          <w:rFonts w:ascii="Noto Sans" w:eastAsia="Noto Sans KR" w:hAnsi="Noto Sans" w:cs="Noto Sans"/>
        </w:rPr>
        <w:t>ing</w:t>
      </w:r>
      <w:proofErr w:type="spellEnd"/>
      <w:r w:rsidRPr="001521F6">
        <w:rPr>
          <w:rFonts w:ascii="Noto Sans" w:eastAsia="Noto Sans KR" w:hAnsi="Noto Sans" w:cs="Noto Sans"/>
        </w:rPr>
        <w:t xml:space="preserve">)  </w:t>
      </w:r>
    </w:p>
    <w:p w14:paraId="76D4907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6  </w:t>
      </w:r>
    </w:p>
    <w:p w14:paraId="53B60F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Embedded On-Device Keyword Recognition  </w:t>
      </w:r>
    </w:p>
    <w:p w14:paraId="0A8FA3E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438F32E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and operation of a Docker container environment based on Raspberry Pi 5 (Ubuntu 24.04)  </w:t>
      </w:r>
    </w:p>
    <w:p w14:paraId="67A08FE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wakeup keyword recognition module for real-time learning and processing of user voice commands  </w:t>
      </w:r>
    </w:p>
    <w:p w14:paraId="15BE3FE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voice data to the AP via MQTT protocol upon keyword recognition  </w:t>
      </w:r>
    </w:p>
    <w:p w14:paraId="2FC07FC2" w14:textId="3EA75637" w:rsidR="00740137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1521F6">
        <w:rPr>
          <w:rFonts w:ascii="Noto Sans" w:eastAsia="Noto Sans KR" w:hAnsi="Noto Sans" w:cs="Noto Sans"/>
          <w:sz w:val="20"/>
          <w:szCs w:val="20"/>
        </w:rPr>
        <w:lastRenderedPageBreak/>
        <w:t xml:space="preserve">     • Packaging into a Docker container for stable operation in various environments, with plans for future deployment on Docker Hub</w:t>
      </w:r>
      <w:r w:rsidRPr="001521F6">
        <w:rPr>
          <w:rFonts w:ascii="Noto Sans" w:eastAsia="Noto Sans KR" w:hAnsi="Noto Sans" w:cs="Noto Sans"/>
        </w:rPr>
        <w:t xml:space="preserve"> </w:t>
      </w:r>
      <w:r w:rsidR="00740137" w:rsidRPr="001521F6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1521F6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1521F6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2DB0FBBA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1. Vocational Competency Development Instructor</w:t>
      </w:r>
    </w:p>
    <w:p w14:paraId="79B5E3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Ministry of Employment and Labor</w:t>
      </w:r>
    </w:p>
    <w:p w14:paraId="51F83D7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Teacher Level 3 - No. 96945</w:t>
      </w:r>
    </w:p>
    <w:p w14:paraId="3B5A24D7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2024.08.14</w:t>
      </w:r>
    </w:p>
    <w:p w14:paraId="0C44319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2F2E12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2. Information Processing Engineer</w:t>
      </w:r>
    </w:p>
    <w:p w14:paraId="158A1EF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Human Resources Development Service of Korea</w:t>
      </w:r>
    </w:p>
    <w:p w14:paraId="6ED198C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24202060700U</w:t>
      </w:r>
    </w:p>
    <w:p w14:paraId="79DE0D76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2024.09.10</w:t>
      </w:r>
    </w:p>
    <w:p w14:paraId="56B750B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19F74A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3. Microsoft Certified: Azure AI Fundamentals (AI-900)</w:t>
      </w:r>
    </w:p>
    <w:p w14:paraId="6D4A5EFD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Microsoft</w:t>
      </w:r>
    </w:p>
    <w:p w14:paraId="592AFE9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wdJJw-H9uh</w:t>
      </w:r>
    </w:p>
    <w:p w14:paraId="617558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2023.12.06</w:t>
      </w:r>
    </w:p>
    <w:p w14:paraId="6DD2B21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47074E9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4. Word Processor Level 2</w:t>
      </w:r>
    </w:p>
    <w:p w14:paraId="7E5F954E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Korea Chamber of Commerce and Industry</w:t>
      </w:r>
    </w:p>
    <w:p w14:paraId="33EFBA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11-I9-003537</w:t>
      </w:r>
    </w:p>
    <w:p w14:paraId="0EE533E3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2011.01.28</w:t>
      </w:r>
    </w:p>
    <w:p w14:paraId="0A0432E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E20AA0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5. Class 1 Driver's License</w:t>
      </w:r>
    </w:p>
    <w:p w14:paraId="26284CB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 xml:space="preserve">Issuing Organization: </w:t>
      </w:r>
      <w:proofErr w:type="spellStart"/>
      <w:r w:rsidRPr="00BF4463">
        <w:rPr>
          <w:rFonts w:ascii="Noto Sans" w:eastAsia="Noto Sans KR" w:hAnsi="Noto Sans" w:cs="Noto Sans"/>
          <w:sz w:val="20"/>
          <w:szCs w:val="20"/>
        </w:rPr>
        <w:t>Jeonnam</w:t>
      </w:r>
      <w:proofErr w:type="spellEnd"/>
      <w:r w:rsidRPr="00BF4463">
        <w:rPr>
          <w:rFonts w:ascii="Noto Sans" w:eastAsia="Noto Sans KR" w:hAnsi="Noto Sans" w:cs="Noto Sans"/>
          <w:sz w:val="20"/>
          <w:szCs w:val="20"/>
        </w:rPr>
        <w:t xml:space="preserve"> Provincial Police Agency</w:t>
      </w:r>
    </w:p>
    <w:p w14:paraId="73134DA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18-18-600455-90</w:t>
      </w:r>
    </w:p>
    <w:p w14:paraId="0ABA0A2B" w14:textId="32012255" w:rsidR="000D42A4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2018.01.05</w:t>
      </w:r>
    </w:p>
    <w:p w14:paraId="708EE4A7" w14:textId="77777777" w:rsidR="00BF4463" w:rsidRPr="001521F6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sectPr w:rsidR="00BF4463" w:rsidRPr="001521F6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521F6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486FC2"/>
    <w:rsid w:val="00554201"/>
    <w:rsid w:val="00564D5E"/>
    <w:rsid w:val="0058217D"/>
    <w:rsid w:val="00584C5D"/>
    <w:rsid w:val="005850B8"/>
    <w:rsid w:val="00587948"/>
    <w:rsid w:val="005915F9"/>
    <w:rsid w:val="005A1D4C"/>
    <w:rsid w:val="005D3492"/>
    <w:rsid w:val="005E3481"/>
    <w:rsid w:val="00621C24"/>
    <w:rsid w:val="0062400F"/>
    <w:rsid w:val="006459CD"/>
    <w:rsid w:val="006C754E"/>
    <w:rsid w:val="006D5996"/>
    <w:rsid w:val="00713EF7"/>
    <w:rsid w:val="00734E01"/>
    <w:rsid w:val="00740137"/>
    <w:rsid w:val="00770197"/>
    <w:rsid w:val="00784D62"/>
    <w:rsid w:val="00790338"/>
    <w:rsid w:val="007E01F0"/>
    <w:rsid w:val="007E12A7"/>
    <w:rsid w:val="007F1756"/>
    <w:rsid w:val="008015D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120D7"/>
    <w:rsid w:val="00A2234C"/>
    <w:rsid w:val="00A47917"/>
    <w:rsid w:val="00A5026F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A0758"/>
    <w:rsid w:val="00BB4252"/>
    <w:rsid w:val="00BF4463"/>
    <w:rsid w:val="00BF4B9C"/>
    <w:rsid w:val="00C02E3D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8790C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171</cp:revision>
  <cp:lastPrinted>2025-01-07T06:05:00Z</cp:lastPrinted>
  <dcterms:created xsi:type="dcterms:W3CDTF">2025-01-06T13:26:00Z</dcterms:created>
  <dcterms:modified xsi:type="dcterms:W3CDTF">2025-03-14T15:45:00Z</dcterms:modified>
</cp:coreProperties>
</file>