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413F4" w14:textId="7F5424BD" w:rsidR="00674B94" w:rsidRDefault="004C2C56" w:rsidP="004C2C56">
      <w:pPr>
        <w:pStyle w:val="Ttulo2"/>
      </w:pPr>
      <w:r>
        <w:t>Versión secuencial</w:t>
      </w:r>
    </w:p>
    <w:p w14:paraId="3466771D" w14:textId="70399CB2" w:rsidR="004C2C56" w:rsidRDefault="004C2C56" w:rsidP="004C2C56">
      <w:r>
        <w:t>Para programar la versión secuencial, he utilizado dos acercamientos. Una versión iterativa normal de toda la vida para recorrer los números, junto a un método que comprueba los divisores para ver si un dado número es o no primo.</w:t>
      </w:r>
    </w:p>
    <w:p w14:paraId="63FA603E" w14:textId="06444DC0" w:rsidR="004C2C56" w:rsidRDefault="004C2C56" w:rsidP="004C2C56">
      <w:r>
        <w:t>Los resultados se añaden a una lista hasta llegar al enésimo número.</w:t>
      </w:r>
    </w:p>
    <w:p w14:paraId="6DA9E053" w14:textId="0B2FF1E3" w:rsidR="004C2C56" w:rsidRDefault="004C2C56" w:rsidP="004C2C56">
      <w:r>
        <w:t>Esta versión iterativa es bastante lenta, sobre todo a medida que el orden de magnitud del número a buscar aumenta.</w:t>
      </w:r>
    </w:p>
    <w:p w14:paraId="3E95F513" w14:textId="77777777" w:rsidR="004C2C56" w:rsidRDefault="004C2C56" w:rsidP="004C2C56">
      <w:r>
        <w:t xml:space="preserve">Por ello, he implementado también de manera secuencial un algoritmo llamado “El tamiz de </w:t>
      </w:r>
      <w:r w:rsidRPr="004C2C56">
        <w:t>Eratóstenes</w:t>
      </w:r>
      <w:r>
        <w:t>” que funciona algo mejor.</w:t>
      </w:r>
    </w:p>
    <w:p w14:paraId="66C7E484" w14:textId="359EEEC1" w:rsidR="004C2C56" w:rsidRDefault="004C2C56" w:rsidP="004C2C56">
      <w:sdt>
        <w:sdtPr>
          <w:id w:val="370037100"/>
          <w:citation/>
        </w:sdtPr>
        <w:sdtContent>
          <w:r>
            <w:fldChar w:fldCharType="begin"/>
          </w:r>
          <w:r>
            <w:instrText xml:space="preserve"> CITATION ihr \l 3082 </w:instrText>
          </w:r>
          <w:r>
            <w:fldChar w:fldCharType="separate"/>
          </w:r>
          <w:r>
            <w:rPr>
              <w:noProof/>
            </w:rPr>
            <w:t>(ihritik, s.f.)</w:t>
          </w:r>
          <w:r>
            <w:fldChar w:fldCharType="end"/>
          </w:r>
        </w:sdtContent>
      </w:sdt>
    </w:p>
    <w:p w14:paraId="2C85838D" w14:textId="745FDEC0" w:rsidR="004C2C56" w:rsidRDefault="004C2C56" w:rsidP="004C2C56">
      <w:r>
        <w:t>Cómo en esta práctica el enfoque secuencial es solo con afán comparativo, no entraré en muchos detalles sobre su codificación.</w:t>
      </w:r>
    </w:p>
    <w:p w14:paraId="1CF15C25" w14:textId="77777777" w:rsidR="004C2C56" w:rsidRDefault="004C2C56">
      <w:r>
        <w:br w:type="page"/>
      </w:r>
    </w:p>
    <w:p w14:paraId="54A5B6BA" w14:textId="77777777" w:rsidR="004C2C56" w:rsidRDefault="004C2C56" w:rsidP="004C2C56"/>
    <w:p w14:paraId="561E4CD2" w14:textId="5DA64B64" w:rsidR="004C2C56" w:rsidRDefault="004C2C56" w:rsidP="004C2C56">
      <w:pPr>
        <w:pStyle w:val="Ttulo2"/>
      </w:pPr>
      <w:r>
        <w:t xml:space="preserve"> Versión concurrente</w:t>
      </w:r>
    </w:p>
    <w:p w14:paraId="57E3E44B" w14:textId="1866BCBC" w:rsidR="004C2C56" w:rsidRDefault="004C2C56" w:rsidP="004C2C56">
      <w:r>
        <w:t xml:space="preserve">Para programar la versión concurrente, he utilizado la clase </w:t>
      </w:r>
      <w:proofErr w:type="spellStart"/>
      <w:r>
        <w:t>ExecutorService</w:t>
      </w:r>
      <w:proofErr w:type="spellEnd"/>
      <w:r>
        <w:t xml:space="preserve">. Los apuntes de la IOC </w:t>
      </w:r>
      <w:r w:rsidR="00850FDA">
        <w:t>son un cristo nazareno, así que he ido programando según he encontrado formas de hacerlo en internet.</w:t>
      </w:r>
    </w:p>
    <w:p w14:paraId="520E6005" w14:textId="2928BD12" w:rsidR="00850FDA" w:rsidRDefault="00850FDA" w:rsidP="004C2C56">
      <w:r>
        <w:t xml:space="preserve">Antes de empezar he hecho algunas pruebas a menor escala para ver como funcionan los hilos, que se pueden ver en el paquete </w:t>
      </w:r>
      <w:proofErr w:type="spellStart"/>
      <w:r>
        <w:t>probandoHilos</w:t>
      </w:r>
      <w:proofErr w:type="spellEnd"/>
      <w:r>
        <w:t>.</w:t>
      </w:r>
    </w:p>
    <w:p w14:paraId="227F64E9" w14:textId="4F6C98D3" w:rsidR="00850FDA" w:rsidRDefault="00850FDA" w:rsidP="00850FDA">
      <w:pPr>
        <w:pStyle w:val="Ttulo3"/>
      </w:pPr>
      <w:r>
        <w:t>Acercamiento a la concurrencia</w:t>
      </w:r>
    </w:p>
    <w:p w14:paraId="06BD6A7D" w14:textId="17C10AB0" w:rsidR="00850FDA" w:rsidRDefault="00850FDA" w:rsidP="00850FDA">
      <w:r>
        <w:t>He adaptado el algoritmo original secuencial a una versión que divide las tareas por hilos para intentar hacer más rápido la ejecución del programa, no obstante creo que aún hay margen de mejora porque no es muy rápido.</w:t>
      </w:r>
    </w:p>
    <w:p w14:paraId="6A634384" w14:textId="066505F6" w:rsidR="00850FDA" w:rsidRDefault="00850FDA" w:rsidP="00850FDA">
      <w:pPr>
        <w:pStyle w:val="Ttulo4"/>
      </w:pPr>
      <w:r>
        <w:t>Dividendo la tarea en trozos más pequeños que se puedan ejecutar de forma concurrente</w:t>
      </w:r>
    </w:p>
    <w:p w14:paraId="2D3CE562" w14:textId="777F0011" w:rsidR="00850FDA" w:rsidRDefault="00850FDA" w:rsidP="00850FDA">
      <w:r>
        <w:t xml:space="preserve">Para ello, he añadido una nueva clase, que implementa la interfaz </w:t>
      </w:r>
      <w:proofErr w:type="spellStart"/>
      <w:r>
        <w:t>Callable</w:t>
      </w:r>
      <w:proofErr w:type="spellEnd"/>
      <w:r>
        <w:t xml:space="preserve">, ya que necesito el valor de retorno de estas tareas, si no, hubiera usado </w:t>
      </w:r>
      <w:proofErr w:type="spellStart"/>
      <w:r>
        <w:t>Runnable</w:t>
      </w:r>
      <w:proofErr w:type="spellEnd"/>
      <w:r>
        <w:t xml:space="preserve"> que es ligeramente más sencillo.</w:t>
      </w:r>
    </w:p>
    <w:p w14:paraId="52744BAD" w14:textId="3C6DBD61" w:rsidR="00850FDA" w:rsidRDefault="00850FDA" w:rsidP="00850FDA">
      <w:r>
        <w:t>Se dividen por hilos las tareas, que en este caso es procesar por segmentos los números primos hasta llegar al enésimo, que le entra por parámetro.</w:t>
      </w:r>
    </w:p>
    <w:p w14:paraId="7E89AB62" w14:textId="76949F72" w:rsidR="00850FDA" w:rsidRDefault="00850FDA" w:rsidP="00850FDA">
      <w:pPr>
        <w:pStyle w:val="Ttulo5"/>
      </w:pPr>
      <w:r>
        <w:t>Anotando el tiempo</w:t>
      </w:r>
    </w:p>
    <w:p w14:paraId="5D530476" w14:textId="5FFC74C1" w:rsidR="00850FDA" w:rsidRDefault="00850FDA" w:rsidP="00850FDA">
      <w:r>
        <w:t xml:space="preserve">He utilizado la clase </w:t>
      </w:r>
      <w:proofErr w:type="spellStart"/>
      <w:r>
        <w:t>stopwatch</w:t>
      </w:r>
      <w:proofErr w:type="spellEnd"/>
      <w:r>
        <w:t xml:space="preserve"> que me parece más bonita que usar los logs.</w:t>
      </w:r>
    </w:p>
    <w:p w14:paraId="73180419" w14:textId="77777777" w:rsidR="00850FDA" w:rsidRDefault="00850FDA">
      <w:r>
        <w:br w:type="page"/>
      </w:r>
    </w:p>
    <w:p w14:paraId="40BE4F7E" w14:textId="77777777" w:rsidR="00850FDA" w:rsidRPr="00850FDA" w:rsidRDefault="00850FDA" w:rsidP="00850FDA"/>
    <w:p w14:paraId="3C6E74A0" w14:textId="3C7336E8" w:rsidR="00611669" w:rsidRDefault="00850FDA" w:rsidP="00850FDA">
      <w:pPr>
        <w:pStyle w:val="Ttulo1"/>
      </w:pPr>
      <w:r>
        <w:t>Conclusiones</w:t>
      </w:r>
    </w:p>
    <w:p w14:paraId="08698669" w14:textId="1B6824E5" w:rsidR="009811DF" w:rsidRDefault="009811DF" w:rsidP="00850FDA">
      <w:r>
        <w:t>La versión concurrente, empieza a ser interesante a medida que el orden de magnitud del primo a buscar aumenta.</w:t>
      </w:r>
    </w:p>
    <w:p w14:paraId="5A23C07B" w14:textId="07A7D0E2" w:rsidR="0069185E" w:rsidRDefault="0069185E" w:rsidP="00850FDA">
      <w:r>
        <w:t>(Nota: Las pruebas se han hecho con 3 hilos de mi ordenador)</w:t>
      </w:r>
    </w:p>
    <w:p w14:paraId="3B72AF8A" w14:textId="57E30F19" w:rsidR="009811DF" w:rsidRPr="009811DF" w:rsidRDefault="009811DF" w:rsidP="00850FDA">
      <w:pPr>
        <w:rPr>
          <w:b/>
          <w:bCs/>
        </w:rPr>
      </w:pPr>
      <w:r w:rsidRPr="009811DF">
        <w:rPr>
          <w:b/>
          <w:bCs/>
        </w:rPr>
        <w:t>Para 10.001:</w:t>
      </w:r>
    </w:p>
    <w:p w14:paraId="3BA56875" w14:textId="287B1EE6" w:rsidR="009811DF" w:rsidRDefault="009811DF" w:rsidP="00850FDA">
      <w:r w:rsidRPr="009811DF">
        <w:drawing>
          <wp:inline distT="0" distB="0" distL="0" distR="0" wp14:anchorId="165D1634" wp14:editId="306C5E9D">
            <wp:extent cx="5029636" cy="1158340"/>
            <wp:effectExtent l="0" t="0" r="0" b="3810"/>
            <wp:docPr id="23633012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30121" name="Imagen 1" descr="Texto, Carta&#10;&#10;Descripción generada automáticamente"/>
                    <pic:cNvPicPr/>
                  </pic:nvPicPr>
                  <pic:blipFill>
                    <a:blip r:embed="rId7"/>
                    <a:stretch>
                      <a:fillRect/>
                    </a:stretch>
                  </pic:blipFill>
                  <pic:spPr>
                    <a:xfrm>
                      <a:off x="0" y="0"/>
                      <a:ext cx="5029636" cy="1158340"/>
                    </a:xfrm>
                    <a:prstGeom prst="rect">
                      <a:avLst/>
                    </a:prstGeom>
                  </pic:spPr>
                </pic:pic>
              </a:graphicData>
            </a:graphic>
          </wp:inline>
        </w:drawing>
      </w:r>
    </w:p>
    <w:p w14:paraId="5AB3E81A" w14:textId="69E8AFA3" w:rsidR="009811DF" w:rsidRDefault="009811DF" w:rsidP="00850FDA">
      <w:pPr>
        <w:rPr>
          <w:b/>
          <w:bCs/>
        </w:rPr>
      </w:pPr>
      <w:r>
        <w:rPr>
          <w:b/>
          <w:bCs/>
        </w:rPr>
        <w:t>Para 100.001:</w:t>
      </w:r>
    </w:p>
    <w:p w14:paraId="02837AB2" w14:textId="286632DA" w:rsidR="009811DF" w:rsidRDefault="009811DF" w:rsidP="00850FDA">
      <w:pPr>
        <w:rPr>
          <w:b/>
          <w:bCs/>
        </w:rPr>
      </w:pPr>
      <w:r w:rsidRPr="009811DF">
        <w:rPr>
          <w:b/>
          <w:bCs/>
        </w:rPr>
        <w:drawing>
          <wp:inline distT="0" distB="0" distL="0" distR="0" wp14:anchorId="73B998A1" wp14:editId="4151F2B5">
            <wp:extent cx="5197290" cy="1120237"/>
            <wp:effectExtent l="0" t="0" r="3810" b="3810"/>
            <wp:docPr id="1233915448"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15448" name="Imagen 1" descr="Texto, Carta&#10;&#10;Descripción generada automáticamente"/>
                    <pic:cNvPicPr/>
                  </pic:nvPicPr>
                  <pic:blipFill>
                    <a:blip r:embed="rId8"/>
                    <a:stretch>
                      <a:fillRect/>
                    </a:stretch>
                  </pic:blipFill>
                  <pic:spPr>
                    <a:xfrm>
                      <a:off x="0" y="0"/>
                      <a:ext cx="5197290" cy="1120237"/>
                    </a:xfrm>
                    <a:prstGeom prst="rect">
                      <a:avLst/>
                    </a:prstGeom>
                  </pic:spPr>
                </pic:pic>
              </a:graphicData>
            </a:graphic>
          </wp:inline>
        </w:drawing>
      </w:r>
    </w:p>
    <w:p w14:paraId="3E63B29B" w14:textId="01B8B7E2" w:rsidR="009811DF" w:rsidRDefault="009811DF" w:rsidP="00850FDA">
      <w:pPr>
        <w:rPr>
          <w:b/>
          <w:bCs/>
        </w:rPr>
      </w:pPr>
      <w:r>
        <w:rPr>
          <w:b/>
          <w:bCs/>
        </w:rPr>
        <w:t>Para 1000.001</w:t>
      </w:r>
    </w:p>
    <w:p w14:paraId="23C55452" w14:textId="06A9EA4C" w:rsidR="009811DF" w:rsidRPr="009811DF" w:rsidRDefault="009811DF" w:rsidP="00850FDA">
      <w:pPr>
        <w:rPr>
          <w:b/>
          <w:bCs/>
        </w:rPr>
      </w:pPr>
      <w:r w:rsidRPr="009811DF">
        <w:rPr>
          <w:b/>
          <w:bCs/>
        </w:rPr>
        <w:drawing>
          <wp:inline distT="0" distB="0" distL="0" distR="0" wp14:anchorId="3F8E06A7" wp14:editId="52ABBC0B">
            <wp:extent cx="5105842" cy="1127858"/>
            <wp:effectExtent l="0" t="0" r="0" b="0"/>
            <wp:docPr id="139701583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5832" name="Imagen 1" descr="Texto&#10;&#10;Descripción generada automáticamente con confianza baja"/>
                    <pic:cNvPicPr/>
                  </pic:nvPicPr>
                  <pic:blipFill>
                    <a:blip r:embed="rId9"/>
                    <a:stretch>
                      <a:fillRect/>
                    </a:stretch>
                  </pic:blipFill>
                  <pic:spPr>
                    <a:xfrm>
                      <a:off x="0" y="0"/>
                      <a:ext cx="5105842" cy="1127858"/>
                    </a:xfrm>
                    <a:prstGeom prst="rect">
                      <a:avLst/>
                    </a:prstGeom>
                  </pic:spPr>
                </pic:pic>
              </a:graphicData>
            </a:graphic>
          </wp:inline>
        </w:drawing>
      </w:r>
    </w:p>
    <w:p w14:paraId="0E9FAEE4" w14:textId="77777777" w:rsidR="009811DF" w:rsidRDefault="009811DF" w:rsidP="00611669"/>
    <w:p w14:paraId="747CE7B4" w14:textId="6AA12777" w:rsidR="00611669" w:rsidRDefault="00611669" w:rsidP="00611669"/>
    <w:p w14:paraId="76D1CC77" w14:textId="77777777" w:rsidR="00611669" w:rsidRDefault="00611669" w:rsidP="00E86C35">
      <w:pPr>
        <w:pStyle w:val="Ttulo1"/>
      </w:pPr>
    </w:p>
    <w:p w14:paraId="699DD69B" w14:textId="77777777" w:rsidR="00611669" w:rsidRDefault="00611669" w:rsidP="00611669"/>
    <w:p w14:paraId="673EEF5E" w14:textId="527E41A9" w:rsidR="00611669" w:rsidRDefault="009811DF" w:rsidP="00611669">
      <w:r>
        <w:t>Si empezamos a poner números altos:</w:t>
      </w:r>
    </w:p>
    <w:p w14:paraId="0E0B04F3" w14:textId="01460160" w:rsidR="0069185E" w:rsidRPr="0069185E" w:rsidRDefault="0069185E" w:rsidP="00611669">
      <w:pPr>
        <w:rPr>
          <w:b/>
          <w:bCs/>
        </w:rPr>
      </w:pPr>
      <w:r w:rsidRPr="0069185E">
        <w:rPr>
          <w:b/>
          <w:bCs/>
        </w:rPr>
        <w:t>10000001</w:t>
      </w:r>
    </w:p>
    <w:p w14:paraId="1D166D97" w14:textId="67D4215B" w:rsidR="009811DF" w:rsidRDefault="009811DF" w:rsidP="00611669">
      <w:r w:rsidRPr="009811DF">
        <w:drawing>
          <wp:inline distT="0" distB="0" distL="0" distR="0" wp14:anchorId="501098B1" wp14:editId="27BEA913">
            <wp:extent cx="4244708" cy="1486029"/>
            <wp:effectExtent l="0" t="0" r="3810" b="0"/>
            <wp:docPr id="1021525430"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25430" name="Imagen 1" descr="Imagen que contiene Forma&#10;&#10;Descripción generada automáticamente"/>
                    <pic:cNvPicPr/>
                  </pic:nvPicPr>
                  <pic:blipFill>
                    <a:blip r:embed="rId10"/>
                    <a:stretch>
                      <a:fillRect/>
                    </a:stretch>
                  </pic:blipFill>
                  <pic:spPr>
                    <a:xfrm>
                      <a:off x="0" y="0"/>
                      <a:ext cx="4244708" cy="1486029"/>
                    </a:xfrm>
                    <a:prstGeom prst="rect">
                      <a:avLst/>
                    </a:prstGeom>
                  </pic:spPr>
                </pic:pic>
              </a:graphicData>
            </a:graphic>
          </wp:inline>
        </w:drawing>
      </w:r>
    </w:p>
    <w:p w14:paraId="7471DB09" w14:textId="502B2347" w:rsidR="00611669" w:rsidRDefault="00B711B3" w:rsidP="00B711B3">
      <w:r>
        <w:t xml:space="preserve">Podemos observar que, a mayor número, la eficiencia del programa concurrente funciona mejor. No obstante, el tamiz de </w:t>
      </w:r>
      <w:r w:rsidR="00B13DEB">
        <w:t>Eratóstenes</w:t>
      </w:r>
      <w:r>
        <w:t xml:space="preserve"> secuencial tarda dos segundos, sospecho que tiene algo que ver con la memoria del programa o del IDE (NetBeans).</w:t>
      </w:r>
    </w:p>
    <w:p w14:paraId="591F088E" w14:textId="77777777" w:rsidR="00B711B3" w:rsidRPr="00B13DEB" w:rsidRDefault="00B711B3" w:rsidP="00B711B3">
      <w:pPr>
        <w:rPr>
          <w:u w:val="single"/>
        </w:rPr>
      </w:pPr>
    </w:p>
    <w:p w14:paraId="4EECEC11" w14:textId="77777777" w:rsidR="00611669" w:rsidRDefault="00611669" w:rsidP="00611669"/>
    <w:p w14:paraId="7229357E" w14:textId="77777777" w:rsidR="00611669" w:rsidRDefault="00611669" w:rsidP="00611669"/>
    <w:p w14:paraId="31F62380" w14:textId="77777777" w:rsidR="00611669" w:rsidRDefault="00611669" w:rsidP="00611669"/>
    <w:p w14:paraId="4ABCC1BD" w14:textId="77777777" w:rsidR="00611669" w:rsidRDefault="00611669" w:rsidP="00611669"/>
    <w:p w14:paraId="46613A24" w14:textId="77777777" w:rsidR="00611669" w:rsidRDefault="00611669" w:rsidP="00611669"/>
    <w:p w14:paraId="1B003FB0" w14:textId="77777777" w:rsidR="00611669" w:rsidRDefault="00611669" w:rsidP="00611669"/>
    <w:p w14:paraId="7397F6C9" w14:textId="77777777" w:rsidR="00611669" w:rsidRDefault="00611669" w:rsidP="00611669"/>
    <w:p w14:paraId="27E37189" w14:textId="77777777" w:rsidR="00611669" w:rsidRDefault="00611669" w:rsidP="00611669"/>
    <w:p w14:paraId="5B8759A1" w14:textId="77777777" w:rsidR="00611669" w:rsidRDefault="00611669" w:rsidP="00611669"/>
    <w:p w14:paraId="72864C8D" w14:textId="77777777" w:rsidR="00611669" w:rsidRDefault="00611669" w:rsidP="00611669"/>
    <w:p w14:paraId="2533BFF9" w14:textId="77777777" w:rsidR="00611669" w:rsidRDefault="00611669" w:rsidP="00611669"/>
    <w:p w14:paraId="4D588BF2" w14:textId="77777777" w:rsidR="00611669" w:rsidRDefault="00611669" w:rsidP="00611669"/>
    <w:p w14:paraId="58FDB09C" w14:textId="77777777" w:rsidR="00611669" w:rsidRDefault="00611669" w:rsidP="00611669"/>
    <w:p w14:paraId="176D2784" w14:textId="77777777" w:rsidR="00611669" w:rsidRDefault="00611669" w:rsidP="00611669"/>
    <w:p w14:paraId="5191BA6F" w14:textId="77777777" w:rsidR="00611669" w:rsidRDefault="00611669" w:rsidP="00611669"/>
    <w:p w14:paraId="5EAA191A" w14:textId="77777777" w:rsidR="00611669" w:rsidRDefault="00611669" w:rsidP="00611669"/>
    <w:p w14:paraId="3E91E00C" w14:textId="77777777" w:rsidR="00611669" w:rsidRDefault="00611669" w:rsidP="00611669"/>
    <w:p w14:paraId="7D4D11E2" w14:textId="77777777" w:rsidR="00611669" w:rsidRDefault="00611669" w:rsidP="00611669"/>
    <w:p w14:paraId="10B41007" w14:textId="77777777" w:rsidR="00611669" w:rsidRDefault="00611669" w:rsidP="00611669"/>
    <w:p w14:paraId="66D79902" w14:textId="77777777" w:rsidR="00611669" w:rsidRDefault="00611669" w:rsidP="00611669"/>
    <w:p w14:paraId="7815D1F7" w14:textId="77777777" w:rsidR="00611669" w:rsidRDefault="00611669" w:rsidP="00611669"/>
    <w:p w14:paraId="7824F4AD" w14:textId="77777777" w:rsidR="00611669" w:rsidRPr="00611669" w:rsidRDefault="00611669" w:rsidP="00A3764F">
      <w:pPr>
        <w:pStyle w:val="Trabajo1"/>
      </w:pPr>
    </w:p>
    <w:sectPr w:rsidR="00611669" w:rsidRPr="00611669" w:rsidSect="00FD6FFE">
      <w:headerReference w:type="default" r:id="rId11"/>
      <w:footerReference w:type="default" r:id="rId12"/>
      <w:pgSz w:w="11906" w:h="16838"/>
      <w:pgMar w:top="1418" w:right="1418" w:bottom="1418" w:left="1418" w:header="454" w:footer="113"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20DBE" w14:textId="77777777" w:rsidR="002F3857" w:rsidRDefault="002F3857" w:rsidP="00611669">
      <w:pPr>
        <w:spacing w:after="0" w:line="240" w:lineRule="auto"/>
      </w:pPr>
      <w:r>
        <w:separator/>
      </w:r>
    </w:p>
  </w:endnote>
  <w:endnote w:type="continuationSeparator" w:id="0">
    <w:p w14:paraId="524D3CC7" w14:textId="77777777" w:rsidR="002F3857" w:rsidRDefault="002F3857" w:rsidP="00611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ira Code">
    <w:panose1 w:val="00000000000000000000"/>
    <w:charset w:val="00"/>
    <w:family w:val="auto"/>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tblGrid>
    <w:tr w:rsidR="00A07941" w14:paraId="64E20E04" w14:textId="77777777" w:rsidTr="0084027C">
      <w:trPr>
        <w:trHeight w:val="170"/>
        <w:jc w:val="center"/>
      </w:trPr>
      <w:tc>
        <w:tcPr>
          <w:tcW w:w="10206" w:type="dxa"/>
          <w:tcBorders>
            <w:bottom w:val="single" w:sz="4" w:space="0" w:color="auto"/>
          </w:tcBorders>
          <w:shd w:val="clear" w:color="auto" w:fill="1F3A93"/>
        </w:tcPr>
        <w:p w14:paraId="5BFBC5D9" w14:textId="77777777" w:rsidR="00A07941" w:rsidRDefault="00022A07" w:rsidP="00022A07">
          <w:pPr>
            <w:pStyle w:val="Piedepgina"/>
            <w:tabs>
              <w:tab w:val="clear" w:pos="4252"/>
              <w:tab w:val="clear" w:pos="8504"/>
              <w:tab w:val="left" w:pos="8244"/>
            </w:tabs>
            <w:ind w:right="-1814"/>
          </w:pPr>
          <w:r>
            <w:tab/>
          </w:r>
        </w:p>
      </w:tc>
    </w:tr>
  </w:tbl>
  <w:p w14:paraId="4F4096C7" w14:textId="77777777" w:rsidR="0084027C" w:rsidRDefault="0084027C"/>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2075"/>
      <w:gridCol w:w="2784"/>
    </w:tblGrid>
    <w:tr w:rsidR="00C3635B" w:rsidRPr="00C3635B" w14:paraId="4B3BE038" w14:textId="77777777" w:rsidTr="00BF7E6F">
      <w:trPr>
        <w:trHeight w:val="1137"/>
        <w:jc w:val="center"/>
      </w:trPr>
      <w:tc>
        <w:tcPr>
          <w:tcW w:w="2321" w:type="pct"/>
          <w:vAlign w:val="center"/>
        </w:tcPr>
        <w:p w14:paraId="7BE53CA3" w14:textId="77777777" w:rsidR="00A07941" w:rsidRPr="00C3635B" w:rsidRDefault="00584BAE" w:rsidP="0084027C">
          <w:pPr>
            <w:pStyle w:val="Piedepgina"/>
            <w:jc w:val="center"/>
            <w:rPr>
              <w:rFonts w:ascii="Fira Code" w:hAnsi="Fira Code" w:cs="Fira Code"/>
              <w:color w:val="7F8C8D"/>
            </w:rPr>
          </w:pPr>
          <w:r w:rsidRPr="00C3635B">
            <w:rPr>
              <w:rFonts w:ascii="Fira Code" w:hAnsi="Fira Code" w:cs="Fira Code"/>
              <w:color w:val="7F8C8D"/>
            </w:rPr>
            <w:t>ALEJANDRO CARPIO</w:t>
          </w:r>
        </w:p>
      </w:tc>
      <w:tc>
        <w:tcPr>
          <w:tcW w:w="1144" w:type="pct"/>
          <w:vAlign w:val="center"/>
        </w:tcPr>
        <w:p w14:paraId="24542C15" w14:textId="7B4ABA18" w:rsidR="00A07941" w:rsidRPr="00C3635B" w:rsidRDefault="00850FDA" w:rsidP="0084027C">
          <w:pPr>
            <w:pStyle w:val="Piedepgina"/>
            <w:jc w:val="center"/>
            <w:rPr>
              <w:rFonts w:ascii="Fira Code" w:hAnsi="Fira Code" w:cs="Fira Code"/>
              <w:color w:val="7F8C8D"/>
            </w:rPr>
          </w:pPr>
          <w:r>
            <w:rPr>
              <w:rFonts w:ascii="Fira Code" w:hAnsi="Fira Code" w:cs="Fira Code"/>
              <w:color w:val="7F8C8D"/>
            </w:rPr>
            <w:t>Enésimo número primo</w:t>
          </w:r>
        </w:p>
      </w:tc>
      <w:tc>
        <w:tcPr>
          <w:tcW w:w="1535" w:type="pct"/>
          <w:vAlign w:val="center"/>
        </w:tcPr>
        <w:p w14:paraId="4C2BE6A3" w14:textId="77777777" w:rsidR="00A07941" w:rsidRPr="00C3635B" w:rsidRDefault="0079625C" w:rsidP="0084027C">
          <w:pPr>
            <w:pStyle w:val="Piedepgina"/>
            <w:jc w:val="center"/>
            <w:rPr>
              <w:rFonts w:ascii="Fira Code" w:hAnsi="Fira Code" w:cs="Fira Code"/>
              <w:color w:val="7F8C8D"/>
            </w:rPr>
          </w:pPr>
          <w:r w:rsidRPr="00C3635B">
            <w:rPr>
              <w:rFonts w:ascii="Fira Code" w:hAnsi="Fira Code" w:cs="Fira Code"/>
              <w:color w:val="7F8C8D"/>
            </w:rPr>
            <w:fldChar w:fldCharType="begin"/>
          </w:r>
          <w:r w:rsidRPr="00C3635B">
            <w:rPr>
              <w:rFonts w:ascii="Fira Code" w:hAnsi="Fira Code" w:cs="Fira Code"/>
              <w:color w:val="7F8C8D"/>
            </w:rPr>
            <w:instrText>PAGE   \* MERGEFORMAT</w:instrText>
          </w:r>
          <w:r w:rsidRPr="00C3635B">
            <w:rPr>
              <w:rFonts w:ascii="Fira Code" w:hAnsi="Fira Code" w:cs="Fira Code"/>
              <w:color w:val="7F8C8D"/>
            </w:rPr>
            <w:fldChar w:fldCharType="separate"/>
          </w:r>
          <w:r w:rsidRPr="00C3635B">
            <w:rPr>
              <w:rFonts w:ascii="Fira Code" w:hAnsi="Fira Code" w:cs="Fira Code"/>
              <w:b/>
              <w:bCs/>
              <w:color w:val="7F8C8D"/>
            </w:rPr>
            <w:t>1</w:t>
          </w:r>
          <w:r w:rsidRPr="00C3635B">
            <w:rPr>
              <w:rFonts w:ascii="Fira Code" w:hAnsi="Fira Code" w:cs="Fira Code"/>
              <w:b/>
              <w:bCs/>
              <w:color w:val="7F8C8D"/>
            </w:rPr>
            <w:fldChar w:fldCharType="end"/>
          </w:r>
          <w:r w:rsidRPr="00C3635B">
            <w:rPr>
              <w:rFonts w:ascii="Fira Code" w:hAnsi="Fira Code" w:cs="Fira Code"/>
              <w:b/>
              <w:bCs/>
              <w:color w:val="7F8C8D"/>
            </w:rPr>
            <w:t xml:space="preserve"> </w:t>
          </w:r>
          <w:r w:rsidRPr="00C3635B">
            <w:rPr>
              <w:rFonts w:ascii="Fira Code" w:hAnsi="Fira Code" w:cs="Fira Code"/>
              <w:color w:val="7F8C8D"/>
            </w:rPr>
            <w:t>|</w:t>
          </w:r>
          <w:r w:rsidRPr="00C3635B">
            <w:rPr>
              <w:rFonts w:ascii="Fira Code" w:hAnsi="Fira Code" w:cs="Fira Code"/>
              <w:b/>
              <w:bCs/>
              <w:color w:val="7F8C8D"/>
            </w:rPr>
            <w:t xml:space="preserve"> </w:t>
          </w:r>
          <w:r w:rsidRPr="00C3635B">
            <w:rPr>
              <w:rFonts w:ascii="Fira Code" w:hAnsi="Fira Code" w:cs="Fira Code"/>
              <w:color w:val="7F8C8D"/>
              <w:spacing w:val="60"/>
            </w:rPr>
            <w:t>Página</w:t>
          </w:r>
        </w:p>
      </w:tc>
    </w:tr>
  </w:tbl>
  <w:p w14:paraId="5315987D" w14:textId="77777777" w:rsidR="00611669" w:rsidRDefault="006116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6C0D0" w14:textId="77777777" w:rsidR="002F3857" w:rsidRDefault="002F3857" w:rsidP="00611669">
      <w:pPr>
        <w:spacing w:after="0" w:line="240" w:lineRule="auto"/>
      </w:pPr>
      <w:r>
        <w:separator/>
      </w:r>
    </w:p>
  </w:footnote>
  <w:footnote w:type="continuationSeparator" w:id="0">
    <w:p w14:paraId="7A001141" w14:textId="77777777" w:rsidR="002F3857" w:rsidRDefault="002F3857" w:rsidP="00611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7009" w:type="pct"/>
      <w:tblInd w:w="-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88"/>
      <w:gridCol w:w="4138"/>
      <w:gridCol w:w="4288"/>
    </w:tblGrid>
    <w:tr w:rsidR="00565045" w14:paraId="4C877343" w14:textId="77777777" w:rsidTr="00D143C9">
      <w:trPr>
        <w:trHeight w:val="1134"/>
      </w:trPr>
      <w:tc>
        <w:tcPr>
          <w:tcW w:w="4016" w:type="dxa"/>
          <w:shd w:val="clear" w:color="auto" w:fill="156082" w:themeFill="accent1"/>
          <w:vAlign w:val="center"/>
        </w:tcPr>
        <w:p w14:paraId="5B3E8A45" w14:textId="77777777" w:rsidR="003E4AC7" w:rsidRPr="00C2791D" w:rsidRDefault="0054572E" w:rsidP="00A94338">
          <w:pPr>
            <w:jc w:val="center"/>
            <w:rPr>
              <w:color w:val="ECF0F1"/>
            </w:rPr>
          </w:pPr>
          <w:r w:rsidRPr="00C2791D">
            <w:rPr>
              <w:color w:val="ECF0F1"/>
            </w:rPr>
            <w:t>2º - DESENVOLUPAMENT</w:t>
          </w:r>
        </w:p>
        <w:p w14:paraId="094B608C" w14:textId="77777777" w:rsidR="0054572E" w:rsidRPr="00C2791D" w:rsidRDefault="0054572E" w:rsidP="00A94338">
          <w:pPr>
            <w:jc w:val="center"/>
            <w:rPr>
              <w:color w:val="ECF0F1"/>
            </w:rPr>
          </w:pPr>
          <w:r w:rsidRPr="00C2791D">
            <w:rPr>
              <w:color w:val="ECF0F1"/>
            </w:rPr>
            <w:t>D’APLICACIONS</w:t>
          </w:r>
        </w:p>
        <w:p w14:paraId="2BC3886B" w14:textId="77777777" w:rsidR="0054572E" w:rsidRPr="00565045" w:rsidRDefault="0054572E" w:rsidP="00A94338">
          <w:pPr>
            <w:jc w:val="center"/>
          </w:pPr>
          <w:r w:rsidRPr="00C2791D">
            <w:rPr>
              <w:color w:val="ECF0F1"/>
            </w:rPr>
            <w:t xml:space="preserve">MULTIPLATAFORMA </w:t>
          </w:r>
          <w:r w:rsidR="00C33EA0" w:rsidRPr="00C2791D">
            <w:rPr>
              <w:color w:val="ECF0F1"/>
            </w:rPr>
            <w:t>IFC32B</w:t>
          </w:r>
        </w:p>
      </w:tc>
      <w:tc>
        <w:tcPr>
          <w:tcW w:w="3875" w:type="dxa"/>
          <w:shd w:val="clear" w:color="auto" w:fill="156082" w:themeFill="accent1"/>
          <w:vAlign w:val="center"/>
        </w:tcPr>
        <w:p w14:paraId="07553522" w14:textId="77777777" w:rsidR="00565045" w:rsidRDefault="008062EE" w:rsidP="003E4AC7">
          <w:pPr>
            <w:pStyle w:val="Encabezado"/>
            <w:jc w:val="center"/>
          </w:pPr>
          <w:r w:rsidRPr="008062EE">
            <w:rPr>
              <w:noProof/>
            </w:rPr>
            <w:drawing>
              <wp:anchor distT="0" distB="0" distL="114300" distR="114300" simplePos="0" relativeHeight="251658752" behindDoc="0" locked="0" layoutInCell="1" allowOverlap="1" wp14:anchorId="33030959" wp14:editId="168A5C4C">
                <wp:simplePos x="0" y="0"/>
                <wp:positionH relativeFrom="column">
                  <wp:posOffset>244475</wp:posOffset>
                </wp:positionH>
                <wp:positionV relativeFrom="page">
                  <wp:posOffset>-22225</wp:posOffset>
                </wp:positionV>
                <wp:extent cx="1828800" cy="563880"/>
                <wp:effectExtent l="0" t="0" r="0" b="7620"/>
                <wp:wrapNone/>
                <wp:docPr id="15752728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425" name=""/>
                        <pic:cNvPicPr/>
                      </pic:nvPicPr>
                      <pic:blipFill>
                        <a:blip r:embed="rId1">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828800" cy="563880"/>
                        </a:xfrm>
                        <a:prstGeom prst="rect">
                          <a:avLst/>
                        </a:prstGeom>
                      </pic:spPr>
                    </pic:pic>
                  </a:graphicData>
                </a:graphic>
                <wp14:sizeRelH relativeFrom="margin">
                  <wp14:pctWidth>0</wp14:pctWidth>
                </wp14:sizeRelH>
                <wp14:sizeRelV relativeFrom="margin">
                  <wp14:pctHeight>0</wp14:pctHeight>
                </wp14:sizeRelV>
              </wp:anchor>
            </w:drawing>
          </w:r>
        </w:p>
      </w:tc>
      <w:tc>
        <w:tcPr>
          <w:tcW w:w="4016" w:type="dxa"/>
          <w:shd w:val="clear" w:color="auto" w:fill="156082" w:themeFill="accent1"/>
          <w:vAlign w:val="center"/>
        </w:tcPr>
        <w:p w14:paraId="2E6CF3B3" w14:textId="77777777" w:rsidR="0069185E" w:rsidRDefault="00D143C9" w:rsidP="00D143C9">
          <w:pPr>
            <w:pStyle w:val="Encabezado"/>
            <w:rPr>
              <w:color w:val="ECF0F1"/>
            </w:rPr>
          </w:pPr>
          <w:r>
            <w:rPr>
              <w:color w:val="ECF0F1"/>
              <w:sz w:val="56"/>
              <w:szCs w:val="56"/>
            </w:rPr>
            <w:t xml:space="preserve">     </w:t>
          </w:r>
          <w:r w:rsidR="0074708D" w:rsidRPr="00D143C9">
            <w:rPr>
              <w:color w:val="00B0F0"/>
              <w:sz w:val="56"/>
              <w:szCs w:val="56"/>
            </w:rPr>
            <w:t xml:space="preserve">{ </w:t>
          </w:r>
          <w:r w:rsidR="0074708D" w:rsidRPr="00D143C9">
            <w:rPr>
              <w:color w:val="00B0F0"/>
            </w:rPr>
            <w:t xml:space="preserve"> </w:t>
          </w:r>
          <w:r w:rsidR="0069185E">
            <w:rPr>
              <w:color w:val="ECF0F1"/>
            </w:rPr>
            <w:t>Programación</w:t>
          </w:r>
        </w:p>
        <w:p w14:paraId="6AE41F08" w14:textId="4C3860FB" w:rsidR="00565045" w:rsidRPr="00D143C9" w:rsidRDefault="0069185E" w:rsidP="00D143C9">
          <w:pPr>
            <w:pStyle w:val="Encabezado"/>
            <w:rPr>
              <w:u w:val="single"/>
            </w:rPr>
          </w:pPr>
          <w:r>
            <w:rPr>
              <w:color w:val="ECF0F1"/>
            </w:rPr>
            <w:t xml:space="preserve">            </w:t>
          </w:r>
          <w:r w:rsidRPr="0069185E">
            <w:rPr>
              <w:color w:val="ECF0F1"/>
              <w:u w:val="single"/>
            </w:rPr>
            <w:t>de</w:t>
          </w:r>
          <w:r>
            <w:rPr>
              <w:color w:val="ECF0F1"/>
            </w:rPr>
            <w:t xml:space="preserve"> servicios y procesos</w:t>
          </w:r>
          <w:r w:rsidR="0074708D">
            <w:rPr>
              <w:color w:val="ECF0F1"/>
            </w:rPr>
            <w:t xml:space="preserve">  </w:t>
          </w:r>
          <w:r w:rsidR="0074708D" w:rsidRPr="00D143C9">
            <w:rPr>
              <w:color w:val="FF0000"/>
              <w:sz w:val="56"/>
              <w:szCs w:val="56"/>
            </w:rPr>
            <w:t>}</w:t>
          </w:r>
        </w:p>
      </w:tc>
    </w:tr>
  </w:tbl>
  <w:p w14:paraId="035DA6D6" w14:textId="77777777" w:rsidR="00565045" w:rsidRDefault="0056504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56"/>
    <w:rsid w:val="00022A07"/>
    <w:rsid w:val="001825B4"/>
    <w:rsid w:val="0019703E"/>
    <w:rsid w:val="002B1048"/>
    <w:rsid w:val="002F3857"/>
    <w:rsid w:val="003E4AC7"/>
    <w:rsid w:val="004802FA"/>
    <w:rsid w:val="00494E16"/>
    <w:rsid w:val="004C2C56"/>
    <w:rsid w:val="004F1CC7"/>
    <w:rsid w:val="00524AC8"/>
    <w:rsid w:val="0054572E"/>
    <w:rsid w:val="00565045"/>
    <w:rsid w:val="00584BAE"/>
    <w:rsid w:val="005F12A6"/>
    <w:rsid w:val="00611669"/>
    <w:rsid w:val="00674B94"/>
    <w:rsid w:val="0069185E"/>
    <w:rsid w:val="00693767"/>
    <w:rsid w:val="006D00BF"/>
    <w:rsid w:val="00707236"/>
    <w:rsid w:val="0074708D"/>
    <w:rsid w:val="00776869"/>
    <w:rsid w:val="0078530A"/>
    <w:rsid w:val="0079625C"/>
    <w:rsid w:val="007C2F91"/>
    <w:rsid w:val="008062EE"/>
    <w:rsid w:val="00807F1C"/>
    <w:rsid w:val="0084027C"/>
    <w:rsid w:val="00850FDA"/>
    <w:rsid w:val="00875C8C"/>
    <w:rsid w:val="008F482A"/>
    <w:rsid w:val="0090756A"/>
    <w:rsid w:val="00912CB6"/>
    <w:rsid w:val="009811DF"/>
    <w:rsid w:val="00A07941"/>
    <w:rsid w:val="00A10551"/>
    <w:rsid w:val="00A36C6F"/>
    <w:rsid w:val="00A3764F"/>
    <w:rsid w:val="00A74571"/>
    <w:rsid w:val="00A8191C"/>
    <w:rsid w:val="00A94338"/>
    <w:rsid w:val="00AE62D8"/>
    <w:rsid w:val="00B13DEB"/>
    <w:rsid w:val="00B509A9"/>
    <w:rsid w:val="00B711B3"/>
    <w:rsid w:val="00BA4AE5"/>
    <w:rsid w:val="00BC56EA"/>
    <w:rsid w:val="00BF7E6F"/>
    <w:rsid w:val="00C2791D"/>
    <w:rsid w:val="00C33EA0"/>
    <w:rsid w:val="00C3635B"/>
    <w:rsid w:val="00D143C9"/>
    <w:rsid w:val="00D80E58"/>
    <w:rsid w:val="00DA4C0E"/>
    <w:rsid w:val="00DE05B6"/>
    <w:rsid w:val="00E20537"/>
    <w:rsid w:val="00E738E7"/>
    <w:rsid w:val="00E86C35"/>
    <w:rsid w:val="00F028F0"/>
    <w:rsid w:val="00F03C9B"/>
    <w:rsid w:val="00F91DBF"/>
    <w:rsid w:val="00FA4ECA"/>
    <w:rsid w:val="00FD6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2BD34"/>
  <w15:chartTrackingRefBased/>
  <w15:docId w15:val="{DF29C5DA-6C05-4989-B807-D7AFBEDF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1C"/>
  </w:style>
  <w:style w:type="paragraph" w:styleId="Ttulo1">
    <w:name w:val="heading 1"/>
    <w:basedOn w:val="Normal"/>
    <w:next w:val="Normal"/>
    <w:link w:val="Ttulo1Car"/>
    <w:uiPriority w:val="9"/>
    <w:qFormat/>
    <w:rsid w:val="00E86C35"/>
    <w:pPr>
      <w:keepNext/>
      <w:keepLines/>
      <w:spacing w:before="360" w:after="80" w:line="240" w:lineRule="auto"/>
      <w:outlineLvl w:val="0"/>
    </w:pPr>
    <w:rPr>
      <w:rFonts w:ascii="Arial" w:eastAsiaTheme="majorEastAsia" w:hAnsi="Arial" w:cstheme="majorBidi"/>
      <w:color w:val="0F4761" w:themeColor="accent1" w:themeShade="BF"/>
      <w:sz w:val="28"/>
      <w:szCs w:val="40"/>
    </w:rPr>
  </w:style>
  <w:style w:type="paragraph" w:styleId="Ttulo2">
    <w:name w:val="heading 2"/>
    <w:basedOn w:val="Normal"/>
    <w:next w:val="Normal"/>
    <w:link w:val="Ttulo2Car"/>
    <w:uiPriority w:val="9"/>
    <w:unhideWhenUsed/>
    <w:qFormat/>
    <w:rsid w:val="00611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116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116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116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116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16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16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16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6C35"/>
    <w:rPr>
      <w:rFonts w:ascii="Arial" w:eastAsiaTheme="majorEastAsia" w:hAnsi="Arial" w:cstheme="majorBidi"/>
      <w:color w:val="0F4761" w:themeColor="accent1" w:themeShade="BF"/>
      <w:sz w:val="28"/>
      <w:szCs w:val="40"/>
    </w:rPr>
  </w:style>
  <w:style w:type="character" w:customStyle="1" w:styleId="Ttulo2Car">
    <w:name w:val="Título 2 Car"/>
    <w:basedOn w:val="Fuentedeprrafopredeter"/>
    <w:link w:val="Ttulo2"/>
    <w:uiPriority w:val="9"/>
    <w:rsid w:val="006116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116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116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116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116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116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116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11669"/>
    <w:rPr>
      <w:rFonts w:eastAsiaTheme="majorEastAsia" w:cstheme="majorBidi"/>
      <w:color w:val="272727" w:themeColor="text1" w:themeTint="D8"/>
    </w:rPr>
  </w:style>
  <w:style w:type="paragraph" w:styleId="Ttulo">
    <w:name w:val="Title"/>
    <w:basedOn w:val="Normal"/>
    <w:next w:val="Normal"/>
    <w:link w:val="TtuloCar"/>
    <w:uiPriority w:val="10"/>
    <w:qFormat/>
    <w:rsid w:val="00611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16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116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16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11669"/>
    <w:pPr>
      <w:spacing w:before="160"/>
      <w:jc w:val="center"/>
    </w:pPr>
    <w:rPr>
      <w:i/>
      <w:iCs/>
      <w:color w:val="404040" w:themeColor="text1" w:themeTint="BF"/>
    </w:rPr>
  </w:style>
  <w:style w:type="character" w:customStyle="1" w:styleId="CitaCar">
    <w:name w:val="Cita Car"/>
    <w:basedOn w:val="Fuentedeprrafopredeter"/>
    <w:link w:val="Cita"/>
    <w:uiPriority w:val="29"/>
    <w:rsid w:val="00611669"/>
    <w:rPr>
      <w:i/>
      <w:iCs/>
      <w:color w:val="404040" w:themeColor="text1" w:themeTint="BF"/>
    </w:rPr>
  </w:style>
  <w:style w:type="paragraph" w:styleId="Prrafodelista">
    <w:name w:val="List Paragraph"/>
    <w:basedOn w:val="Normal"/>
    <w:uiPriority w:val="34"/>
    <w:qFormat/>
    <w:rsid w:val="00611669"/>
    <w:pPr>
      <w:ind w:left="720"/>
      <w:contextualSpacing/>
    </w:pPr>
  </w:style>
  <w:style w:type="character" w:styleId="nfasisintenso">
    <w:name w:val="Intense Emphasis"/>
    <w:basedOn w:val="Fuentedeprrafopredeter"/>
    <w:uiPriority w:val="21"/>
    <w:qFormat/>
    <w:rsid w:val="00611669"/>
    <w:rPr>
      <w:i/>
      <w:iCs/>
      <w:color w:val="0F4761" w:themeColor="accent1" w:themeShade="BF"/>
    </w:rPr>
  </w:style>
  <w:style w:type="paragraph" w:styleId="Citadestacada">
    <w:name w:val="Intense Quote"/>
    <w:basedOn w:val="Normal"/>
    <w:next w:val="Normal"/>
    <w:link w:val="CitadestacadaCar"/>
    <w:uiPriority w:val="30"/>
    <w:qFormat/>
    <w:rsid w:val="00611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11669"/>
    <w:rPr>
      <w:i/>
      <w:iCs/>
      <w:color w:val="0F4761" w:themeColor="accent1" w:themeShade="BF"/>
    </w:rPr>
  </w:style>
  <w:style w:type="character" w:styleId="Referenciaintensa">
    <w:name w:val="Intense Reference"/>
    <w:basedOn w:val="Fuentedeprrafopredeter"/>
    <w:uiPriority w:val="32"/>
    <w:qFormat/>
    <w:rsid w:val="00611669"/>
    <w:rPr>
      <w:b/>
      <w:bCs/>
      <w:smallCaps/>
      <w:color w:val="0F4761" w:themeColor="accent1" w:themeShade="BF"/>
      <w:spacing w:val="5"/>
    </w:rPr>
  </w:style>
  <w:style w:type="paragraph" w:customStyle="1" w:styleId="Trabajo1">
    <w:name w:val="Trabajo1"/>
    <w:basedOn w:val="Normal"/>
    <w:next w:val="Normal"/>
    <w:autoRedefine/>
    <w:qFormat/>
    <w:rsid w:val="0090756A"/>
    <w:rPr>
      <w:rFonts w:ascii="Arial" w:hAnsi="Arial"/>
    </w:rPr>
  </w:style>
  <w:style w:type="paragraph" w:styleId="Encabezado">
    <w:name w:val="header"/>
    <w:basedOn w:val="Normal"/>
    <w:link w:val="EncabezadoCar"/>
    <w:uiPriority w:val="99"/>
    <w:unhideWhenUsed/>
    <w:rsid w:val="006116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1669"/>
  </w:style>
  <w:style w:type="paragraph" w:styleId="Piedepgina">
    <w:name w:val="footer"/>
    <w:basedOn w:val="Normal"/>
    <w:link w:val="PiedepginaCar"/>
    <w:uiPriority w:val="99"/>
    <w:unhideWhenUsed/>
    <w:rsid w:val="006116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1669"/>
  </w:style>
  <w:style w:type="character" w:customStyle="1" w:styleId="Textodemarcadordeposicin">
    <w:name w:val="Texto de marcador de posición"/>
    <w:basedOn w:val="Fuentedeprrafopredeter"/>
    <w:uiPriority w:val="99"/>
    <w:semiHidden/>
    <w:rsid w:val="00611669"/>
    <w:rPr>
      <w:color w:val="808080"/>
    </w:rPr>
  </w:style>
  <w:style w:type="table" w:styleId="Tablaconcuadrcula">
    <w:name w:val="Table Grid"/>
    <w:basedOn w:val="Tablanormal"/>
    <w:uiPriority w:val="39"/>
    <w:rsid w:val="00707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565045"/>
    <w:rPr>
      <w:color w:val="666666"/>
    </w:rPr>
  </w:style>
  <w:style w:type="paragraph" w:styleId="Sinespaciado">
    <w:name w:val="No Spacing"/>
    <w:link w:val="SinespaciadoCar"/>
    <w:uiPriority w:val="1"/>
    <w:qFormat/>
    <w:rsid w:val="00A74571"/>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A74571"/>
    <w:rPr>
      <w:rFonts w:eastAsiaTheme="minorEastAsia"/>
      <w:kern w:val="0"/>
      <w:sz w:val="22"/>
      <w:szCs w:val="22"/>
      <w:lang w:eastAsia="es-ES"/>
      <w14:ligatures w14:val="none"/>
    </w:rPr>
  </w:style>
  <w:style w:type="paragraph" w:styleId="Textonotaalfinal">
    <w:name w:val="endnote text"/>
    <w:basedOn w:val="Normal"/>
    <w:link w:val="TextonotaalfinalCar"/>
    <w:uiPriority w:val="99"/>
    <w:semiHidden/>
    <w:unhideWhenUsed/>
    <w:rsid w:val="00524AC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24AC8"/>
    <w:rPr>
      <w:sz w:val="20"/>
      <w:szCs w:val="20"/>
    </w:rPr>
  </w:style>
  <w:style w:type="character" w:styleId="Refdenotaalfinal">
    <w:name w:val="endnote reference"/>
    <w:basedOn w:val="Fuentedeprrafopredeter"/>
    <w:uiPriority w:val="99"/>
    <w:semiHidden/>
    <w:unhideWhenUsed/>
    <w:rsid w:val="00524A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69160">
      <w:bodyDiv w:val="1"/>
      <w:marLeft w:val="0"/>
      <w:marRight w:val="0"/>
      <w:marTop w:val="0"/>
      <w:marBottom w:val="0"/>
      <w:divBdr>
        <w:top w:val="none" w:sz="0" w:space="0" w:color="auto"/>
        <w:left w:val="none" w:sz="0" w:space="0" w:color="auto"/>
        <w:bottom w:val="none" w:sz="0" w:space="0" w:color="auto"/>
        <w:right w:val="none" w:sz="0" w:space="0" w:color="auto"/>
      </w:divBdr>
    </w:div>
    <w:div w:id="217479600">
      <w:bodyDiv w:val="1"/>
      <w:marLeft w:val="0"/>
      <w:marRight w:val="0"/>
      <w:marTop w:val="0"/>
      <w:marBottom w:val="0"/>
      <w:divBdr>
        <w:top w:val="none" w:sz="0" w:space="0" w:color="auto"/>
        <w:left w:val="none" w:sz="0" w:space="0" w:color="auto"/>
        <w:bottom w:val="none" w:sz="0" w:space="0" w:color="auto"/>
        <w:right w:val="none" w:sz="0" w:space="0" w:color="auto"/>
      </w:divBdr>
      <w:divsChild>
        <w:div w:id="1783112840">
          <w:marLeft w:val="0"/>
          <w:marRight w:val="0"/>
          <w:marTop w:val="0"/>
          <w:marBottom w:val="0"/>
          <w:divBdr>
            <w:top w:val="none" w:sz="0" w:space="0" w:color="auto"/>
            <w:left w:val="none" w:sz="0" w:space="0" w:color="auto"/>
            <w:bottom w:val="none" w:sz="0" w:space="0" w:color="auto"/>
            <w:right w:val="none" w:sz="0" w:space="0" w:color="auto"/>
          </w:divBdr>
          <w:divsChild>
            <w:div w:id="445739896">
              <w:marLeft w:val="-75"/>
              <w:marRight w:val="0"/>
              <w:marTop w:val="30"/>
              <w:marBottom w:val="30"/>
              <w:divBdr>
                <w:top w:val="none" w:sz="0" w:space="0" w:color="auto"/>
                <w:left w:val="none" w:sz="0" w:space="0" w:color="auto"/>
                <w:bottom w:val="none" w:sz="0" w:space="0" w:color="auto"/>
                <w:right w:val="none" w:sz="0" w:space="0" w:color="auto"/>
              </w:divBdr>
              <w:divsChild>
                <w:div w:id="1739673733">
                  <w:marLeft w:val="0"/>
                  <w:marRight w:val="0"/>
                  <w:marTop w:val="0"/>
                  <w:marBottom w:val="0"/>
                  <w:divBdr>
                    <w:top w:val="none" w:sz="0" w:space="0" w:color="auto"/>
                    <w:left w:val="none" w:sz="0" w:space="0" w:color="auto"/>
                    <w:bottom w:val="none" w:sz="0" w:space="0" w:color="auto"/>
                    <w:right w:val="none" w:sz="0" w:space="0" w:color="auto"/>
                  </w:divBdr>
                  <w:divsChild>
                    <w:div w:id="1832018111">
                      <w:marLeft w:val="0"/>
                      <w:marRight w:val="0"/>
                      <w:marTop w:val="0"/>
                      <w:marBottom w:val="0"/>
                      <w:divBdr>
                        <w:top w:val="none" w:sz="0" w:space="0" w:color="auto"/>
                        <w:left w:val="none" w:sz="0" w:space="0" w:color="auto"/>
                        <w:bottom w:val="none" w:sz="0" w:space="0" w:color="auto"/>
                        <w:right w:val="none" w:sz="0" w:space="0" w:color="auto"/>
                      </w:divBdr>
                    </w:div>
                    <w:div w:id="592974235">
                      <w:marLeft w:val="0"/>
                      <w:marRight w:val="0"/>
                      <w:marTop w:val="0"/>
                      <w:marBottom w:val="0"/>
                      <w:divBdr>
                        <w:top w:val="none" w:sz="0" w:space="0" w:color="auto"/>
                        <w:left w:val="none" w:sz="0" w:space="0" w:color="auto"/>
                        <w:bottom w:val="none" w:sz="0" w:space="0" w:color="auto"/>
                        <w:right w:val="none" w:sz="0" w:space="0" w:color="auto"/>
                      </w:divBdr>
                    </w:div>
                    <w:div w:id="1795979485">
                      <w:marLeft w:val="0"/>
                      <w:marRight w:val="0"/>
                      <w:marTop w:val="0"/>
                      <w:marBottom w:val="0"/>
                      <w:divBdr>
                        <w:top w:val="none" w:sz="0" w:space="0" w:color="auto"/>
                        <w:left w:val="none" w:sz="0" w:space="0" w:color="auto"/>
                        <w:bottom w:val="none" w:sz="0" w:space="0" w:color="auto"/>
                        <w:right w:val="none" w:sz="0" w:space="0" w:color="auto"/>
                      </w:divBdr>
                    </w:div>
                  </w:divsChild>
                </w:div>
                <w:div w:id="1266117585">
                  <w:marLeft w:val="0"/>
                  <w:marRight w:val="0"/>
                  <w:marTop w:val="0"/>
                  <w:marBottom w:val="0"/>
                  <w:divBdr>
                    <w:top w:val="none" w:sz="0" w:space="0" w:color="auto"/>
                    <w:left w:val="none" w:sz="0" w:space="0" w:color="auto"/>
                    <w:bottom w:val="none" w:sz="0" w:space="0" w:color="auto"/>
                    <w:right w:val="none" w:sz="0" w:space="0" w:color="auto"/>
                  </w:divBdr>
                  <w:divsChild>
                    <w:div w:id="216474011">
                      <w:marLeft w:val="0"/>
                      <w:marRight w:val="0"/>
                      <w:marTop w:val="0"/>
                      <w:marBottom w:val="0"/>
                      <w:divBdr>
                        <w:top w:val="none" w:sz="0" w:space="0" w:color="auto"/>
                        <w:left w:val="none" w:sz="0" w:space="0" w:color="auto"/>
                        <w:bottom w:val="none" w:sz="0" w:space="0" w:color="auto"/>
                        <w:right w:val="none" w:sz="0" w:space="0" w:color="auto"/>
                      </w:divBdr>
                    </w:div>
                  </w:divsChild>
                </w:div>
                <w:div w:id="1865317170">
                  <w:marLeft w:val="0"/>
                  <w:marRight w:val="0"/>
                  <w:marTop w:val="0"/>
                  <w:marBottom w:val="0"/>
                  <w:divBdr>
                    <w:top w:val="none" w:sz="0" w:space="0" w:color="auto"/>
                    <w:left w:val="none" w:sz="0" w:space="0" w:color="auto"/>
                    <w:bottom w:val="none" w:sz="0" w:space="0" w:color="auto"/>
                    <w:right w:val="none" w:sz="0" w:space="0" w:color="auto"/>
                  </w:divBdr>
                  <w:divsChild>
                    <w:div w:id="1368608069">
                      <w:marLeft w:val="0"/>
                      <w:marRight w:val="0"/>
                      <w:marTop w:val="0"/>
                      <w:marBottom w:val="0"/>
                      <w:divBdr>
                        <w:top w:val="none" w:sz="0" w:space="0" w:color="auto"/>
                        <w:left w:val="none" w:sz="0" w:space="0" w:color="auto"/>
                        <w:bottom w:val="none" w:sz="0" w:space="0" w:color="auto"/>
                        <w:right w:val="none" w:sz="0" w:space="0" w:color="auto"/>
                      </w:divBdr>
                    </w:div>
                  </w:divsChild>
                </w:div>
                <w:div w:id="1994335243">
                  <w:marLeft w:val="0"/>
                  <w:marRight w:val="0"/>
                  <w:marTop w:val="0"/>
                  <w:marBottom w:val="0"/>
                  <w:divBdr>
                    <w:top w:val="none" w:sz="0" w:space="0" w:color="auto"/>
                    <w:left w:val="none" w:sz="0" w:space="0" w:color="auto"/>
                    <w:bottom w:val="none" w:sz="0" w:space="0" w:color="auto"/>
                    <w:right w:val="none" w:sz="0" w:space="0" w:color="auto"/>
                  </w:divBdr>
                  <w:divsChild>
                    <w:div w:id="178010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3481">
          <w:marLeft w:val="0"/>
          <w:marRight w:val="0"/>
          <w:marTop w:val="0"/>
          <w:marBottom w:val="0"/>
          <w:divBdr>
            <w:top w:val="none" w:sz="0" w:space="0" w:color="auto"/>
            <w:left w:val="none" w:sz="0" w:space="0" w:color="auto"/>
            <w:bottom w:val="none" w:sz="0" w:space="0" w:color="auto"/>
            <w:right w:val="none" w:sz="0" w:space="0" w:color="auto"/>
          </w:divBdr>
        </w:div>
        <w:div w:id="140006920">
          <w:marLeft w:val="0"/>
          <w:marRight w:val="0"/>
          <w:marTop w:val="0"/>
          <w:marBottom w:val="0"/>
          <w:divBdr>
            <w:top w:val="none" w:sz="0" w:space="0" w:color="auto"/>
            <w:left w:val="none" w:sz="0" w:space="0" w:color="auto"/>
            <w:bottom w:val="none" w:sz="0" w:space="0" w:color="auto"/>
            <w:right w:val="none" w:sz="0" w:space="0" w:color="auto"/>
          </w:divBdr>
        </w:div>
      </w:divsChild>
    </w:div>
    <w:div w:id="792401476">
      <w:bodyDiv w:val="1"/>
      <w:marLeft w:val="0"/>
      <w:marRight w:val="0"/>
      <w:marTop w:val="0"/>
      <w:marBottom w:val="0"/>
      <w:divBdr>
        <w:top w:val="none" w:sz="0" w:space="0" w:color="auto"/>
        <w:left w:val="none" w:sz="0" w:space="0" w:color="auto"/>
        <w:bottom w:val="none" w:sz="0" w:space="0" w:color="auto"/>
        <w:right w:val="none" w:sz="0" w:space="0" w:color="auto"/>
      </w:divBdr>
      <w:divsChild>
        <w:div w:id="1706633235">
          <w:marLeft w:val="0"/>
          <w:marRight w:val="0"/>
          <w:marTop w:val="0"/>
          <w:marBottom w:val="0"/>
          <w:divBdr>
            <w:top w:val="none" w:sz="0" w:space="0" w:color="auto"/>
            <w:left w:val="none" w:sz="0" w:space="0" w:color="auto"/>
            <w:bottom w:val="none" w:sz="0" w:space="0" w:color="auto"/>
            <w:right w:val="none" w:sz="0" w:space="0" w:color="auto"/>
          </w:divBdr>
          <w:divsChild>
            <w:div w:id="1003971764">
              <w:marLeft w:val="-75"/>
              <w:marRight w:val="0"/>
              <w:marTop w:val="30"/>
              <w:marBottom w:val="30"/>
              <w:divBdr>
                <w:top w:val="none" w:sz="0" w:space="0" w:color="auto"/>
                <w:left w:val="none" w:sz="0" w:space="0" w:color="auto"/>
                <w:bottom w:val="none" w:sz="0" w:space="0" w:color="auto"/>
                <w:right w:val="none" w:sz="0" w:space="0" w:color="auto"/>
              </w:divBdr>
              <w:divsChild>
                <w:div w:id="218129499">
                  <w:marLeft w:val="0"/>
                  <w:marRight w:val="0"/>
                  <w:marTop w:val="0"/>
                  <w:marBottom w:val="0"/>
                  <w:divBdr>
                    <w:top w:val="none" w:sz="0" w:space="0" w:color="auto"/>
                    <w:left w:val="none" w:sz="0" w:space="0" w:color="auto"/>
                    <w:bottom w:val="none" w:sz="0" w:space="0" w:color="auto"/>
                    <w:right w:val="none" w:sz="0" w:space="0" w:color="auto"/>
                  </w:divBdr>
                  <w:divsChild>
                    <w:div w:id="939068989">
                      <w:marLeft w:val="0"/>
                      <w:marRight w:val="0"/>
                      <w:marTop w:val="0"/>
                      <w:marBottom w:val="0"/>
                      <w:divBdr>
                        <w:top w:val="none" w:sz="0" w:space="0" w:color="auto"/>
                        <w:left w:val="none" w:sz="0" w:space="0" w:color="auto"/>
                        <w:bottom w:val="none" w:sz="0" w:space="0" w:color="auto"/>
                        <w:right w:val="none" w:sz="0" w:space="0" w:color="auto"/>
                      </w:divBdr>
                    </w:div>
                    <w:div w:id="1108115006">
                      <w:marLeft w:val="0"/>
                      <w:marRight w:val="0"/>
                      <w:marTop w:val="0"/>
                      <w:marBottom w:val="0"/>
                      <w:divBdr>
                        <w:top w:val="none" w:sz="0" w:space="0" w:color="auto"/>
                        <w:left w:val="none" w:sz="0" w:space="0" w:color="auto"/>
                        <w:bottom w:val="none" w:sz="0" w:space="0" w:color="auto"/>
                        <w:right w:val="none" w:sz="0" w:space="0" w:color="auto"/>
                      </w:divBdr>
                    </w:div>
                    <w:div w:id="1084110652">
                      <w:marLeft w:val="0"/>
                      <w:marRight w:val="0"/>
                      <w:marTop w:val="0"/>
                      <w:marBottom w:val="0"/>
                      <w:divBdr>
                        <w:top w:val="none" w:sz="0" w:space="0" w:color="auto"/>
                        <w:left w:val="none" w:sz="0" w:space="0" w:color="auto"/>
                        <w:bottom w:val="none" w:sz="0" w:space="0" w:color="auto"/>
                        <w:right w:val="none" w:sz="0" w:space="0" w:color="auto"/>
                      </w:divBdr>
                    </w:div>
                  </w:divsChild>
                </w:div>
                <w:div w:id="1031765836">
                  <w:marLeft w:val="0"/>
                  <w:marRight w:val="0"/>
                  <w:marTop w:val="0"/>
                  <w:marBottom w:val="0"/>
                  <w:divBdr>
                    <w:top w:val="none" w:sz="0" w:space="0" w:color="auto"/>
                    <w:left w:val="none" w:sz="0" w:space="0" w:color="auto"/>
                    <w:bottom w:val="none" w:sz="0" w:space="0" w:color="auto"/>
                    <w:right w:val="none" w:sz="0" w:space="0" w:color="auto"/>
                  </w:divBdr>
                  <w:divsChild>
                    <w:div w:id="254947393">
                      <w:marLeft w:val="0"/>
                      <w:marRight w:val="0"/>
                      <w:marTop w:val="0"/>
                      <w:marBottom w:val="0"/>
                      <w:divBdr>
                        <w:top w:val="none" w:sz="0" w:space="0" w:color="auto"/>
                        <w:left w:val="none" w:sz="0" w:space="0" w:color="auto"/>
                        <w:bottom w:val="none" w:sz="0" w:space="0" w:color="auto"/>
                        <w:right w:val="none" w:sz="0" w:space="0" w:color="auto"/>
                      </w:divBdr>
                    </w:div>
                  </w:divsChild>
                </w:div>
                <w:div w:id="131097137">
                  <w:marLeft w:val="0"/>
                  <w:marRight w:val="0"/>
                  <w:marTop w:val="0"/>
                  <w:marBottom w:val="0"/>
                  <w:divBdr>
                    <w:top w:val="none" w:sz="0" w:space="0" w:color="auto"/>
                    <w:left w:val="none" w:sz="0" w:space="0" w:color="auto"/>
                    <w:bottom w:val="none" w:sz="0" w:space="0" w:color="auto"/>
                    <w:right w:val="none" w:sz="0" w:space="0" w:color="auto"/>
                  </w:divBdr>
                  <w:divsChild>
                    <w:div w:id="1085303969">
                      <w:marLeft w:val="0"/>
                      <w:marRight w:val="0"/>
                      <w:marTop w:val="0"/>
                      <w:marBottom w:val="0"/>
                      <w:divBdr>
                        <w:top w:val="none" w:sz="0" w:space="0" w:color="auto"/>
                        <w:left w:val="none" w:sz="0" w:space="0" w:color="auto"/>
                        <w:bottom w:val="none" w:sz="0" w:space="0" w:color="auto"/>
                        <w:right w:val="none" w:sz="0" w:space="0" w:color="auto"/>
                      </w:divBdr>
                    </w:div>
                  </w:divsChild>
                </w:div>
                <w:div w:id="162749372">
                  <w:marLeft w:val="0"/>
                  <w:marRight w:val="0"/>
                  <w:marTop w:val="0"/>
                  <w:marBottom w:val="0"/>
                  <w:divBdr>
                    <w:top w:val="none" w:sz="0" w:space="0" w:color="auto"/>
                    <w:left w:val="none" w:sz="0" w:space="0" w:color="auto"/>
                    <w:bottom w:val="none" w:sz="0" w:space="0" w:color="auto"/>
                    <w:right w:val="none" w:sz="0" w:space="0" w:color="auto"/>
                  </w:divBdr>
                  <w:divsChild>
                    <w:div w:id="534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61168">
          <w:marLeft w:val="0"/>
          <w:marRight w:val="0"/>
          <w:marTop w:val="0"/>
          <w:marBottom w:val="0"/>
          <w:divBdr>
            <w:top w:val="none" w:sz="0" w:space="0" w:color="auto"/>
            <w:left w:val="none" w:sz="0" w:space="0" w:color="auto"/>
            <w:bottom w:val="none" w:sz="0" w:space="0" w:color="auto"/>
            <w:right w:val="none" w:sz="0" w:space="0" w:color="auto"/>
          </w:divBdr>
        </w:div>
        <w:div w:id="851341635">
          <w:marLeft w:val="0"/>
          <w:marRight w:val="0"/>
          <w:marTop w:val="0"/>
          <w:marBottom w:val="0"/>
          <w:divBdr>
            <w:top w:val="none" w:sz="0" w:space="0" w:color="auto"/>
            <w:left w:val="none" w:sz="0" w:space="0" w:color="auto"/>
            <w:bottom w:val="none" w:sz="0" w:space="0" w:color="auto"/>
            <w:right w:val="none" w:sz="0" w:space="0" w:color="auto"/>
          </w:divBdr>
        </w:div>
      </w:divsChild>
    </w:div>
    <w:div w:id="1133254392">
      <w:bodyDiv w:val="1"/>
      <w:marLeft w:val="0"/>
      <w:marRight w:val="0"/>
      <w:marTop w:val="0"/>
      <w:marBottom w:val="0"/>
      <w:divBdr>
        <w:top w:val="none" w:sz="0" w:space="0" w:color="auto"/>
        <w:left w:val="none" w:sz="0" w:space="0" w:color="auto"/>
        <w:bottom w:val="none" w:sz="0" w:space="0" w:color="auto"/>
        <w:right w:val="none" w:sz="0" w:space="0" w:color="auto"/>
      </w:divBdr>
      <w:divsChild>
        <w:div w:id="1390301396">
          <w:marLeft w:val="0"/>
          <w:marRight w:val="0"/>
          <w:marTop w:val="0"/>
          <w:marBottom w:val="0"/>
          <w:divBdr>
            <w:top w:val="none" w:sz="0" w:space="0" w:color="auto"/>
            <w:left w:val="none" w:sz="0" w:space="0" w:color="auto"/>
            <w:bottom w:val="none" w:sz="0" w:space="0" w:color="auto"/>
            <w:right w:val="none" w:sz="0" w:space="0" w:color="auto"/>
          </w:divBdr>
          <w:divsChild>
            <w:div w:id="379671740">
              <w:marLeft w:val="-75"/>
              <w:marRight w:val="0"/>
              <w:marTop w:val="30"/>
              <w:marBottom w:val="30"/>
              <w:divBdr>
                <w:top w:val="none" w:sz="0" w:space="0" w:color="auto"/>
                <w:left w:val="none" w:sz="0" w:space="0" w:color="auto"/>
                <w:bottom w:val="none" w:sz="0" w:space="0" w:color="auto"/>
                <w:right w:val="none" w:sz="0" w:space="0" w:color="auto"/>
              </w:divBdr>
              <w:divsChild>
                <w:div w:id="1873496394">
                  <w:marLeft w:val="0"/>
                  <w:marRight w:val="0"/>
                  <w:marTop w:val="0"/>
                  <w:marBottom w:val="0"/>
                  <w:divBdr>
                    <w:top w:val="none" w:sz="0" w:space="0" w:color="auto"/>
                    <w:left w:val="none" w:sz="0" w:space="0" w:color="auto"/>
                    <w:bottom w:val="none" w:sz="0" w:space="0" w:color="auto"/>
                    <w:right w:val="none" w:sz="0" w:space="0" w:color="auto"/>
                  </w:divBdr>
                  <w:divsChild>
                    <w:div w:id="723799510">
                      <w:marLeft w:val="0"/>
                      <w:marRight w:val="0"/>
                      <w:marTop w:val="0"/>
                      <w:marBottom w:val="0"/>
                      <w:divBdr>
                        <w:top w:val="none" w:sz="0" w:space="0" w:color="auto"/>
                        <w:left w:val="none" w:sz="0" w:space="0" w:color="auto"/>
                        <w:bottom w:val="none" w:sz="0" w:space="0" w:color="auto"/>
                        <w:right w:val="none" w:sz="0" w:space="0" w:color="auto"/>
                      </w:divBdr>
                    </w:div>
                    <w:div w:id="909116261">
                      <w:marLeft w:val="0"/>
                      <w:marRight w:val="0"/>
                      <w:marTop w:val="0"/>
                      <w:marBottom w:val="0"/>
                      <w:divBdr>
                        <w:top w:val="none" w:sz="0" w:space="0" w:color="auto"/>
                        <w:left w:val="none" w:sz="0" w:space="0" w:color="auto"/>
                        <w:bottom w:val="none" w:sz="0" w:space="0" w:color="auto"/>
                        <w:right w:val="none" w:sz="0" w:space="0" w:color="auto"/>
                      </w:divBdr>
                    </w:div>
                    <w:div w:id="1173951182">
                      <w:marLeft w:val="0"/>
                      <w:marRight w:val="0"/>
                      <w:marTop w:val="0"/>
                      <w:marBottom w:val="0"/>
                      <w:divBdr>
                        <w:top w:val="none" w:sz="0" w:space="0" w:color="auto"/>
                        <w:left w:val="none" w:sz="0" w:space="0" w:color="auto"/>
                        <w:bottom w:val="none" w:sz="0" w:space="0" w:color="auto"/>
                        <w:right w:val="none" w:sz="0" w:space="0" w:color="auto"/>
                      </w:divBdr>
                    </w:div>
                  </w:divsChild>
                </w:div>
                <w:div w:id="1530297263">
                  <w:marLeft w:val="0"/>
                  <w:marRight w:val="0"/>
                  <w:marTop w:val="0"/>
                  <w:marBottom w:val="0"/>
                  <w:divBdr>
                    <w:top w:val="none" w:sz="0" w:space="0" w:color="auto"/>
                    <w:left w:val="none" w:sz="0" w:space="0" w:color="auto"/>
                    <w:bottom w:val="none" w:sz="0" w:space="0" w:color="auto"/>
                    <w:right w:val="none" w:sz="0" w:space="0" w:color="auto"/>
                  </w:divBdr>
                  <w:divsChild>
                    <w:div w:id="1133904595">
                      <w:marLeft w:val="0"/>
                      <w:marRight w:val="0"/>
                      <w:marTop w:val="0"/>
                      <w:marBottom w:val="0"/>
                      <w:divBdr>
                        <w:top w:val="none" w:sz="0" w:space="0" w:color="auto"/>
                        <w:left w:val="none" w:sz="0" w:space="0" w:color="auto"/>
                        <w:bottom w:val="none" w:sz="0" w:space="0" w:color="auto"/>
                        <w:right w:val="none" w:sz="0" w:space="0" w:color="auto"/>
                      </w:divBdr>
                    </w:div>
                  </w:divsChild>
                </w:div>
                <w:div w:id="1552225836">
                  <w:marLeft w:val="0"/>
                  <w:marRight w:val="0"/>
                  <w:marTop w:val="0"/>
                  <w:marBottom w:val="0"/>
                  <w:divBdr>
                    <w:top w:val="none" w:sz="0" w:space="0" w:color="auto"/>
                    <w:left w:val="none" w:sz="0" w:space="0" w:color="auto"/>
                    <w:bottom w:val="none" w:sz="0" w:space="0" w:color="auto"/>
                    <w:right w:val="none" w:sz="0" w:space="0" w:color="auto"/>
                  </w:divBdr>
                  <w:divsChild>
                    <w:div w:id="56518929">
                      <w:marLeft w:val="0"/>
                      <w:marRight w:val="0"/>
                      <w:marTop w:val="0"/>
                      <w:marBottom w:val="0"/>
                      <w:divBdr>
                        <w:top w:val="none" w:sz="0" w:space="0" w:color="auto"/>
                        <w:left w:val="none" w:sz="0" w:space="0" w:color="auto"/>
                        <w:bottom w:val="none" w:sz="0" w:space="0" w:color="auto"/>
                        <w:right w:val="none" w:sz="0" w:space="0" w:color="auto"/>
                      </w:divBdr>
                    </w:div>
                  </w:divsChild>
                </w:div>
                <w:div w:id="799956629">
                  <w:marLeft w:val="0"/>
                  <w:marRight w:val="0"/>
                  <w:marTop w:val="0"/>
                  <w:marBottom w:val="0"/>
                  <w:divBdr>
                    <w:top w:val="none" w:sz="0" w:space="0" w:color="auto"/>
                    <w:left w:val="none" w:sz="0" w:space="0" w:color="auto"/>
                    <w:bottom w:val="none" w:sz="0" w:space="0" w:color="auto"/>
                    <w:right w:val="none" w:sz="0" w:space="0" w:color="auto"/>
                  </w:divBdr>
                  <w:divsChild>
                    <w:div w:id="90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0822">
          <w:marLeft w:val="0"/>
          <w:marRight w:val="0"/>
          <w:marTop w:val="0"/>
          <w:marBottom w:val="0"/>
          <w:divBdr>
            <w:top w:val="none" w:sz="0" w:space="0" w:color="auto"/>
            <w:left w:val="none" w:sz="0" w:space="0" w:color="auto"/>
            <w:bottom w:val="none" w:sz="0" w:space="0" w:color="auto"/>
            <w:right w:val="none" w:sz="0" w:space="0" w:color="auto"/>
          </w:divBdr>
        </w:div>
        <w:div w:id="1986659727">
          <w:marLeft w:val="0"/>
          <w:marRight w:val="0"/>
          <w:marTop w:val="0"/>
          <w:marBottom w:val="0"/>
          <w:divBdr>
            <w:top w:val="none" w:sz="0" w:space="0" w:color="auto"/>
            <w:left w:val="none" w:sz="0" w:space="0" w:color="auto"/>
            <w:bottom w:val="none" w:sz="0" w:space="0" w:color="auto"/>
            <w:right w:val="none" w:sz="0" w:space="0" w:color="auto"/>
          </w:divBdr>
        </w:div>
      </w:divsChild>
    </w:div>
    <w:div w:id="1142964345">
      <w:bodyDiv w:val="1"/>
      <w:marLeft w:val="0"/>
      <w:marRight w:val="0"/>
      <w:marTop w:val="0"/>
      <w:marBottom w:val="0"/>
      <w:divBdr>
        <w:top w:val="none" w:sz="0" w:space="0" w:color="auto"/>
        <w:left w:val="none" w:sz="0" w:space="0" w:color="auto"/>
        <w:bottom w:val="none" w:sz="0" w:space="0" w:color="auto"/>
        <w:right w:val="none" w:sz="0" w:space="0" w:color="auto"/>
      </w:divBdr>
      <w:divsChild>
        <w:div w:id="1530334148">
          <w:marLeft w:val="0"/>
          <w:marRight w:val="0"/>
          <w:marTop w:val="0"/>
          <w:marBottom w:val="0"/>
          <w:divBdr>
            <w:top w:val="none" w:sz="0" w:space="0" w:color="auto"/>
            <w:left w:val="none" w:sz="0" w:space="0" w:color="auto"/>
            <w:bottom w:val="none" w:sz="0" w:space="0" w:color="auto"/>
            <w:right w:val="none" w:sz="0" w:space="0" w:color="auto"/>
          </w:divBdr>
          <w:divsChild>
            <w:div w:id="633868682">
              <w:marLeft w:val="-75"/>
              <w:marRight w:val="0"/>
              <w:marTop w:val="30"/>
              <w:marBottom w:val="30"/>
              <w:divBdr>
                <w:top w:val="none" w:sz="0" w:space="0" w:color="auto"/>
                <w:left w:val="none" w:sz="0" w:space="0" w:color="auto"/>
                <w:bottom w:val="none" w:sz="0" w:space="0" w:color="auto"/>
                <w:right w:val="none" w:sz="0" w:space="0" w:color="auto"/>
              </w:divBdr>
              <w:divsChild>
                <w:div w:id="12997602">
                  <w:marLeft w:val="0"/>
                  <w:marRight w:val="0"/>
                  <w:marTop w:val="0"/>
                  <w:marBottom w:val="0"/>
                  <w:divBdr>
                    <w:top w:val="none" w:sz="0" w:space="0" w:color="auto"/>
                    <w:left w:val="none" w:sz="0" w:space="0" w:color="auto"/>
                    <w:bottom w:val="none" w:sz="0" w:space="0" w:color="auto"/>
                    <w:right w:val="none" w:sz="0" w:space="0" w:color="auto"/>
                  </w:divBdr>
                  <w:divsChild>
                    <w:div w:id="456804605">
                      <w:marLeft w:val="0"/>
                      <w:marRight w:val="0"/>
                      <w:marTop w:val="0"/>
                      <w:marBottom w:val="0"/>
                      <w:divBdr>
                        <w:top w:val="none" w:sz="0" w:space="0" w:color="auto"/>
                        <w:left w:val="none" w:sz="0" w:space="0" w:color="auto"/>
                        <w:bottom w:val="none" w:sz="0" w:space="0" w:color="auto"/>
                        <w:right w:val="none" w:sz="0" w:space="0" w:color="auto"/>
                      </w:divBdr>
                    </w:div>
                    <w:div w:id="1058013704">
                      <w:marLeft w:val="0"/>
                      <w:marRight w:val="0"/>
                      <w:marTop w:val="0"/>
                      <w:marBottom w:val="0"/>
                      <w:divBdr>
                        <w:top w:val="none" w:sz="0" w:space="0" w:color="auto"/>
                        <w:left w:val="none" w:sz="0" w:space="0" w:color="auto"/>
                        <w:bottom w:val="none" w:sz="0" w:space="0" w:color="auto"/>
                        <w:right w:val="none" w:sz="0" w:space="0" w:color="auto"/>
                      </w:divBdr>
                    </w:div>
                    <w:div w:id="2115709198">
                      <w:marLeft w:val="0"/>
                      <w:marRight w:val="0"/>
                      <w:marTop w:val="0"/>
                      <w:marBottom w:val="0"/>
                      <w:divBdr>
                        <w:top w:val="none" w:sz="0" w:space="0" w:color="auto"/>
                        <w:left w:val="none" w:sz="0" w:space="0" w:color="auto"/>
                        <w:bottom w:val="none" w:sz="0" w:space="0" w:color="auto"/>
                        <w:right w:val="none" w:sz="0" w:space="0" w:color="auto"/>
                      </w:divBdr>
                    </w:div>
                  </w:divsChild>
                </w:div>
                <w:div w:id="234630813">
                  <w:marLeft w:val="0"/>
                  <w:marRight w:val="0"/>
                  <w:marTop w:val="0"/>
                  <w:marBottom w:val="0"/>
                  <w:divBdr>
                    <w:top w:val="none" w:sz="0" w:space="0" w:color="auto"/>
                    <w:left w:val="none" w:sz="0" w:space="0" w:color="auto"/>
                    <w:bottom w:val="none" w:sz="0" w:space="0" w:color="auto"/>
                    <w:right w:val="none" w:sz="0" w:space="0" w:color="auto"/>
                  </w:divBdr>
                  <w:divsChild>
                    <w:div w:id="420487954">
                      <w:marLeft w:val="0"/>
                      <w:marRight w:val="0"/>
                      <w:marTop w:val="0"/>
                      <w:marBottom w:val="0"/>
                      <w:divBdr>
                        <w:top w:val="none" w:sz="0" w:space="0" w:color="auto"/>
                        <w:left w:val="none" w:sz="0" w:space="0" w:color="auto"/>
                        <w:bottom w:val="none" w:sz="0" w:space="0" w:color="auto"/>
                        <w:right w:val="none" w:sz="0" w:space="0" w:color="auto"/>
                      </w:divBdr>
                    </w:div>
                  </w:divsChild>
                </w:div>
                <w:div w:id="500314559">
                  <w:marLeft w:val="0"/>
                  <w:marRight w:val="0"/>
                  <w:marTop w:val="0"/>
                  <w:marBottom w:val="0"/>
                  <w:divBdr>
                    <w:top w:val="none" w:sz="0" w:space="0" w:color="auto"/>
                    <w:left w:val="none" w:sz="0" w:space="0" w:color="auto"/>
                    <w:bottom w:val="none" w:sz="0" w:space="0" w:color="auto"/>
                    <w:right w:val="none" w:sz="0" w:space="0" w:color="auto"/>
                  </w:divBdr>
                  <w:divsChild>
                    <w:div w:id="1595941507">
                      <w:marLeft w:val="0"/>
                      <w:marRight w:val="0"/>
                      <w:marTop w:val="0"/>
                      <w:marBottom w:val="0"/>
                      <w:divBdr>
                        <w:top w:val="none" w:sz="0" w:space="0" w:color="auto"/>
                        <w:left w:val="none" w:sz="0" w:space="0" w:color="auto"/>
                        <w:bottom w:val="none" w:sz="0" w:space="0" w:color="auto"/>
                        <w:right w:val="none" w:sz="0" w:space="0" w:color="auto"/>
                      </w:divBdr>
                    </w:div>
                  </w:divsChild>
                </w:div>
                <w:div w:id="255987364">
                  <w:marLeft w:val="0"/>
                  <w:marRight w:val="0"/>
                  <w:marTop w:val="0"/>
                  <w:marBottom w:val="0"/>
                  <w:divBdr>
                    <w:top w:val="none" w:sz="0" w:space="0" w:color="auto"/>
                    <w:left w:val="none" w:sz="0" w:space="0" w:color="auto"/>
                    <w:bottom w:val="none" w:sz="0" w:space="0" w:color="auto"/>
                    <w:right w:val="none" w:sz="0" w:space="0" w:color="auto"/>
                  </w:divBdr>
                  <w:divsChild>
                    <w:div w:id="18831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84374">
          <w:marLeft w:val="0"/>
          <w:marRight w:val="0"/>
          <w:marTop w:val="0"/>
          <w:marBottom w:val="0"/>
          <w:divBdr>
            <w:top w:val="none" w:sz="0" w:space="0" w:color="auto"/>
            <w:left w:val="none" w:sz="0" w:space="0" w:color="auto"/>
            <w:bottom w:val="none" w:sz="0" w:space="0" w:color="auto"/>
            <w:right w:val="none" w:sz="0" w:space="0" w:color="auto"/>
          </w:divBdr>
        </w:div>
        <w:div w:id="39912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c\Documents\Plantillas%20personalizadas%20de%20Office\Trabajos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ihr</b:Tag>
    <b:SourceType>InternetSite</b:SourceType>
    <b:Guid>{AFA5CCF5-0C5C-463B-8C57-3299AC1E336E}</b:Guid>
    <b:Author>
      <b:Author>
        <b:NameList>
          <b:Person>
            <b:Last>ihritik</b:Last>
          </b:Person>
        </b:NameList>
      </b:Author>
    </b:Author>
    <b:Title>GFG Program to find the nth prime number</b:Title>
    <b:URL>https://www.geeksforgeeks.org/program-to-find-the-nth-prime-number/</b:URL>
    <b:RefOrder>1</b:RefOrder>
  </b:Source>
</b:Sources>
</file>

<file path=customXml/itemProps1.xml><?xml version="1.0" encoding="utf-8"?>
<ds:datastoreItem xmlns:ds="http://schemas.openxmlformats.org/officeDocument/2006/customXml" ds:itemID="{E0CEDD65-5F55-4D53-91E0-41F62DF7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Trabajos1.dotx</Template>
  <TotalTime>46</TotalTime>
  <Pages>5</Pages>
  <Words>372</Words>
  <Characters>2049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Carpio</dc:creator>
  <cp:keywords/>
  <dc:description/>
  <cp:lastModifiedBy>Alejandro Carpio</cp:lastModifiedBy>
  <cp:revision>2</cp:revision>
  <cp:lastPrinted>2024-09-24T10:05:00Z</cp:lastPrinted>
  <dcterms:created xsi:type="dcterms:W3CDTF">2024-10-22T13:54:00Z</dcterms:created>
  <dcterms:modified xsi:type="dcterms:W3CDTF">2024-10-22T14:40:00Z</dcterms:modified>
</cp:coreProperties>
</file>