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ind w:left="260" w:hanging="260"/>
        <w:jc w:val="center"/>
      </w:pPr>
      <w:bookmarkStart w:id="1" w:name="이사회 운영 규정"/>
      <w:r>
        <w:rPr>
          <w:rFonts w:ascii="조선견고딕" w:eastAsia="조선견고딕"/>
          <w:sz w:val="32"/>
          <w:shd w:val="clear" w:color="000000"/>
        </w:rPr>
        <w:t>이사회 운영 규정</w:t>
      </w:r>
      <w:bookmarkEnd w:id="1"/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제정  2020.  1.  6. (규정 제24호)</w:t>
      </w:r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ind w:left="255" w:hanging="255"/>
      </w:pPr>
      <w:r>
        <w:rPr>
          <w:rFonts w:ascii="조선굵은고딕" w:eastAsia="조선굵은고딕"/>
          <w:shd w:val="clear" w:fill="ffffff"/>
        </w:rPr>
        <w:t>제1조(목적)</w:t>
      </w:r>
      <w:r>
        <w:rPr>
          <w:rFonts w:ascii="조선신명조" w:eastAsia="조선신명조"/>
          <w:shd w:val="clear" w:fill="ffffff"/>
        </w:rPr>
        <w:t xml:space="preserve"> 이 규정은 춘천문화원(이하 “문화원”이라 한다) 이사회의 구성과 운영에 관한 사항을 규정함을 목적으로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제2조(적용범위)</w:t>
      </w:r>
      <w:r>
        <w:rPr>
          <w:rFonts w:ascii="조선신명조" w:eastAsia="조선신명조"/>
          <w:shd w:val="clear" w:fill="ffffff"/>
        </w:rPr>
        <w:t xml:space="preserve"> 이사회의 구성과 운영에 관하여 관련 법령 또는 정관에 정한 것을 제외하고는 이 규정에 의하고, 이 규정에 정함이 없거나 그 적용에 관하여 이의가 있을 때에는 이사회의 결정에 따른다.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제3조(구성)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이사회는 원장을 포함한 이사로 구성하며 이사의 수는 정관으로 정한다.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감사는 이사회에 출석하여 의견을 진술할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제4조(의장)</w:t>
      </w:r>
      <w:r>
        <w:rPr>
          <w:rFonts w:ascii="조선신명조" w:eastAsia="조선신명조"/>
          <w:shd w:val="clear" w:fill="ffffff"/>
        </w:rPr>
        <w:t xml:space="preserve"> 제3조에 의한 원장은 회의시 의장이 된다. 다만, 원장이 의장의 직무를 수행할 수 없는 사유가 발생한 경우 이사 중 연장자 순으로 그 직무를 대행한다.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제5조(간사 등)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이사회의 사무를 처리하기 위하여 간사를 둘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간사는 다음 각 호의 사무를 처리한다.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이사회 소집 및 의결사항 통보에 관한 사항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이사회 회의록 작성 및 관리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기타 이사회 의사관리에 필요한 사항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제6조(소집)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이사회는 정기이사회와 임시이사회로 구분한다.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정기이사회는 분기별로 개최함을 원칙으로 하고, 임시이사회는 의장 또는 다음 각 호의 요청에 따라 소집한다.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의장이 필요하다고 인정할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재적이사 과반수가 회의목적을 명시하여 소집을 요구한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정관 제18조 제4항 제4호의 규정에 의거 감사가 소집을 요구한 때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이사회의 소집을 요구하는 이사는 부의할 안건을 의장에게 제시하여야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④</w:t>
      </w:r>
      <w:r>
        <w:rPr>
          <w:rFonts w:ascii="조선신명조" w:eastAsia="조선신명조"/>
          <w:shd w:val="clear" w:fill="ffffff"/>
        </w:rPr>
        <w:t xml:space="preserve"> 의장은 제2항에 의한 소집 요구가 있을 때에는 그 소집 요구일로부터 20일 이내에 이사회를 소집하여야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⑤</w:t>
      </w:r>
      <w:r>
        <w:rPr>
          <w:rFonts w:ascii="조선신명조" w:eastAsia="조선신명조"/>
          <w:shd w:val="clear" w:fill="ffffff"/>
        </w:rPr>
        <w:t xml:space="preserve"> 의장이 이사회를 소집하고자 할 때에는 회의 개최 5일 전까지 회의안건을 명기하여 이사 및 감사에게 문서로 통지하여야 한다. 다만, 긴급한 사항이 있을 때에는 문서가 아닌 다른 방법으로 통지할 수 있으며, 회의 개최 전일까지 통지할 수 있다.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제7조(의결사항)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다음 각 호의 사항은 이사회의 의결을 거쳐야 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문화원의 사업계획 및 기본방침에 관한 사항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예산 및 결산에 관한 사항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정관 및 규정의 제정 또는 개정ㆍ폐지에 관한 사항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조직, 기구 및 정원에 관한 사항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5. 총회에서 위임받은 사항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6. 총회에 부의할 안건의 작성에 관한 사항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7. 중요한 재산의 취득, 처분 및 임대차에 관한 사항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8. 소송 및 화해에 관한 사항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9. 기타 원장이 필요하다고 인정하는 사항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이사는 다음 각 호에 해당할 때에는 그 의결에 참여하지 못한다.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이사의 취임 및 해임에 있어 그 자신에 관한 사항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2. 금전 및 재산의 수수에 관련되는 사항으로서 본원과 이해가 상반되는 자에 관한 사항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제8조(회의 정족수 및 의결방법)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이사회는 재적이사 과반수의 출석으로 성립하고 출석이사 과반수 이상의 찬성으로 의결한다.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제1항의 규정에 의한 의결이 가부동수일 경우에는 부결된 것으로 본다.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제7조의 규정에 의한 의결사항은 이사회에 회부함을 원칙으로 한다. 다만, 의안이 경미하고 명백하여 이사회 소집이 불필요하다고 판단될 경우에는 재적이사 과반수 이상의 서면으로 동의를 얻어 의결할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④</w:t>
      </w:r>
      <w:r>
        <w:rPr>
          <w:rFonts w:ascii="조선신명조" w:eastAsia="조선신명조"/>
          <w:shd w:val="clear" w:fill="ffffff"/>
        </w:rPr>
        <w:t xml:space="preserve"> 원장은 긴급을 요하는 사항으로서 이사회를 개최할 시간적 여유가 없을 때에는 이사회의 의결 없이 이를 집행할 수 있다. 다만, 이사회에 그 결과를 보고하여 추인을 얻어야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⑤</w:t>
      </w:r>
      <w:r>
        <w:rPr>
          <w:rFonts w:ascii="조선신명조" w:eastAsia="조선신명조"/>
          <w:shd w:val="clear" w:fill="ffffff"/>
        </w:rPr>
        <w:t xml:space="preserve"> 의안은 제안설명, 찬반토의, 표결의 순으로 처리하되 의장은 이 중 일부를 생략할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⑥</w:t>
      </w:r>
      <w:r>
        <w:rPr>
          <w:rFonts w:ascii="조선신명조" w:eastAsia="조선신명조"/>
          <w:shd w:val="clear" w:fill="ffffff"/>
        </w:rPr>
        <w:t xml:space="preserve"> 표결방법은 구두표결을 원칙으로 하되 의장이 필요하다고 인정할 때에는 다른 방법으로 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⑦</w:t>
      </w:r>
      <w:r>
        <w:rPr>
          <w:rFonts w:ascii="조선신명조" w:eastAsia="조선신명조"/>
          <w:shd w:val="clear" w:fill="ffffff"/>
        </w:rPr>
        <w:t xml:space="preserve"> 의안은 원안가결, 수정의결, 부결, 심의보류로 구분하여 의결하며, 의장은 토론 및 표결을 거쳐 이를 의결한다.</w:t>
      </w:r>
    </w:p>
    <w:p>
      <w:pPr>
        <w:pStyle w:val="24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제9조(임직원의 출석)</w:t>
      </w:r>
      <w:r>
        <w:rPr>
          <w:rFonts w:ascii="조선신명조" w:eastAsia="조선신명조"/>
          <w:shd w:val="clear" w:fill="ffffff"/>
        </w:rPr>
        <w:t xml:space="preserve"> 이사회는 필요에 따라 임직원을 출석요구하여 보고 또는 의견을 진술하게 할 수 있다.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제10조(권한의 위임)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이사는 제7조의 규정에 의한 권한의 일부를 원장에게 위임할 수 있다. 다만, 이 경우 위임장(별지 제1호 서식)을 이사회 개최 전까지 원장에게 제출하여야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원장이 제1항의 규정에 의하여 그 권한을 위임받아 처리한 경우에는 이사회에 그 결과를 보고하여야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제11조(부의절차)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이사회에 의안을 부의하고자 할 때에는 [별지 제2호 서식]과 [별지 제2의 2호 서식]에 의한다.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간사는 의안의 접수순위에 따라 이사회 의사관리대장(별지 제3호 서식)에 등록하고 회의차수는 연도별로, 의안번호는 의결안건과 보고안건으로 구분하여 접수순위에 따라 부여하고 그 의안은 특별한 사유가 없는 한 회의개최 5일 전까지 이사회 구성원에게 이사회 소집통지서(별지 제4호 서식)와 함께 배부하여야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제12조(의안설명)</w:t>
      </w:r>
      <w:r>
        <w:rPr>
          <w:rFonts w:ascii="조선신명조" w:eastAsia="조선신명조"/>
          <w:shd w:val="clear" w:fill="ffffff"/>
        </w:rPr>
        <w:t xml:space="preserve"> 이사회에 제출된 의안에 대한 제안설명은 사무국장이 하며, 안건의 내용에 대하여 자세하게 설명하여야 한다. 다만, 사무국장의 유고시 또는 필요하다고 인정될 때에는 실무자에게 설명하게 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제13조(의견청취)</w:t>
      </w:r>
      <w:r>
        <w:rPr>
          <w:rFonts w:ascii="조선신명조" w:eastAsia="조선신명조"/>
          <w:shd w:val="clear" w:fill="ffffff"/>
        </w:rPr>
        <w:t xml:space="preserve"> 이사회는 의안심의에 필요한 경우 해당 업무의 전문가 또는 관계인을 참석시켜 의견을 청취할 수 있다.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제14조(회의록 작성)</w:t>
      </w:r>
      <w:r>
        <w:rPr>
          <w:rFonts w:ascii="조선신명조" w:eastAsia="조선신명조"/>
          <w:shd w:val="clear" w:fill="ffffff"/>
        </w:rPr>
        <w:t xml:space="preserve"> 간사는 이사회 회의록을 작성하여야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제15조(회의록 등의 보관)</w:t>
      </w:r>
      <w:r>
        <w:rPr>
          <w:rFonts w:ascii="조선신명조" w:eastAsia="조선신명조"/>
          <w:shd w:val="clear" w:fill="ffffff"/>
        </w:rPr>
        <w:t xml:space="preserve"> 이사회의 회의록, 서면결의서(별지 제5호 서식) 및 부의원안은 사무국에서 영구 보존하여야 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(2020. 1. 6.)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 xml:space="preserve">제1조(시행일) </w:t>
      </w:r>
      <w:r>
        <w:rPr>
          <w:rFonts w:ascii="조선신명조" w:eastAsia="조선신명조"/>
          <w:shd w:val="clear" w:fill="ffffff"/>
        </w:rPr>
        <w:t>이 규정은 이사회의 승인을 받은 날로부터 시행한다.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제2조(경과조치)</w:t>
      </w:r>
      <w:r>
        <w:rPr>
          <w:rFonts w:ascii="조선신명조" w:eastAsia="조선신명조"/>
          <w:shd w:val="clear" w:fill="ffffff"/>
        </w:rPr>
        <w:t xml:space="preserve"> 이 규정 시행 전에 개최된 이사회의 운영 등에 관해서는 이 규정에 의한 것으로 본다.</w:t>
      </w: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이사회 운영 규정 [별지 제1호 서식]</w:t>
            </w:r>
          </w:p>
        </w:tc>
      </w:tr>
      <w:tr>
        <w:trPr>
          <w:trHeight w:val="23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ind w:left="260" w:hanging="260"/>
      </w:pPr>
    </w:p>
    <w:p>
      <w:pPr>
        <w:pStyle w:val="23"/>
        <w:widowControl w:val="off"/>
        <w:ind w:left="255" w:hanging="255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wordWrap w:val="1"/>
        <w:spacing w:line="384" w:lineRule="auto"/>
        <w:jc w:val="center"/>
      </w:pPr>
      <w:r>
        <w:rPr>
          <w:rFonts w:ascii="조선굵은명조" w:eastAsia="조선굵은명조"/>
          <w:sz w:val="48"/>
          <w:shd w:val="clear" w:fill="ffffff"/>
        </w:rPr>
        <w:t>위  임  장</w:t>
      </w:r>
    </w:p>
    <w:p>
      <w:pPr>
        <w:pStyle w:val="0"/>
        <w:widowControl w:val="off"/>
        <w:wordWrap w:val="1"/>
        <w:rPr>
          <w:rFonts w:ascii="조선일보명조" w:eastAsia="조선일보명조"/>
          <w:color w:val="000000"/>
          <w:sz w:val="18"/>
          <w:shd w:val="clear" w:color="000000"/>
        </w:rPr>
      </w:pPr>
    </w:p>
    <w:p>
      <w:pPr>
        <w:pStyle w:val="0"/>
        <w:widowControl w:val="off"/>
        <w:wordWrap w:val="1"/>
        <w:rPr>
          <w:rFonts w:ascii="조선일보명조" w:eastAsia="조선일보명조"/>
          <w:color w:val="000000"/>
          <w:sz w:val="18"/>
          <w:shd w:val="clear" w:color="000000"/>
        </w:rPr>
      </w:pPr>
    </w:p>
    <w:p>
      <w:pPr>
        <w:pStyle w:val="0"/>
        <w:widowControl w:val="off"/>
        <w:wordWrap w:val="1"/>
        <w:rPr>
          <w:rFonts w:ascii="조선일보명조" w:eastAsia="조선일보명조"/>
          <w:color w:val="000000"/>
          <w:sz w:val="18"/>
          <w:shd w:val="clear" w:color="000000"/>
        </w:rPr>
      </w:pPr>
    </w:p>
    <w:p>
      <w:pPr>
        <w:pStyle w:val="22"/>
        <w:widowControl w:val="off"/>
        <w:spacing w:line="432" w:lineRule="auto"/>
      </w:pPr>
      <w:r>
        <w:rPr>
          <w:rFonts w:ascii="조선일보명조" w:eastAsia="조선일보명조"/>
          <w:sz w:val="30"/>
          <w:shd w:val="clear" w:color="000000"/>
        </w:rPr>
        <w:t>본인은 20</w:t>
      </w:r>
      <w:r>
        <w:rPr>
          <w:rFonts w:ascii="조선일보명조" w:eastAsia="조선일보명조"/>
          <w:sz w:val="30"/>
          <w:shd w:val="clear" w:color="000000"/>
        </w:rPr>
        <w:t>○○년도</w:t>
      </w:r>
      <w:r>
        <w:rPr>
          <w:rFonts w:ascii="조선일보명조" w:eastAsia="조선일보명조"/>
          <w:sz w:val="30"/>
          <w:shd w:val="clear" w:color="000000"/>
        </w:rPr>
        <w:t xml:space="preserve"> 춘천문화원 제0차 이사회에 직접 참석이 어려우므로, 춘천문화원 정관 제27조(소집), 제29조(의결정족수) 규정에 의거하여 아래와 같이 의결권을 위임합니다.</w:t>
      </w:r>
    </w:p>
    <w:p>
      <w:pPr>
        <w:pStyle w:val="0"/>
        <w:widowControl w:val="off"/>
        <w:spacing w:line="432" w:lineRule="auto"/>
        <w:rPr>
          <w:rFonts w:ascii="조선일보명조" w:eastAsia="조선일보명조"/>
          <w:color w:val="000000"/>
          <w:sz w:val="30"/>
          <w:shd w:val="clear" w:color="000000"/>
        </w:rPr>
      </w:pPr>
    </w:p>
    <w:p>
      <w:pPr>
        <w:pStyle w:val="22"/>
        <w:widowControl w:val="off"/>
        <w:wordWrap w:val="1"/>
        <w:spacing w:line="432" w:lineRule="auto"/>
        <w:jc w:val="center"/>
      </w:pPr>
      <w:r>
        <w:rPr>
          <w:rFonts w:ascii="조선일보명조" w:eastAsia="조선일보명조"/>
          <w:sz w:val="30"/>
          <w:shd w:val="clear" w:color="000000"/>
        </w:rPr>
        <w:t>- 아   래 -</w:t>
      </w:r>
    </w:p>
    <w:p>
      <w:pPr>
        <w:pStyle w:val="0"/>
        <w:widowControl w:val="off"/>
        <w:spacing w:line="432" w:lineRule="auto"/>
        <w:rPr>
          <w:rFonts w:ascii="조선일보명조" w:eastAsia="조선일보명조"/>
          <w:color w:val="000000"/>
          <w:sz w:val="30"/>
          <w:shd w:val="clear" w:color="000000"/>
        </w:rPr>
      </w:pPr>
    </w:p>
    <w:p>
      <w:pPr>
        <w:pStyle w:val="22"/>
        <w:widowControl w:val="off"/>
        <w:spacing w:line="432" w:lineRule="auto"/>
      </w:pPr>
      <w:r>
        <w:rPr>
          <w:rFonts w:ascii="조선굵은고딕" w:eastAsia="조선굵은고딕"/>
          <w:sz w:val="30"/>
          <w:shd w:val="clear" w:color="000000"/>
        </w:rPr>
        <w:t>&lt;의안&gt;</w:t>
      </w:r>
    </w:p>
    <w:p>
      <w:pPr>
        <w:pStyle w:val="22"/>
        <w:widowControl w:val="off"/>
        <w:spacing w:line="432" w:lineRule="auto"/>
      </w:pPr>
      <w:r>
        <w:rPr>
          <w:rFonts w:ascii="조선일보명조" w:eastAsia="조선일보명조"/>
          <w:spacing w:val="-7"/>
          <w:sz w:val="30"/>
          <w:shd w:val="clear" w:color="000000"/>
        </w:rPr>
        <w:t>제00호 안건명</w:t>
      </w:r>
    </w:p>
    <w:p>
      <w:pPr>
        <w:pStyle w:val="0"/>
        <w:widowControl w:val="off"/>
        <w:spacing w:line="432" w:lineRule="auto"/>
        <w:rPr>
          <w:rFonts w:ascii="조선일보명조" w:eastAsia="조선일보명조"/>
          <w:color w:val="000000"/>
          <w:sz w:val="30"/>
          <w:shd w:val="clear" w:color="000000"/>
        </w:rPr>
      </w:pPr>
    </w:p>
    <w:p>
      <w:pPr>
        <w:pStyle w:val="22"/>
        <w:widowControl w:val="off"/>
        <w:spacing w:line="432" w:lineRule="auto"/>
      </w:pPr>
      <w:r>
        <w:rPr>
          <w:rFonts w:ascii="조선굵은고딕" w:eastAsia="조선굵은고딕"/>
          <w:sz w:val="30"/>
          <w:shd w:val="clear" w:color="000000"/>
        </w:rPr>
        <w:t>&lt;위임방법&gt;</w:t>
      </w:r>
    </w:p>
    <w:p>
      <w:pPr>
        <w:pStyle w:val="22"/>
        <w:widowControl w:val="off"/>
        <w:spacing w:line="432" w:lineRule="auto"/>
      </w:pPr>
      <w:r>
        <w:rPr>
          <w:rFonts w:ascii="조선일보명조" w:eastAsia="조선일보명조"/>
          <w:sz w:val="30"/>
          <w:shd w:val="clear" w:color="000000"/>
        </w:rPr>
        <w:t>위 의안에 대하여, 의결권을 춘천문화원 원장에게 위임합니다.</w:t>
      </w:r>
    </w:p>
    <w:p>
      <w:pPr>
        <w:pStyle w:val="0"/>
        <w:widowControl w:val="off"/>
        <w:spacing w:line="432" w:lineRule="auto"/>
        <w:rPr>
          <w:rFonts w:ascii="조선일보명조" w:eastAsia="조선일보명조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432" w:lineRule="auto"/>
        <w:rPr>
          <w:rFonts w:ascii="조선일보명조" w:eastAsia="조선일보명조"/>
          <w:color w:val="000000"/>
          <w:sz w:val="30"/>
          <w:shd w:val="clear" w:color="000000"/>
        </w:rPr>
      </w:pPr>
    </w:p>
    <w:p>
      <w:pPr>
        <w:pStyle w:val="22"/>
        <w:widowControl w:val="off"/>
        <w:wordWrap w:val="1"/>
        <w:spacing w:line="432" w:lineRule="auto"/>
        <w:jc w:val="center"/>
      </w:pPr>
      <w:r>
        <w:rPr>
          <w:rFonts w:ascii="조선일보명조" w:eastAsia="조선일보명조"/>
          <w:sz w:val="30"/>
          <w:shd w:val="clear" w:color="000000"/>
        </w:rPr>
        <w:t>년    월    일</w:t>
      </w:r>
    </w:p>
    <w:p>
      <w:pPr>
        <w:pStyle w:val="0"/>
        <w:widowControl w:val="off"/>
        <w:spacing w:line="432" w:lineRule="auto"/>
        <w:rPr>
          <w:rFonts w:ascii="조선일보명조" w:eastAsia="조선일보명조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432" w:lineRule="auto"/>
        <w:rPr>
          <w:rFonts w:ascii="조선일보명조" w:eastAsia="조선일보명조"/>
          <w:color w:val="000000"/>
          <w:sz w:val="30"/>
          <w:shd w:val="clear" w:color="000000"/>
        </w:rPr>
      </w:pPr>
    </w:p>
    <w:p>
      <w:pPr>
        <w:pStyle w:val="22"/>
        <w:widowControl w:val="off"/>
        <w:spacing w:line="432" w:lineRule="auto"/>
      </w:pPr>
      <w:r>
        <w:rPr>
          <w:rFonts w:ascii="조선일보명조" w:eastAsia="조선일보명조"/>
          <w:sz w:val="30"/>
          <w:shd w:val="clear" w:color="000000"/>
        </w:rPr>
        <w:t xml:space="preserve">                위임자                               (서명)</w:t>
      </w:r>
    </w:p>
    <w:p>
      <w:pPr>
        <w:pStyle w:val="22"/>
        <w:widowControl w:val="off"/>
        <w:spacing w:line="432" w:lineRule="auto"/>
        <w:rPr>
          <w:rFonts w:ascii="조선일보명조" w:eastAsia="조선일보명조"/>
          <w:color w:val="000000"/>
          <w:sz w:val="30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이사회 운영 규정 [별지 제2호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896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53"/>
        <w:gridCol w:w="2900"/>
        <w:gridCol w:w="2146"/>
        <w:gridCol w:w="968"/>
      </w:tblGrid>
      <w:tr>
        <w:trPr>
          <w:trHeight w:val="337"/>
        </w:trPr>
        <w:tc>
          <w:tcPr>
            <w:tcW w:w="2953" w:type="dxa"/>
            <w:tcBorders>
              <w:top w:val="none" w:color="000000" w:sz="2"/>
              <w:left w:val="none" w:color="000000" w:sz="2"/>
              <w:bottom w:val="single" w:color="000000" w:sz="3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굵은명조" w:eastAsia="조선굵은명조"/>
                <w:color w:val="000000"/>
                <w:sz w:val="28"/>
                <w:shd w:val="clear" w:color="000000"/>
              </w:rPr>
            </w:pPr>
          </w:p>
        </w:tc>
        <w:tc>
          <w:tcPr>
            <w:tcW w:w="2900" w:type="dxa"/>
            <w:tcBorders>
              <w:top w:val="none" w:color="000000" w:sz="2"/>
              <w:left w:val="none" w:color="000000" w:sz="2"/>
              <w:bottom w:val="single" w:color="000000" w:sz="3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굵은명조" w:eastAsia="조선굵은명조"/>
                <w:color w:val="000000"/>
                <w:sz w:val="28"/>
                <w:shd w:val="clear" w:color="000000"/>
              </w:rPr>
            </w:pPr>
          </w:p>
        </w:tc>
        <w:tc>
          <w:tcPr>
            <w:tcW w:w="2146" w:type="dxa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굵은명조" w:eastAsia="조선굵은명조"/>
                <w:color w:val="000000"/>
                <w:sz w:val="28"/>
                <w:shd w:val="clear" w:color="000000"/>
              </w:rPr>
            </w:pPr>
          </w:p>
        </w:tc>
        <w:tc>
          <w:tcPr>
            <w:tcW w:w="96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조선굵은명조"/>
                <w:sz w:val="32"/>
                <w:shd w:val="clear" w:color="000000"/>
              </w:rPr>
              <w:t>의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조선굵은명조"/>
                <w:sz w:val="32"/>
                <w:shd w:val="clear" w:color="000000"/>
              </w:rPr>
              <w:t>결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조선굵은명조"/>
                <w:sz w:val="32"/>
                <w:shd w:val="clear" w:color="000000"/>
              </w:rPr>
              <w:t>안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조선굵은명조"/>
                <w:sz w:val="32"/>
                <w:shd w:val="clear" w:color="000000"/>
              </w:rPr>
              <w:t>건</w:t>
            </w:r>
          </w:p>
        </w:tc>
      </w:tr>
      <w:tr>
        <w:trPr>
          <w:trHeight w:val="822"/>
        </w:trPr>
        <w:tc>
          <w:tcPr>
            <w:tcW w:w="29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명조" w:eastAsia="조선굵은명조"/>
                <w:spacing w:val="-13"/>
                <w:sz w:val="26"/>
                <w:shd w:val="clear" w:color="000000"/>
              </w:rPr>
              <w:t>의 안 번 호</w:t>
            </w:r>
          </w:p>
        </w:tc>
        <w:tc>
          <w:tcPr>
            <w:tcW w:w="2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명조" w:eastAsia="조선굵은명조"/>
                <w:sz w:val="26"/>
                <w:shd w:val="clear" w:color="000000"/>
              </w:rPr>
              <w:t>제     호</w:t>
            </w:r>
          </w:p>
        </w:tc>
        <w:tc>
          <w:tcPr>
            <w:tcW w:w="2146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굵은명조" w:eastAsia="조선굵은명조"/>
                <w:color w:val="000000"/>
                <w:sz w:val="28"/>
                <w:shd w:val="clear" w:color="000000"/>
              </w:rPr>
            </w:pPr>
          </w:p>
        </w:tc>
        <w:tc>
          <w:tcPr>
            <w:tcW w:w="96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878"/>
        </w:trPr>
        <w:tc>
          <w:tcPr>
            <w:tcW w:w="29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조선굵은명조" w:eastAsia="조선굵은명조"/>
                <w:sz w:val="26"/>
                <w:shd w:val="clear" w:color="000000"/>
              </w:rPr>
              <w:t>의  결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조선굵은명조" w:eastAsia="조선굵은명조"/>
                <w:sz w:val="26"/>
                <w:shd w:val="clear" w:color="000000"/>
              </w:rPr>
              <w:t>년  월  일</w:t>
            </w:r>
          </w:p>
        </w:tc>
        <w:tc>
          <w:tcPr>
            <w:tcW w:w="2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명조" w:eastAsia="조선굵은명조"/>
                <w:sz w:val="26"/>
                <w:shd w:val="clear" w:color="000000"/>
              </w:rPr>
              <w:t>년  월  일</w:t>
            </w:r>
          </w:p>
        </w:tc>
        <w:tc>
          <w:tcPr>
            <w:tcW w:w="2146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굵은명조" w:eastAsia="조선굵은명조"/>
                <w:color w:val="000000"/>
                <w:sz w:val="28"/>
                <w:shd w:val="clear" w:color="000000"/>
              </w:rPr>
            </w:pPr>
          </w:p>
        </w:tc>
        <w:tc>
          <w:tcPr>
            <w:tcW w:w="96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337"/>
        </w:trPr>
        <w:tc>
          <w:tcPr>
            <w:tcW w:w="2953" w:type="dxa"/>
            <w:tcBorders>
              <w:top w:val="single" w:color="000000" w:sz="3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조선굵은명조" w:eastAsia="조선굵은명조"/>
                <w:color w:val="000000"/>
                <w:sz w:val="28"/>
                <w:shd w:val="clear" w:color="000000"/>
              </w:rPr>
            </w:pPr>
          </w:p>
        </w:tc>
        <w:tc>
          <w:tcPr>
            <w:tcW w:w="2900" w:type="dxa"/>
            <w:tcBorders>
              <w:top w:val="single" w:color="000000" w:sz="3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굵은명조" w:eastAsia="조선굵은명조"/>
                <w:color w:val="000000"/>
                <w:sz w:val="28"/>
                <w:shd w:val="clear" w:color="000000"/>
              </w:rPr>
            </w:pPr>
          </w:p>
        </w:tc>
        <w:tc>
          <w:tcPr>
            <w:tcW w:w="2146" w:type="dxa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굵은명조" w:eastAsia="조선굵은명조"/>
                <w:color w:val="000000"/>
                <w:sz w:val="28"/>
                <w:shd w:val="clear" w:color="000000"/>
              </w:rPr>
            </w:pPr>
          </w:p>
        </w:tc>
        <w:tc>
          <w:tcPr>
            <w:tcW w:w="96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바탕" w:eastAsia="바탕"/>
          <w:color w:val="000000"/>
          <w:shd w:val="clear" w:color="000000"/>
        </w:rPr>
      </w:pPr>
    </w:p>
    <w:p>
      <w:pPr>
        <w:pStyle w:val="0"/>
        <w:widowControl w:val="off"/>
        <w:rPr>
          <w:rFonts w:ascii="바탕" w:eastAsia="바탕"/>
          <w:color w:val="000000"/>
          <w:shd w:val="clear" w:color="000000"/>
        </w:rPr>
      </w:pPr>
    </w:p>
    <w:p>
      <w:pPr>
        <w:pStyle w:val="0"/>
        <w:widowControl w:val="off"/>
        <w:rPr>
          <w:rFonts w:ascii="바탕" w:eastAsia="바탕"/>
          <w:color w:val="000000"/>
          <w:shd w:val="clear" w:color="000000"/>
        </w:rPr>
      </w:pPr>
    </w:p>
    <w:tbl>
      <w:tblPr>
        <w:tblOverlap w:val="never"/>
        <w:tblW w:w="90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016"/>
      </w:tblGrid>
      <w:tr>
        <w:trPr>
          <w:trHeight w:val="1802"/>
        </w:trPr>
        <w:tc>
          <w:tcPr>
            <w:tcW w:w="90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wordWrap w:val="1"/>
              <w:spacing w:line="384" w:lineRule="auto"/>
              <w:ind w:left="400" w:right="400"/>
              <w:jc w:val="center"/>
            </w:pPr>
            <w:r>
              <w:rPr>
                <w:rFonts w:ascii="조선굵은명조" w:eastAsia="조선굵은명조"/>
                <w:spacing w:val="0"/>
                <w:w w:val="100"/>
                <w:sz w:val="40"/>
              </w:rPr>
              <w:t>안  건  명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바탕" w:eastAsia="바탕"/>
          <w:color w:val="000000"/>
          <w:shd w:val="clear" w:color="000000"/>
        </w:rPr>
      </w:pPr>
    </w:p>
    <w:p>
      <w:pPr>
        <w:pStyle w:val="0"/>
        <w:widowControl w:val="off"/>
        <w:rPr>
          <w:rFonts w:ascii="바탕" w:eastAsia="바탕"/>
          <w:color w:val="000000"/>
          <w:shd w:val="clear" w:color="000000"/>
        </w:rPr>
      </w:pPr>
    </w:p>
    <w:p>
      <w:pPr>
        <w:pStyle w:val="0"/>
        <w:widowControl w:val="off"/>
        <w:rPr>
          <w:rFonts w:ascii="바탕" w:eastAsia="바탕"/>
          <w:color w:val="000000"/>
          <w:shd w:val="clear" w:color="000000"/>
        </w:rPr>
      </w:pPr>
    </w:p>
    <w:p>
      <w:pPr>
        <w:pStyle w:val="0"/>
        <w:widowControl w:val="off"/>
        <w:rPr>
          <w:rFonts w:ascii="바탕" w:eastAsia="바탕"/>
          <w:color w:val="000000"/>
          <w:shd w:val="clear" w:color="000000"/>
        </w:rPr>
      </w:pPr>
    </w:p>
    <w:p>
      <w:pPr>
        <w:pStyle w:val="0"/>
        <w:widowControl w:val="off"/>
        <w:rPr>
          <w:rFonts w:ascii="바탕" w:eastAsia="바탕"/>
          <w:color w:val="000000"/>
          <w:shd w:val="clear" w:color="000000"/>
        </w:rPr>
      </w:pPr>
    </w:p>
    <w:p>
      <w:pPr>
        <w:pStyle w:val="0"/>
        <w:widowControl w:val="off"/>
        <w:rPr>
          <w:rFonts w:ascii="바탕" w:eastAsia="바탕"/>
          <w:color w:val="000000"/>
          <w:shd w:val="clear" w:color="000000"/>
        </w:rPr>
      </w:pPr>
    </w:p>
    <w:p>
      <w:pPr>
        <w:pStyle w:val="0"/>
        <w:widowControl w:val="off"/>
        <w:rPr>
          <w:rFonts w:ascii="바탕" w:eastAsia="바탕"/>
          <w:color w:val="000000"/>
          <w:shd w:val="clear" w:color="000000"/>
        </w:rPr>
      </w:pPr>
    </w:p>
    <w:p>
      <w:pPr>
        <w:pStyle w:val="0"/>
        <w:widowControl w:val="off"/>
        <w:rPr>
          <w:rFonts w:ascii="바탕" w:eastAsia="바탕"/>
          <w:color w:val="000000"/>
          <w:shd w:val="clear" w:color="000000"/>
        </w:rPr>
      </w:pPr>
    </w:p>
    <w:p>
      <w:pPr>
        <w:pStyle w:val="0"/>
        <w:widowControl w:val="off"/>
        <w:rPr>
          <w:rFonts w:ascii="바탕" w:eastAsia="바탕"/>
          <w:color w:val="000000"/>
          <w:shd w:val="clear" w:color="000000"/>
        </w:rPr>
      </w:pPr>
    </w:p>
    <w:p>
      <w:pPr>
        <w:pStyle w:val="0"/>
        <w:widowControl w:val="off"/>
        <w:rPr>
          <w:rFonts w:ascii="바탕" w:eastAsia="바탕"/>
          <w:color w:val="000000"/>
          <w:shd w:val="clear" w:color="000000"/>
        </w:rPr>
      </w:pPr>
    </w:p>
    <w:p>
      <w:pPr>
        <w:pStyle w:val="0"/>
        <w:widowControl w:val="off"/>
        <w:rPr>
          <w:rFonts w:ascii="바탕" w:eastAsia="바탕"/>
          <w:color w:val="000000"/>
          <w:shd w:val="clear" w:color="000000"/>
        </w:rPr>
      </w:pPr>
    </w:p>
    <w:p>
      <w:pPr>
        <w:pStyle w:val="0"/>
        <w:widowControl w:val="off"/>
        <w:rPr>
          <w:rFonts w:ascii="바탕" w:eastAsia="바탕"/>
          <w:color w:val="000000"/>
          <w:shd w:val="clear" w:color="000000"/>
        </w:rPr>
      </w:pPr>
    </w:p>
    <w:p>
      <w:pPr>
        <w:pStyle w:val="0"/>
        <w:widowControl w:val="off"/>
        <w:rPr>
          <w:rFonts w:ascii="바탕" w:eastAsia="바탕"/>
          <w:color w:val="000000"/>
          <w:shd w:val="clear" w:color="000000"/>
        </w:rPr>
      </w:pPr>
    </w:p>
    <w:tbl>
      <w:tblPr>
        <w:tblOverlap w:val="never"/>
        <w:tblW w:w="629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98"/>
        <w:gridCol w:w="3201"/>
      </w:tblGrid>
      <w:tr>
        <w:trPr>
          <w:trHeight w:val="1072"/>
        </w:trPr>
        <w:tc>
          <w:tcPr>
            <w:tcW w:w="3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굵은명조"/>
                <w:w w:val="95"/>
                <w:sz w:val="28"/>
                <w:shd w:val="clear" w:color="000000"/>
              </w:rPr>
              <w:t>제</w:t>
            </w:r>
            <w:r>
              <w:rPr>
                <w:rFonts w:ascii="조선굵은명조"/>
                <w:w w:val="92"/>
                <w:sz w:val="28"/>
                <w:shd w:val="clear" w:color="000000"/>
              </w:rPr>
              <w:t xml:space="preserve">  </w:t>
            </w:r>
            <w:r>
              <w:rPr>
                <w:rFonts w:eastAsia="조선굵은명조"/>
                <w:w w:val="95"/>
                <w:sz w:val="28"/>
                <w:shd w:val="clear" w:color="000000"/>
              </w:rPr>
              <w:t>안</w:t>
            </w:r>
            <w:r>
              <w:rPr>
                <w:rFonts w:ascii="조선굵은명조"/>
                <w:w w:val="92"/>
                <w:sz w:val="28"/>
                <w:shd w:val="clear" w:color="000000"/>
              </w:rPr>
              <w:t xml:space="preserve">  </w:t>
            </w:r>
            <w:r>
              <w:rPr>
                <w:rFonts w:eastAsia="조선굵은명조"/>
                <w:w w:val="95"/>
                <w:sz w:val="28"/>
                <w:shd w:val="clear" w:color="000000"/>
              </w:rPr>
              <w:t>자</w:t>
            </w:r>
          </w:p>
        </w:tc>
        <w:tc>
          <w:tcPr>
            <w:tcW w:w="32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굵은명조"/>
                <w:w w:val="95"/>
                <w:sz w:val="28"/>
                <w:shd w:val="clear" w:color="000000"/>
              </w:rPr>
              <w:t>춘</w:t>
            </w:r>
            <w:r>
              <w:rPr>
                <w:rFonts w:ascii="조선굵은명조"/>
                <w:w w:val="92"/>
                <w:sz w:val="28"/>
                <w:shd w:val="clear" w:color="000000"/>
              </w:rPr>
              <w:t xml:space="preserve"> </w:t>
            </w:r>
            <w:r>
              <w:rPr>
                <w:rFonts w:eastAsia="조선굵은명조"/>
                <w:w w:val="95"/>
                <w:sz w:val="28"/>
                <w:shd w:val="clear" w:color="000000"/>
              </w:rPr>
              <w:t>천</w:t>
            </w:r>
            <w:r>
              <w:rPr>
                <w:rFonts w:ascii="조선굵은명조"/>
                <w:w w:val="92"/>
                <w:sz w:val="28"/>
                <w:shd w:val="clear" w:color="000000"/>
              </w:rPr>
              <w:t xml:space="preserve"> </w:t>
            </w:r>
            <w:r>
              <w:rPr>
                <w:rFonts w:eastAsia="조선굵은명조"/>
                <w:w w:val="95"/>
                <w:sz w:val="28"/>
                <w:shd w:val="clear" w:color="000000"/>
              </w:rPr>
              <w:t>문</w:t>
            </w:r>
            <w:r>
              <w:rPr>
                <w:rFonts w:ascii="조선굵은명조"/>
                <w:w w:val="92"/>
                <w:sz w:val="28"/>
                <w:shd w:val="clear" w:color="000000"/>
              </w:rPr>
              <w:t xml:space="preserve"> </w:t>
            </w:r>
            <w:r>
              <w:rPr>
                <w:rFonts w:eastAsia="조선굵은명조"/>
                <w:w w:val="95"/>
                <w:sz w:val="28"/>
                <w:shd w:val="clear" w:color="000000"/>
              </w:rPr>
              <w:t>화</w:t>
            </w:r>
            <w:r>
              <w:rPr>
                <w:rFonts w:ascii="조선굵은명조"/>
                <w:w w:val="92"/>
                <w:sz w:val="28"/>
                <w:shd w:val="clear" w:color="000000"/>
              </w:rPr>
              <w:t xml:space="preserve"> </w:t>
            </w:r>
            <w:r>
              <w:rPr>
                <w:rFonts w:eastAsia="조선굵은명조"/>
                <w:w w:val="95"/>
                <w:sz w:val="28"/>
                <w:shd w:val="clear" w:color="000000"/>
              </w:rPr>
              <w:t>원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굵은명조"/>
                <w:w w:val="95"/>
                <w:sz w:val="28"/>
                <w:shd w:val="clear" w:color="000000"/>
              </w:rPr>
              <w:t>원장</w:t>
            </w:r>
            <w:r>
              <w:rPr>
                <w:rFonts w:ascii="조선굵은명조"/>
                <w:w w:val="92"/>
                <w:sz w:val="28"/>
                <w:shd w:val="clear" w:color="000000"/>
              </w:rPr>
              <w:t xml:space="preserve">  </w:t>
            </w:r>
            <w:r>
              <w:rPr>
                <w:rFonts w:ascii="조선굵은명조"/>
                <w:w w:val="95"/>
                <w:sz w:val="28"/>
                <w:shd w:val="clear" w:color="000000"/>
              </w:rPr>
              <w:t>○</w:t>
            </w:r>
            <w:r>
              <w:rPr>
                <w:rFonts w:ascii="조선굵은명조"/>
                <w:w w:val="92"/>
                <w:sz w:val="28"/>
                <w:shd w:val="clear" w:color="000000"/>
              </w:rPr>
              <w:t xml:space="preserve"> </w:t>
            </w:r>
            <w:r>
              <w:rPr>
                <w:rFonts w:ascii="조선굵은명조"/>
                <w:w w:val="95"/>
                <w:sz w:val="28"/>
                <w:shd w:val="clear" w:color="000000"/>
              </w:rPr>
              <w:t>○</w:t>
            </w:r>
            <w:r>
              <w:rPr>
                <w:rFonts w:ascii="조선굵은명조"/>
                <w:w w:val="92"/>
                <w:sz w:val="28"/>
                <w:shd w:val="clear" w:color="000000"/>
              </w:rPr>
              <w:t xml:space="preserve"> </w:t>
            </w:r>
            <w:r>
              <w:rPr>
                <w:rFonts w:ascii="조선굵은명조"/>
                <w:w w:val="95"/>
                <w:sz w:val="28"/>
                <w:shd w:val="clear" w:color="000000"/>
              </w:rPr>
              <w:t>○</w:t>
            </w:r>
          </w:p>
        </w:tc>
      </w:tr>
      <w:tr>
        <w:trPr>
          <w:trHeight w:val="1016"/>
        </w:trPr>
        <w:tc>
          <w:tcPr>
            <w:tcW w:w="3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굵은명조"/>
                <w:w w:val="95"/>
                <w:sz w:val="28"/>
                <w:shd w:val="clear" w:color="000000"/>
              </w:rPr>
              <w:t>제안</w:t>
            </w:r>
            <w:r>
              <w:rPr>
                <w:rFonts w:ascii="조선굵은명조"/>
                <w:w w:val="92"/>
                <w:sz w:val="28"/>
                <w:shd w:val="clear" w:color="000000"/>
              </w:rPr>
              <w:t xml:space="preserve">  </w:t>
            </w:r>
            <w:r>
              <w:rPr>
                <w:rFonts w:eastAsia="조선굵은명조"/>
                <w:w w:val="95"/>
                <w:sz w:val="28"/>
                <w:shd w:val="clear" w:color="000000"/>
              </w:rPr>
              <w:t>연</w:t>
            </w:r>
            <w:r>
              <w:rPr>
                <w:rFonts w:ascii="조선굵은명조"/>
                <w:w w:val="92"/>
                <w:sz w:val="28"/>
                <w:shd w:val="clear" w:color="000000"/>
              </w:rPr>
              <w:t xml:space="preserve"> </w:t>
            </w:r>
            <w:r>
              <w:rPr>
                <w:rFonts w:eastAsia="조선굵은명조"/>
                <w:w w:val="95"/>
                <w:sz w:val="28"/>
                <w:shd w:val="clear" w:color="000000"/>
              </w:rPr>
              <w:t>월</w:t>
            </w:r>
            <w:r>
              <w:rPr>
                <w:rFonts w:ascii="조선굵은명조"/>
                <w:w w:val="92"/>
                <w:sz w:val="28"/>
                <w:shd w:val="clear" w:color="000000"/>
              </w:rPr>
              <w:t xml:space="preserve"> </w:t>
            </w:r>
            <w:r>
              <w:rPr>
                <w:rFonts w:eastAsia="조선굵은명조"/>
                <w:w w:val="95"/>
                <w:sz w:val="28"/>
                <w:shd w:val="clear" w:color="000000"/>
              </w:rPr>
              <w:t>일</w:t>
            </w:r>
          </w:p>
        </w:tc>
        <w:tc>
          <w:tcPr>
            <w:tcW w:w="32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굵은명조"/>
                <w:w w:val="95"/>
                <w:sz w:val="28"/>
                <w:shd w:val="clear" w:color="000000"/>
              </w:rPr>
              <w:t>년</w:t>
            </w:r>
            <w:r>
              <w:rPr>
                <w:rFonts w:ascii="조선굵은명조"/>
                <w:w w:val="92"/>
                <w:sz w:val="28"/>
                <w:shd w:val="clear" w:color="000000"/>
              </w:rPr>
              <w:t xml:space="preserve">  </w:t>
            </w:r>
            <w:r>
              <w:rPr>
                <w:rFonts w:eastAsia="조선굵은명조"/>
                <w:w w:val="95"/>
                <w:sz w:val="28"/>
                <w:shd w:val="clear" w:color="000000"/>
              </w:rPr>
              <w:t>월</w:t>
            </w:r>
            <w:r>
              <w:rPr>
                <w:rFonts w:ascii="조선굵은명조"/>
                <w:w w:val="92"/>
                <w:sz w:val="28"/>
                <w:shd w:val="clear" w:color="000000"/>
              </w:rPr>
              <w:t xml:space="preserve">  </w:t>
            </w:r>
            <w:r>
              <w:rPr>
                <w:rFonts w:eastAsia="조선굵은명조"/>
                <w:w w:val="95"/>
                <w:sz w:val="28"/>
                <w:shd w:val="clear" w:color="000000"/>
              </w:rPr>
              <w:t>일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wordWrap w:val="1"/>
        <w:jc w:val="center"/>
        <w:rPr>
          <w:rFonts w:ascii="바탕" w:eastAsia="바탕"/>
          <w:color w:val="000000"/>
          <w:shd w:val="clear" w:color="000000"/>
        </w:rPr>
      </w:pPr>
    </w:p>
    <w:p>
      <w:pPr>
        <w:pStyle w:val="0"/>
        <w:widowControl w:val="off"/>
        <w:rPr>
          <w:rFonts w:ascii="바탕" w:eastAsia="바탕"/>
          <w:color w:val="000000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이사회 운영 규정 [별지 제2호의2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rPr>
          <w:rFonts w:ascii="바탕" w:eastAsia="바탕"/>
          <w:color w:val="000000"/>
          <w:sz w:val="3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1362"/>
        </w:trPr>
        <w:tc>
          <w:tcPr>
            <w:tcW w:w="90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굵은명조" w:eastAsia="조선굵은명조"/>
                <w:sz w:val="40"/>
                <w:shd w:val="clear" w:color="000000"/>
              </w:rPr>
              <w:t>안 건 명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조선굵은명조" w:eastAsia="조선굵은명조"/>
          <w:color w:val="000000"/>
          <w:sz w:val="30"/>
          <w:shd w:val="clear" w:color="000000"/>
        </w:rPr>
      </w:pPr>
    </w:p>
    <w:p>
      <w:pPr>
        <w:pStyle w:val="0"/>
        <w:widowControl w:val="off"/>
        <w:rPr>
          <w:rFonts w:ascii="조선굵은명조" w:eastAsia="조선굵은명조"/>
          <w:color w:val="000000"/>
          <w:sz w:val="30"/>
          <w:shd w:val="clear" w:color="000000"/>
        </w:rPr>
      </w:pPr>
    </w:p>
    <w:p>
      <w:pPr>
        <w:pStyle w:val="25"/>
        <w:widowControl w:val="off"/>
        <w:spacing w:line="432" w:lineRule="auto"/>
      </w:pPr>
      <w:r>
        <w:rPr>
          <w:rFonts w:ascii="조선굵은명조" w:eastAsia="조선굵은명조"/>
          <w:sz w:val="30"/>
          <w:shd w:val="clear" w:color="000000"/>
        </w:rPr>
        <w:t>1. 의결주문</w:t>
      </w:r>
    </w:p>
    <w:p>
      <w:pPr>
        <w:pStyle w:val="0"/>
        <w:widowControl w:val="off"/>
        <w:spacing w:line="432" w:lineRule="auto"/>
        <w:ind w:left="450" w:hanging="450"/>
        <w:rPr>
          <w:rFonts w:ascii="조선굵은명조" w:eastAsia="조선굵은명조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432" w:lineRule="auto"/>
        <w:rPr>
          <w:rFonts w:ascii="조선굵은명조" w:eastAsia="조선굵은명조"/>
          <w:color w:val="000000"/>
          <w:sz w:val="30"/>
          <w:shd w:val="clear" w:color="000000"/>
        </w:rPr>
      </w:pPr>
    </w:p>
    <w:p>
      <w:pPr>
        <w:pStyle w:val="25"/>
        <w:widowControl w:val="off"/>
        <w:spacing w:line="432" w:lineRule="auto"/>
      </w:pPr>
      <w:r>
        <w:rPr>
          <w:rFonts w:ascii="조선굵은명조" w:eastAsia="조선굵은명조"/>
          <w:sz w:val="30"/>
          <w:shd w:val="clear" w:color="000000"/>
        </w:rPr>
        <w:t>2. 제안이유</w:t>
      </w:r>
    </w:p>
    <w:p>
      <w:pPr>
        <w:pStyle w:val="0"/>
        <w:widowControl w:val="off"/>
        <w:spacing w:line="432" w:lineRule="auto"/>
        <w:ind w:left="450" w:hanging="450"/>
        <w:rPr>
          <w:rFonts w:ascii="조선굵은명조" w:eastAsia="조선굵은명조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432" w:lineRule="auto"/>
        <w:ind w:left="450" w:hanging="450"/>
        <w:rPr>
          <w:rFonts w:ascii="조선굵은명조" w:eastAsia="조선굵은명조"/>
          <w:color w:val="000000"/>
          <w:sz w:val="30"/>
          <w:shd w:val="clear" w:color="000000"/>
        </w:rPr>
      </w:pPr>
    </w:p>
    <w:p>
      <w:pPr>
        <w:pStyle w:val="25"/>
        <w:widowControl w:val="off"/>
        <w:spacing w:line="432" w:lineRule="auto"/>
        <w:ind w:left="450" w:hanging="450"/>
      </w:pPr>
      <w:r>
        <w:rPr>
          <w:rFonts w:ascii="조선굵은명조" w:eastAsia="조선굵은명조"/>
          <w:sz w:val="30"/>
          <w:shd w:val="clear" w:color="000000"/>
        </w:rPr>
        <w:t>3. 주요내용</w:t>
      </w:r>
    </w:p>
    <w:p>
      <w:pPr>
        <w:pStyle w:val="0"/>
        <w:widowControl w:val="off"/>
        <w:spacing w:line="432" w:lineRule="auto"/>
        <w:ind w:left="450" w:hanging="450"/>
        <w:rPr>
          <w:rFonts w:ascii="조선굵은명조" w:eastAsia="조선굵은명조"/>
          <w:color w:val="000000"/>
          <w:sz w:val="30"/>
          <w:shd w:val="clear" w:color="000000"/>
        </w:rPr>
      </w:pPr>
    </w:p>
    <w:p>
      <w:pPr>
        <w:pStyle w:val="0"/>
        <w:widowControl w:val="off"/>
        <w:wordWrap w:val="1"/>
        <w:rPr>
          <w:rFonts w:ascii="조선굵은명조" w:eastAsia="조선굵은명조"/>
          <w:color w:val="000000"/>
          <w:sz w:val="30"/>
          <w:shd w:val="clear" w:color="000000"/>
        </w:rPr>
      </w:pPr>
    </w:p>
    <w:p>
      <w:pPr>
        <w:pStyle w:val="25"/>
        <w:widowControl w:val="off"/>
        <w:spacing w:line="432" w:lineRule="auto"/>
        <w:ind w:left="450" w:hanging="450"/>
      </w:pPr>
      <w:r>
        <w:rPr>
          <w:rFonts w:ascii="조선굵은명조" w:eastAsia="조선굵은명조"/>
          <w:sz w:val="30"/>
          <w:shd w:val="clear" w:color="000000"/>
        </w:rPr>
        <w:t>4. 참고사항</w:t>
      </w:r>
    </w:p>
    <w:p>
      <w:pPr>
        <w:pStyle w:val="22"/>
        <w:widowControl w:val="off"/>
        <w:spacing w:line="432" w:lineRule="auto"/>
        <w:rPr>
          <w:rFonts w:ascii="조선굵은명조" w:eastAsia="조선굵은명조"/>
          <w:color w:val="000000"/>
          <w:sz w:val="30"/>
          <w:shd w:val="clear" w:color="000000"/>
        </w:rPr>
      </w:pPr>
    </w:p>
    <w:p>
      <w:pPr>
        <w:pStyle w:val="22"/>
        <w:widowControl w:val="off"/>
        <w:spacing w:line="432" w:lineRule="auto"/>
        <w:rPr>
          <w:rFonts w:ascii="조선굵은명조" w:eastAsia="조선굵은명조"/>
          <w:color w:val="000000"/>
          <w:sz w:val="30"/>
          <w:shd w:val="clear" w:color="000000"/>
        </w:rPr>
      </w:pPr>
    </w:p>
    <w:p>
      <w:pPr>
        <w:pStyle w:val="22"/>
        <w:widowControl w:val="off"/>
        <w:spacing w:line="432" w:lineRule="auto"/>
        <w:rPr>
          <w:rFonts w:ascii="HCI Poppy" w:eastAsia="휴먼명조"/>
          <w:color w:val="000000"/>
          <w:sz w:val="30"/>
          <w:shd w:val="clear" w:color="000000"/>
        </w:rPr>
      </w:pPr>
    </w:p>
    <w:p>
      <w:pPr>
        <w:pStyle w:val="23"/>
        <w:widowControl w:val="off"/>
        <w:ind w:left="255" w:hanging="255"/>
        <w:rPr>
          <w:rFonts w:ascii="조선신명조" w:eastAsia="조선신명조"/>
          <w:color w:val="000000"/>
          <w:shd w:val="clear" w:fill="ffffff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이사회 운영 규정 [별지 제3호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ind w:left="260" w:hanging="260"/>
      </w:pPr>
    </w:p>
    <w:p>
      <w:pPr>
        <w:pStyle w:val="22"/>
        <w:widowControl w:val="off"/>
        <w:wordWrap w:val="1"/>
        <w:spacing w:line="384" w:lineRule="auto"/>
        <w:jc w:val="center"/>
      </w:pPr>
      <w:r>
        <w:rPr>
          <w:rFonts w:ascii="조선굵은고딕" w:eastAsia="조선굵은고딕"/>
          <w:sz w:val="40"/>
          <w:shd w:val="clear" w:fill="ffffff"/>
        </w:rPr>
        <w:t>이사회 의사관리대장</w:t>
      </w:r>
    </w:p>
    <w:p>
      <w:pPr>
        <w:pStyle w:val="0"/>
        <w:widowControl w:val="off"/>
        <w:wordWrap w:val="1"/>
        <w:rPr>
          <w:rFonts w:ascii="돋움체" w:eastAsia="돋움체"/>
          <w:color w:val="000000"/>
          <w:sz w:val="18"/>
          <w:shd w:val="clear" w:color="000000"/>
        </w:rPr>
      </w:pPr>
    </w:p>
    <w:p>
      <w:pPr>
        <w:pStyle w:val="0"/>
        <w:widowControl w:val="off"/>
        <w:rPr>
          <w:rFonts w:ascii="바탕" w:eastAsia="바탕"/>
          <w:color w:val="000000"/>
          <w:shd w:val="clear" w:color="000000"/>
        </w:rPr>
      </w:pPr>
    </w:p>
    <w:tbl>
      <w:tblPr>
        <w:tblOverlap w:val="never"/>
        <w:tblW w:w="901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60"/>
        <w:gridCol w:w="1235"/>
        <w:gridCol w:w="1342"/>
        <w:gridCol w:w="3059"/>
        <w:gridCol w:w="2520"/>
      </w:tblGrid>
      <w:tr>
        <w:trPr>
          <w:trHeight w:val="768"/>
        </w:trPr>
        <w:tc>
          <w:tcPr>
            <w:tcW w:w="860" w:type="dxa"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굵은명조"/>
                <w:sz w:val="26"/>
              </w:rPr>
              <w:t>회의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굵은명조"/>
                <w:sz w:val="26"/>
              </w:rPr>
              <w:t>차수</w:t>
            </w:r>
          </w:p>
        </w:tc>
        <w:tc>
          <w:tcPr>
            <w:tcW w:w="1235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굵은명조" w:eastAsia="조선굵은명조"/>
                <w:sz w:val="26"/>
              </w:rPr>
              <w:t>일  자</w:t>
            </w:r>
          </w:p>
        </w:tc>
        <w:tc>
          <w:tcPr>
            <w:tcW w:w="1342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굵은명조"/>
                <w:sz w:val="26"/>
              </w:rPr>
              <w:t>의안번호</w:t>
            </w:r>
          </w:p>
        </w:tc>
        <w:tc>
          <w:tcPr>
            <w:tcW w:w="3059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굵은명조"/>
                <w:sz w:val="26"/>
              </w:rPr>
              <w:t>안건명</w:t>
            </w:r>
          </w:p>
        </w:tc>
        <w:tc>
          <w:tcPr>
            <w:tcW w:w="2520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굵은명조" w:eastAsia="조선굵은명조"/>
                <w:sz w:val="26"/>
              </w:rPr>
              <w:t>의결(보고)내용</w:t>
            </w:r>
          </w:p>
        </w:tc>
      </w:tr>
      <w:tr>
        <w:trPr>
          <w:trHeight w:val="6090"/>
        </w:trPr>
        <w:tc>
          <w:tcPr>
            <w:tcW w:w="860" w:type="dxa"/>
            <w:tcBorders>
              <w:top w:val="double" w:color="000000" w:sz="4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235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342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3059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2520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바탕" w:eastAsia="바탕"/>
          <w:color w:val="000000"/>
          <w:shd w:val="clear" w:color="000000"/>
        </w:rPr>
      </w:pPr>
    </w:p>
    <w:p>
      <w:pPr>
        <w:pStyle w:val="0"/>
        <w:widowControl w:val="off"/>
        <w:rPr>
          <w:rFonts w:ascii="바탕" w:eastAsia="바탕"/>
          <w:color w:val="000000"/>
          <w:shd w:val="clear" w:color="000000"/>
        </w:rPr>
      </w:pPr>
    </w:p>
    <w:p>
      <w:pPr>
        <w:pStyle w:val="22"/>
        <w:widowControl w:val="off"/>
        <w:spacing w:line="432" w:lineRule="auto"/>
        <w:rPr>
          <w:rFonts w:ascii="HCI Poppy" w:eastAsia="휴먼명조"/>
          <w:color w:val="000000"/>
          <w:sz w:val="30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이사회 운영 규정 [별지 제4호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ind w:left="260" w:hanging="260"/>
      </w:pPr>
    </w:p>
    <w:p>
      <w:pPr>
        <w:pStyle w:val="22"/>
        <w:widowControl w:val="off"/>
        <w:wordWrap w:val="1"/>
        <w:spacing w:line="384" w:lineRule="auto"/>
        <w:jc w:val="center"/>
      </w:pPr>
      <w:r>
        <w:rPr>
          <w:rFonts w:ascii="조선굵은고딕" w:eastAsia="조선굵은고딕"/>
          <w:sz w:val="40"/>
          <w:shd w:val="clear" w:fill="ffffff"/>
        </w:rPr>
        <w:t>이사회 소집통보서</w:t>
      </w:r>
    </w:p>
    <w:p>
      <w:pPr>
        <w:pStyle w:val="0"/>
        <w:widowControl w:val="off"/>
        <w:wordWrap w:val="1"/>
        <w:rPr>
          <w:rFonts w:ascii="조선일보명조" w:eastAsia="조선일보명조"/>
          <w:color w:val="000000"/>
          <w:sz w:val="30"/>
          <w:shd w:val="clear" w:color="000000"/>
        </w:rPr>
      </w:pPr>
    </w:p>
    <w:p>
      <w:pPr>
        <w:pStyle w:val="0"/>
        <w:widowControl w:val="off"/>
        <w:wordWrap w:val="1"/>
        <w:rPr>
          <w:rFonts w:ascii="조선일보명조" w:eastAsia="조선일보명조"/>
          <w:color w:val="000000"/>
          <w:sz w:val="30"/>
          <w:shd w:val="clear" w:color="000000"/>
        </w:rPr>
      </w:pPr>
    </w:p>
    <w:p>
      <w:pPr>
        <w:pStyle w:val="22"/>
        <w:widowControl w:val="off"/>
        <w:spacing w:line="384" w:lineRule="auto"/>
      </w:pPr>
      <w:r>
        <w:rPr>
          <w:rFonts w:ascii="조선일보명조" w:eastAsia="조선일보명조"/>
          <w:sz w:val="30"/>
          <w:shd w:val="clear" w:color="999999"/>
        </w:rPr>
        <w:t>수신 : 이사 제위</w:t>
      </w:r>
    </w:p>
    <w:p>
      <w:pPr>
        <w:pStyle w:val="0"/>
        <w:widowControl w:val="off"/>
        <w:rPr>
          <w:rFonts w:ascii="조선일보명조" w:eastAsia="조선일보명조"/>
          <w:color w:val="000000"/>
          <w:sz w:val="30"/>
          <w:shd w:val="clear" w:fill="ffffff"/>
        </w:rPr>
      </w:pPr>
    </w:p>
    <w:p>
      <w:pPr>
        <w:pStyle w:val="22"/>
        <w:widowControl w:val="off"/>
        <w:spacing w:line="384" w:lineRule="auto"/>
      </w:pPr>
      <w:r>
        <w:rPr>
          <w:rFonts w:ascii="조선일보명조" w:eastAsia="조선일보명조"/>
          <w:sz w:val="30"/>
          <w:shd w:val="clear" w:color="999999"/>
        </w:rPr>
        <w:t xml:space="preserve">         년도 제   차 춘천문화원 이사회를 다음과 같이 개최하오니 참석하여 주시기 바랍니다.</w:t>
      </w:r>
    </w:p>
    <w:p>
      <w:pPr>
        <w:pStyle w:val="0"/>
        <w:widowControl w:val="off"/>
        <w:rPr>
          <w:rFonts w:ascii="조선일보명조" w:eastAsia="조선일보명조"/>
          <w:color w:val="000000"/>
          <w:sz w:val="30"/>
          <w:shd w:val="clear" w:fill="ffffff"/>
        </w:rPr>
      </w:pPr>
    </w:p>
    <w:p>
      <w:pPr>
        <w:pStyle w:val="25"/>
        <w:widowControl w:val="off"/>
        <w:spacing w:line="384" w:lineRule="auto"/>
      </w:pPr>
      <w:r>
        <w:rPr>
          <w:rFonts w:ascii="조선일보명조" w:eastAsia="조선일보명조"/>
          <w:sz w:val="30"/>
          <w:shd w:val="clear" w:color="999999"/>
        </w:rPr>
        <w:t xml:space="preserve">  1. 일    시 :       년   월   일   시   분</w:t>
      </w:r>
    </w:p>
    <w:p>
      <w:pPr>
        <w:pStyle w:val="0"/>
        <w:widowControl w:val="off"/>
        <w:rPr>
          <w:rFonts w:ascii="조선일보명조" w:eastAsia="조선일보명조"/>
          <w:color w:val="000000"/>
          <w:sz w:val="30"/>
          <w:shd w:val="clear" w:fill="ffffff"/>
        </w:rPr>
      </w:pPr>
    </w:p>
    <w:p>
      <w:pPr>
        <w:pStyle w:val="25"/>
        <w:widowControl w:val="off"/>
        <w:spacing w:line="384" w:lineRule="auto"/>
      </w:pPr>
      <w:r>
        <w:rPr>
          <w:rFonts w:ascii="조선일보명조" w:eastAsia="조선일보명조"/>
          <w:sz w:val="30"/>
          <w:shd w:val="clear" w:color="999999"/>
        </w:rPr>
        <w:t xml:space="preserve">  2. 장    소 :</w:t>
      </w:r>
    </w:p>
    <w:p>
      <w:pPr>
        <w:pStyle w:val="0"/>
        <w:widowControl w:val="off"/>
        <w:rPr>
          <w:rFonts w:ascii="조선일보명조" w:eastAsia="조선일보명조"/>
          <w:color w:val="000000"/>
          <w:sz w:val="30"/>
          <w:shd w:val="clear" w:fill="ffffff"/>
        </w:rPr>
      </w:pPr>
    </w:p>
    <w:p>
      <w:pPr>
        <w:pStyle w:val="25"/>
        <w:widowControl w:val="off"/>
        <w:spacing w:line="384" w:lineRule="auto"/>
      </w:pPr>
      <w:r>
        <w:rPr>
          <w:rFonts w:ascii="조선일보명조" w:eastAsia="조선일보명조"/>
          <w:sz w:val="30"/>
          <w:shd w:val="clear" w:color="999999"/>
        </w:rPr>
        <w:t xml:space="preserve">  3. 부의안건 :</w:t>
      </w:r>
    </w:p>
    <w:p>
      <w:pPr>
        <w:pStyle w:val="0"/>
        <w:widowControl w:val="off"/>
        <w:rPr>
          <w:rFonts w:ascii="조선일보명조" w:eastAsia="조선일보명조"/>
          <w:color w:val="000000"/>
          <w:sz w:val="30"/>
          <w:shd w:val="clear" w:fill="ffffff"/>
        </w:rPr>
      </w:pPr>
    </w:p>
    <w:p>
      <w:pPr>
        <w:pStyle w:val="25"/>
        <w:widowControl w:val="off"/>
        <w:spacing w:line="384" w:lineRule="auto"/>
      </w:pPr>
      <w:r>
        <w:rPr>
          <w:rFonts w:ascii="조선일보명조" w:eastAsia="조선일보명조"/>
          <w:sz w:val="30"/>
          <w:shd w:val="clear" w:color="999999"/>
        </w:rPr>
        <w:t xml:space="preserve">  4. 참고사항 :</w:t>
      </w:r>
    </w:p>
    <w:p>
      <w:pPr>
        <w:pStyle w:val="0"/>
        <w:widowControl w:val="off"/>
        <w:rPr>
          <w:rFonts w:ascii="조선일보명조" w:eastAsia="조선일보명조"/>
          <w:color w:val="000000"/>
          <w:sz w:val="30"/>
          <w:shd w:val="clear" w:fill="ffffff"/>
        </w:rPr>
      </w:pPr>
    </w:p>
    <w:p>
      <w:pPr>
        <w:pStyle w:val="0"/>
        <w:widowControl w:val="off"/>
        <w:rPr>
          <w:rFonts w:ascii="조선일보명조" w:eastAsia="조선일보명조"/>
          <w:color w:val="000000"/>
          <w:sz w:val="30"/>
          <w:shd w:val="clear" w:fill="ffffff"/>
        </w:rPr>
      </w:pPr>
    </w:p>
    <w:p>
      <w:pPr>
        <w:pStyle w:val="22"/>
        <w:widowControl w:val="off"/>
        <w:wordWrap w:val="1"/>
        <w:spacing w:line="384" w:lineRule="auto"/>
        <w:jc w:val="center"/>
      </w:pPr>
      <w:r>
        <w:rPr>
          <w:rFonts w:ascii="조선일보명조" w:eastAsia="조선일보명조"/>
          <w:sz w:val="30"/>
          <w:shd w:val="clear" w:color="999999"/>
        </w:rPr>
        <w:t>년    월    일</w:t>
      </w:r>
    </w:p>
    <w:p>
      <w:pPr>
        <w:pStyle w:val="0"/>
        <w:widowControl w:val="off"/>
        <w:rPr>
          <w:rFonts w:ascii="조선일보명조" w:eastAsia="조선일보명조"/>
          <w:color w:val="000000"/>
          <w:sz w:val="30"/>
          <w:shd w:val="clear" w:color="000000"/>
        </w:rPr>
      </w:pPr>
    </w:p>
    <w:p>
      <w:pPr>
        <w:pStyle w:val="0"/>
        <w:widowControl w:val="off"/>
        <w:rPr>
          <w:rFonts w:ascii="조선일보명조" w:eastAsia="조선일보명조"/>
          <w:color w:val="000000"/>
          <w:sz w:val="30"/>
          <w:shd w:val="clear" w:color="000000"/>
        </w:rPr>
      </w:pPr>
    </w:p>
    <w:p>
      <w:pPr>
        <w:pStyle w:val="22"/>
        <w:widowControl w:val="off"/>
        <w:wordWrap w:val="1"/>
        <w:spacing w:line="384" w:lineRule="auto"/>
        <w:jc w:val="right"/>
      </w:pPr>
      <w:r>
        <w:rPr>
          <w:rFonts w:eastAsia="조선굵은명조"/>
          <w:sz w:val="36"/>
          <w:shd w:val="clear" w:color="999999"/>
        </w:rPr>
        <w:t>춘천문화원장</w:t>
      </w:r>
    </w:p>
    <w:p>
      <w:pPr>
        <w:pStyle w:val="22"/>
        <w:widowControl w:val="off"/>
        <w:wordWrap w:val="1"/>
        <w:spacing w:line="384" w:lineRule="auto"/>
        <w:jc w:val="right"/>
        <w:rPr>
          <w:rFonts w:ascii="HCI Poppy" w:eastAsia="휴먼명조"/>
          <w:b/>
          <w:color w:val="000000"/>
          <w:sz w:val="36"/>
          <w:shd w:val="clear" w:color="999999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이사회 운영 규정 [별지 제5호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ind w:left="260" w:hanging="260"/>
      </w:pPr>
    </w:p>
    <w:p>
      <w:pPr>
        <w:pStyle w:val="22"/>
        <w:widowControl w:val="off"/>
        <w:wordWrap w:val="1"/>
        <w:spacing w:line="384" w:lineRule="auto"/>
        <w:jc w:val="center"/>
      </w:pPr>
      <w:r>
        <w:rPr>
          <w:rFonts w:ascii="조선굵은고딕" w:eastAsia="조선굵은고딕"/>
          <w:sz w:val="40"/>
          <w:shd w:val="clear" w:fill="ffffff"/>
        </w:rPr>
        <w:t>년도 제  차 춘천문화원 이사회 서면결의서</w:t>
      </w:r>
    </w:p>
    <w:p>
      <w:pPr>
        <w:pStyle w:val="0"/>
        <w:widowControl w:val="off"/>
        <w:wordWrap w:val="1"/>
        <w:rPr>
          <w:rFonts w:ascii="조선일보명조" w:eastAsia="조선일보명조"/>
          <w:color w:val="000000"/>
          <w:sz w:val="30"/>
          <w:shd w:val="clear" w:color="000000"/>
        </w:rPr>
      </w:pPr>
    </w:p>
    <w:p>
      <w:pPr>
        <w:pStyle w:val="0"/>
        <w:widowControl w:val="off"/>
        <w:wordWrap w:val="1"/>
        <w:rPr>
          <w:rFonts w:ascii="조선일보명조" w:eastAsia="조선일보명조"/>
          <w:color w:val="000000"/>
          <w:sz w:val="30"/>
          <w:shd w:val="clear" w:color="000000"/>
        </w:rPr>
      </w:pPr>
    </w:p>
    <w:p>
      <w:pPr>
        <w:pStyle w:val="0"/>
        <w:widowControl w:val="off"/>
        <w:ind w:left="289" w:hanging="289"/>
        <w:rPr>
          <w:rFonts w:ascii="조선일보명조" w:eastAsia="조선일보명조"/>
          <w:color w:val="000000"/>
          <w:sz w:val="30"/>
          <w:shd w:val="clear" w:color="000000"/>
        </w:rPr>
      </w:pPr>
    </w:p>
    <w:p>
      <w:pPr>
        <w:pStyle w:val="22"/>
        <w:widowControl w:val="off"/>
        <w:spacing w:line="384" w:lineRule="auto"/>
      </w:pPr>
      <w:r>
        <w:rPr>
          <w:rFonts w:ascii="조선일보명조" w:eastAsia="조선일보명조"/>
          <w:sz w:val="30"/>
          <w:shd w:val="clear" w:fill="ffffff"/>
        </w:rPr>
        <w:t>춘천문화원 정관 제29조(의결정족수), 이사회 운영규정 제7조(회의 정족수 및 의결방법)에 의한 제00차 이사회 상정안건에 대하여 본인의 의사를 다음과 같이 표시합니다.</w:t>
      </w:r>
    </w:p>
    <w:p>
      <w:pPr>
        <w:pStyle w:val="0"/>
        <w:widowControl w:val="off"/>
        <w:wordWrap w:val="1"/>
        <w:jc w:val="center"/>
        <w:rPr>
          <w:rFonts w:ascii="조선일보명조" w:eastAsia="조선일보명조"/>
          <w:color w:val="000000"/>
          <w:sz w:val="30"/>
          <w:shd w:val="clear" w:color="000000"/>
        </w:rPr>
      </w:pPr>
    </w:p>
    <w:tbl>
      <w:tblPr>
        <w:tblOverlap w:val="never"/>
        <w:tblW w:w="895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40"/>
        <w:gridCol w:w="2240"/>
        <w:gridCol w:w="2240"/>
        <w:gridCol w:w="2239"/>
      </w:tblGrid>
      <w:tr>
        <w:trPr>
          <w:trHeight w:val="486"/>
        </w:trPr>
        <w:tc>
          <w:tcPr>
            <w:tcW w:w="224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일보명조" w:eastAsia="조선일보명조"/>
                <w:sz w:val="30"/>
                <w:shd w:val="clear" w:color="000000"/>
              </w:rPr>
              <w:t>안 건 명</w:t>
            </w:r>
          </w:p>
        </w:tc>
        <w:tc>
          <w:tcPr>
            <w:tcW w:w="448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일보명조"/>
                <w:sz w:val="30"/>
                <w:shd w:val="clear" w:color="000000"/>
              </w:rPr>
              <w:t>서면결의</w:t>
            </w:r>
          </w:p>
        </w:tc>
        <w:tc>
          <w:tcPr>
            <w:tcW w:w="223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일보명조" w:eastAsia="조선일보명조"/>
                <w:sz w:val="30"/>
                <w:shd w:val="clear" w:color="000000"/>
              </w:rPr>
              <w:t>비 고</w:t>
            </w:r>
          </w:p>
        </w:tc>
      </w:tr>
      <w:tr>
        <w:trPr>
          <w:trHeight w:val="486"/>
        </w:trPr>
        <w:tc>
          <w:tcPr>
            <w:tcW w:w="224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일보명조"/>
                <w:sz w:val="30"/>
                <w:shd w:val="clear" w:color="000000"/>
              </w:rPr>
              <w:t>可</w:t>
            </w:r>
          </w:p>
        </w:tc>
        <w:tc>
          <w:tcPr>
            <w:tcW w:w="22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일보명조"/>
                <w:sz w:val="30"/>
                <w:shd w:val="clear" w:color="000000"/>
              </w:rPr>
              <w:t>否</w:t>
            </w:r>
          </w:p>
        </w:tc>
        <w:tc>
          <w:tcPr>
            <w:tcW w:w="223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261"/>
        </w:trPr>
        <w:tc>
          <w:tcPr>
            <w:tcW w:w="22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일보명조" w:eastAsia="조선일보명조"/>
                <w:sz w:val="30"/>
                <w:shd w:val="clear" w:color="000000"/>
              </w:rPr>
              <w:t>의결안건 제0호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일보명조" w:eastAsia="조선일보명조"/>
                <w:sz w:val="30"/>
                <w:shd w:val="clear" w:color="000000"/>
              </w:rPr>
              <w:t>(안건명)</w:t>
            </w:r>
          </w:p>
        </w:tc>
        <w:tc>
          <w:tcPr>
            <w:tcW w:w="22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30"/>
                <w:shd w:val="clear" w:color="000000"/>
              </w:rPr>
            </w:pPr>
          </w:p>
        </w:tc>
        <w:tc>
          <w:tcPr>
            <w:tcW w:w="22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30"/>
                <w:shd w:val="clear" w:color="000000"/>
              </w:rPr>
            </w:pPr>
          </w:p>
        </w:tc>
        <w:tc>
          <w:tcPr>
            <w:tcW w:w="22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30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rPr>
          <w:rFonts w:ascii="조선일보명조" w:eastAsia="조선일보명조"/>
          <w:color w:val="000000"/>
          <w:sz w:val="30"/>
          <w:shd w:val="clear" w:color="000000"/>
        </w:rPr>
      </w:pPr>
    </w:p>
    <w:p>
      <w:pPr>
        <w:pStyle w:val="0"/>
        <w:widowControl w:val="off"/>
        <w:rPr>
          <w:rFonts w:ascii="조선일보명조" w:eastAsia="조선일보명조"/>
          <w:color w:val="000000"/>
          <w:sz w:val="30"/>
          <w:shd w:val="clear" w:color="000000"/>
        </w:rPr>
      </w:pPr>
    </w:p>
    <w:p>
      <w:pPr>
        <w:pStyle w:val="22"/>
        <w:widowControl w:val="off"/>
        <w:wordWrap w:val="1"/>
        <w:spacing w:line="384" w:lineRule="auto"/>
        <w:jc w:val="center"/>
      </w:pPr>
      <w:r>
        <w:rPr>
          <w:rFonts w:ascii="조선일보명조" w:eastAsia="조선일보명조"/>
          <w:sz w:val="30"/>
          <w:shd w:val="clear" w:fill="ffffff"/>
        </w:rPr>
        <w:t>상정 안건에 대하여 위와 같이 서면결의합니다.</w:t>
      </w:r>
    </w:p>
    <w:p>
      <w:pPr>
        <w:pStyle w:val="0"/>
        <w:widowControl w:val="off"/>
        <w:rPr>
          <w:rFonts w:ascii="조선일보명조" w:eastAsia="조선일보명조"/>
          <w:color w:val="000000"/>
          <w:sz w:val="30"/>
          <w:shd w:val="clear" w:color="000000"/>
        </w:rPr>
      </w:pPr>
    </w:p>
    <w:p>
      <w:pPr>
        <w:pStyle w:val="0"/>
        <w:widowControl w:val="off"/>
        <w:rPr>
          <w:rFonts w:ascii="조선일보명조" w:eastAsia="조선일보명조"/>
          <w:color w:val="000000"/>
          <w:sz w:val="30"/>
          <w:shd w:val="clear" w:color="000000"/>
        </w:rPr>
      </w:pPr>
    </w:p>
    <w:p>
      <w:pPr>
        <w:pStyle w:val="22"/>
        <w:widowControl w:val="off"/>
        <w:spacing w:line="384" w:lineRule="auto"/>
      </w:pPr>
      <w:r>
        <w:rPr>
          <w:rFonts w:ascii="조선일보명조" w:eastAsia="조선일보명조"/>
          <w:sz w:val="30"/>
          <w:shd w:val="clear" w:fill="ffffff"/>
        </w:rPr>
        <w:t xml:space="preserve">                                             년    월    일</w:t>
      </w:r>
    </w:p>
    <w:p>
      <w:pPr>
        <w:pStyle w:val="0"/>
        <w:widowControl w:val="off"/>
        <w:rPr>
          <w:rFonts w:ascii="조선일보명조" w:eastAsia="조선일보명조"/>
          <w:color w:val="000000"/>
          <w:sz w:val="30"/>
          <w:shd w:val="clear" w:color="000000"/>
        </w:rPr>
      </w:pPr>
    </w:p>
    <w:p>
      <w:pPr>
        <w:pStyle w:val="0"/>
        <w:widowControl w:val="off"/>
        <w:rPr>
          <w:rFonts w:ascii="조선일보명조" w:eastAsia="조선일보명조"/>
          <w:color w:val="000000"/>
          <w:sz w:val="30"/>
          <w:shd w:val="clear" w:color="000000"/>
        </w:rPr>
      </w:pPr>
    </w:p>
    <w:p>
      <w:pPr>
        <w:pStyle w:val="22"/>
        <w:widowControl w:val="off"/>
        <w:wordWrap w:val="1"/>
        <w:spacing w:line="384" w:lineRule="auto"/>
        <w:jc w:val="right"/>
      </w:pPr>
      <w:r>
        <w:rPr>
          <w:rFonts w:ascii="조선일보명조" w:eastAsia="조선일보명조"/>
          <w:sz w:val="30"/>
          <w:shd w:val="clear" w:fill="ffffff"/>
        </w:rPr>
        <w:t>이  사                   (인)</w:t>
      </w:r>
    </w:p>
    <w:p>
      <w:pPr>
        <w:pStyle w:val="23"/>
        <w:widowControl w:val="off"/>
        <w:ind w:left="255" w:hanging="255"/>
        <w:rPr>
          <w:rFonts w:ascii="조선일보명조" w:eastAsia="조선일보명조"/>
          <w:color w:val="000000"/>
          <w:shd w:val="clear" w:fill="ffffff"/>
        </w:rPr>
      </w:pPr>
    </w:p>
    <w:p>
      <w:pPr>
        <w:pStyle w:val="0"/>
        <w:widowControl w:val="off"/>
        <w:rPr/>
      </w:pPr>
    </w:p>
    <w:sectPr>
      <w:headerReference r:id="rId1" w:type="default"/>
      <w:headerReference r:id="rId2" w:type="even"/>
      <w:headerReference r:id="rId4" w:type="even"/>
      <w:footerReference r:id="rId3" w:type="even"/>
      <w:footerReference r:id="rId5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3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1.xml"  /><Relationship Id="rId2" Type="http://schemas.openxmlformats.org/officeDocument/2006/relationships/header" Target="header2.xml"  /><Relationship Id="rId3" Type="http://schemas.openxmlformats.org/officeDocument/2006/relationships/footer" Target="footer1.xml"  /><Relationship Id="rId4" Type="http://schemas.openxmlformats.org/officeDocument/2006/relationships/header" Target="header3.xml"  /><Relationship Id="rId5" Type="http://schemas.openxmlformats.org/officeDocument/2006/relationships/footer" Target="footer2.xml"  /><Relationship Id="rId6" Type="http://schemas.openxmlformats.org/officeDocument/2006/relationships/settings" Target="settings.xml"  /><Relationship Id="rId7" Type="http://schemas.openxmlformats.org/officeDocument/2006/relationships/styles" Target="styles.xml"  /><Relationship Id="rId8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2023-05-24T06:40:35.781</dcterms:modified>
  <cp:version>0501.0100.01</cp:version>
</cp:coreProperties>
</file>