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540"/>
        <w:gridCol w:w="8540"/>
      </w:tblGrid>
      <w:tr w:rsidR="00AF3200" w:rsidRPr="00A73E19" w14:paraId="40D2D939" w14:textId="77777777">
        <w:tc>
          <w:tcPr>
            <w:tcW w:w="1300" w:type="dxa"/>
            <w:vAlign w:val="center"/>
          </w:tcPr>
          <w:p w14:paraId="013E6214" w14:textId="77777777" w:rsidR="00AF320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3858B4" wp14:editId="38AFACCF">
                  <wp:extent cx="841248" cy="8412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udeg_fla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0" w:type="dxa"/>
            <w:vAlign w:val="center"/>
          </w:tcPr>
          <w:p w14:paraId="5145433A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b/>
                <w:color w:val="1A237E"/>
                <w:sz w:val="24"/>
                <w:lang w:val="es-MX"/>
              </w:rPr>
              <w:t>Universidad de Guadalajara</w:t>
            </w:r>
          </w:p>
          <w:p w14:paraId="6930D71E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Centro Universitario de Ciencias Económico-Administrativas</w:t>
            </w:r>
          </w:p>
          <w:p w14:paraId="11B99768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Maestría en Ciencias de los Datos | 2° Semestre</w:t>
            </w:r>
          </w:p>
          <w:p w14:paraId="17F22DC7" w14:textId="2AF97AF6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 xml:space="preserve">Materia: </w:t>
            </w:r>
            <w:r w:rsidR="00A73E19">
              <w:rPr>
                <w:color w:val="1A237E"/>
                <w:lang w:val="es-MX"/>
              </w:rPr>
              <w:t>Almacenamiento de Grandes Bases de Datos</w:t>
            </w:r>
          </w:p>
        </w:tc>
      </w:tr>
    </w:tbl>
    <w:p w14:paraId="73E446CE" w14:textId="77777777" w:rsidR="00007695" w:rsidRDefault="00007695">
      <w:pPr>
        <w:pBdr>
          <w:bottom w:val="single" w:sz="6" w:space="1" w:color="F9A825"/>
        </w:pBdr>
        <w:spacing w:before="40" w:after="40"/>
        <w:rPr>
          <w:lang w:val="es-MX"/>
        </w:rPr>
      </w:pPr>
    </w:p>
    <w:p w14:paraId="177D4AA5" w14:textId="77777777" w:rsidR="00007695" w:rsidRPr="00007695" w:rsidRDefault="00007695" w:rsidP="00007695">
      <w:pPr>
        <w:pBdr>
          <w:bottom w:val="single" w:sz="18" w:space="1" w:color="1A237E"/>
        </w:pBdr>
        <w:spacing w:before="80" w:after="40"/>
        <w:jc w:val="center"/>
        <w:rPr>
          <w:b/>
          <w:color w:val="1A237E"/>
          <w:sz w:val="30"/>
          <w:lang w:val="es-MX"/>
        </w:rPr>
      </w:pPr>
      <w:r w:rsidRPr="00A73E19">
        <w:rPr>
          <w:b/>
          <w:color w:val="1F497D"/>
          <w:sz w:val="28"/>
          <w:lang w:val="es-MX"/>
        </w:rPr>
        <w:t xml:space="preserve">Optimización en </w:t>
      </w:r>
      <w:proofErr w:type="spellStart"/>
      <w:r w:rsidRPr="00A73E19">
        <w:rPr>
          <w:b/>
          <w:color w:val="1F497D"/>
          <w:sz w:val="28"/>
          <w:lang w:val="es-MX"/>
        </w:rPr>
        <w:t>Hive</w:t>
      </w:r>
      <w:proofErr w:type="spellEnd"/>
      <w:r w:rsidRPr="00A73E19">
        <w:rPr>
          <w:b/>
          <w:color w:val="1F497D"/>
          <w:sz w:val="28"/>
          <w:lang w:val="es-MX"/>
        </w:rPr>
        <w:t>: Particionado por Mes de Archivos IMSS 2025</w:t>
      </w:r>
    </w:p>
    <w:p w14:paraId="3CA54E85" w14:textId="77777777" w:rsidR="00007695" w:rsidRPr="00007695" w:rsidRDefault="00007695">
      <w:pPr>
        <w:pBdr>
          <w:bottom w:val="single" w:sz="6" w:space="1" w:color="F9A825"/>
        </w:pBdr>
        <w:spacing w:before="40" w:after="40"/>
        <w:rPr>
          <w:lang w:val="es-MX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8271"/>
      </w:tblGrid>
      <w:tr w:rsidR="00AF3200" w14:paraId="7D109E41" w14:textId="77777777">
        <w:tc>
          <w:tcPr>
            <w:tcW w:w="1800" w:type="dxa"/>
            <w:shd w:val="clear" w:color="auto" w:fill="E8EAF6"/>
          </w:tcPr>
          <w:p w14:paraId="2CC20F19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Alumno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2BC9F033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Carlos Pulido Rosas</w:t>
            </w:r>
          </w:p>
        </w:tc>
      </w:tr>
      <w:tr w:rsidR="00AF3200" w:rsidRPr="00007695" w14:paraId="2A1F97B7" w14:textId="77777777">
        <w:tc>
          <w:tcPr>
            <w:tcW w:w="1800" w:type="dxa"/>
            <w:shd w:val="clear" w:color="auto" w:fill="E8EAF6"/>
          </w:tcPr>
          <w:p w14:paraId="019419A1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Fecha:</w:t>
            </w:r>
          </w:p>
        </w:tc>
        <w:tc>
          <w:tcPr>
            <w:tcW w:w="8280" w:type="dxa"/>
            <w:shd w:val="clear" w:color="auto" w:fill="E8EAF6"/>
          </w:tcPr>
          <w:p w14:paraId="29A7EC43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20 de abril de 2026</w:t>
            </w:r>
          </w:p>
        </w:tc>
      </w:tr>
      <w:tr w:rsidR="00AF3200" w:rsidRPr="00A73E19" w14:paraId="366263CE" w14:textId="77777777">
        <w:tc>
          <w:tcPr>
            <w:tcW w:w="1800" w:type="dxa"/>
            <w:shd w:val="clear" w:color="auto" w:fill="E8EAF6"/>
          </w:tcPr>
          <w:p w14:paraId="190C1080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Actividad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7EE1C57E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Tarea 5 — Optimización en Hive: Particionado</w:t>
            </w:r>
          </w:p>
        </w:tc>
      </w:tr>
      <w:tr w:rsidR="00AF3200" w14:paraId="1586F869" w14:textId="77777777">
        <w:tc>
          <w:tcPr>
            <w:tcW w:w="1800" w:type="dxa"/>
            <w:shd w:val="clear" w:color="auto" w:fill="E8EAF6"/>
          </w:tcPr>
          <w:p w14:paraId="779B9CCA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Herramienta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27DAF21D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Apache Hive 2.3.2 / Hadoop 3.3.6 (YARN)</w:t>
            </w:r>
          </w:p>
        </w:tc>
      </w:tr>
      <w:tr w:rsidR="00AF3200" w14:paraId="0405683A" w14:textId="77777777">
        <w:tc>
          <w:tcPr>
            <w:tcW w:w="1800" w:type="dxa"/>
            <w:shd w:val="clear" w:color="auto" w:fill="E8EAF6"/>
          </w:tcPr>
          <w:p w14:paraId="75F49E9F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Versión:</w:t>
            </w:r>
          </w:p>
        </w:tc>
        <w:tc>
          <w:tcPr>
            <w:tcW w:w="8280" w:type="dxa"/>
            <w:shd w:val="clear" w:color="auto" w:fill="E8EAF6"/>
          </w:tcPr>
          <w:p w14:paraId="447628BB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bde2020/hive:2.3.2-postgresql-metastore + postgres:9.6</w:t>
            </w:r>
          </w:p>
        </w:tc>
      </w:tr>
      <w:tr w:rsidR="00AF3200" w:rsidRPr="00007695" w14:paraId="0756D3B0" w14:textId="77777777">
        <w:tc>
          <w:tcPr>
            <w:tcW w:w="1800" w:type="dxa"/>
            <w:shd w:val="clear" w:color="auto" w:fill="E8EAF6"/>
          </w:tcPr>
          <w:p w14:paraId="5E7C27D3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Entorno:</w:t>
            </w:r>
          </w:p>
        </w:tc>
        <w:tc>
          <w:tcPr>
            <w:tcW w:w="8280" w:type="dxa"/>
            <w:shd w:val="clear" w:color="auto" w:fill="E8EAF6"/>
          </w:tcPr>
          <w:p w14:paraId="5C10B0AD" w14:textId="77777777" w:rsidR="00AF3200" w:rsidRPr="00A73E19" w:rsidRDefault="00000000">
            <w:pPr>
              <w:spacing w:before="40" w:after="40"/>
            </w:pPr>
            <w:proofErr w:type="spellStart"/>
            <w:r w:rsidRPr="00A73E19">
              <w:rPr>
                <w:color w:val="1A237E"/>
              </w:rPr>
              <w:t>Homelab</w:t>
            </w:r>
            <w:proofErr w:type="spellEnd"/>
            <w:r w:rsidRPr="00A73E19">
              <w:rPr>
                <w:color w:val="1A237E"/>
              </w:rPr>
              <w:t xml:space="preserve"> (ThinkPad T14 Gen </w:t>
            </w:r>
            <w:proofErr w:type="gramStart"/>
            <w:r w:rsidRPr="00A73E19">
              <w:rPr>
                <w:color w:val="1A237E"/>
              </w:rPr>
              <w:t>4) —</w:t>
            </w:r>
            <w:proofErr w:type="gramEnd"/>
            <w:r w:rsidRPr="00A73E19">
              <w:rPr>
                <w:color w:val="1A237E"/>
              </w:rPr>
              <w:t xml:space="preserve"> Docker </w:t>
            </w:r>
            <w:proofErr w:type="spellStart"/>
            <w:r w:rsidRPr="00A73E19">
              <w:rPr>
                <w:color w:val="1A237E"/>
              </w:rPr>
              <w:t>Composehomelab</w:t>
            </w:r>
            <w:proofErr w:type="spellEnd"/>
            <w:r w:rsidRPr="00A73E19">
              <w:rPr>
                <w:color w:val="1A237E"/>
              </w:rPr>
              <w:t>, Docker, etc.]</w:t>
            </w:r>
          </w:p>
        </w:tc>
      </w:tr>
      <w:tr w:rsidR="00AF3200" w:rsidRPr="00A73E19" w14:paraId="09058B83" w14:textId="77777777">
        <w:tc>
          <w:tcPr>
            <w:tcW w:w="1800" w:type="dxa"/>
            <w:shd w:val="clear" w:color="auto" w:fill="E8EAF6"/>
          </w:tcPr>
          <w:p w14:paraId="2903BD90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Dataset:</w:t>
            </w:r>
          </w:p>
        </w:tc>
        <w:tc>
          <w:tcPr>
            <w:tcW w:w="8280" w:type="dxa"/>
            <w:shd w:val="clear" w:color="auto" w:fill="E8EAF6"/>
          </w:tcPr>
          <w:p w14:paraId="0F8C00C0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IMSS ASG 2025 — Primer semestre (~27.7M registros, 6 archivos mensuales)</w:t>
            </w:r>
            <w:proofErr w:type="spellStart"/>
            <w:r w:rsidRPr="00007695">
              <w:rPr>
                <w:color w:val="1A237E"/>
                <w:lang w:val="es-MX"/>
              </w:rPr>
              <w:t>dataset</w:t>
            </w:r>
            <w:proofErr w:type="spellEnd"/>
            <w:r w:rsidRPr="00007695">
              <w:rPr>
                <w:color w:val="1A237E"/>
                <w:lang w:val="es-MX"/>
              </w:rPr>
              <w:t>]</w:t>
            </w:r>
          </w:p>
        </w:tc>
      </w:tr>
    </w:tbl>
    <w:p w14:paraId="34C5D830" w14:textId="77777777" w:rsidR="00A645B3" w:rsidRPr="00A73E19" w:rsidRDefault="00A645B3">
      <w:pPr>
        <w:spacing w:before="240" w:after="0"/>
        <w:rPr>
          <w:lang w:val="es-MX"/>
        </w:rPr>
      </w:pPr>
    </w:p>
    <w:p w14:paraId="25037ABD" w14:textId="77777777" w:rsidR="00A645B3" w:rsidRPr="00A73E19" w:rsidRDefault="00000000">
      <w:pPr>
        <w:spacing w:before="240"/>
        <w:rPr>
          <w:lang w:val="es-MX"/>
        </w:rPr>
      </w:pPr>
      <w:r w:rsidRPr="00A73E19">
        <w:rPr>
          <w:b/>
          <w:color w:val="1F497D"/>
          <w:sz w:val="26"/>
          <w:lang w:val="es-MX"/>
        </w:rPr>
        <w:t>1. Introducción</w:t>
      </w:r>
    </w:p>
    <w:p w14:paraId="11885B36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El particionado es una de las principales técnicas de optimización en Apache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. Consiste en organizar los datos en subdirectorios dentro de HDFS según el valor de una o más columnas, de forma que una consulta que filtre por esa columna solo lea los bloques del subdirectorio correspondiente, sin escanear el </w:t>
      </w:r>
      <w:proofErr w:type="spellStart"/>
      <w:r w:rsidRPr="00A73E19">
        <w:rPr>
          <w:sz w:val="20"/>
          <w:lang w:val="es-MX"/>
        </w:rPr>
        <w:t>dataset</w:t>
      </w:r>
      <w:proofErr w:type="spellEnd"/>
      <w:r w:rsidRPr="00A73E19">
        <w:rPr>
          <w:sz w:val="20"/>
          <w:lang w:val="es-MX"/>
        </w:rPr>
        <w:t xml:space="preserve"> completo. Esto reduce drásticamente la cantidad de datos procesados (</w:t>
      </w:r>
      <w:proofErr w:type="spellStart"/>
      <w:r w:rsidRPr="00A73E19">
        <w:rPr>
          <w:sz w:val="20"/>
          <w:lang w:val="es-MX"/>
        </w:rPr>
        <w:t>partition</w:t>
      </w:r>
      <w:proofErr w:type="spellEnd"/>
      <w:r w:rsidRPr="00A73E19">
        <w:rPr>
          <w:sz w:val="20"/>
          <w:lang w:val="es-MX"/>
        </w:rPr>
        <w:t xml:space="preserve"> </w:t>
      </w:r>
      <w:proofErr w:type="spellStart"/>
      <w:r w:rsidRPr="00A73E19">
        <w:rPr>
          <w:sz w:val="20"/>
          <w:lang w:val="es-MX"/>
        </w:rPr>
        <w:t>pruning</w:t>
      </w:r>
      <w:proofErr w:type="spellEnd"/>
      <w:r w:rsidRPr="00A73E19">
        <w:rPr>
          <w:sz w:val="20"/>
          <w:lang w:val="es-MX"/>
        </w:rPr>
        <w:t>) y mejora los tiempos de respuesta en tablas de gran tamaño.</w:t>
      </w:r>
    </w:p>
    <w:p w14:paraId="371FE316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En esta actividad se reorganiza la estructura de los archivos de asegurados IMSS del primer semestre de 2025 en HDFS, pasando de seis archivos planos en un mismo directorio a una estructura particionada por mes. Posteriormente, se reconstruye la tabla externa empleo en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 como tabla particionada y se ejecuta una consulta de prueba sobre la partición de marzo para verificar el funcionamiento correcto del esquema de particionado.</w:t>
      </w:r>
    </w:p>
    <w:p w14:paraId="5D578CDF" w14:textId="77777777" w:rsidR="00A645B3" w:rsidRPr="00A73E19" w:rsidRDefault="00000000">
      <w:pPr>
        <w:spacing w:before="240"/>
        <w:rPr>
          <w:lang w:val="es-MX"/>
        </w:rPr>
      </w:pPr>
      <w:r w:rsidRPr="00A73E19">
        <w:rPr>
          <w:b/>
          <w:color w:val="1F497D"/>
          <w:sz w:val="26"/>
          <w:lang w:val="es-MX"/>
        </w:rPr>
        <w:t>2. Desarrollo</w:t>
      </w:r>
    </w:p>
    <w:p w14:paraId="02C4249A" w14:textId="77777777" w:rsidR="00A645B3" w:rsidRPr="00A73E19" w:rsidRDefault="00000000">
      <w:pPr>
        <w:spacing w:before="160"/>
        <w:rPr>
          <w:lang w:val="es-MX"/>
        </w:rPr>
      </w:pPr>
      <w:proofErr w:type="gramStart"/>
      <w:r w:rsidRPr="00A73E19">
        <w:rPr>
          <w:b/>
          <w:color w:val="1F497D"/>
          <w:lang w:val="es-MX"/>
        </w:rPr>
        <w:t>2.1  Estructura</w:t>
      </w:r>
      <w:proofErr w:type="gramEnd"/>
      <w:r w:rsidRPr="00A73E19">
        <w:rPr>
          <w:b/>
          <w:color w:val="1F497D"/>
          <w:lang w:val="es-MX"/>
        </w:rPr>
        <w:t xml:space="preserve"> inicial en HDFS</w:t>
      </w:r>
    </w:p>
    <w:p w14:paraId="39BCD667" w14:textId="77777777" w:rsidR="00A645B3" w:rsidRDefault="00000000">
      <w:r w:rsidRPr="00A73E19">
        <w:rPr>
          <w:sz w:val="20"/>
          <w:lang w:val="es-MX"/>
        </w:rPr>
        <w:t>Antes de la reorganización, los seis archivos mensuales se encontraban en el directorio /</w:t>
      </w:r>
      <w:proofErr w:type="spellStart"/>
      <w:r w:rsidRPr="00A73E19">
        <w:rPr>
          <w:sz w:val="20"/>
          <w:lang w:val="es-MX"/>
        </w:rPr>
        <w:t>user</w:t>
      </w:r>
      <w:proofErr w:type="spellEnd"/>
      <w:r w:rsidRPr="00A73E19">
        <w:rPr>
          <w:sz w:val="20"/>
          <w:lang w:val="es-MX"/>
        </w:rPr>
        <w:t>/</w:t>
      </w:r>
      <w:proofErr w:type="spellStart"/>
      <w:r w:rsidRPr="00A73E19">
        <w:rPr>
          <w:sz w:val="20"/>
          <w:lang w:val="es-MX"/>
        </w:rPr>
        <w:t>oem</w:t>
      </w:r>
      <w:proofErr w:type="spellEnd"/>
      <w:r w:rsidRPr="00A73E19">
        <w:rPr>
          <w:sz w:val="20"/>
          <w:lang w:val="es-MX"/>
        </w:rPr>
        <w:t xml:space="preserve">/empleo/ sin subdivisión alguna. </w:t>
      </w:r>
      <w:r>
        <w:rPr>
          <w:sz w:val="20"/>
        </w:rPr>
        <w:t xml:space="preserve">La </w:t>
      </w:r>
      <w:proofErr w:type="spellStart"/>
      <w:r>
        <w:rPr>
          <w:sz w:val="20"/>
        </w:rPr>
        <w:t>estructura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inicial</w:t>
      </w:r>
      <w:proofErr w:type="spellEnd"/>
      <w:r>
        <w:rPr>
          <w:sz w:val="20"/>
        </w:rPr>
        <w:t xml:space="preserve"> era: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14:paraId="0E41F101" w14:textId="77777777">
        <w:tc>
          <w:tcPr>
            <w:tcW w:w="10080" w:type="dxa"/>
            <w:shd w:val="clear" w:color="auto" w:fill="E8E8E8"/>
          </w:tcPr>
          <w:p w14:paraId="1C79F893" w14:textId="77777777" w:rsidR="00A645B3" w:rsidRDefault="00000000">
            <w:pPr>
              <w:spacing w:before="40" w:after="40"/>
            </w:pPr>
            <w:r>
              <w:rPr>
                <w:rFonts w:ascii="Courier New" w:hAnsi="Courier New"/>
                <w:color w:val="000000"/>
                <w:sz w:val="16"/>
              </w:rPr>
              <w:t>$ docker exec hadoop-namenode hdfs dfs -ls /user/oem/empleo/</w:t>
            </w:r>
            <w:r>
              <w:rPr>
                <w:rFonts w:ascii="Courier New" w:hAnsi="Courier New"/>
                <w:color w:val="000000"/>
                <w:sz w:val="16"/>
              </w:rPr>
              <w:br/>
              <w:t>Found 6 items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385793272  /user/oem/empleo/asg-2025-01-31.csv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382721784  /user/oem/empleo/asg-2025-02-28.csv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382210436  /user/oem/empleo/asg-2025-03-31.csv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378943970  /user/oem/empleo/asg-2025-04-30.csv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383776233  /user/oem/empleo/asg-2025-05-31.csv</w:t>
            </w:r>
            <w:r>
              <w:rPr>
                <w:rFonts w:ascii="Courier New" w:hAnsi="Courier New"/>
                <w:color w:val="000000"/>
                <w:sz w:val="16"/>
              </w:rPr>
              <w:br/>
              <w:t>-rw-r--r--  3 root supergroup  383951720  /user/oem/empleo/asg-2025-06-30.csv</w:t>
            </w:r>
          </w:p>
        </w:tc>
      </w:tr>
    </w:tbl>
    <w:p w14:paraId="12C75F6D" w14:textId="77777777" w:rsidR="00A645B3" w:rsidRDefault="00A645B3">
      <w:pPr>
        <w:spacing w:after="40"/>
      </w:pPr>
    </w:p>
    <w:p w14:paraId="05A48496" w14:textId="77777777" w:rsidR="00A645B3" w:rsidRDefault="00000000">
      <w:pPr>
        <w:spacing w:before="40" w:after="160"/>
        <w:rPr>
          <w:i/>
          <w:color w:val="404040"/>
          <w:sz w:val="18"/>
          <w:lang w:val="es-MX"/>
        </w:rPr>
      </w:pPr>
      <w:r w:rsidRPr="00A73E19">
        <w:rPr>
          <w:i/>
          <w:color w:val="404040"/>
          <w:sz w:val="18"/>
          <w:lang w:val="es-MX"/>
        </w:rPr>
        <w:t>Listado HDFS antes del particionado — archivos planos sin estructura de directorios</w:t>
      </w:r>
    </w:p>
    <w:p w14:paraId="4F4F92CA" w14:textId="77777777" w:rsidR="00A73E19" w:rsidRPr="00A73E19" w:rsidRDefault="00A73E19">
      <w:pPr>
        <w:spacing w:before="40" w:after="160"/>
        <w:rPr>
          <w:lang w:val="es-MX"/>
        </w:rPr>
      </w:pPr>
    </w:p>
    <w:p w14:paraId="137F1383" w14:textId="52AE809A" w:rsidR="00A645B3" w:rsidRPr="00A73E19" w:rsidRDefault="00A73E19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lastRenderedPageBreak/>
        <w:t>2.2 Creación</w:t>
      </w:r>
      <w:r w:rsidR="00000000" w:rsidRPr="00A73E19">
        <w:rPr>
          <w:b/>
          <w:color w:val="1F497D"/>
          <w:lang w:val="es-MX"/>
        </w:rPr>
        <w:t xml:space="preserve"> de directorios de partición y reorganización</w:t>
      </w:r>
    </w:p>
    <w:p w14:paraId="0D1C31BB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Se crearon seis subdirectorios con la convención mes=NN que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 utiliza para reconocer automáticamente las particiones, y se movió cada archivo al directorio correspondiente a su mes: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:rsidRPr="00A73E19" w14:paraId="2D122E50" w14:textId="77777777">
        <w:tc>
          <w:tcPr>
            <w:tcW w:w="10080" w:type="dxa"/>
            <w:shd w:val="clear" w:color="auto" w:fill="F2F2F2"/>
          </w:tcPr>
          <w:p w14:paraId="0DAC7BB3" w14:textId="77777777" w:rsidR="00A645B3" w:rsidRPr="00A73E19" w:rsidRDefault="00000000">
            <w:pPr>
              <w:spacing w:before="40" w:after="40"/>
              <w:rPr>
                <w:lang w:val="es-MX"/>
              </w:rPr>
            </w:pP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-- Crear directorios de partición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for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mes in 01 02 03 04 05 06; do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 xml:space="preserve"> 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mkdir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-p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/empleo/mes=${mes}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>done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>-- Mover cada archivo a su partición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/empleo/asg-2025-01-31.csv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/empleo/mes=01/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/empleo/asg-2025-02-28.csv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/empleo/mes=02/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/empleo/asg-2025-03-31.csv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/empleo/mes=03/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/empleo/asg-2025-04-30.csv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/empleo/mes=04/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/empleo/asg-2025-05-31.csv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/empleo/mes=05/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mv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/empleo/asg-2025-06-30.csv 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/empleo/mes=06/</w:t>
            </w:r>
          </w:p>
        </w:tc>
      </w:tr>
    </w:tbl>
    <w:p w14:paraId="2D8773F4" w14:textId="77777777" w:rsidR="00A645B3" w:rsidRPr="00A73E19" w:rsidRDefault="00A645B3">
      <w:pPr>
        <w:spacing w:after="40"/>
        <w:rPr>
          <w:lang w:val="es-MX"/>
        </w:rPr>
      </w:pPr>
    </w:p>
    <w:p w14:paraId="407816A8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Comandos HDFS para crear la estructura de particionado y reubicar los archivos</w:t>
      </w:r>
    </w:p>
    <w:p w14:paraId="5A09FBA7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>La estructura resultante en HDFS quedó de la siguiente forma: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:rsidRPr="00A73E19" w14:paraId="6ED72269" w14:textId="77777777">
        <w:tc>
          <w:tcPr>
            <w:tcW w:w="10080" w:type="dxa"/>
            <w:shd w:val="clear" w:color="auto" w:fill="E8E8E8"/>
          </w:tcPr>
          <w:p w14:paraId="4C082097" w14:textId="77777777" w:rsidR="00A645B3" w:rsidRPr="00A73E19" w:rsidRDefault="00000000">
            <w:pPr>
              <w:spacing w:before="40" w:after="40"/>
              <w:rPr>
                <w:lang w:val="es-MX"/>
              </w:rPr>
            </w:pP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$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docker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exec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hadoop-namenode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hdfs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dfs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ls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-R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/empleo/mes=01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385793272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/empleo/mes=01/asg-2025-01-31.csv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/empleo/mes=02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382721784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/empleo/mes=02/asg-2025-02-28.csv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/empleo/mes=03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382210436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/empleo/mes=03/asg-2025-03-31.csv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/empleo/mes=04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378943970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/empleo/mes=04/asg-2025-04-30.csv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/empleo/mes=05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383776233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/empleo/mes=05/asg-2025-05-31.csv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drwxr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xr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-x  -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        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/empleo/mes=06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-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rw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-r--r--  3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root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supergroup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383951720  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user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oem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/empleo/mes=06/asg-2025-06-30.csv</w:t>
            </w:r>
          </w:p>
        </w:tc>
      </w:tr>
    </w:tbl>
    <w:p w14:paraId="4E500304" w14:textId="77777777" w:rsidR="00A645B3" w:rsidRPr="00A73E19" w:rsidRDefault="00A645B3">
      <w:pPr>
        <w:spacing w:after="40"/>
        <w:rPr>
          <w:lang w:val="es-MX"/>
        </w:rPr>
      </w:pPr>
    </w:p>
    <w:p w14:paraId="6E908771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Estructura HDFS final — cada archivo en su subdirectorio mes=NN correspondiente</w:t>
      </w:r>
    </w:p>
    <w:p w14:paraId="39A8F5D5" w14:textId="0DE272EF" w:rsidR="00A645B3" w:rsidRPr="00A73E19" w:rsidRDefault="00A73E19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t>2.3 Reconstrucción</w:t>
      </w:r>
      <w:r w:rsidR="00000000" w:rsidRPr="00A73E19">
        <w:rPr>
          <w:b/>
          <w:color w:val="1F497D"/>
          <w:lang w:val="es-MX"/>
        </w:rPr>
        <w:t xml:space="preserve"> de la tabla empleo en </w:t>
      </w:r>
      <w:proofErr w:type="spellStart"/>
      <w:r w:rsidR="00000000" w:rsidRPr="00A73E19">
        <w:rPr>
          <w:b/>
          <w:color w:val="1F497D"/>
          <w:lang w:val="es-MX"/>
        </w:rPr>
        <w:t>Hive</w:t>
      </w:r>
      <w:proofErr w:type="spellEnd"/>
    </w:p>
    <w:p w14:paraId="21EBC8EB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Se eliminó la tabla existente y se recreó como tabla externa particionada por la columna mes. El delimitador de campo es el </w:t>
      </w:r>
      <w:proofErr w:type="spellStart"/>
      <w:r w:rsidRPr="00A73E19">
        <w:rPr>
          <w:sz w:val="20"/>
          <w:lang w:val="es-MX"/>
        </w:rPr>
        <w:t>caracter</w:t>
      </w:r>
      <w:proofErr w:type="spellEnd"/>
      <w:r w:rsidRPr="00A73E19">
        <w:rPr>
          <w:sz w:val="20"/>
          <w:lang w:val="es-MX"/>
        </w:rPr>
        <w:t xml:space="preserve"> pipe (|), confirmado al inspeccionar directamente el contenido de los archivos CSV en HDFS: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14:paraId="06F96AE9" w14:textId="77777777">
        <w:tc>
          <w:tcPr>
            <w:tcW w:w="10080" w:type="dxa"/>
            <w:shd w:val="clear" w:color="auto" w:fill="F2F2F2"/>
          </w:tcPr>
          <w:p w14:paraId="6D879F5B" w14:textId="77777777" w:rsidR="00A645B3" w:rsidRDefault="00000000">
            <w:pPr>
              <w:spacing w:before="40" w:after="40"/>
            </w:pPr>
            <w:r>
              <w:rPr>
                <w:rFonts w:ascii="Courier New" w:hAnsi="Courier New"/>
                <w:color w:val="000000"/>
                <w:sz w:val="18"/>
              </w:rPr>
              <w:t>DROP TABLE IF EXISTS empleo;</w:t>
            </w:r>
            <w:r>
              <w:rPr>
                <w:rFonts w:ascii="Courier New" w:hAnsi="Courier New"/>
                <w:color w:val="000000"/>
                <w:sz w:val="18"/>
              </w:rPr>
              <w:br/>
            </w:r>
            <w:r>
              <w:rPr>
                <w:rFonts w:ascii="Courier New" w:hAnsi="Courier New"/>
                <w:color w:val="000000"/>
                <w:sz w:val="18"/>
              </w:rPr>
              <w:br/>
              <w:t>CREATE EXTERNAL TABLE empleo (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cve_delegacion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cve_subdelegacion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cve_entidad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cve_municipio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sector_economico_1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sector_economico_2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sector_economico_4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tamano_patron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sexo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rango_edad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rango_salarial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rango_uma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asegurados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</w:r>
            <w:r>
              <w:rPr>
                <w:rFonts w:ascii="Courier New" w:hAnsi="Courier New"/>
                <w:color w:val="000000"/>
                <w:sz w:val="18"/>
              </w:rPr>
              <w:lastRenderedPageBreak/>
              <w:t xml:space="preserve">  no_trabajadores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ta  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teu 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tec 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tpu 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tpc   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ta_sal 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teu_sal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tec_sal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tpu_sal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tpc_sal    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masa_sal_ta 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masa_sal_teu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masa_sal_tec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masa_sal_tpu       STRING,</w:t>
            </w:r>
            <w:r>
              <w:rPr>
                <w:rFonts w:ascii="Courier New" w:hAnsi="Courier New"/>
                <w:color w:val="000000"/>
                <w:sz w:val="18"/>
              </w:rPr>
              <w:br/>
              <w:t xml:space="preserve">  masa_sal_tpc       STRING</w:t>
            </w:r>
            <w:r>
              <w:rPr>
                <w:rFonts w:ascii="Courier New" w:hAnsi="Courier New"/>
                <w:color w:val="000000"/>
                <w:sz w:val="18"/>
              </w:rPr>
              <w:br/>
              <w:t>)</w:t>
            </w:r>
            <w:r>
              <w:rPr>
                <w:rFonts w:ascii="Courier New" w:hAnsi="Courier New"/>
                <w:color w:val="000000"/>
                <w:sz w:val="18"/>
              </w:rPr>
              <w:br/>
              <w:t>PARTITIONED BY (mes STRING)</w:t>
            </w:r>
            <w:r>
              <w:rPr>
                <w:rFonts w:ascii="Courier New" w:hAnsi="Courier New"/>
                <w:color w:val="000000"/>
                <w:sz w:val="18"/>
              </w:rPr>
              <w:br/>
              <w:t>ROW FORMAT DELIMITED</w:t>
            </w:r>
            <w:r>
              <w:rPr>
                <w:rFonts w:ascii="Courier New" w:hAnsi="Courier New"/>
                <w:color w:val="000000"/>
                <w:sz w:val="18"/>
              </w:rPr>
              <w:br/>
              <w:t>FIELDS TERMINATED BY '|'</w:t>
            </w:r>
            <w:r>
              <w:rPr>
                <w:rFonts w:ascii="Courier New" w:hAnsi="Courier New"/>
                <w:color w:val="000000"/>
                <w:sz w:val="18"/>
              </w:rPr>
              <w:br/>
              <w:t>STORED AS TEXTFILE</w:t>
            </w:r>
            <w:r>
              <w:rPr>
                <w:rFonts w:ascii="Courier New" w:hAnsi="Courier New"/>
                <w:color w:val="000000"/>
                <w:sz w:val="18"/>
              </w:rPr>
              <w:br/>
              <w:t>LOCATION '/user/oem/empleo/'</w:t>
            </w:r>
            <w:r>
              <w:rPr>
                <w:rFonts w:ascii="Courier New" w:hAnsi="Courier New"/>
                <w:color w:val="000000"/>
                <w:sz w:val="18"/>
              </w:rPr>
              <w:br/>
              <w:t>TBLPROPERTIES ('skip.header.line.count'='1');</w:t>
            </w:r>
          </w:p>
        </w:tc>
      </w:tr>
    </w:tbl>
    <w:p w14:paraId="29872212" w14:textId="77777777" w:rsidR="00A645B3" w:rsidRDefault="00A645B3">
      <w:pPr>
        <w:spacing w:after="40"/>
      </w:pPr>
    </w:p>
    <w:p w14:paraId="4032D392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DDL — tabla externa empleo con particionado por mes y delimitador pipe</w:t>
      </w:r>
    </w:p>
    <w:p w14:paraId="78EB695E" w14:textId="52BE8C36" w:rsidR="00A645B3" w:rsidRPr="00A73E19" w:rsidRDefault="00A73E19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t>2.4 Registro</w:t>
      </w:r>
      <w:r w:rsidR="00000000" w:rsidRPr="00A73E19">
        <w:rPr>
          <w:b/>
          <w:color w:val="1F497D"/>
          <w:lang w:val="es-MX"/>
        </w:rPr>
        <w:t xml:space="preserve"> de particiones con MSCK REPAIR TABLE</w:t>
      </w:r>
    </w:p>
    <w:p w14:paraId="7A363979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Debido a que los subdirectorios fueron creados directamente en HDFS (fuera de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), es necesario ejecutar MSCK REPAIR TABLE para que el </w:t>
      </w:r>
      <w:proofErr w:type="spellStart"/>
      <w:r w:rsidRPr="00A73E19">
        <w:rPr>
          <w:sz w:val="20"/>
          <w:lang w:val="es-MX"/>
        </w:rPr>
        <w:t>metastore</w:t>
      </w:r>
      <w:proofErr w:type="spellEnd"/>
      <w:r w:rsidRPr="00A73E19">
        <w:rPr>
          <w:sz w:val="20"/>
          <w:lang w:val="es-MX"/>
        </w:rPr>
        <w:t xml:space="preserve"> registre las particiones detectadas: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14:paraId="19860117" w14:textId="77777777">
        <w:tc>
          <w:tcPr>
            <w:tcW w:w="10080" w:type="dxa"/>
            <w:shd w:val="clear" w:color="auto" w:fill="F2F2F2"/>
          </w:tcPr>
          <w:p w14:paraId="0D47E0C1" w14:textId="77777777" w:rsidR="00A645B3" w:rsidRDefault="00000000">
            <w:pPr>
              <w:spacing w:before="40" w:after="40"/>
            </w:pPr>
            <w:r>
              <w:rPr>
                <w:rFonts w:ascii="Courier New" w:hAnsi="Courier New"/>
                <w:color w:val="000000"/>
                <w:sz w:val="18"/>
              </w:rPr>
              <w:t xml:space="preserve">MSCK REPAIR TABLE </w:t>
            </w:r>
            <w:proofErr w:type="spellStart"/>
            <w:r>
              <w:rPr>
                <w:rFonts w:ascii="Courier New" w:hAnsi="Courier New"/>
                <w:color w:val="000000"/>
                <w:sz w:val="18"/>
              </w:rPr>
              <w:t>empleo</w:t>
            </w:r>
            <w:proofErr w:type="spellEnd"/>
            <w:r>
              <w:rPr>
                <w:rFonts w:ascii="Courier New" w:hAnsi="Courier New"/>
                <w:color w:val="000000"/>
                <w:sz w:val="18"/>
              </w:rPr>
              <w:t>;</w:t>
            </w:r>
            <w:r>
              <w:rPr>
                <w:rFonts w:ascii="Courier New" w:hAnsi="Courier New"/>
                <w:color w:val="000000"/>
                <w:sz w:val="18"/>
              </w:rPr>
              <w:br/>
            </w:r>
            <w:r>
              <w:rPr>
                <w:rFonts w:ascii="Courier New" w:hAnsi="Courier New"/>
                <w:color w:val="000000"/>
                <w:sz w:val="18"/>
              </w:rPr>
              <w:br/>
              <w:t>SHOW PARTITIONS empleo;</w:t>
            </w:r>
          </w:p>
        </w:tc>
      </w:tr>
    </w:tbl>
    <w:p w14:paraId="44E492F1" w14:textId="77777777" w:rsidR="00A645B3" w:rsidRDefault="00A645B3">
      <w:pPr>
        <w:spacing w:after="40"/>
      </w:pPr>
    </w:p>
    <w:p w14:paraId="0FE5FB40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Registro automático de particiones desde la estructura de directorios HDFS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:rsidRPr="00A73E19" w14:paraId="4B808D5B" w14:textId="77777777">
        <w:tc>
          <w:tcPr>
            <w:tcW w:w="10080" w:type="dxa"/>
            <w:shd w:val="clear" w:color="auto" w:fill="E8E8E8"/>
          </w:tcPr>
          <w:p w14:paraId="04E4759C" w14:textId="77777777" w:rsidR="00A645B3" w:rsidRPr="00A73E19" w:rsidRDefault="00000000">
            <w:pPr>
              <w:spacing w:before="40" w:after="40"/>
              <w:rPr>
                <w:lang w:val="es-MX"/>
              </w:rPr>
            </w:pP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+------------+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 xml:space="preserve">| </w:t>
            </w:r>
            <w:proofErr w:type="spellStart"/>
            <w:proofErr w:type="gram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partition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|</w:t>
            </w:r>
            <w:proofErr w:type="gram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+------------+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mes=01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mes=02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mes=03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mes=04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mes=05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mes=06   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+------------+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 xml:space="preserve">6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rows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selected</w:t>
            </w:r>
            <w:proofErr w:type="spellEnd"/>
          </w:p>
        </w:tc>
      </w:tr>
    </w:tbl>
    <w:p w14:paraId="1DBBB1EE" w14:textId="77777777" w:rsidR="00A645B3" w:rsidRPr="00A73E19" w:rsidRDefault="00A645B3">
      <w:pPr>
        <w:spacing w:after="40"/>
        <w:rPr>
          <w:lang w:val="es-MX"/>
        </w:rPr>
      </w:pPr>
    </w:p>
    <w:p w14:paraId="44A5B115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 xml:space="preserve">Las seis particiones fueron detectadas y registradas correctamente en el </w:t>
      </w:r>
      <w:proofErr w:type="spellStart"/>
      <w:r w:rsidRPr="00A73E19">
        <w:rPr>
          <w:i/>
          <w:color w:val="404040"/>
          <w:sz w:val="18"/>
          <w:lang w:val="es-MX"/>
        </w:rPr>
        <w:t>metastore</w:t>
      </w:r>
      <w:proofErr w:type="spellEnd"/>
    </w:p>
    <w:p w14:paraId="23874042" w14:textId="2935339F" w:rsidR="00A645B3" w:rsidRPr="00A73E19" w:rsidRDefault="00A73E19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t>2.5 Consulta</w:t>
      </w:r>
      <w:r w:rsidR="00000000" w:rsidRPr="00A73E19">
        <w:rPr>
          <w:b/>
          <w:color w:val="1F497D"/>
          <w:lang w:val="es-MX"/>
        </w:rPr>
        <w:t xml:space="preserve"> de prueba — asegurados por entidad, marzo 2025</w:t>
      </w:r>
    </w:p>
    <w:p w14:paraId="16B8DE59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Se ejecuta la consulta de validación sobre la partición mes='03'.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 aplica </w:t>
      </w:r>
      <w:proofErr w:type="spellStart"/>
      <w:r w:rsidRPr="00A73E19">
        <w:rPr>
          <w:sz w:val="20"/>
          <w:lang w:val="es-MX"/>
        </w:rPr>
        <w:t>partition</w:t>
      </w:r>
      <w:proofErr w:type="spellEnd"/>
      <w:r w:rsidRPr="00A73E19">
        <w:rPr>
          <w:sz w:val="20"/>
          <w:lang w:val="es-MX"/>
        </w:rPr>
        <w:t xml:space="preserve"> </w:t>
      </w:r>
      <w:proofErr w:type="spellStart"/>
      <w:r w:rsidRPr="00A73E19">
        <w:rPr>
          <w:sz w:val="20"/>
          <w:lang w:val="es-MX"/>
        </w:rPr>
        <w:t>pruning</w:t>
      </w:r>
      <w:proofErr w:type="spellEnd"/>
      <w:r w:rsidRPr="00A73E19">
        <w:rPr>
          <w:sz w:val="20"/>
          <w:lang w:val="es-MX"/>
        </w:rPr>
        <w:t xml:space="preserve"> y procesa únicamente el archivo de marzo, sin leer los otros cinco meses: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:rsidRPr="00A73E19" w14:paraId="48E068E5" w14:textId="77777777">
        <w:tc>
          <w:tcPr>
            <w:tcW w:w="10080" w:type="dxa"/>
            <w:shd w:val="clear" w:color="auto" w:fill="F2F2F2"/>
          </w:tcPr>
          <w:p w14:paraId="4D36C2EA" w14:textId="77777777" w:rsidR="00A645B3" w:rsidRPr="00A73E19" w:rsidRDefault="00000000">
            <w:pPr>
              <w:spacing w:before="40" w:after="40"/>
              <w:rPr>
                <w:lang w:val="es-MX"/>
              </w:rPr>
            </w:pP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SELECT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cve_entidad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,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 xml:space="preserve">       </w:t>
            </w:r>
            <w:proofErr w:type="gram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SUM(CAST(</w:t>
            </w:r>
            <w:proofErr w:type="gram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asegurados AS BIGINT)) AS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total_asegurados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>FROM empleo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>WHERE mes = '03'</w:t>
            </w:r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 xml:space="preserve">GROUP BY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cve_entidad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br/>
              <w:t xml:space="preserve">ORDER BY </w:t>
            </w:r>
            <w:proofErr w:type="spellStart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>total_asegurados</w:t>
            </w:r>
            <w:proofErr w:type="spellEnd"/>
            <w:r w:rsidRPr="00A73E19">
              <w:rPr>
                <w:rFonts w:ascii="Courier New" w:hAnsi="Courier New"/>
                <w:color w:val="000000"/>
                <w:sz w:val="18"/>
                <w:lang w:val="es-MX"/>
              </w:rPr>
              <w:t xml:space="preserve"> DESC;</w:t>
            </w:r>
          </w:p>
        </w:tc>
      </w:tr>
    </w:tbl>
    <w:p w14:paraId="6424E385" w14:textId="77777777" w:rsidR="00A645B3" w:rsidRPr="00A73E19" w:rsidRDefault="00A645B3">
      <w:pPr>
        <w:spacing w:after="40"/>
        <w:rPr>
          <w:lang w:val="es-MX"/>
        </w:rPr>
      </w:pPr>
    </w:p>
    <w:p w14:paraId="76394658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lastRenderedPageBreak/>
        <w:t>Consulta de prueba — filtro sobre partición mes='03', agrupación por entidad federativa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645B3" w:rsidRPr="00A73E19" w14:paraId="2DA760EF" w14:textId="77777777">
        <w:tc>
          <w:tcPr>
            <w:tcW w:w="10080" w:type="dxa"/>
            <w:shd w:val="clear" w:color="auto" w:fill="E8E8E8"/>
          </w:tcPr>
          <w:p w14:paraId="0E4CA6CB" w14:textId="77777777" w:rsidR="00A645B3" w:rsidRPr="00A73E19" w:rsidRDefault="00000000">
            <w:pPr>
              <w:spacing w:before="40" w:after="40"/>
              <w:rPr>
                <w:lang w:val="es-MX"/>
              </w:rPr>
            </w:pP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+--------------+-------------------+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 xml:space="preserve">|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cve_entidad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|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total_asegurados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+--------------+-------------------+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9            |         4,787,763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15           |         2,906,089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14           |         2,673,316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19           |         2,218,222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11           |         1,419,876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30           |         1,243,637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            |         1,223,245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8            |         1,194,937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21           |         1,154,123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5            |         1,007,865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22           |           898,634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26           |           891,216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28           |           888,986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25           |           872,715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16           |           764,014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24           |           651,159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23           |           643,716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31           |           584,517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7            |           551,163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13           |           517,319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            |           485,794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20           |           426,939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27           |           380,691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12           |           346,279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17           |           338,220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10           |           334,954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32           |           302,789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3            |           280,072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18           |           272,889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29           |           218,975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6            |           213,200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| 4            |           205,643 |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>+--------------+-------------------+</w:t>
            </w:r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br/>
              <w:t xml:space="preserve">32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rows</w:t>
            </w:r>
            <w:proofErr w:type="spellEnd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 xml:space="preserve"> </w:t>
            </w:r>
            <w:proofErr w:type="spellStart"/>
            <w:r w:rsidRPr="00A73E19">
              <w:rPr>
                <w:rFonts w:ascii="Courier New" w:hAnsi="Courier New"/>
                <w:color w:val="000000"/>
                <w:sz w:val="16"/>
                <w:lang w:val="es-MX"/>
              </w:rPr>
              <w:t>selected</w:t>
            </w:r>
            <w:proofErr w:type="spellEnd"/>
          </w:p>
        </w:tc>
      </w:tr>
    </w:tbl>
    <w:p w14:paraId="093E8A98" w14:textId="77777777" w:rsidR="00A645B3" w:rsidRPr="00A73E19" w:rsidRDefault="00A645B3">
      <w:pPr>
        <w:spacing w:after="40"/>
        <w:rPr>
          <w:lang w:val="es-MX"/>
        </w:rPr>
      </w:pPr>
    </w:p>
    <w:p w14:paraId="3F578D8F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Resultado — 32 entidades federativas con total de asegurados en marzo 2025</w:t>
      </w:r>
    </w:p>
    <w:p w14:paraId="1CDE8476" w14:textId="77777777" w:rsidR="00A645B3" w:rsidRPr="00A73E19" w:rsidRDefault="00000000">
      <w:pPr>
        <w:spacing w:before="240"/>
        <w:rPr>
          <w:lang w:val="es-MX"/>
        </w:rPr>
      </w:pPr>
      <w:r w:rsidRPr="00A73E19">
        <w:rPr>
          <w:b/>
          <w:color w:val="1F497D"/>
          <w:sz w:val="26"/>
          <w:lang w:val="es-MX"/>
        </w:rPr>
        <w:t>3. Resultados</w:t>
      </w:r>
    </w:p>
    <w:p w14:paraId="1F8C70B8" w14:textId="77777777" w:rsidR="00A645B3" w:rsidRPr="00A73E19" w:rsidRDefault="00000000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t>Tabla 1 — Estructura de particionado en HDFS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A645B3" w14:paraId="2CCC566E" w14:textId="77777777">
        <w:trPr>
          <w:jc w:val="center"/>
        </w:trPr>
        <w:tc>
          <w:tcPr>
            <w:tcW w:w="3360" w:type="dxa"/>
            <w:shd w:val="clear" w:color="auto" w:fill="1F497D"/>
          </w:tcPr>
          <w:p w14:paraId="69CD121E" w14:textId="77777777" w:rsidR="00A645B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Partición</w:t>
            </w:r>
            <w:proofErr w:type="spellEnd"/>
          </w:p>
        </w:tc>
        <w:tc>
          <w:tcPr>
            <w:tcW w:w="3360" w:type="dxa"/>
            <w:shd w:val="clear" w:color="auto" w:fill="1F497D"/>
          </w:tcPr>
          <w:p w14:paraId="7B3CE97A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3360" w:type="dxa"/>
            <w:shd w:val="clear" w:color="auto" w:fill="1F497D"/>
          </w:tcPr>
          <w:p w14:paraId="6AD5F2B1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Tamaño (bytes)</w:t>
            </w:r>
          </w:p>
        </w:tc>
      </w:tr>
      <w:tr w:rsidR="00A645B3" w14:paraId="5DC79AE1" w14:textId="77777777">
        <w:trPr>
          <w:jc w:val="center"/>
        </w:trPr>
        <w:tc>
          <w:tcPr>
            <w:tcW w:w="3360" w:type="dxa"/>
            <w:shd w:val="clear" w:color="auto" w:fill="FFFFFF"/>
          </w:tcPr>
          <w:p w14:paraId="361C839E" w14:textId="77777777" w:rsidR="00A645B3" w:rsidRDefault="00000000">
            <w:r>
              <w:rPr>
                <w:sz w:val="18"/>
              </w:rPr>
              <w:t>mes=01</w:t>
            </w:r>
          </w:p>
        </w:tc>
        <w:tc>
          <w:tcPr>
            <w:tcW w:w="3360" w:type="dxa"/>
            <w:shd w:val="clear" w:color="auto" w:fill="FFFFFF"/>
          </w:tcPr>
          <w:p w14:paraId="7EF20D13" w14:textId="77777777" w:rsidR="00A645B3" w:rsidRDefault="00000000">
            <w:pPr>
              <w:jc w:val="center"/>
            </w:pPr>
            <w:r>
              <w:rPr>
                <w:sz w:val="18"/>
              </w:rPr>
              <w:t>asg-2025-01-31.csv</w:t>
            </w:r>
          </w:p>
        </w:tc>
        <w:tc>
          <w:tcPr>
            <w:tcW w:w="3360" w:type="dxa"/>
            <w:shd w:val="clear" w:color="auto" w:fill="FFFFFF"/>
          </w:tcPr>
          <w:p w14:paraId="26EC9973" w14:textId="77777777" w:rsidR="00A645B3" w:rsidRDefault="00000000">
            <w:pPr>
              <w:jc w:val="center"/>
            </w:pPr>
            <w:r>
              <w:rPr>
                <w:sz w:val="18"/>
              </w:rPr>
              <w:t>385,793,272</w:t>
            </w:r>
          </w:p>
        </w:tc>
      </w:tr>
      <w:tr w:rsidR="00A645B3" w14:paraId="08CB8034" w14:textId="77777777">
        <w:trPr>
          <w:jc w:val="center"/>
        </w:trPr>
        <w:tc>
          <w:tcPr>
            <w:tcW w:w="3360" w:type="dxa"/>
            <w:shd w:val="clear" w:color="auto" w:fill="F2F2F2"/>
          </w:tcPr>
          <w:p w14:paraId="4D8D9C3A" w14:textId="77777777" w:rsidR="00A645B3" w:rsidRDefault="00000000">
            <w:r>
              <w:rPr>
                <w:sz w:val="18"/>
              </w:rPr>
              <w:t>mes=02</w:t>
            </w:r>
          </w:p>
        </w:tc>
        <w:tc>
          <w:tcPr>
            <w:tcW w:w="3360" w:type="dxa"/>
            <w:shd w:val="clear" w:color="auto" w:fill="F2F2F2"/>
          </w:tcPr>
          <w:p w14:paraId="4CAF4BE4" w14:textId="77777777" w:rsidR="00A645B3" w:rsidRDefault="00000000">
            <w:pPr>
              <w:jc w:val="center"/>
            </w:pPr>
            <w:r>
              <w:rPr>
                <w:sz w:val="18"/>
              </w:rPr>
              <w:t>asg-2025-02-28.csv</w:t>
            </w:r>
          </w:p>
        </w:tc>
        <w:tc>
          <w:tcPr>
            <w:tcW w:w="3360" w:type="dxa"/>
            <w:shd w:val="clear" w:color="auto" w:fill="F2F2F2"/>
          </w:tcPr>
          <w:p w14:paraId="7BFF361A" w14:textId="77777777" w:rsidR="00A645B3" w:rsidRDefault="00000000">
            <w:pPr>
              <w:jc w:val="center"/>
            </w:pPr>
            <w:r>
              <w:rPr>
                <w:sz w:val="18"/>
              </w:rPr>
              <w:t>382,721,784</w:t>
            </w:r>
          </w:p>
        </w:tc>
      </w:tr>
      <w:tr w:rsidR="00A645B3" w14:paraId="5A984774" w14:textId="77777777">
        <w:trPr>
          <w:jc w:val="center"/>
        </w:trPr>
        <w:tc>
          <w:tcPr>
            <w:tcW w:w="3360" w:type="dxa"/>
            <w:shd w:val="clear" w:color="auto" w:fill="FFFFFF"/>
          </w:tcPr>
          <w:p w14:paraId="02020F01" w14:textId="77777777" w:rsidR="00A645B3" w:rsidRDefault="00000000">
            <w:r>
              <w:rPr>
                <w:sz w:val="18"/>
              </w:rPr>
              <w:t>mes=03</w:t>
            </w:r>
          </w:p>
        </w:tc>
        <w:tc>
          <w:tcPr>
            <w:tcW w:w="3360" w:type="dxa"/>
            <w:shd w:val="clear" w:color="auto" w:fill="FFFFFF"/>
          </w:tcPr>
          <w:p w14:paraId="2406511D" w14:textId="77777777" w:rsidR="00A645B3" w:rsidRDefault="00000000">
            <w:pPr>
              <w:jc w:val="center"/>
            </w:pPr>
            <w:r>
              <w:rPr>
                <w:sz w:val="18"/>
              </w:rPr>
              <w:t>asg-2025-03-31.csv</w:t>
            </w:r>
          </w:p>
        </w:tc>
        <w:tc>
          <w:tcPr>
            <w:tcW w:w="3360" w:type="dxa"/>
            <w:shd w:val="clear" w:color="auto" w:fill="FFFFFF"/>
          </w:tcPr>
          <w:p w14:paraId="21627E69" w14:textId="77777777" w:rsidR="00A645B3" w:rsidRDefault="00000000">
            <w:pPr>
              <w:jc w:val="center"/>
            </w:pPr>
            <w:r>
              <w:rPr>
                <w:sz w:val="18"/>
              </w:rPr>
              <w:t>382,210,436</w:t>
            </w:r>
          </w:p>
        </w:tc>
      </w:tr>
      <w:tr w:rsidR="00A645B3" w14:paraId="6913487A" w14:textId="77777777">
        <w:trPr>
          <w:jc w:val="center"/>
        </w:trPr>
        <w:tc>
          <w:tcPr>
            <w:tcW w:w="3360" w:type="dxa"/>
            <w:shd w:val="clear" w:color="auto" w:fill="F2F2F2"/>
          </w:tcPr>
          <w:p w14:paraId="1EFA07A8" w14:textId="77777777" w:rsidR="00A645B3" w:rsidRDefault="00000000">
            <w:r>
              <w:rPr>
                <w:sz w:val="18"/>
              </w:rPr>
              <w:t>mes=04</w:t>
            </w:r>
          </w:p>
        </w:tc>
        <w:tc>
          <w:tcPr>
            <w:tcW w:w="3360" w:type="dxa"/>
            <w:shd w:val="clear" w:color="auto" w:fill="F2F2F2"/>
          </w:tcPr>
          <w:p w14:paraId="79047BB0" w14:textId="77777777" w:rsidR="00A645B3" w:rsidRDefault="00000000">
            <w:pPr>
              <w:jc w:val="center"/>
            </w:pPr>
            <w:r>
              <w:rPr>
                <w:sz w:val="18"/>
              </w:rPr>
              <w:t>asg-2025-04-30.csv</w:t>
            </w:r>
          </w:p>
        </w:tc>
        <w:tc>
          <w:tcPr>
            <w:tcW w:w="3360" w:type="dxa"/>
            <w:shd w:val="clear" w:color="auto" w:fill="F2F2F2"/>
          </w:tcPr>
          <w:p w14:paraId="3C0A0FF7" w14:textId="77777777" w:rsidR="00A645B3" w:rsidRDefault="00000000">
            <w:pPr>
              <w:jc w:val="center"/>
            </w:pPr>
            <w:r>
              <w:rPr>
                <w:sz w:val="18"/>
              </w:rPr>
              <w:t>378,943,970</w:t>
            </w:r>
          </w:p>
        </w:tc>
      </w:tr>
      <w:tr w:rsidR="00A645B3" w14:paraId="6DE8F80A" w14:textId="77777777">
        <w:trPr>
          <w:jc w:val="center"/>
        </w:trPr>
        <w:tc>
          <w:tcPr>
            <w:tcW w:w="3360" w:type="dxa"/>
            <w:shd w:val="clear" w:color="auto" w:fill="FFFFFF"/>
          </w:tcPr>
          <w:p w14:paraId="23D050AE" w14:textId="77777777" w:rsidR="00A645B3" w:rsidRDefault="00000000">
            <w:r>
              <w:rPr>
                <w:sz w:val="18"/>
              </w:rPr>
              <w:t>mes=05</w:t>
            </w:r>
          </w:p>
        </w:tc>
        <w:tc>
          <w:tcPr>
            <w:tcW w:w="3360" w:type="dxa"/>
            <w:shd w:val="clear" w:color="auto" w:fill="FFFFFF"/>
          </w:tcPr>
          <w:p w14:paraId="09B3ED52" w14:textId="77777777" w:rsidR="00A645B3" w:rsidRDefault="00000000">
            <w:pPr>
              <w:jc w:val="center"/>
            </w:pPr>
            <w:r>
              <w:rPr>
                <w:sz w:val="18"/>
              </w:rPr>
              <w:t>asg-2025-05-31.csv</w:t>
            </w:r>
          </w:p>
        </w:tc>
        <w:tc>
          <w:tcPr>
            <w:tcW w:w="3360" w:type="dxa"/>
            <w:shd w:val="clear" w:color="auto" w:fill="FFFFFF"/>
          </w:tcPr>
          <w:p w14:paraId="56A4088D" w14:textId="77777777" w:rsidR="00A645B3" w:rsidRDefault="00000000">
            <w:pPr>
              <w:jc w:val="center"/>
            </w:pPr>
            <w:r>
              <w:rPr>
                <w:sz w:val="18"/>
              </w:rPr>
              <w:t>383,776,233</w:t>
            </w:r>
          </w:p>
        </w:tc>
      </w:tr>
      <w:tr w:rsidR="00A645B3" w14:paraId="154981DD" w14:textId="77777777">
        <w:trPr>
          <w:jc w:val="center"/>
        </w:trPr>
        <w:tc>
          <w:tcPr>
            <w:tcW w:w="3360" w:type="dxa"/>
            <w:shd w:val="clear" w:color="auto" w:fill="F2F2F2"/>
          </w:tcPr>
          <w:p w14:paraId="1D808A47" w14:textId="77777777" w:rsidR="00A645B3" w:rsidRDefault="00000000">
            <w:r>
              <w:rPr>
                <w:sz w:val="18"/>
              </w:rPr>
              <w:t>mes=06</w:t>
            </w:r>
          </w:p>
        </w:tc>
        <w:tc>
          <w:tcPr>
            <w:tcW w:w="3360" w:type="dxa"/>
            <w:shd w:val="clear" w:color="auto" w:fill="F2F2F2"/>
          </w:tcPr>
          <w:p w14:paraId="674575F8" w14:textId="77777777" w:rsidR="00A645B3" w:rsidRDefault="00000000">
            <w:pPr>
              <w:jc w:val="center"/>
            </w:pPr>
            <w:r>
              <w:rPr>
                <w:sz w:val="18"/>
              </w:rPr>
              <w:t>asg-2025-06-30.csv</w:t>
            </w:r>
          </w:p>
        </w:tc>
        <w:tc>
          <w:tcPr>
            <w:tcW w:w="3360" w:type="dxa"/>
            <w:shd w:val="clear" w:color="auto" w:fill="F2F2F2"/>
          </w:tcPr>
          <w:p w14:paraId="6ECBA36D" w14:textId="77777777" w:rsidR="00A645B3" w:rsidRDefault="00000000">
            <w:pPr>
              <w:jc w:val="center"/>
            </w:pPr>
            <w:r>
              <w:rPr>
                <w:sz w:val="18"/>
              </w:rPr>
              <w:t>383,951,720</w:t>
            </w:r>
          </w:p>
        </w:tc>
      </w:tr>
    </w:tbl>
    <w:p w14:paraId="4007B91A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Tabla 1. Estructura de particionado: un archivo por mes en su subdirectorio HDFS correspondiente.</w:t>
      </w:r>
    </w:p>
    <w:p w14:paraId="0354EEAB" w14:textId="77777777" w:rsidR="00A645B3" w:rsidRPr="00A73E19" w:rsidRDefault="00000000">
      <w:pPr>
        <w:spacing w:before="160"/>
        <w:rPr>
          <w:lang w:val="es-MX"/>
        </w:rPr>
      </w:pPr>
      <w:r w:rsidRPr="00A73E19">
        <w:rPr>
          <w:b/>
          <w:color w:val="1F497D"/>
          <w:lang w:val="es-MX"/>
        </w:rPr>
        <w:t>Tabla 2 — Asegurados por entidad federativa, marzo 2025 (top 10)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A645B3" w14:paraId="5FC784ED" w14:textId="77777777">
        <w:trPr>
          <w:jc w:val="center"/>
        </w:trPr>
        <w:tc>
          <w:tcPr>
            <w:tcW w:w="2520" w:type="dxa"/>
            <w:shd w:val="clear" w:color="auto" w:fill="1F497D"/>
          </w:tcPr>
          <w:p w14:paraId="6C54CFE3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20" w:type="dxa"/>
            <w:shd w:val="clear" w:color="auto" w:fill="1F497D"/>
          </w:tcPr>
          <w:p w14:paraId="0CB83965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Cve. Entidad</w:t>
            </w:r>
          </w:p>
        </w:tc>
        <w:tc>
          <w:tcPr>
            <w:tcW w:w="2520" w:type="dxa"/>
            <w:shd w:val="clear" w:color="auto" w:fill="1F497D"/>
          </w:tcPr>
          <w:p w14:paraId="127EA0E6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w="2520" w:type="dxa"/>
            <w:shd w:val="clear" w:color="auto" w:fill="1F497D"/>
          </w:tcPr>
          <w:p w14:paraId="1EEF5CCA" w14:textId="77777777" w:rsidR="00A645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Asegurados</w:t>
            </w:r>
          </w:p>
        </w:tc>
      </w:tr>
      <w:tr w:rsidR="00A645B3" w14:paraId="6B85C0B5" w14:textId="77777777">
        <w:trPr>
          <w:jc w:val="center"/>
        </w:trPr>
        <w:tc>
          <w:tcPr>
            <w:tcW w:w="2520" w:type="dxa"/>
            <w:shd w:val="clear" w:color="auto" w:fill="FFFFFF"/>
          </w:tcPr>
          <w:p w14:paraId="0443663F" w14:textId="77777777" w:rsidR="00A645B3" w:rsidRDefault="00000000">
            <w:r>
              <w:rPr>
                <w:sz w:val="18"/>
              </w:rPr>
              <w:t>1</w:t>
            </w:r>
          </w:p>
        </w:tc>
        <w:tc>
          <w:tcPr>
            <w:tcW w:w="2520" w:type="dxa"/>
            <w:shd w:val="clear" w:color="auto" w:fill="FFFFFF"/>
          </w:tcPr>
          <w:p w14:paraId="28B632D0" w14:textId="77777777" w:rsidR="00A645B3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520" w:type="dxa"/>
            <w:shd w:val="clear" w:color="auto" w:fill="FFFFFF"/>
          </w:tcPr>
          <w:p w14:paraId="70C82AAE" w14:textId="77777777" w:rsidR="00A645B3" w:rsidRDefault="00000000">
            <w:pPr>
              <w:jc w:val="center"/>
            </w:pPr>
            <w:r>
              <w:rPr>
                <w:sz w:val="18"/>
              </w:rPr>
              <w:t>Ciudad de México</w:t>
            </w:r>
          </w:p>
        </w:tc>
        <w:tc>
          <w:tcPr>
            <w:tcW w:w="2520" w:type="dxa"/>
            <w:shd w:val="clear" w:color="auto" w:fill="FFFFFF"/>
          </w:tcPr>
          <w:p w14:paraId="4A1A3C3D" w14:textId="77777777" w:rsidR="00A645B3" w:rsidRDefault="00000000">
            <w:pPr>
              <w:jc w:val="center"/>
            </w:pPr>
            <w:r>
              <w:rPr>
                <w:sz w:val="18"/>
              </w:rPr>
              <w:t>4,787,763</w:t>
            </w:r>
          </w:p>
        </w:tc>
      </w:tr>
      <w:tr w:rsidR="00A645B3" w14:paraId="69A02F02" w14:textId="77777777">
        <w:trPr>
          <w:jc w:val="center"/>
        </w:trPr>
        <w:tc>
          <w:tcPr>
            <w:tcW w:w="2520" w:type="dxa"/>
            <w:shd w:val="clear" w:color="auto" w:fill="F2F2F2"/>
          </w:tcPr>
          <w:p w14:paraId="053EC3B6" w14:textId="77777777" w:rsidR="00A645B3" w:rsidRDefault="00000000">
            <w:r>
              <w:rPr>
                <w:sz w:val="18"/>
              </w:rPr>
              <w:t>2</w:t>
            </w:r>
          </w:p>
        </w:tc>
        <w:tc>
          <w:tcPr>
            <w:tcW w:w="2520" w:type="dxa"/>
            <w:shd w:val="clear" w:color="auto" w:fill="F2F2F2"/>
          </w:tcPr>
          <w:p w14:paraId="53E6DC95" w14:textId="77777777" w:rsidR="00A645B3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2520" w:type="dxa"/>
            <w:shd w:val="clear" w:color="auto" w:fill="F2F2F2"/>
          </w:tcPr>
          <w:p w14:paraId="5AA91432" w14:textId="77777777" w:rsidR="00A645B3" w:rsidRDefault="00000000">
            <w:pPr>
              <w:jc w:val="center"/>
            </w:pPr>
            <w:r>
              <w:rPr>
                <w:sz w:val="18"/>
              </w:rPr>
              <w:t>Estado de México</w:t>
            </w:r>
          </w:p>
        </w:tc>
        <w:tc>
          <w:tcPr>
            <w:tcW w:w="2520" w:type="dxa"/>
            <w:shd w:val="clear" w:color="auto" w:fill="F2F2F2"/>
          </w:tcPr>
          <w:p w14:paraId="2378BABA" w14:textId="77777777" w:rsidR="00A645B3" w:rsidRDefault="00000000">
            <w:pPr>
              <w:jc w:val="center"/>
            </w:pPr>
            <w:r>
              <w:rPr>
                <w:sz w:val="18"/>
              </w:rPr>
              <w:t>2,906,089</w:t>
            </w:r>
          </w:p>
        </w:tc>
      </w:tr>
      <w:tr w:rsidR="00A645B3" w14:paraId="191BD3AC" w14:textId="77777777">
        <w:trPr>
          <w:jc w:val="center"/>
        </w:trPr>
        <w:tc>
          <w:tcPr>
            <w:tcW w:w="2520" w:type="dxa"/>
            <w:shd w:val="clear" w:color="auto" w:fill="FFFFFF"/>
          </w:tcPr>
          <w:p w14:paraId="41385DD5" w14:textId="77777777" w:rsidR="00A645B3" w:rsidRDefault="00000000">
            <w:r>
              <w:rPr>
                <w:sz w:val="18"/>
              </w:rPr>
              <w:t>3</w:t>
            </w:r>
          </w:p>
        </w:tc>
        <w:tc>
          <w:tcPr>
            <w:tcW w:w="2520" w:type="dxa"/>
            <w:shd w:val="clear" w:color="auto" w:fill="FFFFFF"/>
          </w:tcPr>
          <w:p w14:paraId="2A7482C1" w14:textId="77777777" w:rsidR="00A645B3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2520" w:type="dxa"/>
            <w:shd w:val="clear" w:color="auto" w:fill="FFFFFF"/>
          </w:tcPr>
          <w:p w14:paraId="52C8FFCD" w14:textId="77777777" w:rsidR="00A645B3" w:rsidRDefault="00000000">
            <w:pPr>
              <w:jc w:val="center"/>
            </w:pPr>
            <w:r>
              <w:rPr>
                <w:sz w:val="18"/>
              </w:rPr>
              <w:t>Jalisco</w:t>
            </w:r>
          </w:p>
        </w:tc>
        <w:tc>
          <w:tcPr>
            <w:tcW w:w="2520" w:type="dxa"/>
            <w:shd w:val="clear" w:color="auto" w:fill="FFFFFF"/>
          </w:tcPr>
          <w:p w14:paraId="040A4593" w14:textId="77777777" w:rsidR="00A645B3" w:rsidRDefault="00000000">
            <w:pPr>
              <w:jc w:val="center"/>
            </w:pPr>
            <w:r>
              <w:rPr>
                <w:sz w:val="18"/>
              </w:rPr>
              <w:t>2,673,316</w:t>
            </w:r>
          </w:p>
        </w:tc>
      </w:tr>
      <w:tr w:rsidR="00A645B3" w14:paraId="234A1EA7" w14:textId="77777777">
        <w:trPr>
          <w:jc w:val="center"/>
        </w:trPr>
        <w:tc>
          <w:tcPr>
            <w:tcW w:w="2520" w:type="dxa"/>
            <w:shd w:val="clear" w:color="auto" w:fill="F2F2F2"/>
          </w:tcPr>
          <w:p w14:paraId="5B943AF5" w14:textId="77777777" w:rsidR="00A645B3" w:rsidRDefault="00000000">
            <w:r>
              <w:rPr>
                <w:sz w:val="18"/>
              </w:rPr>
              <w:t>4</w:t>
            </w:r>
          </w:p>
        </w:tc>
        <w:tc>
          <w:tcPr>
            <w:tcW w:w="2520" w:type="dxa"/>
            <w:shd w:val="clear" w:color="auto" w:fill="F2F2F2"/>
          </w:tcPr>
          <w:p w14:paraId="60A6C229" w14:textId="77777777" w:rsidR="00A645B3" w:rsidRDefault="00000000"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2520" w:type="dxa"/>
            <w:shd w:val="clear" w:color="auto" w:fill="F2F2F2"/>
          </w:tcPr>
          <w:p w14:paraId="78739414" w14:textId="77777777" w:rsidR="00A645B3" w:rsidRDefault="00000000">
            <w:pPr>
              <w:jc w:val="center"/>
            </w:pPr>
            <w:r>
              <w:rPr>
                <w:sz w:val="18"/>
              </w:rPr>
              <w:t>Nuevo León</w:t>
            </w:r>
          </w:p>
        </w:tc>
        <w:tc>
          <w:tcPr>
            <w:tcW w:w="2520" w:type="dxa"/>
            <w:shd w:val="clear" w:color="auto" w:fill="F2F2F2"/>
          </w:tcPr>
          <w:p w14:paraId="0504C6C5" w14:textId="77777777" w:rsidR="00A645B3" w:rsidRDefault="00000000">
            <w:pPr>
              <w:jc w:val="center"/>
            </w:pPr>
            <w:r>
              <w:rPr>
                <w:sz w:val="18"/>
              </w:rPr>
              <w:t>2,218,222</w:t>
            </w:r>
          </w:p>
        </w:tc>
      </w:tr>
      <w:tr w:rsidR="00A645B3" w14:paraId="13B15290" w14:textId="77777777">
        <w:trPr>
          <w:jc w:val="center"/>
        </w:trPr>
        <w:tc>
          <w:tcPr>
            <w:tcW w:w="2520" w:type="dxa"/>
            <w:shd w:val="clear" w:color="auto" w:fill="FFFFFF"/>
          </w:tcPr>
          <w:p w14:paraId="6D86B126" w14:textId="77777777" w:rsidR="00A645B3" w:rsidRDefault="00000000">
            <w:r>
              <w:rPr>
                <w:sz w:val="18"/>
              </w:rPr>
              <w:lastRenderedPageBreak/>
              <w:t>5</w:t>
            </w:r>
          </w:p>
        </w:tc>
        <w:tc>
          <w:tcPr>
            <w:tcW w:w="2520" w:type="dxa"/>
            <w:shd w:val="clear" w:color="auto" w:fill="FFFFFF"/>
          </w:tcPr>
          <w:p w14:paraId="6346FFC1" w14:textId="77777777" w:rsidR="00A645B3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520" w:type="dxa"/>
            <w:shd w:val="clear" w:color="auto" w:fill="FFFFFF"/>
          </w:tcPr>
          <w:p w14:paraId="35CE802E" w14:textId="77777777" w:rsidR="00A645B3" w:rsidRDefault="00000000">
            <w:pPr>
              <w:jc w:val="center"/>
            </w:pPr>
            <w:r>
              <w:rPr>
                <w:sz w:val="18"/>
              </w:rPr>
              <w:t>Guanajuato</w:t>
            </w:r>
          </w:p>
        </w:tc>
        <w:tc>
          <w:tcPr>
            <w:tcW w:w="2520" w:type="dxa"/>
            <w:shd w:val="clear" w:color="auto" w:fill="FFFFFF"/>
          </w:tcPr>
          <w:p w14:paraId="4E184239" w14:textId="77777777" w:rsidR="00A645B3" w:rsidRDefault="00000000">
            <w:pPr>
              <w:jc w:val="center"/>
            </w:pPr>
            <w:r>
              <w:rPr>
                <w:sz w:val="18"/>
              </w:rPr>
              <w:t>1,419,876</w:t>
            </w:r>
          </w:p>
        </w:tc>
      </w:tr>
      <w:tr w:rsidR="00A645B3" w14:paraId="693D7B95" w14:textId="77777777">
        <w:trPr>
          <w:jc w:val="center"/>
        </w:trPr>
        <w:tc>
          <w:tcPr>
            <w:tcW w:w="2520" w:type="dxa"/>
            <w:shd w:val="clear" w:color="auto" w:fill="F2F2F2"/>
          </w:tcPr>
          <w:p w14:paraId="14B9073A" w14:textId="77777777" w:rsidR="00A645B3" w:rsidRDefault="00000000">
            <w:r>
              <w:rPr>
                <w:sz w:val="18"/>
              </w:rPr>
              <w:t>6</w:t>
            </w:r>
          </w:p>
        </w:tc>
        <w:tc>
          <w:tcPr>
            <w:tcW w:w="2520" w:type="dxa"/>
            <w:shd w:val="clear" w:color="auto" w:fill="F2F2F2"/>
          </w:tcPr>
          <w:p w14:paraId="1956F64B" w14:textId="77777777" w:rsidR="00A645B3" w:rsidRDefault="00000000"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520" w:type="dxa"/>
            <w:shd w:val="clear" w:color="auto" w:fill="F2F2F2"/>
          </w:tcPr>
          <w:p w14:paraId="383353E5" w14:textId="77777777" w:rsidR="00A645B3" w:rsidRDefault="00000000">
            <w:pPr>
              <w:jc w:val="center"/>
            </w:pPr>
            <w:r>
              <w:rPr>
                <w:sz w:val="18"/>
              </w:rPr>
              <w:t>Veracruz</w:t>
            </w:r>
          </w:p>
        </w:tc>
        <w:tc>
          <w:tcPr>
            <w:tcW w:w="2520" w:type="dxa"/>
            <w:shd w:val="clear" w:color="auto" w:fill="F2F2F2"/>
          </w:tcPr>
          <w:p w14:paraId="242637F5" w14:textId="77777777" w:rsidR="00A645B3" w:rsidRDefault="00000000">
            <w:pPr>
              <w:jc w:val="center"/>
            </w:pPr>
            <w:r>
              <w:rPr>
                <w:sz w:val="18"/>
              </w:rPr>
              <w:t>1,243,637</w:t>
            </w:r>
          </w:p>
        </w:tc>
      </w:tr>
      <w:tr w:rsidR="00A645B3" w14:paraId="042D3527" w14:textId="77777777">
        <w:trPr>
          <w:jc w:val="center"/>
        </w:trPr>
        <w:tc>
          <w:tcPr>
            <w:tcW w:w="2520" w:type="dxa"/>
            <w:shd w:val="clear" w:color="auto" w:fill="FFFFFF"/>
          </w:tcPr>
          <w:p w14:paraId="76BAEB34" w14:textId="77777777" w:rsidR="00A645B3" w:rsidRDefault="00000000">
            <w:r>
              <w:rPr>
                <w:sz w:val="18"/>
              </w:rPr>
              <w:t>7</w:t>
            </w:r>
          </w:p>
        </w:tc>
        <w:tc>
          <w:tcPr>
            <w:tcW w:w="2520" w:type="dxa"/>
            <w:shd w:val="clear" w:color="auto" w:fill="FFFFFF"/>
          </w:tcPr>
          <w:p w14:paraId="7BDE0F31" w14:textId="77777777" w:rsidR="00A645B3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520" w:type="dxa"/>
            <w:shd w:val="clear" w:color="auto" w:fill="FFFFFF"/>
          </w:tcPr>
          <w:p w14:paraId="10F9BAD2" w14:textId="77777777" w:rsidR="00A645B3" w:rsidRDefault="00000000">
            <w:pPr>
              <w:jc w:val="center"/>
            </w:pPr>
            <w:r>
              <w:rPr>
                <w:sz w:val="18"/>
              </w:rPr>
              <w:t>Baja California</w:t>
            </w:r>
          </w:p>
        </w:tc>
        <w:tc>
          <w:tcPr>
            <w:tcW w:w="2520" w:type="dxa"/>
            <w:shd w:val="clear" w:color="auto" w:fill="FFFFFF"/>
          </w:tcPr>
          <w:p w14:paraId="5780D30B" w14:textId="77777777" w:rsidR="00A645B3" w:rsidRDefault="00000000">
            <w:pPr>
              <w:jc w:val="center"/>
            </w:pPr>
            <w:r>
              <w:rPr>
                <w:sz w:val="18"/>
              </w:rPr>
              <w:t>1,223,245</w:t>
            </w:r>
          </w:p>
        </w:tc>
      </w:tr>
      <w:tr w:rsidR="00A645B3" w14:paraId="236DFC41" w14:textId="77777777">
        <w:trPr>
          <w:jc w:val="center"/>
        </w:trPr>
        <w:tc>
          <w:tcPr>
            <w:tcW w:w="2520" w:type="dxa"/>
            <w:shd w:val="clear" w:color="auto" w:fill="F2F2F2"/>
          </w:tcPr>
          <w:p w14:paraId="555CB8B6" w14:textId="77777777" w:rsidR="00A645B3" w:rsidRDefault="00000000">
            <w:r>
              <w:rPr>
                <w:sz w:val="18"/>
              </w:rPr>
              <w:t>8</w:t>
            </w:r>
          </w:p>
        </w:tc>
        <w:tc>
          <w:tcPr>
            <w:tcW w:w="2520" w:type="dxa"/>
            <w:shd w:val="clear" w:color="auto" w:fill="F2F2F2"/>
          </w:tcPr>
          <w:p w14:paraId="61270A03" w14:textId="77777777" w:rsidR="00A645B3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520" w:type="dxa"/>
            <w:shd w:val="clear" w:color="auto" w:fill="F2F2F2"/>
          </w:tcPr>
          <w:p w14:paraId="31B80482" w14:textId="77777777" w:rsidR="00A645B3" w:rsidRDefault="00000000">
            <w:pPr>
              <w:jc w:val="center"/>
            </w:pPr>
            <w:r>
              <w:rPr>
                <w:sz w:val="18"/>
              </w:rPr>
              <w:t>Chihuahua</w:t>
            </w:r>
          </w:p>
        </w:tc>
        <w:tc>
          <w:tcPr>
            <w:tcW w:w="2520" w:type="dxa"/>
            <w:shd w:val="clear" w:color="auto" w:fill="F2F2F2"/>
          </w:tcPr>
          <w:p w14:paraId="7B91CCE2" w14:textId="77777777" w:rsidR="00A645B3" w:rsidRDefault="00000000">
            <w:pPr>
              <w:jc w:val="center"/>
            </w:pPr>
            <w:r>
              <w:rPr>
                <w:sz w:val="18"/>
              </w:rPr>
              <w:t>1,194,937</w:t>
            </w:r>
          </w:p>
        </w:tc>
      </w:tr>
      <w:tr w:rsidR="00A645B3" w14:paraId="3E059A27" w14:textId="77777777">
        <w:trPr>
          <w:jc w:val="center"/>
        </w:trPr>
        <w:tc>
          <w:tcPr>
            <w:tcW w:w="2520" w:type="dxa"/>
            <w:shd w:val="clear" w:color="auto" w:fill="FFFFFF"/>
          </w:tcPr>
          <w:p w14:paraId="4D7310B8" w14:textId="77777777" w:rsidR="00A645B3" w:rsidRDefault="00000000">
            <w:r>
              <w:rPr>
                <w:sz w:val="18"/>
              </w:rPr>
              <w:t>9</w:t>
            </w:r>
          </w:p>
        </w:tc>
        <w:tc>
          <w:tcPr>
            <w:tcW w:w="2520" w:type="dxa"/>
            <w:shd w:val="clear" w:color="auto" w:fill="FFFFFF"/>
          </w:tcPr>
          <w:p w14:paraId="52554B25" w14:textId="77777777" w:rsidR="00A645B3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2520" w:type="dxa"/>
            <w:shd w:val="clear" w:color="auto" w:fill="FFFFFF"/>
          </w:tcPr>
          <w:p w14:paraId="2D309E4A" w14:textId="77777777" w:rsidR="00A645B3" w:rsidRDefault="00000000">
            <w:pPr>
              <w:jc w:val="center"/>
            </w:pPr>
            <w:r>
              <w:rPr>
                <w:sz w:val="18"/>
              </w:rPr>
              <w:t>Puebla</w:t>
            </w:r>
          </w:p>
        </w:tc>
        <w:tc>
          <w:tcPr>
            <w:tcW w:w="2520" w:type="dxa"/>
            <w:shd w:val="clear" w:color="auto" w:fill="FFFFFF"/>
          </w:tcPr>
          <w:p w14:paraId="3D353A2D" w14:textId="77777777" w:rsidR="00A645B3" w:rsidRDefault="00000000">
            <w:pPr>
              <w:jc w:val="center"/>
            </w:pPr>
            <w:r>
              <w:rPr>
                <w:sz w:val="18"/>
              </w:rPr>
              <w:t>1,154,123</w:t>
            </w:r>
          </w:p>
        </w:tc>
      </w:tr>
      <w:tr w:rsidR="00A645B3" w14:paraId="37031F3A" w14:textId="77777777">
        <w:trPr>
          <w:jc w:val="center"/>
        </w:trPr>
        <w:tc>
          <w:tcPr>
            <w:tcW w:w="2520" w:type="dxa"/>
            <w:shd w:val="clear" w:color="auto" w:fill="F2F2F2"/>
          </w:tcPr>
          <w:p w14:paraId="77F7A0C8" w14:textId="77777777" w:rsidR="00A645B3" w:rsidRDefault="00000000">
            <w:r>
              <w:rPr>
                <w:sz w:val="18"/>
              </w:rPr>
              <w:t>10</w:t>
            </w:r>
          </w:p>
        </w:tc>
        <w:tc>
          <w:tcPr>
            <w:tcW w:w="2520" w:type="dxa"/>
            <w:shd w:val="clear" w:color="auto" w:fill="F2F2F2"/>
          </w:tcPr>
          <w:p w14:paraId="71E017F5" w14:textId="77777777" w:rsidR="00A645B3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520" w:type="dxa"/>
            <w:shd w:val="clear" w:color="auto" w:fill="F2F2F2"/>
          </w:tcPr>
          <w:p w14:paraId="3D040339" w14:textId="77777777" w:rsidR="00A645B3" w:rsidRDefault="00000000">
            <w:pPr>
              <w:jc w:val="center"/>
            </w:pPr>
            <w:r>
              <w:rPr>
                <w:sz w:val="18"/>
              </w:rPr>
              <w:t>Coahuila</w:t>
            </w:r>
          </w:p>
        </w:tc>
        <w:tc>
          <w:tcPr>
            <w:tcW w:w="2520" w:type="dxa"/>
            <w:shd w:val="clear" w:color="auto" w:fill="F2F2F2"/>
          </w:tcPr>
          <w:p w14:paraId="5DFC66DD" w14:textId="77777777" w:rsidR="00A645B3" w:rsidRDefault="00000000">
            <w:pPr>
              <w:jc w:val="center"/>
            </w:pPr>
            <w:r>
              <w:rPr>
                <w:sz w:val="18"/>
              </w:rPr>
              <w:t>1,007,865</w:t>
            </w:r>
          </w:p>
        </w:tc>
      </w:tr>
    </w:tbl>
    <w:p w14:paraId="0DD1BFFA" w14:textId="77777777" w:rsidR="00A645B3" w:rsidRPr="00A73E19" w:rsidRDefault="00000000">
      <w:pPr>
        <w:spacing w:before="40" w:after="160"/>
        <w:rPr>
          <w:lang w:val="es-MX"/>
        </w:rPr>
      </w:pPr>
      <w:r w:rsidRPr="00A73E19">
        <w:rPr>
          <w:i/>
          <w:color w:val="404040"/>
          <w:sz w:val="18"/>
          <w:lang w:val="es-MX"/>
        </w:rPr>
        <w:t>Tabla 2. Top 10 entidades por número de asegurados en marzo 2025. Fuente: IMSS ASG 2025.</w:t>
      </w:r>
    </w:p>
    <w:p w14:paraId="42BE8D5F" w14:textId="77777777" w:rsidR="00A645B3" w:rsidRPr="00A73E19" w:rsidRDefault="00000000">
      <w:pPr>
        <w:spacing w:after="120"/>
        <w:rPr>
          <w:lang w:val="es-MX"/>
        </w:rPr>
      </w:pPr>
      <w:r w:rsidRPr="00A73E19">
        <w:rPr>
          <w:sz w:val="20"/>
          <w:lang w:val="es-MX"/>
        </w:rPr>
        <w:t>Ciudad de México concentra el mayor número de asegurados con 4.8 millones, seguida por Estado de México (2.9M) y Jalisco (2.7M). Las tres entidades representan en conjunto el 39% del total de asegurados a nivel nacional en marzo de 2025, lo que refleja la alta concentración del empleo formal en los principales centros económicos del país.</w:t>
      </w:r>
    </w:p>
    <w:p w14:paraId="23424E27" w14:textId="77777777" w:rsidR="00A645B3" w:rsidRPr="00A73E19" w:rsidRDefault="00000000">
      <w:pPr>
        <w:spacing w:before="240"/>
        <w:rPr>
          <w:lang w:val="es-MX"/>
        </w:rPr>
      </w:pPr>
      <w:r w:rsidRPr="00A73E19">
        <w:rPr>
          <w:b/>
          <w:color w:val="1F497D"/>
          <w:sz w:val="26"/>
          <w:lang w:val="es-MX"/>
        </w:rPr>
        <w:t>4. Conclusiones</w:t>
      </w:r>
    </w:p>
    <w:p w14:paraId="41BD0370" w14:textId="77777777" w:rsidR="00A645B3" w:rsidRPr="00A73E19" w:rsidRDefault="00000000">
      <w:pPr>
        <w:rPr>
          <w:lang w:val="es-MX"/>
        </w:rPr>
      </w:pPr>
      <w:r w:rsidRPr="00A73E19">
        <w:rPr>
          <w:sz w:val="20"/>
          <w:lang w:val="es-MX"/>
        </w:rPr>
        <w:t xml:space="preserve">La implementación del particionado por mes sobre la tabla empleo demuestra las ventajas de esta técnica de optimización en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>:</w:t>
      </w:r>
    </w:p>
    <w:p w14:paraId="0B39AE4A" w14:textId="77777777" w:rsidR="00A645B3" w:rsidRPr="00A73E19" w:rsidRDefault="00000000">
      <w:pPr>
        <w:pStyle w:val="ListBullet"/>
        <w:rPr>
          <w:lang w:val="es-MX"/>
        </w:rPr>
      </w:pPr>
      <w:proofErr w:type="spellStart"/>
      <w:r w:rsidRPr="00A73E19">
        <w:rPr>
          <w:b/>
          <w:color w:val="1F497D"/>
          <w:sz w:val="20"/>
          <w:lang w:val="es-MX"/>
        </w:rPr>
        <w:t>Partition</w:t>
      </w:r>
      <w:proofErr w:type="spellEnd"/>
      <w:r w:rsidRPr="00A73E19">
        <w:rPr>
          <w:b/>
          <w:color w:val="1F497D"/>
          <w:sz w:val="20"/>
          <w:lang w:val="es-MX"/>
        </w:rPr>
        <w:t xml:space="preserve"> </w:t>
      </w:r>
      <w:proofErr w:type="spellStart"/>
      <w:r w:rsidRPr="00A73E19">
        <w:rPr>
          <w:b/>
          <w:color w:val="1F497D"/>
          <w:sz w:val="20"/>
          <w:lang w:val="es-MX"/>
        </w:rPr>
        <w:t>pruning</w:t>
      </w:r>
      <w:proofErr w:type="spellEnd"/>
      <w:r w:rsidRPr="00A73E19">
        <w:rPr>
          <w:b/>
          <w:color w:val="1F497D"/>
          <w:sz w:val="20"/>
          <w:lang w:val="es-MX"/>
        </w:rPr>
        <w:t xml:space="preserve"> efectivo. </w:t>
      </w:r>
      <w:r w:rsidRPr="00A73E19">
        <w:rPr>
          <w:sz w:val="20"/>
          <w:lang w:val="es-MX"/>
        </w:rPr>
        <w:t xml:space="preserve">Al filtrar por mes='03',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 procesa únicamente el archivo de marzo (382 MB) en lugar de los 2.3 GB del semestre completo, reduciendo la lectura de datos en un 83%.</w:t>
      </w:r>
    </w:p>
    <w:p w14:paraId="3EE0151D" w14:textId="77777777" w:rsidR="00A645B3" w:rsidRPr="00A73E19" w:rsidRDefault="00000000">
      <w:pPr>
        <w:pStyle w:val="ListBullet"/>
        <w:rPr>
          <w:lang w:val="es-MX"/>
        </w:rPr>
      </w:pPr>
      <w:r w:rsidRPr="00A73E19">
        <w:rPr>
          <w:b/>
          <w:color w:val="1F497D"/>
          <w:sz w:val="20"/>
          <w:lang w:val="es-MX"/>
        </w:rPr>
        <w:t xml:space="preserve">Convención de nombres estándar. </w:t>
      </w:r>
      <w:r w:rsidRPr="00A73E19">
        <w:rPr>
          <w:sz w:val="20"/>
          <w:lang w:val="es-MX"/>
        </w:rPr>
        <w:t>El formato mes=NN en los nombres de los subdirectorios permite que MSCK REPAIR TABLE detecte y registre automáticamente las seis particiones sin necesidad de definirlas manualmente con ALTER TABLE.</w:t>
      </w:r>
    </w:p>
    <w:p w14:paraId="3596D745" w14:textId="77777777" w:rsidR="00A645B3" w:rsidRPr="00A73E19" w:rsidRDefault="00000000">
      <w:pPr>
        <w:pStyle w:val="ListBullet"/>
        <w:rPr>
          <w:lang w:val="es-MX"/>
        </w:rPr>
      </w:pPr>
      <w:proofErr w:type="spellStart"/>
      <w:r w:rsidRPr="00A73E19">
        <w:rPr>
          <w:b/>
          <w:color w:val="1F497D"/>
          <w:sz w:val="20"/>
          <w:lang w:val="es-MX"/>
        </w:rPr>
        <w:t>Escabilidad</w:t>
      </w:r>
      <w:proofErr w:type="spellEnd"/>
      <w:r w:rsidRPr="00A73E19">
        <w:rPr>
          <w:b/>
          <w:color w:val="1F497D"/>
          <w:sz w:val="20"/>
          <w:lang w:val="es-MX"/>
        </w:rPr>
        <w:t xml:space="preserve">. </w:t>
      </w:r>
      <w:r w:rsidRPr="00A73E19">
        <w:rPr>
          <w:sz w:val="20"/>
          <w:lang w:val="es-MX"/>
        </w:rPr>
        <w:t xml:space="preserve">La estructura particionada facilita agregar nuevos meses sin modificar la definición de la tabla: basta con crear el subdirectorio mes=07/ y ejecutar MSCK REPAIR TABLE para que </w:t>
      </w:r>
      <w:proofErr w:type="spellStart"/>
      <w:r w:rsidRPr="00A73E19">
        <w:rPr>
          <w:sz w:val="20"/>
          <w:lang w:val="es-MX"/>
        </w:rPr>
        <w:t>Hive</w:t>
      </w:r>
      <w:proofErr w:type="spellEnd"/>
      <w:r w:rsidRPr="00A73E19">
        <w:rPr>
          <w:sz w:val="20"/>
          <w:lang w:val="es-MX"/>
        </w:rPr>
        <w:t xml:space="preserve"> lo reconozca.</w:t>
      </w:r>
    </w:p>
    <w:p w14:paraId="76CD54D2" w14:textId="77777777" w:rsidR="00A645B3" w:rsidRPr="00A73E19" w:rsidRDefault="00000000">
      <w:pPr>
        <w:pStyle w:val="ListBullet"/>
        <w:rPr>
          <w:lang w:val="es-MX"/>
        </w:rPr>
      </w:pPr>
      <w:r w:rsidRPr="00A73E19">
        <w:rPr>
          <w:b/>
          <w:color w:val="1F497D"/>
          <w:sz w:val="20"/>
          <w:lang w:val="es-MX"/>
        </w:rPr>
        <w:t xml:space="preserve">Validación correcta. </w:t>
      </w:r>
      <w:r w:rsidRPr="00A73E19">
        <w:rPr>
          <w:sz w:val="20"/>
          <w:lang w:val="es-MX"/>
        </w:rPr>
        <w:t>La consulta de prueba retornó resultados para las 32 entidades federativas de México, confirmando que el particionado, el delimitador pipe y el salto de encabezado están configurados correctamente.</w:t>
      </w:r>
    </w:p>
    <w:p w14:paraId="3E3BE590" w14:textId="77777777" w:rsidR="00A645B3" w:rsidRPr="00A73E19" w:rsidRDefault="00A645B3">
      <w:pPr>
        <w:spacing w:before="160" w:after="0"/>
        <w:rPr>
          <w:lang w:val="es-MX"/>
        </w:rPr>
      </w:pPr>
    </w:p>
    <w:sectPr w:rsidR="00A645B3" w:rsidRPr="00A73E19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7530049">
    <w:abstractNumId w:val="8"/>
  </w:num>
  <w:num w:numId="2" w16cid:durableId="1310212181">
    <w:abstractNumId w:val="6"/>
  </w:num>
  <w:num w:numId="3" w16cid:durableId="558058756">
    <w:abstractNumId w:val="5"/>
  </w:num>
  <w:num w:numId="4" w16cid:durableId="489903587">
    <w:abstractNumId w:val="4"/>
  </w:num>
  <w:num w:numId="5" w16cid:durableId="1102262365">
    <w:abstractNumId w:val="7"/>
  </w:num>
  <w:num w:numId="6" w16cid:durableId="989672095">
    <w:abstractNumId w:val="3"/>
  </w:num>
  <w:num w:numId="7" w16cid:durableId="1585993332">
    <w:abstractNumId w:val="2"/>
  </w:num>
  <w:num w:numId="8" w16cid:durableId="2106534006">
    <w:abstractNumId w:val="1"/>
  </w:num>
  <w:num w:numId="9" w16cid:durableId="1420712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695"/>
    <w:rsid w:val="00034616"/>
    <w:rsid w:val="0006063C"/>
    <w:rsid w:val="0015074B"/>
    <w:rsid w:val="0029639D"/>
    <w:rsid w:val="00326F90"/>
    <w:rsid w:val="00601357"/>
    <w:rsid w:val="009E558E"/>
    <w:rsid w:val="00A645B3"/>
    <w:rsid w:val="00A73E19"/>
    <w:rsid w:val="00AA1D8D"/>
    <w:rsid w:val="00AF3200"/>
    <w:rsid w:val="00B47730"/>
    <w:rsid w:val="00CB0664"/>
    <w:rsid w:val="00FC693F"/>
    <w:rsid w:val="00FE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AF04DB"/>
  <w14:defaultImageDpi w14:val="300"/>
  <w15:docId w15:val="{D823B7BF-B6F4-4107-8632-C84224FD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1612</Words>
  <Characters>9192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Pulido Rosas</cp:lastModifiedBy>
  <cp:revision>3</cp:revision>
  <dcterms:created xsi:type="dcterms:W3CDTF">2026-04-13T08:30:00Z</dcterms:created>
  <dcterms:modified xsi:type="dcterms:W3CDTF">2026-04-20T23:37:00Z</dcterms:modified>
  <cp:category/>
</cp:coreProperties>
</file>