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743"/>
      </w:tblGrid>
      <w:tr w:rsidR="00117DCE" w:rsidRPr="00B75ED1" w:rsidTr="00123DAF">
        <w:tc>
          <w:tcPr>
            <w:tcW w:w="279" w:type="dxa"/>
          </w:tcPr>
          <w:p w:rsidR="00117DCE" w:rsidRPr="00B75ED1" w:rsidRDefault="00117DCE" w:rsidP="00123D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75E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Oggetto</w:t>
            </w:r>
          </w:p>
        </w:tc>
        <w:tc>
          <w:tcPr>
            <w:tcW w:w="9349" w:type="dxa"/>
          </w:tcPr>
          <w:p w:rsidR="00117DCE" w:rsidRPr="00B75ED1" w:rsidRDefault="00117DCE" w:rsidP="00123D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5ED1">
              <w:rPr>
                <w:rFonts w:ascii="Times New Roman" w:hAnsi="Times New Roman" w:cs="Times New Roman"/>
                <w:sz w:val="20"/>
                <w:szCs w:val="20"/>
              </w:rPr>
              <w:t>Relazione progetto Programmazione a Oggetti</w:t>
            </w:r>
          </w:p>
        </w:tc>
      </w:tr>
      <w:tr w:rsidR="00117DCE" w:rsidRPr="00B75ED1" w:rsidTr="00123DAF">
        <w:tc>
          <w:tcPr>
            <w:tcW w:w="279" w:type="dxa"/>
          </w:tcPr>
          <w:p w:rsidR="00117DCE" w:rsidRPr="00B75ED1" w:rsidRDefault="00117DCE" w:rsidP="00123D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75E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Gruppo</w:t>
            </w:r>
          </w:p>
        </w:tc>
        <w:tc>
          <w:tcPr>
            <w:tcW w:w="9349" w:type="dxa"/>
          </w:tcPr>
          <w:p w:rsidR="00117DCE" w:rsidRPr="00B75ED1" w:rsidRDefault="00117DCE" w:rsidP="00123D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5ED1">
              <w:rPr>
                <w:rFonts w:ascii="Times New Roman" w:hAnsi="Times New Roman" w:cs="Times New Roman"/>
                <w:sz w:val="20"/>
                <w:szCs w:val="20"/>
              </w:rPr>
              <w:t xml:space="preserve">Carraro Riccardo, </w:t>
            </w:r>
            <w:proofErr w:type="spellStart"/>
            <w:r w:rsidRPr="00B75ED1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  <w:proofErr w:type="spellEnd"/>
            <w:r w:rsidRPr="00B75ED1">
              <w:rPr>
                <w:rFonts w:ascii="Times New Roman" w:hAnsi="Times New Roman" w:cs="Times New Roman"/>
                <w:sz w:val="20"/>
                <w:szCs w:val="20"/>
              </w:rPr>
              <w:t>. 2042346</w:t>
            </w:r>
          </w:p>
          <w:p w:rsidR="00117DCE" w:rsidRPr="00B75ED1" w:rsidRDefault="00117DCE" w:rsidP="00123D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5ED1">
              <w:rPr>
                <w:rFonts w:ascii="Times New Roman" w:hAnsi="Times New Roman" w:cs="Times New Roman"/>
                <w:sz w:val="20"/>
                <w:szCs w:val="20"/>
              </w:rPr>
              <w:t xml:space="preserve">Toniolo Riccardo, </w:t>
            </w:r>
            <w:proofErr w:type="spellStart"/>
            <w:r w:rsidRPr="00B75ED1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  <w:proofErr w:type="spellEnd"/>
            <w:r w:rsidRPr="00B75ED1">
              <w:rPr>
                <w:rFonts w:ascii="Times New Roman" w:hAnsi="Times New Roman" w:cs="Times New Roman"/>
                <w:sz w:val="20"/>
                <w:szCs w:val="20"/>
              </w:rPr>
              <w:t>. 2042332</w:t>
            </w:r>
          </w:p>
        </w:tc>
      </w:tr>
      <w:tr w:rsidR="00117DCE" w:rsidRPr="00B75ED1" w:rsidTr="00123DAF">
        <w:tc>
          <w:tcPr>
            <w:tcW w:w="279" w:type="dxa"/>
          </w:tcPr>
          <w:p w:rsidR="00117DCE" w:rsidRPr="00B75ED1" w:rsidRDefault="00117DCE" w:rsidP="00123D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75E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Bernie</w:t>
            </w:r>
          </w:p>
        </w:tc>
        <w:tc>
          <w:tcPr>
            <w:tcW w:w="9349" w:type="dxa"/>
          </w:tcPr>
          <w:p w:rsidR="00117DCE" w:rsidRPr="00B75ED1" w:rsidRDefault="00117DCE" w:rsidP="00123D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5ED1">
              <w:rPr>
                <w:rFonts w:ascii="Times New Roman" w:hAnsi="Times New Roman" w:cs="Times New Roman"/>
                <w:sz w:val="20"/>
                <w:szCs w:val="20"/>
              </w:rPr>
              <w:t>Bernie</w:t>
            </w:r>
          </w:p>
        </w:tc>
      </w:tr>
    </w:tbl>
    <w:p w:rsidR="00117DCE" w:rsidRPr="00B75ED1" w:rsidRDefault="00117DCE" w:rsidP="00117DCE">
      <w:pPr>
        <w:rPr>
          <w:rFonts w:ascii="Times New Roman" w:hAnsi="Times New Roman" w:cs="Times New Roman"/>
          <w:sz w:val="20"/>
          <w:szCs w:val="20"/>
        </w:rPr>
      </w:pPr>
    </w:p>
    <w:p w:rsidR="00117DCE" w:rsidRPr="00B75ED1" w:rsidRDefault="00117DCE" w:rsidP="00117DCE">
      <w:pPr>
        <w:rPr>
          <w:rFonts w:ascii="Times New Roman" w:hAnsi="Times New Roman" w:cs="Times New Roman"/>
          <w:sz w:val="32"/>
          <w:szCs w:val="32"/>
        </w:rPr>
      </w:pPr>
      <w:r w:rsidRPr="00B75ED1">
        <w:rPr>
          <w:rFonts w:ascii="Times New Roman" w:hAnsi="Times New Roman" w:cs="Times New Roman"/>
          <w:b/>
          <w:bCs/>
          <w:sz w:val="32"/>
          <w:szCs w:val="32"/>
        </w:rPr>
        <w:t>Introduzione</w:t>
      </w:r>
    </w:p>
    <w:p w:rsidR="00A82AF6" w:rsidRPr="00B75ED1" w:rsidRDefault="00117DCE" w:rsidP="00117DCE">
      <w:pPr>
        <w:rPr>
          <w:rFonts w:ascii="Times New Roman" w:hAnsi="Times New Roman" w:cs="Times New Roman"/>
          <w:sz w:val="20"/>
          <w:szCs w:val="20"/>
        </w:rPr>
      </w:pPr>
      <w:r w:rsidRPr="00B75ED1">
        <w:rPr>
          <w:rFonts w:ascii="Times New Roman" w:hAnsi="Times New Roman" w:cs="Times New Roman"/>
          <w:sz w:val="20"/>
          <w:szCs w:val="20"/>
        </w:rPr>
        <w:t xml:space="preserve">In un mondo in cui la sicurezza digitale diventa sempre più rilevante </w:t>
      </w:r>
      <w:r w:rsidR="00C854C5" w:rsidRPr="00B75ED1">
        <w:rPr>
          <w:rFonts w:ascii="Times New Roman" w:hAnsi="Times New Roman" w:cs="Times New Roman"/>
          <w:sz w:val="20"/>
          <w:szCs w:val="20"/>
        </w:rPr>
        <w:t xml:space="preserve">e il numero di credenziali di accesso aumenta, possedere un sistema di gestione </w:t>
      </w:r>
      <w:r w:rsidR="00C854C5" w:rsidRPr="00E55B91">
        <w:rPr>
          <w:rFonts w:ascii="Times New Roman" w:hAnsi="Times New Roman" w:cs="Times New Roman"/>
          <w:sz w:val="20"/>
          <w:szCs w:val="20"/>
          <w:u w:val="single"/>
        </w:rPr>
        <w:t>di</w:t>
      </w:r>
      <w:r w:rsidR="00C854C5" w:rsidRPr="00B75ED1">
        <w:rPr>
          <w:rFonts w:ascii="Times New Roman" w:hAnsi="Times New Roman" w:cs="Times New Roman"/>
          <w:sz w:val="20"/>
          <w:szCs w:val="20"/>
        </w:rPr>
        <w:t xml:space="preserve"> queste credenziali e ti memorizzazione sicuro di queste, risulta sempre più necessario e utile. Il progetto infatti consiste in un applicativo di gestione e salvataggio dati (in particolar modo sensibili) </w:t>
      </w:r>
      <w:r w:rsidR="00D557AD" w:rsidRPr="00B75ED1">
        <w:rPr>
          <w:rFonts w:ascii="Times New Roman" w:hAnsi="Times New Roman" w:cs="Times New Roman"/>
          <w:sz w:val="20"/>
          <w:szCs w:val="20"/>
        </w:rPr>
        <w:t xml:space="preserve"> protetti da u</w:t>
      </w:r>
      <w:r w:rsidR="00C854C5" w:rsidRPr="00B75ED1">
        <w:rPr>
          <w:rFonts w:ascii="Times New Roman" w:hAnsi="Times New Roman" w:cs="Times New Roman"/>
          <w:sz w:val="20"/>
          <w:szCs w:val="20"/>
        </w:rPr>
        <w:t xml:space="preserve">n’apposita logica di </w:t>
      </w:r>
      <w:proofErr w:type="spellStart"/>
      <w:r w:rsidR="00C854C5" w:rsidRPr="00B75ED1">
        <w:rPr>
          <w:rFonts w:ascii="Times New Roman" w:hAnsi="Times New Roman" w:cs="Times New Roman"/>
          <w:i/>
          <w:iCs/>
          <w:sz w:val="20"/>
          <w:szCs w:val="20"/>
        </w:rPr>
        <w:t>encrypting</w:t>
      </w:r>
      <w:proofErr w:type="spellEnd"/>
      <w:r w:rsidR="00D557AD" w:rsidRPr="00B75ED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D557AD" w:rsidRPr="00B75ED1">
        <w:rPr>
          <w:rFonts w:ascii="Times New Roman" w:hAnsi="Times New Roman" w:cs="Times New Roman"/>
          <w:sz w:val="20"/>
          <w:szCs w:val="20"/>
        </w:rPr>
        <w:t>Vigenère</w:t>
      </w:r>
      <w:proofErr w:type="spellEnd"/>
      <w:r w:rsidR="00D557AD" w:rsidRPr="00B75ED1">
        <w:rPr>
          <w:rFonts w:ascii="Times New Roman" w:hAnsi="Times New Roman" w:cs="Times New Roman"/>
          <w:sz w:val="20"/>
          <w:szCs w:val="20"/>
        </w:rPr>
        <w:t xml:space="preserve">), protetto da un’unica password, che diventa anche la chiave di cifratura utilizzata. In questo modo infatti l’utente, mediante un'unica </w:t>
      </w:r>
      <w:r w:rsidR="00D557AD" w:rsidRPr="00B75ED1">
        <w:rPr>
          <w:rFonts w:ascii="Times New Roman" w:hAnsi="Times New Roman" w:cs="Times New Roman"/>
          <w:i/>
          <w:iCs/>
          <w:sz w:val="20"/>
          <w:szCs w:val="20"/>
        </w:rPr>
        <w:t>Master-Password</w:t>
      </w:r>
      <w:r w:rsidR="00D557AD" w:rsidRPr="00B75ED1">
        <w:rPr>
          <w:rFonts w:ascii="Times New Roman" w:hAnsi="Times New Roman" w:cs="Times New Roman"/>
          <w:sz w:val="20"/>
          <w:szCs w:val="20"/>
        </w:rPr>
        <w:t xml:space="preserve"> è in grado di accedere a tutte le informazioni salvate e successivamente di poterle ricercare, visualizzare, modificare o rimuovere, grazie anche ad una interfaccia grafica appositamente strutturata e organizzata</w:t>
      </w:r>
      <w:r w:rsidR="00A82AF6" w:rsidRPr="00B75ED1">
        <w:rPr>
          <w:rFonts w:ascii="Times New Roman" w:hAnsi="Times New Roman" w:cs="Times New Roman"/>
          <w:sz w:val="20"/>
          <w:szCs w:val="20"/>
        </w:rPr>
        <w:t>,</w:t>
      </w:r>
      <w:r w:rsidR="00D557AD" w:rsidRPr="00B75ED1">
        <w:rPr>
          <w:rFonts w:ascii="Times New Roman" w:hAnsi="Times New Roman" w:cs="Times New Roman"/>
          <w:sz w:val="20"/>
          <w:szCs w:val="20"/>
        </w:rPr>
        <w:t xml:space="preserve"> al fine di garantire una quanto più semplice e intuitiva esperienza.</w:t>
      </w:r>
      <w:r w:rsidR="00A82AF6" w:rsidRPr="00B75ED1">
        <w:rPr>
          <w:rFonts w:ascii="Times New Roman" w:hAnsi="Times New Roman" w:cs="Times New Roman"/>
          <w:sz w:val="20"/>
          <w:szCs w:val="20"/>
        </w:rPr>
        <w:t xml:space="preserve"> L’applicativo permette il salvataggio di elementi quali account, carte di credito, portafogli di </w:t>
      </w:r>
      <w:proofErr w:type="spellStart"/>
      <w:proofErr w:type="gramStart"/>
      <w:r w:rsidR="00A82AF6" w:rsidRPr="00B75ED1">
        <w:rPr>
          <w:rFonts w:ascii="Times New Roman" w:hAnsi="Times New Roman" w:cs="Times New Roman"/>
          <w:sz w:val="20"/>
          <w:szCs w:val="20"/>
        </w:rPr>
        <w:t>cryptovalute,note</w:t>
      </w:r>
      <w:proofErr w:type="spellEnd"/>
      <w:proofErr w:type="gramEnd"/>
      <w:r w:rsidR="00A82AF6" w:rsidRPr="00B75ED1">
        <w:rPr>
          <w:rFonts w:ascii="Times New Roman" w:hAnsi="Times New Roman" w:cs="Times New Roman"/>
          <w:sz w:val="20"/>
          <w:szCs w:val="20"/>
        </w:rPr>
        <w:t xml:space="preserve"> e contatti.</w:t>
      </w:r>
    </w:p>
    <w:p w:rsidR="00A82AF6" w:rsidRPr="00B75ED1" w:rsidRDefault="00A82AF6" w:rsidP="00117DCE">
      <w:pPr>
        <w:rPr>
          <w:rFonts w:ascii="Times New Roman" w:hAnsi="Times New Roman" w:cs="Times New Roman"/>
          <w:sz w:val="20"/>
          <w:szCs w:val="20"/>
        </w:rPr>
      </w:pPr>
    </w:p>
    <w:p w:rsidR="00A82AF6" w:rsidRPr="00B75ED1" w:rsidRDefault="00A82AF6" w:rsidP="00117DCE">
      <w:pPr>
        <w:rPr>
          <w:rFonts w:ascii="Times New Roman" w:hAnsi="Times New Roman" w:cs="Times New Roman"/>
          <w:sz w:val="20"/>
          <w:szCs w:val="20"/>
        </w:rPr>
      </w:pPr>
      <w:r w:rsidRPr="00B75ED1">
        <w:rPr>
          <w:rFonts w:ascii="Times New Roman" w:hAnsi="Times New Roman" w:cs="Times New Roman"/>
          <w:sz w:val="20"/>
          <w:szCs w:val="20"/>
        </w:rPr>
        <w:t>Particolare attenzione va posta al container utilizzato per la gestione di tali oggetti: il progetto, infatti, implementa una versione rivisitata di un albero rosso-nero binario di ricerca, realizzato principalmente grazie alle conoscenze ottenute durante il corso di “Algoritmi e strutture dati”, che permette di garantire un’alta efficienza in tutte le operazioni di visita, inserimento e eliminazione di elementi a patto di una più complessa implementazioni rispetto ad altri sistemi di container.</w:t>
      </w:r>
    </w:p>
    <w:p w:rsidR="00A82AF6" w:rsidRPr="00B75ED1" w:rsidRDefault="00A82AF6" w:rsidP="00117DCE">
      <w:pPr>
        <w:rPr>
          <w:rFonts w:ascii="Times New Roman" w:hAnsi="Times New Roman" w:cs="Times New Roman"/>
          <w:sz w:val="20"/>
          <w:szCs w:val="20"/>
        </w:rPr>
      </w:pPr>
    </w:p>
    <w:p w:rsidR="00C40953" w:rsidRPr="00B75ED1" w:rsidRDefault="00A82AF6" w:rsidP="00117DCE">
      <w:pPr>
        <w:rPr>
          <w:rFonts w:ascii="Times New Roman" w:hAnsi="Times New Roman" w:cs="Times New Roman"/>
          <w:sz w:val="20"/>
          <w:szCs w:val="20"/>
        </w:rPr>
      </w:pPr>
      <w:r w:rsidRPr="00B75ED1">
        <w:rPr>
          <w:rFonts w:ascii="Times New Roman" w:hAnsi="Times New Roman" w:cs="Times New Roman"/>
          <w:sz w:val="20"/>
          <w:szCs w:val="20"/>
        </w:rPr>
        <w:t>L’idea di questo progetto nasce principalmente dalla comodità che un sistema del genere può offrire all’utente, e soprattutto dalla volontà di voler unire conoscenze e concetti interdisciplinari appresi in corsi di “Algoritmi e strutture dati” e “Cybersecurity” sulla gestione e sull’</w:t>
      </w:r>
      <w:proofErr w:type="spellStart"/>
      <w:r w:rsidRPr="00B75ED1">
        <w:rPr>
          <w:rFonts w:ascii="Times New Roman" w:hAnsi="Times New Roman" w:cs="Times New Roman"/>
          <w:i/>
          <w:iCs/>
          <w:sz w:val="20"/>
          <w:szCs w:val="20"/>
        </w:rPr>
        <w:t>encryption</w:t>
      </w:r>
      <w:proofErr w:type="spellEnd"/>
      <w:r w:rsidRPr="00B75ED1">
        <w:rPr>
          <w:rFonts w:ascii="Times New Roman" w:hAnsi="Times New Roman" w:cs="Times New Roman"/>
          <w:sz w:val="20"/>
          <w:szCs w:val="20"/>
        </w:rPr>
        <w:t xml:space="preserve"> dei dati. </w:t>
      </w:r>
    </w:p>
    <w:p w:rsidR="00A82AF6" w:rsidRPr="00B75ED1" w:rsidRDefault="00A82AF6" w:rsidP="00117DCE">
      <w:pPr>
        <w:rPr>
          <w:rFonts w:ascii="Times New Roman" w:hAnsi="Times New Roman" w:cs="Times New Roman"/>
          <w:sz w:val="20"/>
          <w:szCs w:val="20"/>
        </w:rPr>
      </w:pPr>
    </w:p>
    <w:p w:rsidR="00B75ED1" w:rsidRPr="00154C65" w:rsidRDefault="00A82AF6" w:rsidP="00A82AF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5ED1">
        <w:rPr>
          <w:rFonts w:ascii="Times New Roman" w:hAnsi="Times New Roman" w:cs="Times New Roman"/>
          <w:b/>
          <w:bCs/>
          <w:sz w:val="32"/>
          <w:szCs w:val="32"/>
        </w:rPr>
        <w:t>Descrizione del modello</w:t>
      </w:r>
    </w:p>
    <w:p w:rsidR="00B75ED1" w:rsidRPr="00B75ED1" w:rsidRDefault="00B75ED1" w:rsidP="00A82AF6">
      <w:pPr>
        <w:rPr>
          <w:rFonts w:ascii="Times New Roman" w:hAnsi="Times New Roman" w:cs="Times New Roman"/>
          <w:sz w:val="20"/>
          <w:szCs w:val="20"/>
        </w:rPr>
      </w:pPr>
      <w:r w:rsidRPr="00B75ED1">
        <w:rPr>
          <w:rFonts w:ascii="Times New Roman" w:hAnsi="Times New Roman" w:cs="Times New Roman"/>
          <w:sz w:val="20"/>
          <w:szCs w:val="20"/>
        </w:rPr>
        <w:t>Il modello logico del progetto è caratterizzato dalle seguenti sezioni fondamentali, quali la gerarchia degli oggetti salvabili, il container utilizzato, il sistema di interfacciamento con il file system e l’interfaccia di gestione.</w:t>
      </w:r>
    </w:p>
    <w:p w:rsidR="00B75ED1" w:rsidRPr="00B75ED1" w:rsidRDefault="00B75ED1" w:rsidP="00A82AF6">
      <w:pPr>
        <w:rPr>
          <w:rFonts w:ascii="Times New Roman" w:hAnsi="Times New Roman" w:cs="Times New Roman"/>
          <w:sz w:val="20"/>
          <w:szCs w:val="20"/>
        </w:rPr>
      </w:pPr>
      <w:r w:rsidRPr="00B75ED1">
        <w:rPr>
          <w:rFonts w:ascii="Times New Roman" w:hAnsi="Times New Roman" w:cs="Times New Roman"/>
          <w:sz w:val="20"/>
          <w:szCs w:val="20"/>
        </w:rPr>
        <w:t xml:space="preserve">Il diagramma UML, omesso per motivi di dimensione, è reperibile al seguente </w:t>
      </w:r>
      <w:hyperlink r:id="rId5" w:history="1">
        <w:r w:rsidRPr="00B75ED1">
          <w:rPr>
            <w:rStyle w:val="Collegamentoipertestuale"/>
            <w:rFonts w:ascii="Times New Roman" w:hAnsi="Times New Roman" w:cs="Times New Roman"/>
            <w:sz w:val="20"/>
            <w:szCs w:val="20"/>
          </w:rPr>
          <w:t>li</w:t>
        </w:r>
        <w:r w:rsidRPr="00B75ED1">
          <w:rPr>
            <w:rStyle w:val="Collegamentoipertestuale"/>
            <w:rFonts w:ascii="Times New Roman" w:hAnsi="Times New Roman" w:cs="Times New Roman"/>
            <w:sz w:val="20"/>
            <w:szCs w:val="20"/>
          </w:rPr>
          <w:t>n</w:t>
        </w:r>
        <w:r w:rsidRPr="00B75ED1">
          <w:rPr>
            <w:rStyle w:val="Collegamentoipertestuale"/>
            <w:rFonts w:ascii="Times New Roman" w:hAnsi="Times New Roman" w:cs="Times New Roman"/>
            <w:sz w:val="20"/>
            <w:szCs w:val="20"/>
          </w:rPr>
          <w:t>k</w:t>
        </w:r>
      </w:hyperlink>
      <w:r w:rsidRPr="00B75ED1">
        <w:rPr>
          <w:rFonts w:ascii="Times New Roman" w:hAnsi="Times New Roman" w:cs="Times New Roman"/>
          <w:sz w:val="20"/>
          <w:szCs w:val="20"/>
        </w:rPr>
        <w:t>.</w:t>
      </w:r>
    </w:p>
    <w:p w:rsidR="00B75ED1" w:rsidRPr="00B75ED1" w:rsidRDefault="00B75ED1" w:rsidP="00A82AF6">
      <w:pPr>
        <w:rPr>
          <w:rFonts w:ascii="Times New Roman" w:hAnsi="Times New Roman" w:cs="Times New Roman"/>
          <w:sz w:val="20"/>
          <w:szCs w:val="20"/>
        </w:rPr>
      </w:pPr>
      <w:r w:rsidRPr="00B75ED1">
        <w:rPr>
          <w:rFonts w:ascii="Times New Roman" w:hAnsi="Times New Roman" w:cs="Times New Roman"/>
          <w:sz w:val="20"/>
          <w:szCs w:val="20"/>
        </w:rPr>
        <w:t>Mediante un accurato e quanto più completo sistema di commenti e documentazione all’interno del codice, è possibile dedurre il comportamento dei metodi delle varie classi implementate, le cui definizioni sono di fatto precedute da PRE e POST condizioni, che vanno ad esplicitare il comportamento e il risultato prodotto.</w:t>
      </w:r>
    </w:p>
    <w:p w:rsidR="00B75ED1" w:rsidRDefault="00B75ED1" w:rsidP="00B75E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75ED1" w:rsidRPr="00B75ED1" w:rsidRDefault="00B75ED1" w:rsidP="00B75E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5ED1">
        <w:rPr>
          <w:rFonts w:ascii="Times New Roman" w:hAnsi="Times New Roman" w:cs="Times New Roman"/>
          <w:b/>
          <w:bCs/>
          <w:sz w:val="32"/>
          <w:szCs w:val="32"/>
        </w:rPr>
        <w:t>Gerarchia</w:t>
      </w:r>
    </w:p>
    <w:p w:rsidR="00B75ED1" w:rsidRDefault="00700193" w:rsidP="00B75E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Come previsto dalle richieste implementative, il progetto fa uso di una gerarchia composta da una classe astratta, SerializableObject, e cinque classi derivate concrete, rappresentative dei dati gestiti dall’applicativo. Questi oggetti, derivanti dalla classe base astratta SerializableObject, come suggerisce il nome stesso, implementano un metodo in grado di </w:t>
      </w:r>
      <w:r>
        <w:rPr>
          <w:rFonts w:ascii="Times New Roman" w:hAnsi="Times New Roman" w:cs="Times New Roman"/>
          <w:i/>
          <w:iCs/>
          <w:sz w:val="20"/>
          <w:szCs w:val="20"/>
        </w:rPr>
        <w:t>serializzare</w:t>
      </w:r>
      <w:r>
        <w:rPr>
          <w:rFonts w:ascii="Times New Roman" w:hAnsi="Times New Roman" w:cs="Times New Roman"/>
          <w:sz w:val="20"/>
          <w:szCs w:val="20"/>
        </w:rPr>
        <w:t xml:space="preserve"> l’oggetto, fornendo in output una stringa composta da tutte le informazioni dell’oggetto stesso, in modo da permetterne il salvataggio su file (simile a CSV). </w:t>
      </w:r>
    </w:p>
    <w:p w:rsidR="00700193" w:rsidRDefault="00700193" w:rsidP="0070019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 classe SerializableObject, radice della gerarchia, dunque fornisce l’interfaccia base, comprendente i metodi essenziali, che ogni classe derivata dovrà successivamente implementare:</w:t>
      </w:r>
    </w:p>
    <w:p w:rsidR="003003DE" w:rsidRPr="003003DE" w:rsidRDefault="00700193" w:rsidP="003003DE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3003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virtual</w:t>
      </w:r>
      <w:proofErr w:type="spellEnd"/>
      <w:r w:rsidRPr="003003DE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3003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std</w:t>
      </w:r>
      <w:proofErr w:type="spellEnd"/>
      <w:r w:rsidRPr="003003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::</w:t>
      </w:r>
      <w:proofErr w:type="spellStart"/>
      <w:r w:rsidRPr="003003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string</w:t>
      </w:r>
      <w:proofErr w:type="spellEnd"/>
      <w:r w:rsidRPr="003003DE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3003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serialize</w:t>
      </w:r>
      <w:proofErr w:type="spellEnd"/>
      <w:r w:rsidRPr="003003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()</w:t>
      </w:r>
      <w:r w:rsidR="003003DE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="003003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const</w:t>
      </w:r>
      <w:proofErr w:type="spellEnd"/>
      <w:r w:rsidR="003003DE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003DE">
        <w:rPr>
          <w:rFonts w:ascii="Times New Roman" w:hAnsi="Times New Roman" w:cs="Times New Roman"/>
          <w:sz w:val="20"/>
          <w:szCs w:val="20"/>
        </w:rPr>
        <w:t xml:space="preserve">(virtuale puro) </w:t>
      </w:r>
      <w:r>
        <w:rPr>
          <w:rFonts w:ascii="Times New Roman" w:hAnsi="Times New Roman" w:cs="Times New Roman"/>
          <w:sz w:val="20"/>
          <w:szCs w:val="20"/>
        </w:rPr>
        <w:t xml:space="preserve">che restituisce </w:t>
      </w:r>
      <w:r w:rsidR="003003DE">
        <w:rPr>
          <w:rFonts w:ascii="Times New Roman" w:hAnsi="Times New Roman" w:cs="Times New Roman"/>
          <w:sz w:val="20"/>
          <w:szCs w:val="20"/>
        </w:rPr>
        <w:t>una stringa contenente tutte le informazioni del file in formato simil CSV.</w:t>
      </w:r>
    </w:p>
    <w:p w:rsidR="003003DE" w:rsidRPr="003003DE" w:rsidRDefault="003003DE" w:rsidP="003003DE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virtual</w:t>
      </w:r>
      <w:proofErr w:type="spellEnd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bool</w:t>
      </w:r>
      <w:proofErr w:type="spellEnd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modify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const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SerializableObject*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) </w:t>
      </w:r>
      <w:r w:rsidRPr="003003DE">
        <w:rPr>
          <w:rFonts w:ascii="Times New Roman" w:hAnsi="Times New Roman" w:cs="Times New Roman"/>
          <w:sz w:val="20"/>
          <w:szCs w:val="20"/>
        </w:rPr>
        <w:t>(virtuale puro)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che permette la modifica dell’oggetto mediante il passaggio di un puntatore ad un SerializableObject con il quale voglio modificare i dati dell’oggetto corrente.</w:t>
      </w:r>
    </w:p>
    <w:p w:rsidR="003003DE" w:rsidRPr="003003DE" w:rsidRDefault="003003DE" w:rsidP="003003D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virtual</w:t>
      </w:r>
      <w:proofErr w:type="spellEnd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void</w:t>
      </w:r>
      <w:proofErr w:type="spellEnd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accept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SerializableObjectVisitor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*,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bool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false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const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(virtuale puro) che permette, sempre su base polimorfa, l’accettazione di un Visitor (secondo il </w:t>
      </w:r>
      <w:r w:rsidRPr="003003DE">
        <w:rPr>
          <w:rFonts w:ascii="Times New Roman" w:hAnsi="Times New Roman" w:cs="Times New Roman"/>
          <w:i/>
          <w:iCs/>
          <w:sz w:val="20"/>
          <w:szCs w:val="20"/>
        </w:rPr>
        <w:t>Visitor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3003DE">
        <w:rPr>
          <w:rFonts w:ascii="Times New Roman" w:hAnsi="Times New Roman" w:cs="Times New Roman"/>
          <w:i/>
          <w:iCs/>
          <w:sz w:val="20"/>
          <w:szCs w:val="20"/>
        </w:rPr>
        <w:t>Pattern</w:t>
      </w:r>
      <w:r>
        <w:rPr>
          <w:rFonts w:ascii="Times New Roman" w:hAnsi="Times New Roman" w:cs="Times New Roman"/>
          <w:sz w:val="20"/>
          <w:szCs w:val="20"/>
        </w:rPr>
        <w:t>) per la rappresentazione grafica dell’oggetto.</w:t>
      </w:r>
    </w:p>
    <w:p w:rsidR="003003DE" w:rsidRDefault="003003DE" w:rsidP="003003D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</w:t>
      </w:r>
      <w:r w:rsidR="00496497">
        <w:rPr>
          <w:rFonts w:ascii="Times New Roman" w:hAnsi="Times New Roman" w:cs="Times New Roman"/>
          <w:sz w:val="20"/>
          <w:szCs w:val="20"/>
        </w:rPr>
        <w:t>cisa</w:t>
      </w:r>
      <w:r>
        <w:rPr>
          <w:rFonts w:ascii="Times New Roman" w:hAnsi="Times New Roman" w:cs="Times New Roman"/>
          <w:sz w:val="20"/>
          <w:szCs w:val="20"/>
        </w:rPr>
        <w:t xml:space="preserve"> infatti la logica di salvataggio dei dati mediante un carattere separatore e un carattere di </w:t>
      </w:r>
      <w:proofErr w:type="spellStart"/>
      <w:r w:rsidRPr="00496497">
        <w:rPr>
          <w:rFonts w:ascii="Times New Roman" w:hAnsi="Times New Roman" w:cs="Times New Roman"/>
          <w:i/>
          <w:iCs/>
          <w:sz w:val="20"/>
          <w:szCs w:val="20"/>
        </w:rPr>
        <w:t>escaping</w:t>
      </w:r>
      <w:proofErr w:type="spellEnd"/>
      <w:r w:rsidR="00496497">
        <w:rPr>
          <w:rFonts w:ascii="Times New Roman" w:hAnsi="Times New Roman" w:cs="Times New Roman"/>
          <w:sz w:val="20"/>
          <w:szCs w:val="20"/>
        </w:rPr>
        <w:t>, vengono inoltre definiti e implementati nella classe i metodi atti alla sanitizzazione e alla de-</w:t>
      </w:r>
      <w:proofErr w:type="spellStart"/>
      <w:r w:rsidR="00496497">
        <w:rPr>
          <w:rFonts w:ascii="Times New Roman" w:hAnsi="Times New Roman" w:cs="Times New Roman"/>
          <w:sz w:val="20"/>
          <w:szCs w:val="20"/>
        </w:rPr>
        <w:t>sanittizzazione</w:t>
      </w:r>
      <w:proofErr w:type="spellEnd"/>
      <w:r w:rsidR="00496497">
        <w:rPr>
          <w:rFonts w:ascii="Times New Roman" w:hAnsi="Times New Roman" w:cs="Times New Roman"/>
          <w:sz w:val="20"/>
          <w:szCs w:val="20"/>
        </w:rPr>
        <w:t xml:space="preserve"> delle stringhe generate dalla </w:t>
      </w:r>
      <w:proofErr w:type="spellStart"/>
      <w:r w:rsidR="00496497">
        <w:rPr>
          <w:rFonts w:ascii="Times New Roman" w:hAnsi="Times New Roman" w:cs="Times New Roman"/>
          <w:sz w:val="20"/>
          <w:szCs w:val="20"/>
        </w:rPr>
        <w:t>serialize</w:t>
      </w:r>
      <w:proofErr w:type="spellEnd"/>
      <w:r w:rsidR="00496497">
        <w:rPr>
          <w:rFonts w:ascii="Times New Roman" w:hAnsi="Times New Roman" w:cs="Times New Roman"/>
          <w:sz w:val="20"/>
          <w:szCs w:val="20"/>
        </w:rPr>
        <w:t xml:space="preserve">() e della lettura da file, aggiungendo/rimuovendo eventuali </w:t>
      </w:r>
      <w:proofErr w:type="spellStart"/>
      <w:r w:rsidR="00496497">
        <w:rPr>
          <w:rFonts w:ascii="Times New Roman" w:hAnsi="Times New Roman" w:cs="Times New Roman"/>
          <w:sz w:val="20"/>
          <w:szCs w:val="20"/>
        </w:rPr>
        <w:t>escaping</w:t>
      </w:r>
      <w:proofErr w:type="spellEnd"/>
      <w:r w:rsidR="00496497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="00496497">
        <w:rPr>
          <w:rFonts w:ascii="Times New Roman" w:hAnsi="Times New Roman" w:cs="Times New Roman"/>
          <w:sz w:val="20"/>
          <w:szCs w:val="20"/>
        </w:rPr>
        <w:t>grantendo</w:t>
      </w:r>
      <w:proofErr w:type="spellEnd"/>
      <w:r w:rsidR="00496497">
        <w:rPr>
          <w:rFonts w:ascii="Times New Roman" w:hAnsi="Times New Roman" w:cs="Times New Roman"/>
          <w:sz w:val="20"/>
          <w:szCs w:val="20"/>
        </w:rPr>
        <w:t xml:space="preserve"> che la stringa scritta/letta sia nel formato corretto:</w:t>
      </w:r>
    </w:p>
    <w:p w:rsidR="00496497" w:rsidRDefault="00496497" w:rsidP="00496497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static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std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::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>string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sanitize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std</w:t>
      </w:r>
      <w:proofErr w:type="spellEnd"/>
      <w:r>
        <w:rPr>
          <w:rFonts w:ascii="Times New Roman" w:hAnsi="Times New Roman" w:cs="Times New Roman"/>
          <w:sz w:val="20"/>
          <w:szCs w:val="20"/>
        </w:rPr>
        <w:t>::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hAnsi="Times New Roman" w:cs="Times New Roman"/>
          <w:sz w:val="20"/>
          <w:szCs w:val="20"/>
        </w:rPr>
        <w:t>&amp;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 che permette di sanitizzare la stringa generata dalla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() nel momento in cui i valori inseriti dall’utente nei campi degli oggetti da salvare, contengano esattamente i caratteri utilizzati per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escaping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come </w:t>
      </w:r>
      <w:proofErr w:type="spellStart"/>
      <w:r>
        <w:rPr>
          <w:rFonts w:ascii="Times New Roman" w:hAnsi="Times New Roman" w:cs="Times New Roman"/>
          <w:sz w:val="20"/>
          <w:szCs w:val="20"/>
        </w:rPr>
        <w:t>sepratatore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496497" w:rsidRPr="00496497" w:rsidRDefault="00496497" w:rsidP="00496497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496497">
        <w:rPr>
          <w:rFonts w:ascii="Times New Roman" w:hAnsi="Times New Roman" w:cs="Times New Roman"/>
          <w:b/>
          <w:bCs/>
          <w:i/>
          <w:iCs/>
          <w:sz w:val="20"/>
          <w:szCs w:val="20"/>
        </w:rPr>
        <w:t>static</w:t>
      </w:r>
      <w:proofErr w:type="spellEnd"/>
      <w:r w:rsidRPr="0049649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496497">
        <w:rPr>
          <w:rFonts w:ascii="Times New Roman" w:hAnsi="Times New Roman" w:cs="Times New Roman"/>
          <w:b/>
          <w:bCs/>
          <w:i/>
          <w:iCs/>
          <w:sz w:val="20"/>
          <w:szCs w:val="20"/>
        </w:rPr>
        <w:t>std</w:t>
      </w:r>
      <w:proofErr w:type="spellEnd"/>
      <w:r w:rsidRPr="00496497">
        <w:rPr>
          <w:rFonts w:ascii="Times New Roman" w:hAnsi="Times New Roman" w:cs="Times New Roman"/>
          <w:b/>
          <w:bCs/>
          <w:i/>
          <w:iCs/>
          <w:sz w:val="20"/>
          <w:szCs w:val="20"/>
        </w:rPr>
        <w:t>::</w:t>
      </w:r>
      <w:proofErr w:type="spellStart"/>
      <w:r w:rsidRPr="00496497">
        <w:rPr>
          <w:rFonts w:ascii="Times New Roman" w:hAnsi="Times New Roman" w:cs="Times New Roman"/>
          <w:b/>
          <w:bCs/>
          <w:i/>
          <w:iCs/>
          <w:sz w:val="20"/>
          <w:szCs w:val="20"/>
        </w:rPr>
        <w:t>pair</w:t>
      </w:r>
      <w:proofErr w:type="spellEnd"/>
      <w:r w:rsidRPr="00496497">
        <w:rPr>
          <w:rFonts w:ascii="Times New Roman" w:hAnsi="Times New Roman" w:cs="Times New Roman"/>
          <w:b/>
          <w:bCs/>
          <w:i/>
          <w:iCs/>
          <w:sz w:val="20"/>
          <w:szCs w:val="20"/>
        </w:rPr>
        <w:t>&lt;</w:t>
      </w:r>
      <w:proofErr w:type="spellStart"/>
      <w:r w:rsidRPr="00496497">
        <w:rPr>
          <w:rFonts w:ascii="Times New Roman" w:hAnsi="Times New Roman" w:cs="Times New Roman"/>
          <w:b/>
          <w:bCs/>
          <w:i/>
          <w:iCs/>
          <w:sz w:val="20"/>
          <w:szCs w:val="20"/>
        </w:rPr>
        <w:t>bool</w:t>
      </w:r>
      <w:proofErr w:type="spellEnd"/>
      <w:r w:rsidRPr="0049649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Pr="00496497">
        <w:rPr>
          <w:rFonts w:ascii="Times New Roman" w:hAnsi="Times New Roman" w:cs="Times New Roman"/>
          <w:b/>
          <w:bCs/>
          <w:i/>
          <w:iCs/>
          <w:sz w:val="20"/>
          <w:szCs w:val="20"/>
        </w:rPr>
        <w:t>std</w:t>
      </w:r>
      <w:proofErr w:type="spellEnd"/>
      <w:r w:rsidRPr="00496497">
        <w:rPr>
          <w:rFonts w:ascii="Times New Roman" w:hAnsi="Times New Roman" w:cs="Times New Roman"/>
          <w:b/>
          <w:bCs/>
          <w:i/>
          <w:iCs/>
          <w:sz w:val="20"/>
          <w:szCs w:val="20"/>
        </w:rPr>
        <w:t>::vector&lt;</w:t>
      </w:r>
      <w:proofErr w:type="spellStart"/>
      <w:r w:rsidRPr="00496497">
        <w:rPr>
          <w:rFonts w:ascii="Times New Roman" w:hAnsi="Times New Roman" w:cs="Times New Roman"/>
          <w:b/>
          <w:bCs/>
          <w:i/>
          <w:iCs/>
          <w:sz w:val="20"/>
          <w:szCs w:val="20"/>
        </w:rPr>
        <w:t>std</w:t>
      </w:r>
      <w:proofErr w:type="spellEnd"/>
      <w:r w:rsidRPr="00496497">
        <w:rPr>
          <w:rFonts w:ascii="Times New Roman" w:hAnsi="Times New Roman" w:cs="Times New Roman"/>
          <w:b/>
          <w:bCs/>
          <w:i/>
          <w:iCs/>
          <w:sz w:val="20"/>
          <w:szCs w:val="20"/>
        </w:rPr>
        <w:t>::</w:t>
      </w:r>
      <w:proofErr w:type="spellStart"/>
      <w:r w:rsidRPr="00496497">
        <w:rPr>
          <w:rFonts w:ascii="Times New Roman" w:hAnsi="Times New Roman" w:cs="Times New Roman"/>
          <w:b/>
          <w:bCs/>
          <w:i/>
          <w:iCs/>
          <w:sz w:val="20"/>
          <w:szCs w:val="20"/>
        </w:rPr>
        <w:t>string</w:t>
      </w:r>
      <w:proofErr w:type="spellEnd"/>
      <w:r w:rsidRPr="0049649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&gt;&gt; </w:t>
      </w:r>
      <w:proofErr w:type="spellStart"/>
      <w:r w:rsidRPr="00496497">
        <w:rPr>
          <w:rFonts w:ascii="Times New Roman" w:hAnsi="Times New Roman" w:cs="Times New Roman"/>
          <w:b/>
          <w:bCs/>
          <w:i/>
          <w:iCs/>
          <w:sz w:val="20"/>
          <w:szCs w:val="20"/>
        </w:rPr>
        <w:t>deSanitize</w:t>
      </w:r>
      <w:proofErr w:type="spellEnd"/>
      <w:r w:rsidRPr="00496497">
        <w:rPr>
          <w:rFonts w:ascii="Times New Roman" w:hAnsi="Times New Roman" w:cs="Times New Roman"/>
          <w:b/>
          <w:bCs/>
          <w:i/>
          <w:iCs/>
          <w:sz w:val="20"/>
          <w:szCs w:val="20"/>
        </w:rPr>
        <w:t>(</w:t>
      </w:r>
      <w:proofErr w:type="spellStart"/>
      <w:r w:rsidRPr="00496497">
        <w:rPr>
          <w:rFonts w:ascii="Times New Roman" w:hAnsi="Times New Roman" w:cs="Times New Roman"/>
          <w:i/>
          <w:iCs/>
          <w:sz w:val="20"/>
          <w:szCs w:val="20"/>
        </w:rPr>
        <w:t>const</w:t>
      </w:r>
      <w:proofErr w:type="spellEnd"/>
      <w:r w:rsidRPr="0049649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96497">
        <w:rPr>
          <w:rFonts w:ascii="Times New Roman" w:hAnsi="Times New Roman" w:cs="Times New Roman"/>
          <w:i/>
          <w:iCs/>
          <w:sz w:val="20"/>
          <w:szCs w:val="20"/>
        </w:rPr>
        <w:t>std</w:t>
      </w:r>
      <w:proofErr w:type="spellEnd"/>
      <w:r w:rsidRPr="00496497">
        <w:rPr>
          <w:rFonts w:ascii="Times New Roman" w:hAnsi="Times New Roman" w:cs="Times New Roman"/>
          <w:i/>
          <w:iCs/>
          <w:sz w:val="20"/>
          <w:szCs w:val="20"/>
        </w:rPr>
        <w:t>::</w:t>
      </w:r>
      <w:proofErr w:type="spellStart"/>
      <w:r w:rsidRPr="00496497">
        <w:rPr>
          <w:rFonts w:ascii="Times New Roman" w:hAnsi="Times New Roman" w:cs="Times New Roman"/>
          <w:i/>
          <w:iCs/>
          <w:sz w:val="20"/>
          <w:szCs w:val="20"/>
        </w:rPr>
        <w:t>string</w:t>
      </w:r>
      <w:proofErr w:type="spellEnd"/>
      <w:r w:rsidRPr="00496497">
        <w:rPr>
          <w:rFonts w:ascii="Times New Roman" w:hAnsi="Times New Roman" w:cs="Times New Roman"/>
          <w:i/>
          <w:iCs/>
          <w:sz w:val="20"/>
          <w:szCs w:val="20"/>
        </w:rPr>
        <w:t xml:space="preserve"> &amp;</w:t>
      </w:r>
      <w:r w:rsidRPr="00496497">
        <w:rPr>
          <w:rFonts w:ascii="Times New Roman" w:hAnsi="Times New Roman" w:cs="Times New Roman"/>
          <w:b/>
          <w:bCs/>
          <w:i/>
          <w:iCs/>
          <w:sz w:val="20"/>
          <w:szCs w:val="20"/>
        </w:rPr>
        <w:t>)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che permette, passata la stringa letta dal file in formato CSV, di restituire una flag di corretta lettura, e un vettore contenente le stringhe necessarie raffiguranti i campi dell’oggetto letto.</w:t>
      </w:r>
    </w:p>
    <w:p w:rsidR="00496497" w:rsidRDefault="00496497" w:rsidP="00496497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:rsidR="00E64A05" w:rsidRDefault="00496497" w:rsidP="0049649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L</w:t>
      </w:r>
      <w:r w:rsidR="00E64A05">
        <w:rPr>
          <w:rFonts w:ascii="Times New Roman" w:hAnsi="Times New Roman" w:cs="Times New Roman"/>
          <w:sz w:val="20"/>
          <w:szCs w:val="20"/>
        </w:rPr>
        <w:t xml:space="preserve">a </w:t>
      </w:r>
      <w:proofErr w:type="gramStart"/>
      <w:r w:rsidR="00E64A05">
        <w:rPr>
          <w:rFonts w:ascii="Times New Roman" w:hAnsi="Times New Roman" w:cs="Times New Roman"/>
          <w:sz w:val="20"/>
          <w:szCs w:val="20"/>
        </w:rPr>
        <w:t>gerarchia dunque</w:t>
      </w:r>
      <w:proofErr w:type="gramEnd"/>
      <w:r w:rsidR="00E64A05">
        <w:rPr>
          <w:rFonts w:ascii="Times New Roman" w:hAnsi="Times New Roman" w:cs="Times New Roman"/>
          <w:sz w:val="20"/>
          <w:szCs w:val="20"/>
        </w:rPr>
        <w:t xml:space="preserve">, radicata in SerializableObject che possiede il campo </w:t>
      </w:r>
      <w:r w:rsidR="00E64A05" w:rsidRPr="00E64A05">
        <w:rPr>
          <w:rFonts w:ascii="Times New Roman" w:hAnsi="Times New Roman" w:cs="Times New Roman"/>
          <w:i/>
          <w:iCs/>
          <w:sz w:val="20"/>
          <w:szCs w:val="20"/>
        </w:rPr>
        <w:t>name</w:t>
      </w:r>
      <w:r w:rsidR="00E64A05">
        <w:rPr>
          <w:rFonts w:ascii="Times New Roman" w:hAnsi="Times New Roman" w:cs="Times New Roman"/>
          <w:sz w:val="20"/>
          <w:szCs w:val="20"/>
        </w:rPr>
        <w:t xml:space="preserve"> come identificativo degli oggetti, prevede le seguenti classi derivate concrete:</w:t>
      </w:r>
    </w:p>
    <w:p w:rsidR="00E64A05" w:rsidRPr="00E64A05" w:rsidRDefault="00E64A05" w:rsidP="00E64A05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Account, avente i campi relativi a </w:t>
      </w:r>
      <w:proofErr w:type="gramStart"/>
      <w:r w:rsidRPr="00E64A05">
        <w:rPr>
          <w:rFonts w:ascii="Times New Roman" w:hAnsi="Times New Roman" w:cs="Times New Roman"/>
          <w:sz w:val="20"/>
          <w:szCs w:val="20"/>
        </w:rPr>
        <w:t>email</w:t>
      </w:r>
      <w:proofErr w:type="gramEnd"/>
      <w:r w:rsidRPr="00E64A05">
        <w:rPr>
          <w:rFonts w:ascii="Times New Roman" w:hAnsi="Times New Roman" w:cs="Times New Roman"/>
          <w:sz w:val="20"/>
          <w:szCs w:val="20"/>
        </w:rPr>
        <w:t>, username, password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E64A05" w:rsidRDefault="00E64A05" w:rsidP="00E64A05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CreditCard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avente i campi relativi a proprietario, numero, </w:t>
      </w:r>
      <w:proofErr w:type="spellStart"/>
      <w:r>
        <w:rPr>
          <w:rFonts w:ascii="Times New Roman" w:hAnsi="Times New Roman" w:cs="Times New Roman"/>
          <w:sz w:val="20"/>
          <w:szCs w:val="20"/>
        </w:rPr>
        <w:t>cvv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data di scadenza.</w:t>
      </w:r>
    </w:p>
    <w:p w:rsidR="00405407" w:rsidRDefault="00405407" w:rsidP="00405407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Contact</w:t>
      </w:r>
      <w:r>
        <w:rPr>
          <w:rFonts w:ascii="Times New Roman" w:hAnsi="Times New Roman" w:cs="Times New Roman"/>
          <w:sz w:val="20"/>
          <w:szCs w:val="20"/>
        </w:rPr>
        <w:t xml:space="preserve">, avente i campi relativi a nome, cognome, data di nascita, numero di telefono e </w:t>
      </w:r>
      <w:proofErr w:type="gramStart"/>
      <w:r>
        <w:rPr>
          <w:rFonts w:ascii="Times New Roman" w:hAnsi="Times New Roman" w:cs="Times New Roman"/>
          <w:sz w:val="20"/>
          <w:szCs w:val="20"/>
        </w:rPr>
        <w:t>email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405407" w:rsidRPr="00405407" w:rsidRDefault="00405407" w:rsidP="00405407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CryptoWallet</w:t>
      </w:r>
      <w:proofErr w:type="spellEnd"/>
      <w:r>
        <w:rPr>
          <w:rFonts w:ascii="Times New Roman" w:hAnsi="Times New Roman" w:cs="Times New Roman"/>
          <w:sz w:val="20"/>
          <w:szCs w:val="20"/>
        </w:rPr>
        <w:t>, avent</w:t>
      </w:r>
      <w:r>
        <w:rPr>
          <w:rFonts w:ascii="Times New Roman" w:hAnsi="Times New Roman" w:cs="Times New Roman"/>
          <w:sz w:val="20"/>
          <w:szCs w:val="20"/>
        </w:rPr>
        <w:t xml:space="preserve">e i campi relativi al nome della blockchain a cui fa riferimento e fino a 24 parole relative ai sistemi di sicurezza utilizzati dai moderni portafogli di </w:t>
      </w:r>
      <w:proofErr w:type="spellStart"/>
      <w:r>
        <w:rPr>
          <w:rFonts w:ascii="Times New Roman" w:hAnsi="Times New Roman" w:cs="Times New Roman"/>
          <w:sz w:val="20"/>
          <w:szCs w:val="20"/>
        </w:rPr>
        <w:t>cryptovalute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E64A05" w:rsidRDefault="00E64A05" w:rsidP="00E64A05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Note, avente i</w:t>
      </w:r>
      <w:r w:rsidR="00405407">
        <w:rPr>
          <w:rFonts w:ascii="Times New Roman" w:hAnsi="Times New Roman" w:cs="Times New Roman"/>
          <w:sz w:val="20"/>
          <w:szCs w:val="20"/>
        </w:rPr>
        <w:t>l campo relativo al testo.</w:t>
      </w:r>
    </w:p>
    <w:p w:rsidR="00405407" w:rsidRDefault="00405407" w:rsidP="0040540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405407" w:rsidRPr="00405407" w:rsidRDefault="00405407" w:rsidP="00405407">
      <w:pPr>
        <w:rPr>
          <w:rFonts w:ascii="Times New Roman" w:hAnsi="Times New Roman" w:cs="Times New Roman"/>
          <w:b/>
          <w:bCs/>
        </w:rPr>
      </w:pPr>
      <w:r w:rsidRPr="00405407">
        <w:rPr>
          <w:rFonts w:ascii="Times New Roman" w:hAnsi="Times New Roman" w:cs="Times New Roman"/>
          <w:b/>
          <w:bCs/>
        </w:rPr>
        <w:t xml:space="preserve">Classe </w:t>
      </w:r>
      <w:proofErr w:type="spellStart"/>
      <w:r w:rsidRPr="00405407">
        <w:rPr>
          <w:rFonts w:ascii="Times New Roman" w:hAnsi="Times New Roman" w:cs="Times New Roman"/>
          <w:b/>
          <w:bCs/>
        </w:rPr>
        <w:t>EncDec_File</w:t>
      </w:r>
      <w:proofErr w:type="spellEnd"/>
      <w:r w:rsidRPr="00405407">
        <w:rPr>
          <w:rFonts w:ascii="Times New Roman" w:hAnsi="Times New Roman" w:cs="Times New Roman"/>
          <w:b/>
          <w:bCs/>
        </w:rPr>
        <w:t xml:space="preserve"> per la ges</w:t>
      </w:r>
      <w:r>
        <w:rPr>
          <w:rFonts w:ascii="Times New Roman" w:hAnsi="Times New Roman" w:cs="Times New Roman"/>
          <w:b/>
          <w:bCs/>
        </w:rPr>
        <w:t>t</w:t>
      </w:r>
      <w:r w:rsidRPr="00405407">
        <w:rPr>
          <w:rFonts w:ascii="Times New Roman" w:hAnsi="Times New Roman" w:cs="Times New Roman"/>
          <w:b/>
          <w:bCs/>
        </w:rPr>
        <w:t>ione del file system</w:t>
      </w:r>
    </w:p>
    <w:p w:rsidR="00405407" w:rsidRDefault="00405407" w:rsidP="0040540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 l’interazione con il file system per il salvataggio e la gestione dei file per la persistenza dei dati è stat</w:t>
      </w:r>
      <w:r w:rsidR="00E55B9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prevista una classe apposita</w:t>
      </w:r>
      <w:r w:rsidR="00E55B91">
        <w:rPr>
          <w:rFonts w:ascii="Times New Roman" w:hAnsi="Times New Roman" w:cs="Times New Roman"/>
          <w:sz w:val="20"/>
          <w:szCs w:val="20"/>
        </w:rPr>
        <w:t xml:space="preserve">. Essa racchiude dunque tutti i metodi necessari alla scrittura e lettura dei file, occupandosi inoltre, come suggerisce il nome stesso, della procedura di </w:t>
      </w:r>
      <w:proofErr w:type="spellStart"/>
      <w:r w:rsidR="00E55B91">
        <w:rPr>
          <w:rFonts w:ascii="Times New Roman" w:hAnsi="Times New Roman" w:cs="Times New Roman"/>
          <w:i/>
          <w:iCs/>
          <w:sz w:val="20"/>
          <w:szCs w:val="20"/>
        </w:rPr>
        <w:t>encryption</w:t>
      </w:r>
      <w:proofErr w:type="spellEnd"/>
      <w:r w:rsidR="00E55B91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="00E55B91">
        <w:rPr>
          <w:rFonts w:ascii="Times New Roman" w:hAnsi="Times New Roman" w:cs="Times New Roman"/>
          <w:i/>
          <w:iCs/>
          <w:sz w:val="20"/>
          <w:szCs w:val="20"/>
        </w:rPr>
        <w:t>decryption</w:t>
      </w:r>
      <w:proofErr w:type="spellEnd"/>
      <w:r w:rsidR="00E55B91">
        <w:rPr>
          <w:rFonts w:ascii="Times New Roman" w:hAnsi="Times New Roman" w:cs="Times New Roman"/>
          <w:sz w:val="20"/>
          <w:szCs w:val="20"/>
        </w:rPr>
        <w:t xml:space="preserve"> delle informazioni. La </w:t>
      </w:r>
      <w:proofErr w:type="gramStart"/>
      <w:r w:rsidR="00E55B91">
        <w:rPr>
          <w:rFonts w:ascii="Times New Roman" w:hAnsi="Times New Roman" w:cs="Times New Roman"/>
          <w:sz w:val="20"/>
          <w:szCs w:val="20"/>
        </w:rPr>
        <w:t>classe dunque</w:t>
      </w:r>
      <w:proofErr w:type="gramEnd"/>
      <w:r w:rsidR="00E55B91">
        <w:rPr>
          <w:rFonts w:ascii="Times New Roman" w:hAnsi="Times New Roman" w:cs="Times New Roman"/>
          <w:sz w:val="20"/>
          <w:szCs w:val="20"/>
        </w:rPr>
        <w:t xml:space="preserve"> rappresenta l’interfacciamento dell’applicativo con il file system del dispositivo, permettendo una stesura di codice più lineare e pulita nel corpo del programma.</w:t>
      </w:r>
    </w:p>
    <w:p w:rsidR="00E55B91" w:rsidRDefault="00E55B91" w:rsidP="0040540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E55B91" w:rsidRPr="00E55B91" w:rsidRDefault="00E55B91" w:rsidP="0040540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496497" w:rsidRDefault="00496497" w:rsidP="003003DE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496497" w:rsidRPr="00496497" w:rsidRDefault="00496497" w:rsidP="003003DE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700193" w:rsidRPr="00700193" w:rsidRDefault="003003DE" w:rsidP="0070019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700193" w:rsidRPr="007001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261"/>
    <w:multiLevelType w:val="hybridMultilevel"/>
    <w:tmpl w:val="EE4EE52E"/>
    <w:lvl w:ilvl="0" w:tplc="8E04CE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A789F"/>
    <w:multiLevelType w:val="hybridMultilevel"/>
    <w:tmpl w:val="AC5268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51D61"/>
    <w:multiLevelType w:val="hybridMultilevel"/>
    <w:tmpl w:val="6F8829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7183F"/>
    <w:multiLevelType w:val="hybridMultilevel"/>
    <w:tmpl w:val="5EB2472A"/>
    <w:lvl w:ilvl="0" w:tplc="E460CF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05F59"/>
    <w:multiLevelType w:val="hybridMultilevel"/>
    <w:tmpl w:val="0486F4DA"/>
    <w:lvl w:ilvl="0" w:tplc="E460CF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63FE7"/>
    <w:multiLevelType w:val="hybridMultilevel"/>
    <w:tmpl w:val="6F487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505040">
    <w:abstractNumId w:val="0"/>
  </w:num>
  <w:num w:numId="2" w16cid:durableId="1595435641">
    <w:abstractNumId w:val="3"/>
  </w:num>
  <w:num w:numId="3" w16cid:durableId="198973033">
    <w:abstractNumId w:val="2"/>
  </w:num>
  <w:num w:numId="4" w16cid:durableId="1046687256">
    <w:abstractNumId w:val="5"/>
  </w:num>
  <w:num w:numId="5" w16cid:durableId="1973635297">
    <w:abstractNumId w:val="1"/>
  </w:num>
  <w:num w:numId="6" w16cid:durableId="293681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CE"/>
    <w:rsid w:val="00117DCE"/>
    <w:rsid w:val="00154C65"/>
    <w:rsid w:val="003003DE"/>
    <w:rsid w:val="00405407"/>
    <w:rsid w:val="00496497"/>
    <w:rsid w:val="00700193"/>
    <w:rsid w:val="00A82AF6"/>
    <w:rsid w:val="00B75ED1"/>
    <w:rsid w:val="00C40953"/>
    <w:rsid w:val="00C854C5"/>
    <w:rsid w:val="00D557AD"/>
    <w:rsid w:val="00E55B91"/>
    <w:rsid w:val="00E6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424CE"/>
  <w15:chartTrackingRefBased/>
  <w15:docId w15:val="{55B7203F-4E18-4878-8C6B-3157995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17DCE"/>
    <w:pPr>
      <w:spacing w:after="0" w:line="240" w:lineRule="auto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17DC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75ED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5ED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75ED1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700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ucid.app/lucidchart/77a31cfd-fd9f-4709-956e-35a967abd823/edit?page=HWEp-vi-RSFO&amp;invitationId=inv_426cca7e-6ed6-48d1-9905-1d7ff553662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Carraro</dc:creator>
  <cp:keywords/>
  <dc:description/>
  <cp:lastModifiedBy>Riccardo Carraro</cp:lastModifiedBy>
  <cp:revision>3</cp:revision>
  <dcterms:created xsi:type="dcterms:W3CDTF">2023-02-08T14:45:00Z</dcterms:created>
  <dcterms:modified xsi:type="dcterms:W3CDTF">2023-02-08T16:56:00Z</dcterms:modified>
</cp:coreProperties>
</file>