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82EC2" w:rsidRPr="003F5693" w:rsidRDefault="0016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NOMBRE</w:t>
      </w:r>
      <w:r w:rsidR="00B82EC2" w:rsidRPr="003F5693">
        <w:rPr>
          <w:b/>
          <w:sz w:val="32"/>
          <w:szCs w:val="32"/>
        </w:rPr>
        <w:t>:</w:t>
      </w:r>
    </w:p>
    <w:p w:rsidR="00B82EC2" w:rsidRPr="003F5693" w:rsidRDefault="00B82EC2">
      <w:pPr>
        <w:rPr>
          <w:b/>
          <w:sz w:val="32"/>
          <w:szCs w:val="32"/>
        </w:rPr>
      </w:pPr>
    </w:p>
    <w:p w:rsidR="00B82EC2" w:rsidRPr="003F5693" w:rsidRDefault="00B82EC2"/>
    <w:p w:rsidR="00B82EC2" w:rsidRPr="003F5693" w:rsidRDefault="00B82EC2"/>
    <w:p w:rsidR="00B82EC2" w:rsidRPr="003F5693" w:rsidRDefault="00B82EC2">
      <w:pPr>
        <w:rPr>
          <w:b/>
          <w:sz w:val="32"/>
          <w:szCs w:val="32"/>
        </w:rPr>
      </w:pPr>
      <w:r w:rsidRPr="003F5693">
        <w:rPr>
          <w:b/>
          <w:sz w:val="32"/>
          <w:szCs w:val="32"/>
        </w:rPr>
        <w:t>1.</w:t>
      </w:r>
    </w:p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/>
    <w:p w:rsidR="00B82EC2" w:rsidRPr="003F5693" w:rsidRDefault="00B82EC2">
      <w:pPr>
        <w:rPr>
          <w:b/>
          <w:sz w:val="32"/>
          <w:szCs w:val="32"/>
        </w:rPr>
      </w:pPr>
      <w:r w:rsidRPr="003F5693">
        <w:rPr>
          <w:b/>
          <w:sz w:val="32"/>
          <w:szCs w:val="32"/>
        </w:rPr>
        <w:t>2.</w:t>
      </w:r>
    </w:p>
    <w:p w:rsidR="00B82EC2" w:rsidRPr="00C429D2" w:rsidRDefault="00B82EC2" w:rsidP="00115C87">
      <w:pPr>
        <w:rPr>
          <w:rFonts w:cs="DejaVu Sans"/>
          <w:b/>
          <w:i/>
          <w:kern w:val="1"/>
          <w:lang w:val="eu-ES" w:eastAsia="hi-IN" w:bidi="hi-IN"/>
        </w:rPr>
      </w:pPr>
      <w:r w:rsidRPr="003F5693">
        <w:rPr>
          <w:b/>
          <w:sz w:val="32"/>
          <w:szCs w:val="32"/>
        </w:rPr>
        <w:br w:type="page"/>
      </w:r>
      <w:r w:rsidRPr="003F5693">
        <w:rPr>
          <w:b/>
          <w:sz w:val="32"/>
          <w:szCs w:val="32"/>
        </w:rPr>
        <w:lastRenderedPageBreak/>
        <w:t>3.</w:t>
      </w:r>
      <w:r w:rsidRPr="003F5693">
        <w:t xml:space="preserve"> </w:t>
      </w:r>
      <w:r w:rsidRPr="003F5693">
        <w:tab/>
      </w:r>
    </w:p>
    <w:p w:rsidR="0073297A" w:rsidRPr="003F5693" w:rsidRDefault="0073297A" w:rsidP="0073297A">
      <w:pPr>
        <w:widowControl w:val="0"/>
        <w:ind w:firstLine="709"/>
        <w:jc w:val="both"/>
        <w:rPr>
          <w:b/>
          <w:bCs/>
          <w:lang w:val="eu-ES" w:bidi="hi-IN"/>
        </w:rPr>
      </w:pPr>
      <w:r w:rsidRPr="003F5693">
        <w:rPr>
          <w:b/>
          <w:bCs/>
          <w:lang w:val="eu-ES" w:bidi="hi-IN"/>
        </w:rPr>
        <w:t xml:space="preserve">E </w:t>
      </w:r>
      <w:r w:rsidRPr="00B55A02">
        <w:rPr>
          <w:rFonts w:ascii="Symbol" w:hAnsi="Symbol"/>
          <w:lang w:val="en-US" w:bidi="hi-IN"/>
        </w:rPr>
        <w:t></w:t>
      </w:r>
      <w:r w:rsidRPr="003F5693">
        <w:rPr>
          <w:lang w:val="eu-ES" w:bidi="hi-IN"/>
        </w:rPr>
        <w:t xml:space="preserve"> </w:t>
      </w:r>
      <w:r w:rsidR="003F5693" w:rsidRPr="003F5693">
        <w:rPr>
          <w:b/>
          <w:bCs/>
          <w:lang w:val="eu-ES" w:bidi="hi-IN"/>
        </w:rPr>
        <w:t>T</w:t>
      </w:r>
      <w:r w:rsidR="003F5693">
        <w:rPr>
          <w:b/>
          <w:bCs/>
          <w:lang w:val="eu-ES" w:bidi="hi-IN"/>
        </w:rPr>
        <w:t xml:space="preserve"> </w:t>
      </w:r>
      <w:r w:rsidR="00AC6703" w:rsidRPr="003F5693">
        <w:rPr>
          <w:b/>
          <w:bCs/>
          <w:lang w:val="eu-ES" w:bidi="hi-IN"/>
        </w:rPr>
        <w:t>^</w:t>
      </w:r>
      <w:r w:rsidRPr="003F5693">
        <w:rPr>
          <w:b/>
          <w:bCs/>
          <w:lang w:val="eu-ES" w:bidi="hi-IN"/>
        </w:rPr>
        <w:t xml:space="preserve"> E </w:t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 w:bidi="hi-IN"/>
        </w:rPr>
        <w:t xml:space="preserve">T </w:t>
      </w:r>
      <w:r w:rsidRPr="00B55A02">
        <w:rPr>
          <w:rFonts w:ascii="Symbol" w:hAnsi="Symbol"/>
          <w:lang w:val="en-US" w:bidi="hi-IN"/>
        </w:rPr>
        <w:t></w:t>
      </w:r>
      <w:r w:rsidRPr="00B55A02">
        <w:rPr>
          <w:rFonts w:ascii="Symbol" w:hAnsi="Symbol"/>
          <w:lang w:val="en-US" w:bidi="hi-IN"/>
        </w:rPr>
        <w:t></w:t>
      </w:r>
      <w:r w:rsidRPr="003F5693">
        <w:rPr>
          <w:b/>
          <w:bCs/>
          <w:lang w:val="eu-ES" w:bidi="hi-IN"/>
        </w:rPr>
        <w:t xml:space="preserve">T </w:t>
      </w:r>
      <w:r w:rsidR="0082775B" w:rsidRPr="003F5693">
        <w:rPr>
          <w:b/>
          <w:bCs/>
          <w:lang w:val="eu-ES" w:bidi="hi-IN"/>
        </w:rPr>
        <w:t>.</w:t>
      </w:r>
      <w:r w:rsidRPr="003F5693">
        <w:rPr>
          <w:b/>
          <w:bCs/>
          <w:lang w:val="eu-ES" w:bidi="hi-IN"/>
        </w:rPr>
        <w:t xml:space="preserve"> F </w:t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 w:bidi="hi-IN"/>
        </w:rPr>
        <w:t xml:space="preserve">F </w:t>
      </w:r>
      <w:r w:rsidRPr="00B55A02">
        <w:rPr>
          <w:rFonts w:ascii="Symbol" w:hAnsi="Symbol"/>
          <w:lang w:val="en-US" w:bidi="hi-IN"/>
        </w:rPr>
        <w:t></w:t>
      </w:r>
      <w:r w:rsidRPr="00B55A02">
        <w:rPr>
          <w:rFonts w:ascii="Symbol" w:hAnsi="Symbol"/>
          <w:lang w:val="en-US" w:bidi="hi-IN"/>
        </w:rPr>
        <w:t></w:t>
      </w:r>
      <w:r w:rsidRPr="003F5693">
        <w:rPr>
          <w:b/>
          <w:bCs/>
          <w:lang w:val="eu-ES" w:bidi="hi-IN"/>
        </w:rPr>
        <w:t>id</w:t>
      </w:r>
    </w:p>
    <w:p w:rsidR="0073297A" w:rsidRPr="003F5693" w:rsidRDefault="0073297A" w:rsidP="0073297A">
      <w:pPr>
        <w:widowControl w:val="0"/>
        <w:ind w:left="709"/>
        <w:jc w:val="both"/>
        <w:rPr>
          <w:b/>
          <w:bCs/>
          <w:lang w:val="eu-ES" w:bidi="hi-IN"/>
        </w:rPr>
      </w:pPr>
      <w:r w:rsidRPr="003F5693">
        <w:rPr>
          <w:b/>
          <w:bCs/>
          <w:lang w:val="eu-ES"/>
        </w:rPr>
        <w:t xml:space="preserve">   </w:t>
      </w:r>
      <w:r w:rsidRPr="003F5693">
        <w:rPr>
          <w:b/>
          <w:bCs/>
          <w:lang w:val="eu-ES" w:bidi="hi-IN"/>
        </w:rPr>
        <w:t xml:space="preserve">| T </w:t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  <w:t xml:space="preserve">   </w:t>
      </w:r>
      <w:r w:rsidRPr="003F5693">
        <w:rPr>
          <w:b/>
          <w:bCs/>
          <w:lang w:val="eu-ES" w:bidi="hi-IN"/>
        </w:rPr>
        <w:t>| F</w:t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</w:r>
      <w:r w:rsidRPr="003F5693">
        <w:rPr>
          <w:b/>
          <w:bCs/>
          <w:lang w:val="eu-ES"/>
        </w:rPr>
        <w:tab/>
        <w:t xml:space="preserve"> </w:t>
      </w:r>
      <w:r w:rsidRPr="003F5693">
        <w:rPr>
          <w:b/>
          <w:bCs/>
          <w:lang w:val="eu-ES" w:bidi="hi-IN"/>
        </w:rPr>
        <w:t xml:space="preserve"> </w:t>
      </w:r>
      <w:r w:rsidRPr="003F5693">
        <w:rPr>
          <w:b/>
          <w:bCs/>
          <w:lang w:val="eu-ES"/>
        </w:rPr>
        <w:t xml:space="preserve"> </w:t>
      </w:r>
      <w:r w:rsidRPr="003F5693">
        <w:rPr>
          <w:b/>
          <w:bCs/>
          <w:lang w:val="eu-ES" w:bidi="hi-IN"/>
        </w:rPr>
        <w:t xml:space="preserve">| </w:t>
      </w:r>
      <w:r w:rsidR="0082775B" w:rsidRPr="003F5693">
        <w:rPr>
          <w:b/>
          <w:bCs/>
          <w:lang w:val="eu-ES" w:bidi="hi-IN"/>
        </w:rPr>
        <w:t xml:space="preserve">F </w:t>
      </w:r>
      <w:r w:rsidRPr="003F5693">
        <w:rPr>
          <w:b/>
          <w:bCs/>
          <w:lang w:val="eu-ES" w:bidi="hi-IN"/>
        </w:rPr>
        <w:t>(</w:t>
      </w:r>
      <w:r w:rsidR="0082775B" w:rsidRPr="003F5693">
        <w:rPr>
          <w:b/>
          <w:bCs/>
          <w:lang w:val="eu-ES" w:bidi="hi-IN"/>
        </w:rPr>
        <w:t xml:space="preserve"> </w:t>
      </w:r>
      <w:r w:rsidRPr="003F5693">
        <w:rPr>
          <w:b/>
          <w:bCs/>
          <w:lang w:val="eu-ES" w:bidi="hi-IN"/>
        </w:rPr>
        <w:t>)</w:t>
      </w:r>
    </w:p>
    <w:p w:rsidR="0082775B" w:rsidRPr="003F5693" w:rsidRDefault="0073297A" w:rsidP="0073297A">
      <w:pPr>
        <w:ind w:left="4254" w:firstLine="709"/>
        <w:jc w:val="both"/>
        <w:rPr>
          <w:b/>
          <w:bCs/>
          <w:lang w:val="eu-ES" w:bidi="hi-IN"/>
        </w:rPr>
      </w:pPr>
      <w:r w:rsidRPr="003F5693">
        <w:rPr>
          <w:b/>
          <w:bCs/>
          <w:lang w:val="eu-ES"/>
        </w:rPr>
        <w:t xml:space="preserve">   </w:t>
      </w:r>
      <w:r w:rsidRPr="003F5693">
        <w:rPr>
          <w:b/>
          <w:bCs/>
          <w:lang w:val="eu-ES" w:bidi="hi-IN"/>
        </w:rPr>
        <w:t xml:space="preserve">| </w:t>
      </w:r>
      <w:r w:rsidR="0082775B" w:rsidRPr="003F5693">
        <w:rPr>
          <w:b/>
          <w:bCs/>
          <w:lang w:val="eu-ES" w:bidi="hi-IN"/>
        </w:rPr>
        <w:t>*</w:t>
      </w:r>
      <w:r w:rsidRPr="003F5693">
        <w:rPr>
          <w:b/>
          <w:bCs/>
          <w:lang w:val="eu-ES" w:bidi="hi-IN"/>
        </w:rPr>
        <w:t xml:space="preserve"> F</w:t>
      </w:r>
    </w:p>
    <w:p w:rsidR="0073297A" w:rsidRPr="003F5693" w:rsidRDefault="0082775B" w:rsidP="0073297A">
      <w:pPr>
        <w:ind w:left="4254" w:firstLine="709"/>
        <w:jc w:val="both"/>
        <w:rPr>
          <w:b/>
          <w:lang w:val="eu-ES"/>
        </w:rPr>
      </w:pPr>
      <w:r w:rsidRPr="003F5693">
        <w:rPr>
          <w:b/>
          <w:bCs/>
          <w:lang w:val="eu-ES" w:bidi="hi-IN"/>
        </w:rPr>
        <w:t xml:space="preserve">   | ( E )</w:t>
      </w:r>
      <w:r w:rsidR="0073297A" w:rsidRPr="003F5693">
        <w:rPr>
          <w:b/>
          <w:bCs/>
          <w:lang w:val="eu-ES"/>
        </w:rPr>
        <w:tab/>
      </w:r>
      <w:r w:rsidR="0073297A" w:rsidRPr="003F5693">
        <w:rPr>
          <w:b/>
          <w:bCs/>
          <w:lang w:val="eu-ES"/>
        </w:rPr>
        <w:tab/>
      </w:r>
      <w:r w:rsidR="0073297A" w:rsidRPr="003F5693">
        <w:rPr>
          <w:b/>
          <w:bCs/>
          <w:lang w:val="eu-ES"/>
        </w:rPr>
        <w:tab/>
      </w:r>
      <w:r w:rsidR="0073297A" w:rsidRPr="003F5693">
        <w:rPr>
          <w:b/>
          <w:bCs/>
          <w:lang w:val="eu-ES"/>
        </w:rPr>
        <w:tab/>
      </w:r>
    </w:p>
    <w:p w:rsidR="00B82EC2" w:rsidRPr="003F5693" w:rsidRDefault="00B82EC2" w:rsidP="00EE783C">
      <w:pPr>
        <w:ind w:left="993"/>
        <w:rPr>
          <w:b/>
          <w:lang w:val="eu-ES"/>
        </w:rPr>
      </w:pPr>
    </w:p>
    <w:p w:rsidR="00B82EC2" w:rsidRPr="003F5693" w:rsidRDefault="00B82EC2" w:rsidP="00C36E60">
      <w:pPr>
        <w:widowControl w:val="0"/>
        <w:ind w:left="993"/>
        <w:rPr>
          <w:rFonts w:cs="DejaVu Sans"/>
          <w:kern w:val="1"/>
          <w:lang w:val="eu-ES" w:eastAsia="hi-IN" w:bidi="hi-IN"/>
        </w:rPr>
      </w:pPr>
    </w:p>
    <w:p w:rsidR="00B82EC2" w:rsidRDefault="00B82EC2" w:rsidP="00C34FAB">
      <w:pPr>
        <w:tabs>
          <w:tab w:val="left" w:pos="426"/>
        </w:tabs>
        <w:rPr>
          <w:b/>
          <w:sz w:val="32"/>
          <w:szCs w:val="32"/>
          <w:lang w:val="eu-ES"/>
        </w:rPr>
      </w:pPr>
    </w:p>
    <w:p w:rsidR="000F3D8A" w:rsidRPr="0073297A" w:rsidRDefault="00B82EC2" w:rsidP="0073297A">
      <w:pPr>
        <w:tabs>
          <w:tab w:val="left" w:pos="426"/>
        </w:tabs>
        <w:rPr>
          <w:b/>
          <w:lang w:val="eu-ES"/>
        </w:rPr>
      </w:pPr>
      <w:r w:rsidRPr="003C5016">
        <w:rPr>
          <w:b/>
          <w:sz w:val="32"/>
          <w:szCs w:val="32"/>
          <w:lang w:val="eu-ES"/>
        </w:rPr>
        <w:br w:type="page"/>
      </w:r>
      <w:r w:rsidR="000F3D8A">
        <w:rPr>
          <w:b/>
          <w:sz w:val="32"/>
          <w:szCs w:val="32"/>
          <w:lang w:val="eu-ES"/>
        </w:rPr>
        <w:lastRenderedPageBreak/>
        <w:t>4.</w:t>
      </w:r>
      <w:r w:rsidR="000F3D8A">
        <w:rPr>
          <w:b/>
          <w:sz w:val="32"/>
          <w:szCs w:val="32"/>
          <w:lang w:val="eu-ES"/>
        </w:rPr>
        <w:tab/>
      </w:r>
      <w:r w:rsidR="000F3D8A">
        <w:rPr>
          <w:b/>
          <w:sz w:val="32"/>
          <w:szCs w:val="32"/>
          <w:lang w:val="eu-ES"/>
        </w:rPr>
        <w:tab/>
      </w:r>
      <w:r w:rsidR="000F3D8A" w:rsidRPr="0073297A">
        <w:rPr>
          <w:b/>
          <w:lang w:val="eu-ES"/>
        </w:rPr>
        <w:t>E</w:t>
      </w:r>
      <w:r w:rsidR="000F3D8A"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="000F3D8A" w:rsidRPr="0073297A">
        <w:rPr>
          <w:rFonts w:ascii="Symbol" w:hAnsi="Symbol" w:cs="Symbol"/>
          <w:b/>
          <w:color w:val="000000"/>
        </w:rPr>
        <w:t></w:t>
      </w:r>
      <w:r w:rsidR="000F3D8A"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="000F3D8A" w:rsidRPr="0073297A">
        <w:rPr>
          <w:rFonts w:ascii="Symbol" w:hAnsi="Symbol" w:cs="Symbol"/>
          <w:b/>
        </w:rPr>
        <w:t></w:t>
      </w:r>
      <w:r w:rsidR="000F3D8A" w:rsidRPr="0073297A">
        <w:rPr>
          <w:b/>
          <w:lang w:val="eu-ES"/>
        </w:rPr>
        <w:t>T E'</w:t>
      </w:r>
      <w:r w:rsidR="000F3D8A" w:rsidRPr="0073297A">
        <w:rPr>
          <w:b/>
          <w:lang w:val="eu-ES"/>
        </w:rPr>
        <w:tab/>
      </w:r>
      <w:r w:rsidR="000F3D8A" w:rsidRPr="0073297A">
        <w:rPr>
          <w:b/>
          <w:lang w:val="eu-ES"/>
        </w:rPr>
        <w:tab/>
        <w:t>T</w:t>
      </w:r>
      <w:r w:rsidR="000F3D8A"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="000F3D8A" w:rsidRPr="0073297A">
        <w:rPr>
          <w:rFonts w:ascii="Symbol" w:hAnsi="Symbol" w:cs="Symbol"/>
          <w:b/>
          <w:color w:val="000000"/>
        </w:rPr>
        <w:t></w:t>
      </w:r>
      <w:r w:rsidR="000F3D8A"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="000F3D8A" w:rsidRPr="0073297A">
        <w:rPr>
          <w:rFonts w:ascii="Symbol" w:hAnsi="Symbol" w:cs="Symbol"/>
          <w:b/>
        </w:rPr>
        <w:t></w:t>
      </w:r>
      <w:r w:rsidR="000F3D8A" w:rsidRPr="0073297A">
        <w:rPr>
          <w:b/>
          <w:lang w:val="eu-ES"/>
        </w:rPr>
        <w:t xml:space="preserve"> id</w:t>
      </w:r>
    </w:p>
    <w:p w:rsidR="000F3D8A" w:rsidRPr="0073297A" w:rsidRDefault="000F3D8A" w:rsidP="000F3D8A">
      <w:pPr>
        <w:rPr>
          <w:b/>
          <w:lang w:val="eu-ES"/>
        </w:rPr>
      </w:pPr>
      <w:r w:rsidRPr="0073297A">
        <w:rPr>
          <w:b/>
          <w:lang w:val="eu-ES"/>
        </w:rPr>
        <w:tab/>
        <w:t>E'</w:t>
      </w:r>
      <w:r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Pr="0073297A">
        <w:rPr>
          <w:rFonts w:ascii="Symbol" w:hAnsi="Symbol" w:cs="Symbol"/>
          <w:b/>
          <w:color w:val="000000"/>
        </w:rPr>
        <w:t></w:t>
      </w:r>
      <w:r w:rsidRPr="0073297A">
        <w:rPr>
          <w:rFonts w:ascii="Courier;Courier New" w:hAnsi="Courier;Courier New" w:cs="Courier;Courier New"/>
          <w:b/>
          <w:lang w:val="eu-ES"/>
        </w:rPr>
        <w:t xml:space="preserve"> </w:t>
      </w:r>
      <w:r w:rsidRPr="0073297A">
        <w:rPr>
          <w:rFonts w:ascii="Symbol" w:hAnsi="Symbol" w:cs="Symbol"/>
          <w:b/>
        </w:rPr>
        <w:t></w:t>
      </w:r>
      <w:r w:rsidRPr="0073297A">
        <w:rPr>
          <w:rFonts w:ascii="Symbol" w:hAnsi="Symbol" w:cs="Symbol"/>
          <w:b/>
        </w:rPr>
        <w:t></w:t>
      </w:r>
      <w:r w:rsidRPr="0073297A">
        <w:rPr>
          <w:rFonts w:ascii="Symbol" w:hAnsi="Symbol" w:cs="Symbol"/>
          <w:b/>
        </w:rPr>
        <w:t></w:t>
      </w:r>
      <w:r w:rsidRPr="0073297A">
        <w:rPr>
          <w:b/>
          <w:lang w:val="eu-ES"/>
        </w:rPr>
        <w:t>T E'</w:t>
      </w:r>
      <w:r w:rsidRPr="0073297A">
        <w:rPr>
          <w:b/>
          <w:lang w:val="eu-ES"/>
        </w:rPr>
        <w:tab/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  <w:lang w:val="eu-ES"/>
        </w:rPr>
        <w:tab/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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</w:t>
      </w:r>
      <w:r w:rsidRPr="0073297A">
        <w:rPr>
          <w:b/>
          <w:lang w:val="eu-ES"/>
        </w:rPr>
        <w:t xml:space="preserve"> ( E )</w:t>
      </w:r>
    </w:p>
    <w:p w:rsidR="000F3D8A" w:rsidRPr="008652EA" w:rsidRDefault="000F3D8A" w:rsidP="000F3D8A">
      <w:pPr>
        <w:rPr>
          <w:b/>
          <w:lang w:val="eu-ES"/>
        </w:rPr>
      </w:pPr>
      <w:r w:rsidRPr="0073297A">
        <w:rPr>
          <w:rFonts w:ascii="Courier;Courier New" w:eastAsia="Courier;Courier New" w:hAnsi="Courier;Courier New" w:cs="Courier;Courier New"/>
          <w:b/>
          <w:lang w:val="eu-ES"/>
        </w:rPr>
        <w:tab/>
        <w:t xml:space="preserve">  </w:t>
      </w:r>
      <w:r w:rsidR="0073297A">
        <w:rPr>
          <w:rFonts w:ascii="Courier;Courier New" w:eastAsia="Courier;Courier New" w:hAnsi="Courier;Courier New" w:cs="Courier;Courier New"/>
          <w:b/>
          <w:lang w:val="eu-ES"/>
        </w:rPr>
        <w:t xml:space="preserve">   </w:t>
      </w:r>
      <w:r w:rsidRPr="0073297A">
        <w:rPr>
          <w:rFonts w:ascii="Symbol" w:eastAsia="Symbol" w:hAnsi="Symbol" w:cs="Symbol"/>
          <w:b/>
        </w:rPr>
        <w:t>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</w:t>
      </w:r>
      <w:r w:rsidRPr="0073297A">
        <w:rPr>
          <w:rFonts w:ascii="Symbol" w:eastAsia="Symbol" w:hAnsi="Symbol" w:cs="Symbol"/>
          <w:b/>
        </w:rPr>
        <w:t></w:t>
      </w:r>
      <w:r w:rsidRPr="003F5693">
        <w:rPr>
          <w:b/>
          <w:lang w:val="eu-ES"/>
        </w:rPr>
        <w:t>T E</w:t>
      </w:r>
      <w:r w:rsidRPr="008652EA">
        <w:rPr>
          <w:b/>
          <w:lang w:val="eu-ES"/>
        </w:rPr>
        <w:t>'</w:t>
      </w:r>
    </w:p>
    <w:p w:rsidR="000F3D8A" w:rsidRPr="008652EA" w:rsidRDefault="000F3D8A" w:rsidP="000F3D8A">
      <w:pPr>
        <w:rPr>
          <w:rFonts w:ascii="Symbol" w:eastAsia="Symbol" w:hAnsi="Symbol" w:cs="Symbol"/>
          <w:b/>
          <w:lang w:val="eu-ES"/>
        </w:rPr>
      </w:pPr>
      <w:r w:rsidRPr="008652EA">
        <w:rPr>
          <w:rFonts w:ascii="Courier;Courier New" w:eastAsia="Courier;Courier New" w:hAnsi="Courier;Courier New" w:cs="Courier;Courier New"/>
          <w:b/>
          <w:lang w:val="eu-ES"/>
        </w:rPr>
        <w:tab/>
        <w:t xml:space="preserve">  </w:t>
      </w:r>
      <w:r w:rsidR="0073297A" w:rsidRPr="008652EA">
        <w:rPr>
          <w:rFonts w:ascii="Courier;Courier New" w:eastAsia="Courier;Courier New" w:hAnsi="Courier;Courier New" w:cs="Courier;Courier New"/>
          <w:b/>
          <w:lang w:val="eu-ES"/>
        </w:rPr>
        <w:t xml:space="preserve">   </w:t>
      </w:r>
      <w:r w:rsidRPr="0073297A">
        <w:rPr>
          <w:rFonts w:ascii="Symbol" w:eastAsia="Symbol" w:hAnsi="Symbol" w:cs="Symbol"/>
          <w:b/>
        </w:rPr>
        <w:t></w:t>
      </w:r>
      <w:r w:rsidRPr="0073297A">
        <w:rPr>
          <w:rFonts w:ascii="Symbol" w:eastAsia="Symbol" w:hAnsi="Symbol" w:cs="Symbol"/>
          <w:b/>
        </w:rPr>
        <w:t></w:t>
      </w:r>
      <w:r w:rsidRPr="0073297A">
        <w:rPr>
          <w:rFonts w:ascii="Symbol" w:eastAsia="Symbol" w:hAnsi="Symbol" w:cs="Symbol"/>
          <w:b/>
        </w:rPr>
        <w:t></w:t>
      </w:r>
    </w:p>
    <w:p w:rsidR="000F3D8A" w:rsidRDefault="000F3D8A" w:rsidP="000F3D8A">
      <w:pPr>
        <w:widowControl w:val="0"/>
        <w:tabs>
          <w:tab w:val="left" w:pos="426"/>
        </w:tabs>
        <w:rPr>
          <w:rFonts w:cs="DejaVu Sans"/>
          <w:b/>
          <w:kern w:val="1"/>
          <w:lang w:val="eu-ES" w:eastAsia="hi-IN" w:bidi="hi-IN"/>
        </w:rPr>
      </w:pPr>
    </w:p>
    <w:p w:rsidR="000F3D8A" w:rsidRDefault="000366E6" w:rsidP="000F3D8A">
      <w:pPr>
        <w:widowControl w:val="0"/>
        <w:tabs>
          <w:tab w:val="left" w:pos="426"/>
        </w:tabs>
        <w:rPr>
          <w:rFonts w:cs="DejaVu Sans"/>
          <w:b/>
          <w:kern w:val="1"/>
          <w:lang w:val="eu-ES" w:eastAsia="hi-IN" w:bidi="hi-IN"/>
        </w:rPr>
      </w:pPr>
      <w:r>
        <w:rPr>
          <w:rFonts w:cs="DejaVu Sans"/>
          <w:b/>
          <w:kern w:val="1"/>
          <w:lang w:val="eu-ES" w:eastAsia="hi-IN" w:bidi="hi-IN"/>
        </w:rPr>
        <w:t>RELLENA LA TABLA</w:t>
      </w:r>
    </w:p>
    <w:tbl>
      <w:tblPr>
        <w:tblW w:w="0" w:type="auto"/>
        <w:tblInd w:w="-2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nil"/>
          <w:insideH w:val="single" w:sz="6" w:space="0" w:color="000000"/>
          <w:insideV w:val="nil"/>
        </w:tblBorders>
        <w:tblCellMar>
          <w:left w:w="63" w:type="dxa"/>
          <w:right w:w="71" w:type="dxa"/>
        </w:tblCellMar>
        <w:tblLook w:val="04A0"/>
      </w:tblPr>
      <w:tblGrid>
        <w:gridCol w:w="638"/>
        <w:gridCol w:w="1064"/>
        <w:gridCol w:w="1275"/>
        <w:gridCol w:w="1276"/>
        <w:gridCol w:w="1417"/>
        <w:gridCol w:w="1417"/>
        <w:gridCol w:w="1701"/>
      </w:tblGrid>
      <w:tr w:rsidR="00514F57" w:rsidRPr="00342F9C" w:rsidTr="007B1E45">
        <w:trPr>
          <w:trHeight w:val="240"/>
        </w:trPr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A57C7" w:rsidRDefault="00514F57" w:rsidP="007B1E45">
            <w:pPr>
              <w:snapToGrid w:val="0"/>
              <w:spacing w:before="120" w:after="120"/>
              <w:jc w:val="center"/>
              <w:rPr>
                <w:lang w:val="eu-ES"/>
              </w:rPr>
            </w:pP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lang w:val="eu-ES"/>
              </w:rPr>
            </w:pPr>
            <w:r w:rsidRPr="00342F9C">
              <w:rPr>
                <w:lang w:val="eu-ES"/>
              </w:rPr>
              <w:t>#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b/>
                <w:lang w:val="eu-ES"/>
              </w:rPr>
            </w:pPr>
            <w:r w:rsidRPr="00342F9C">
              <w:rPr>
                <w:b/>
                <w:lang w:val="eu-ES"/>
              </w:rPr>
              <w:t>(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b/>
                <w:lang w:val="eu-ES"/>
              </w:rPr>
            </w:pPr>
            <w:r w:rsidRPr="00342F9C">
              <w:rPr>
                <w:b/>
                <w:lang w:val="eu-ES"/>
              </w:rPr>
              <w:t>)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b/>
                <w:lang w:val="eu-ES"/>
              </w:rPr>
            </w:pPr>
            <w:r w:rsidRPr="00342F9C">
              <w:rPr>
                <w:b/>
                <w:lang w:val="eu-ES"/>
              </w:rPr>
              <w:t>id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b/>
                <w:lang w:val="eu-ES"/>
              </w:rPr>
            </w:pPr>
            <w:r w:rsidRPr="00342F9C">
              <w:rPr>
                <w:b/>
                <w:lang w:val="eu-ES"/>
              </w:rPr>
              <w:t>+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b/>
                <w:lang w:val="eu-ES"/>
              </w:rPr>
            </w:pPr>
            <w:r w:rsidRPr="0073297A">
              <w:rPr>
                <w:rFonts w:ascii="Symbol" w:eastAsia="Symbol" w:hAnsi="Symbol" w:cs="Symbol"/>
                <w:b/>
              </w:rPr>
              <w:t></w:t>
            </w:r>
          </w:p>
        </w:tc>
      </w:tr>
      <w:tr w:rsidR="00514F57" w:rsidRPr="00342F9C" w:rsidTr="007B1E45">
        <w:trPr>
          <w:trHeight w:val="240"/>
        </w:trPr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lang w:val="eu-ES"/>
              </w:rPr>
            </w:pPr>
            <w:r w:rsidRPr="00342F9C">
              <w:rPr>
                <w:lang w:val="eu-ES"/>
              </w:rPr>
              <w:t>E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</w:tr>
      <w:tr w:rsidR="00514F57" w:rsidRPr="00342F9C" w:rsidTr="007B1E45">
        <w:trPr>
          <w:trHeight w:val="240"/>
        </w:trPr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pacing w:before="120" w:after="120"/>
              <w:jc w:val="center"/>
              <w:rPr>
                <w:lang w:val="eu-ES"/>
              </w:rPr>
            </w:pPr>
            <w:r w:rsidRPr="00342F9C">
              <w:rPr>
                <w:lang w:val="eu-ES"/>
              </w:rPr>
              <w:t>E'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Pr="00342F9C" w:rsidRDefault="00514F57" w:rsidP="007B1E45">
            <w:pPr>
              <w:snapToGrid w:val="0"/>
              <w:jc w:val="center"/>
              <w:rPr>
                <w:sz w:val="18"/>
                <w:lang w:val="eu-ES"/>
              </w:rPr>
            </w:pPr>
          </w:p>
        </w:tc>
      </w:tr>
      <w:tr w:rsidR="00514F57" w:rsidTr="007B1E45">
        <w:trPr>
          <w:trHeight w:val="240"/>
        </w:trPr>
        <w:tc>
          <w:tcPr>
            <w:tcW w:w="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pacing w:before="120" w:after="120"/>
              <w:jc w:val="center"/>
            </w:pPr>
            <w:r>
              <w:t>T</w:t>
            </w:r>
          </w:p>
        </w:tc>
        <w:tc>
          <w:tcPr>
            <w:tcW w:w="1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63" w:type="dxa"/>
            </w:tcMar>
            <w:vAlign w:val="center"/>
          </w:tcPr>
          <w:p w:rsidR="00514F57" w:rsidRDefault="00514F57" w:rsidP="007B1E45">
            <w:pPr>
              <w:snapToGrid w:val="0"/>
              <w:jc w:val="center"/>
              <w:rPr>
                <w:sz w:val="18"/>
              </w:rPr>
            </w:pPr>
          </w:p>
        </w:tc>
      </w:tr>
    </w:tbl>
    <w:p w:rsidR="00514F57" w:rsidRDefault="00514F57" w:rsidP="000F3D8A">
      <w:pPr>
        <w:pStyle w:val="Lista"/>
        <w:rPr>
          <w:b/>
        </w:rPr>
      </w:pPr>
    </w:p>
    <w:p w:rsidR="000F3D8A" w:rsidRDefault="000366E6" w:rsidP="000F3D8A">
      <w:pPr>
        <w:pStyle w:val="Lista"/>
        <w:rPr>
          <w:b/>
          <w:bCs/>
        </w:rPr>
      </w:pPr>
      <w:r>
        <w:rPr>
          <w:b/>
        </w:rPr>
        <w:t>Analiza esta entrada</w:t>
      </w:r>
      <w:r w:rsidR="000F3D8A">
        <w:t xml:space="preserve">:  </w:t>
      </w:r>
      <w:r w:rsidR="000F3D8A">
        <w:rPr>
          <w:b/>
          <w:bCs/>
        </w:rPr>
        <w:t xml:space="preserve"> </w:t>
      </w:r>
      <w:bookmarkStart w:id="0" w:name="__DdeLink__3836_1676736529"/>
      <w:r w:rsidR="00514F57">
        <w:rPr>
          <w:b/>
          <w:bCs/>
        </w:rPr>
        <w:t xml:space="preserve">id </w:t>
      </w:r>
      <w:bookmarkEnd w:id="0"/>
      <w:r w:rsidR="00514F57">
        <w:rPr>
          <w:b/>
          <w:bCs/>
        </w:rPr>
        <w:t xml:space="preserve">+ id </w:t>
      </w:r>
      <w:r w:rsidR="00514F57" w:rsidRPr="0073297A">
        <w:rPr>
          <w:rFonts w:ascii="Symbol" w:eastAsia="Symbol" w:hAnsi="Symbol" w:cs="Symbol"/>
          <w:b/>
        </w:rPr>
        <w:t></w:t>
      </w:r>
      <w:r w:rsidR="00514F57">
        <w:rPr>
          <w:b/>
          <w:bCs/>
        </w:rPr>
        <w:t xml:space="preserve"> </w:t>
      </w:r>
      <w:r w:rsidR="00514F57" w:rsidRPr="0073297A">
        <w:rPr>
          <w:rFonts w:ascii="Symbol" w:eastAsia="Symbol" w:hAnsi="Symbol" w:cs="Symbol"/>
          <w:b/>
        </w:rPr>
        <w:t></w:t>
      </w:r>
      <w:r w:rsidR="00514F57">
        <w:rPr>
          <w:b/>
          <w:bCs/>
        </w:rPr>
        <w:t xml:space="preserve">  id</w:t>
      </w:r>
    </w:p>
    <w:tbl>
      <w:tblPr>
        <w:tblW w:w="0" w:type="auto"/>
        <w:tblInd w:w="130" w:type="dxa"/>
        <w:tblBorders>
          <w:top w:val="nil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70" w:type="dxa"/>
          <w:right w:w="70" w:type="dxa"/>
        </w:tblCellMar>
        <w:tblLook w:val="04A0"/>
      </w:tblPr>
      <w:tblGrid>
        <w:gridCol w:w="3201"/>
        <w:gridCol w:w="2241"/>
        <w:gridCol w:w="3072"/>
      </w:tblGrid>
      <w:tr w:rsidR="000F3D8A" w:rsidTr="001A7135">
        <w:tc>
          <w:tcPr>
            <w:tcW w:w="3201" w:type="dxa"/>
            <w:tcBorders>
              <w:top w:val="nil"/>
              <w:left w:val="nil"/>
              <w:bottom w:val="single" w:sz="4" w:space="0" w:color="000001"/>
              <w:right w:val="nil"/>
            </w:tcBorders>
            <w:shd w:val="clear" w:color="auto" w:fill="auto"/>
          </w:tcPr>
          <w:p w:rsidR="000F3D8A" w:rsidRDefault="000F3D8A" w:rsidP="00825C14">
            <w:pPr>
              <w:ind w:right="118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Pila</w:t>
            </w:r>
          </w:p>
        </w:tc>
        <w:tc>
          <w:tcPr>
            <w:tcW w:w="22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65" w:type="dxa"/>
            </w:tcMar>
          </w:tcPr>
          <w:p w:rsidR="000F3D8A" w:rsidRDefault="000366E6" w:rsidP="00825C14">
            <w:pPr>
              <w:ind w:right="11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Entrada</w:t>
            </w:r>
          </w:p>
        </w:tc>
        <w:tc>
          <w:tcPr>
            <w:tcW w:w="307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65" w:type="dxa"/>
            </w:tcMar>
          </w:tcPr>
          <w:p w:rsidR="000F3D8A" w:rsidRDefault="000366E6" w:rsidP="00825C14">
            <w:pPr>
              <w:ind w:right="118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Acción</w:t>
            </w: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C55896">
            <w:pPr>
              <w:ind w:right="118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E #</w:t>
            </w: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C55896">
            <w:pPr>
              <w:pStyle w:val="Lehenetsia"/>
              <w:spacing w:after="0"/>
              <w:ind w:right="213"/>
              <w:jc w:val="right"/>
              <w:rPr>
                <w:b/>
                <w:lang w:val="en-US"/>
              </w:rPr>
            </w:pPr>
            <w:r>
              <w:rPr>
                <w:b/>
                <w:bCs/>
              </w:rPr>
              <w:t xml:space="preserve">id + id </w:t>
            </w:r>
            <w:r w:rsidRPr="0073297A">
              <w:rPr>
                <w:rFonts w:ascii="Symbol" w:eastAsia="Symbol" w:hAnsi="Symbol" w:cs="Symbol"/>
                <w:b/>
              </w:rPr>
              <w:t></w:t>
            </w:r>
            <w:r>
              <w:rPr>
                <w:b/>
                <w:bCs/>
              </w:rPr>
              <w:t xml:space="preserve"> </w:t>
            </w:r>
            <w:r w:rsidRPr="0073297A">
              <w:rPr>
                <w:rFonts w:ascii="Symbol" w:eastAsia="Symbol" w:hAnsi="Symbol" w:cs="Symbol"/>
                <w:b/>
              </w:rPr>
              <w:t></w:t>
            </w:r>
            <w:r>
              <w:rPr>
                <w:b/>
                <w:bCs/>
              </w:rPr>
              <w:t xml:space="preserve"> id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>#</w:t>
            </w: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  <w:tr w:rsidR="001A7135" w:rsidTr="001A7135">
        <w:tc>
          <w:tcPr>
            <w:tcW w:w="3201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:rsidR="001A7135" w:rsidRDefault="001A7135" w:rsidP="00825C14">
            <w:pPr>
              <w:ind w:right="118"/>
              <w:rPr>
                <w:b/>
                <w:lang w:val="en-US"/>
              </w:rPr>
            </w:pPr>
          </w:p>
        </w:tc>
        <w:tc>
          <w:tcPr>
            <w:tcW w:w="22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right="213"/>
              <w:jc w:val="right"/>
              <w:rPr>
                <w:b/>
                <w:lang w:val="en-US"/>
              </w:rPr>
            </w:pPr>
          </w:p>
        </w:tc>
        <w:tc>
          <w:tcPr>
            <w:tcW w:w="30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top w:w="57" w:type="dxa"/>
              <w:left w:w="65" w:type="dxa"/>
              <w:bottom w:w="57" w:type="dxa"/>
            </w:tcMar>
            <w:vAlign w:val="center"/>
          </w:tcPr>
          <w:p w:rsidR="001A7135" w:rsidRDefault="001A7135" w:rsidP="00825C14">
            <w:pPr>
              <w:ind w:left="72" w:right="118"/>
              <w:rPr>
                <w:b/>
                <w:lang w:val="en-US"/>
              </w:rPr>
            </w:pPr>
          </w:p>
        </w:tc>
      </w:tr>
    </w:tbl>
    <w:p w:rsidR="000F3D8A" w:rsidRDefault="000F3D8A" w:rsidP="000F3D8A"/>
    <w:p w:rsidR="000F3D8A" w:rsidRPr="00DE4325" w:rsidRDefault="000366E6" w:rsidP="000F3D8A">
      <w:pPr>
        <w:rPr>
          <w:b/>
        </w:rPr>
      </w:pPr>
      <w:r>
        <w:rPr>
          <w:b/>
        </w:rPr>
        <w:t>La gramática genera esta entrada</w:t>
      </w:r>
      <w:r w:rsidR="000F3D8A" w:rsidRPr="00DE4325">
        <w:rPr>
          <w:b/>
        </w:rPr>
        <w:t>?</w:t>
      </w:r>
    </w:p>
    <w:p w:rsidR="000366E6" w:rsidRPr="004F41D8" w:rsidRDefault="000F3D8A" w:rsidP="000366E6">
      <w:pPr>
        <w:tabs>
          <w:tab w:val="left" w:pos="660"/>
          <w:tab w:val="left" w:pos="1080"/>
          <w:tab w:val="left" w:pos="1360"/>
          <w:tab w:val="left" w:pos="1780"/>
          <w:tab w:val="left" w:pos="7240"/>
          <w:tab w:val="left" w:pos="9199"/>
        </w:tabs>
        <w:ind w:right="86"/>
        <w:jc w:val="both"/>
        <w:rPr>
          <w:rFonts w:ascii="Liberation Serif" w:hAnsi="Liberation Serif"/>
          <w:kern w:val="1"/>
          <w:lang w:val="eu-ES" w:eastAsia="zh-CN" w:bidi="hi-IN"/>
        </w:rPr>
      </w:pPr>
      <w:r w:rsidRPr="00BF5EEA">
        <w:rPr>
          <w:b/>
          <w:sz w:val="32"/>
          <w:szCs w:val="32"/>
          <w:lang w:val="en-US"/>
        </w:rPr>
        <w:br w:type="page"/>
      </w:r>
      <w:r w:rsidR="00B82EC2" w:rsidRPr="006F507C">
        <w:rPr>
          <w:b/>
          <w:sz w:val="32"/>
          <w:szCs w:val="32"/>
          <w:lang w:val="en-GB"/>
        </w:rPr>
        <w:lastRenderedPageBreak/>
        <w:t xml:space="preserve">5. </w:t>
      </w:r>
      <w:r w:rsidR="00B82EC2" w:rsidRPr="006F507C">
        <w:rPr>
          <w:b/>
          <w:sz w:val="32"/>
          <w:szCs w:val="32"/>
          <w:lang w:val="en-GB"/>
        </w:rPr>
        <w:tab/>
      </w:r>
      <w:r w:rsidR="000366E6" w:rsidRPr="000366E6">
        <w:rPr>
          <w:rFonts w:ascii="Times" w:hAnsi="Liberation Serif"/>
          <w:kern w:val="1"/>
          <w:lang w:val="en-US" w:bidi="hi-IN"/>
        </w:rPr>
        <w:t>(1)</w:t>
      </w:r>
      <w:r w:rsidR="000366E6" w:rsidRPr="000366E6">
        <w:rPr>
          <w:rFonts w:ascii="Times" w:hAnsi="Liberation Serif"/>
          <w:kern w:val="1"/>
          <w:lang w:val="en-US" w:bidi="hi-IN"/>
        </w:rPr>
        <w:tab/>
        <w:t xml:space="preserve">D </w:t>
      </w:r>
      <w:r w:rsidR="000366E6" w:rsidRPr="00E22C66">
        <w:rPr>
          <w:rFonts w:ascii="Symbol" w:hAnsi="Symbol"/>
          <w:kern w:val="1"/>
          <w:lang w:bidi="hi-IN"/>
        </w:rPr>
        <w:t></w:t>
      </w:r>
      <w:r w:rsidR="000366E6" w:rsidRPr="000366E6">
        <w:rPr>
          <w:rFonts w:ascii="Times" w:hAnsi="Liberation Serif"/>
          <w:kern w:val="1"/>
          <w:lang w:val="en-US" w:bidi="hi-IN"/>
        </w:rPr>
        <w:t xml:space="preserve"> T </w:t>
      </w:r>
      <w:r w:rsidR="000366E6" w:rsidRPr="000366E6">
        <w:rPr>
          <w:rFonts w:ascii="Times" w:hAnsi="Liberation Serif"/>
          <w:b/>
          <w:kern w:val="1"/>
          <w:lang w:val="en-US" w:bidi="hi-IN"/>
        </w:rPr>
        <w:t>id</w:t>
      </w:r>
      <w:r w:rsidR="000366E6" w:rsidRPr="000366E6">
        <w:rPr>
          <w:rFonts w:ascii="Times" w:hAnsi="Liberation Serif"/>
          <w:kern w:val="1"/>
          <w:lang w:val="en-US" w:bidi="hi-IN"/>
        </w:rPr>
        <w:t xml:space="preserve"> L</w:t>
      </w:r>
    </w:p>
    <w:p w:rsidR="000366E6" w:rsidRPr="004F41D8" w:rsidRDefault="000366E6" w:rsidP="000366E6">
      <w:pPr>
        <w:widowControl w:val="0"/>
        <w:tabs>
          <w:tab w:val="left" w:pos="660"/>
          <w:tab w:val="left" w:pos="1080"/>
          <w:tab w:val="left" w:pos="1360"/>
          <w:tab w:val="left" w:pos="1780"/>
          <w:tab w:val="left" w:pos="7240"/>
          <w:tab w:val="left" w:pos="9199"/>
        </w:tabs>
        <w:suppressAutoHyphens w:val="0"/>
        <w:autoSpaceDE w:val="0"/>
        <w:autoSpaceDN w:val="0"/>
        <w:adjustRightInd w:val="0"/>
        <w:ind w:right="86"/>
        <w:jc w:val="both"/>
        <w:rPr>
          <w:rFonts w:ascii="Liberation Serif" w:hAnsi="Liberation Serif"/>
          <w:kern w:val="1"/>
          <w:lang w:val="eu-ES" w:eastAsia="zh-CN" w:bidi="hi-IN"/>
        </w:rPr>
      </w:pPr>
      <w:r w:rsidRPr="000366E6">
        <w:rPr>
          <w:rFonts w:ascii="Times" w:hAnsi="Liberation Serif"/>
          <w:kern w:val="1"/>
          <w:lang w:val="en-US" w:bidi="hi-IN"/>
        </w:rPr>
        <w:tab/>
        <w:t>(2)</w:t>
      </w:r>
      <w:r w:rsidRPr="000366E6">
        <w:rPr>
          <w:rFonts w:ascii="Times" w:hAnsi="Liberation Serif"/>
          <w:kern w:val="1"/>
          <w:lang w:val="en-US" w:bidi="hi-IN"/>
        </w:rPr>
        <w:tab/>
        <w:t xml:space="preserve">T </w:t>
      </w:r>
      <w:r w:rsidRPr="004F41D8">
        <w:rPr>
          <w:rFonts w:ascii="Symbol" w:hAnsi="Symbol"/>
          <w:kern w:val="1"/>
          <w:lang w:bidi="hi-IN"/>
        </w:rPr>
        <w:t></w:t>
      </w:r>
      <w:r w:rsidRPr="000366E6">
        <w:rPr>
          <w:rFonts w:ascii="Times" w:hAnsi="Liberation Serif"/>
          <w:kern w:val="1"/>
          <w:lang w:val="en-US" w:bidi="hi-IN"/>
        </w:rPr>
        <w:t xml:space="preserve"> int</w:t>
      </w:r>
    </w:p>
    <w:p w:rsidR="000366E6" w:rsidRPr="004F41D8" w:rsidRDefault="000366E6" w:rsidP="000366E6">
      <w:pPr>
        <w:widowControl w:val="0"/>
        <w:tabs>
          <w:tab w:val="left" w:pos="660"/>
          <w:tab w:val="left" w:pos="1080"/>
          <w:tab w:val="left" w:pos="1360"/>
          <w:tab w:val="left" w:pos="1780"/>
          <w:tab w:val="left" w:pos="7240"/>
          <w:tab w:val="left" w:pos="9199"/>
        </w:tabs>
        <w:suppressAutoHyphens w:val="0"/>
        <w:autoSpaceDE w:val="0"/>
        <w:autoSpaceDN w:val="0"/>
        <w:adjustRightInd w:val="0"/>
        <w:ind w:right="86"/>
        <w:jc w:val="both"/>
        <w:rPr>
          <w:rFonts w:ascii="Liberation Serif" w:hAnsi="Liberation Serif"/>
          <w:kern w:val="1"/>
          <w:lang w:val="eu-ES" w:eastAsia="zh-CN" w:bidi="hi-IN"/>
        </w:rPr>
      </w:pPr>
      <w:r w:rsidRPr="000366E6">
        <w:rPr>
          <w:rFonts w:ascii="Times" w:hAnsi="Liberation Serif"/>
          <w:kern w:val="1"/>
          <w:lang w:val="en-US" w:bidi="hi-IN"/>
        </w:rPr>
        <w:tab/>
        <w:t>(3)</w:t>
      </w:r>
      <w:r w:rsidRPr="000366E6">
        <w:rPr>
          <w:rFonts w:ascii="Times" w:hAnsi="Liberation Serif"/>
          <w:kern w:val="1"/>
          <w:lang w:val="en-US" w:bidi="hi-IN"/>
        </w:rPr>
        <w:tab/>
        <w:t xml:space="preserve">T </w:t>
      </w:r>
      <w:r w:rsidRPr="004F41D8">
        <w:rPr>
          <w:rFonts w:ascii="Symbol" w:hAnsi="Symbol"/>
          <w:kern w:val="1"/>
          <w:lang w:bidi="hi-IN"/>
        </w:rPr>
        <w:t></w:t>
      </w:r>
      <w:r w:rsidRPr="000366E6">
        <w:rPr>
          <w:rFonts w:ascii="Times" w:hAnsi="Liberation Serif"/>
          <w:kern w:val="1"/>
          <w:lang w:val="en-US" w:bidi="hi-IN"/>
        </w:rPr>
        <w:t xml:space="preserve"> float</w:t>
      </w:r>
    </w:p>
    <w:p w:rsidR="000366E6" w:rsidRPr="004F41D8" w:rsidRDefault="000366E6" w:rsidP="000366E6">
      <w:pPr>
        <w:widowControl w:val="0"/>
        <w:tabs>
          <w:tab w:val="left" w:pos="660"/>
          <w:tab w:val="left" w:pos="1080"/>
          <w:tab w:val="left" w:pos="1360"/>
          <w:tab w:val="left" w:pos="1780"/>
          <w:tab w:val="left" w:pos="7240"/>
          <w:tab w:val="left" w:pos="9199"/>
        </w:tabs>
        <w:suppressAutoHyphens w:val="0"/>
        <w:autoSpaceDE w:val="0"/>
        <w:autoSpaceDN w:val="0"/>
        <w:adjustRightInd w:val="0"/>
        <w:ind w:right="86"/>
        <w:jc w:val="both"/>
        <w:rPr>
          <w:rFonts w:ascii="Liberation Serif" w:hAnsi="Liberation Serif"/>
          <w:kern w:val="1"/>
          <w:lang w:eastAsia="zh-CN" w:bidi="hi-IN"/>
        </w:rPr>
      </w:pPr>
      <w:r w:rsidRPr="000366E6">
        <w:rPr>
          <w:rFonts w:ascii="Times" w:hAnsi="Liberation Serif"/>
          <w:kern w:val="1"/>
          <w:lang w:val="en-US" w:bidi="hi-IN"/>
        </w:rPr>
        <w:tab/>
      </w:r>
      <w:r w:rsidRPr="004F41D8">
        <w:rPr>
          <w:rFonts w:ascii="Times" w:hAnsi="Liberation Serif"/>
          <w:kern w:val="1"/>
          <w:lang w:bidi="hi-IN"/>
        </w:rPr>
        <w:t>(4)</w:t>
      </w:r>
      <w:r w:rsidRPr="004F41D8">
        <w:rPr>
          <w:rFonts w:ascii="Times" w:hAnsi="Liberation Serif"/>
          <w:kern w:val="1"/>
          <w:lang w:bidi="hi-IN"/>
        </w:rPr>
        <w:tab/>
        <w:t xml:space="preserve">L </w:t>
      </w:r>
      <w:r w:rsidRPr="004F41D8">
        <w:rPr>
          <w:rFonts w:ascii="Symbol" w:hAnsi="Symbol"/>
          <w:kern w:val="1"/>
          <w:lang w:bidi="hi-IN"/>
        </w:rPr>
        <w:t></w:t>
      </w:r>
      <w:r w:rsidRPr="004F41D8">
        <w:rPr>
          <w:rFonts w:ascii="Times" w:hAnsi="Liberation Serif"/>
          <w:kern w:val="1"/>
          <w:lang w:bidi="hi-IN"/>
        </w:rPr>
        <w:t xml:space="preserve"> </w:t>
      </w:r>
      <w:r w:rsidRPr="00E22C66">
        <w:rPr>
          <w:rFonts w:ascii="Times" w:hAnsi="Liberation Serif"/>
          <w:b/>
          <w:kern w:val="1"/>
          <w:lang w:bidi="hi-IN"/>
        </w:rPr>
        <w:t>, id</w:t>
      </w:r>
      <w:r>
        <w:rPr>
          <w:rFonts w:ascii="Times" w:hAnsi="Liberation Serif"/>
          <w:kern w:val="1"/>
          <w:lang w:bidi="hi-IN"/>
        </w:rPr>
        <w:t xml:space="preserve"> L</w:t>
      </w:r>
    </w:p>
    <w:p w:rsidR="000366E6" w:rsidRPr="004F41D8" w:rsidRDefault="000366E6" w:rsidP="000366E6">
      <w:pPr>
        <w:widowControl w:val="0"/>
        <w:tabs>
          <w:tab w:val="left" w:pos="660"/>
          <w:tab w:val="left" w:pos="1080"/>
          <w:tab w:val="left" w:pos="1360"/>
          <w:tab w:val="left" w:pos="1780"/>
          <w:tab w:val="left" w:pos="7240"/>
          <w:tab w:val="left" w:pos="9199"/>
        </w:tabs>
        <w:suppressAutoHyphens w:val="0"/>
        <w:autoSpaceDE w:val="0"/>
        <w:autoSpaceDN w:val="0"/>
        <w:adjustRightInd w:val="0"/>
        <w:ind w:right="86"/>
        <w:jc w:val="both"/>
        <w:rPr>
          <w:rFonts w:ascii="Liberation Serif" w:hAnsi="Liberation Serif"/>
          <w:kern w:val="1"/>
          <w:lang w:eastAsia="zh-CN" w:bidi="hi-IN"/>
        </w:rPr>
      </w:pPr>
      <w:r>
        <w:rPr>
          <w:rFonts w:ascii="Times" w:hAnsi="Liberation Serif"/>
          <w:kern w:val="1"/>
          <w:lang w:bidi="hi-IN"/>
        </w:rPr>
        <w:tab/>
      </w:r>
      <w:r w:rsidRPr="004F41D8">
        <w:rPr>
          <w:rFonts w:ascii="Times" w:hAnsi="Liberation Serif"/>
          <w:kern w:val="1"/>
          <w:lang w:bidi="hi-IN"/>
        </w:rPr>
        <w:t>(5)</w:t>
      </w:r>
      <w:r w:rsidRPr="004F41D8">
        <w:rPr>
          <w:rFonts w:ascii="Times" w:hAnsi="Liberation Serif"/>
          <w:kern w:val="1"/>
          <w:lang w:bidi="hi-IN"/>
        </w:rPr>
        <w:tab/>
      </w:r>
      <w:r>
        <w:rPr>
          <w:rFonts w:ascii="Times" w:hAnsi="Liberation Serif"/>
          <w:kern w:val="1"/>
          <w:lang w:bidi="hi-IN"/>
        </w:rPr>
        <w:t>L</w:t>
      </w:r>
      <w:r w:rsidRPr="004F41D8">
        <w:rPr>
          <w:rFonts w:ascii="Times" w:hAnsi="Liberation Serif"/>
          <w:kern w:val="1"/>
          <w:lang w:bidi="hi-IN"/>
        </w:rPr>
        <w:t xml:space="preserve"> </w:t>
      </w:r>
      <w:r w:rsidRPr="004F41D8">
        <w:rPr>
          <w:rFonts w:ascii="Symbol" w:hAnsi="Symbol"/>
          <w:kern w:val="1"/>
          <w:lang w:bidi="hi-IN"/>
        </w:rPr>
        <w:t></w:t>
      </w:r>
      <w:r w:rsidRPr="004F41D8">
        <w:rPr>
          <w:rFonts w:ascii="Times" w:hAnsi="Liberation Serif"/>
          <w:kern w:val="1"/>
          <w:lang w:bidi="hi-IN"/>
        </w:rPr>
        <w:t xml:space="preserve"> </w:t>
      </w:r>
      <w:r w:rsidRPr="00E22C66">
        <w:rPr>
          <w:rFonts w:ascii="Times" w:hAnsi="Liberation Serif"/>
          <w:b/>
          <w:kern w:val="1"/>
          <w:lang w:bidi="hi-IN"/>
        </w:rPr>
        <w:t>;</w:t>
      </w:r>
    </w:p>
    <w:tbl>
      <w:tblPr>
        <w:tblpPr w:leftFromText="180" w:rightFromText="180" w:vertAnchor="text" w:horzAnchor="margin" w:tblpXSpec="center" w:tblpY="206"/>
        <w:tblW w:w="8644" w:type="dxa"/>
        <w:tblBorders>
          <w:top w:val="double" w:sz="4" w:space="0" w:color="000000"/>
          <w:bottom w:val="single" w:sz="4" w:space="0" w:color="000000"/>
        </w:tblBorders>
        <w:tblCellMar>
          <w:left w:w="10" w:type="dxa"/>
          <w:right w:w="10" w:type="dxa"/>
        </w:tblCellMar>
        <w:tblLook w:val="00A0"/>
      </w:tblPr>
      <w:tblGrid>
        <w:gridCol w:w="1276"/>
        <w:gridCol w:w="756"/>
        <w:gridCol w:w="756"/>
        <w:gridCol w:w="833"/>
        <w:gridCol w:w="832"/>
        <w:gridCol w:w="832"/>
        <w:gridCol w:w="833"/>
        <w:gridCol w:w="842"/>
        <w:gridCol w:w="842"/>
        <w:gridCol w:w="842"/>
      </w:tblGrid>
      <w:tr w:rsidR="000366E6" w:rsidRPr="006F507C" w:rsidTr="00407777">
        <w:tc>
          <w:tcPr>
            <w:tcW w:w="1276" w:type="dxa"/>
            <w:vMerge w:val="restart"/>
            <w:tcBorders>
              <w:top w:val="double" w:sz="4" w:space="0" w:color="000000"/>
              <w:bottom w:val="single" w:sz="4" w:space="0" w:color="000000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ESTADO</w:t>
            </w:r>
          </w:p>
        </w:tc>
        <w:tc>
          <w:tcPr>
            <w:tcW w:w="4842" w:type="dxa"/>
            <w:gridSpan w:val="6"/>
            <w:tcBorders>
              <w:top w:val="double" w:sz="4" w:space="0" w:color="000000"/>
              <w:bottom w:val="single" w:sz="4" w:space="0" w:color="000000"/>
              <w:right w:val="double" w:sz="4" w:space="0" w:color="000000"/>
            </w:tcBorders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acción</w:t>
            </w:r>
          </w:p>
        </w:tc>
        <w:tc>
          <w:tcPr>
            <w:tcW w:w="2526" w:type="dxa"/>
            <w:gridSpan w:val="3"/>
            <w:tcBorders>
              <w:top w:val="double" w:sz="4" w:space="0" w:color="000000"/>
              <w:bottom w:val="single" w:sz="4" w:space="0" w:color="000000"/>
            </w:tcBorders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6F507C">
              <w:rPr>
                <w:rFonts w:ascii="Times New Roman" w:hAnsi="Times New Roman" w:cs="Times New Roman"/>
                <w:lang w:val="en-GB"/>
              </w:rPr>
              <w:t>goto</w:t>
            </w:r>
          </w:p>
        </w:tc>
      </w:tr>
      <w:tr w:rsidR="000366E6" w:rsidRPr="006F507C" w:rsidTr="00407777">
        <w:tc>
          <w:tcPr>
            <w:tcW w:w="1276" w:type="dxa"/>
            <w:vMerge/>
            <w:tcBorders>
              <w:bottom w:val="double" w:sz="4" w:space="0" w:color="000000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left w:val="double" w:sz="4" w:space="0" w:color="000000"/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int</w:t>
            </w:r>
          </w:p>
        </w:tc>
        <w:tc>
          <w:tcPr>
            <w:tcW w:w="756" w:type="dxa"/>
            <w:tcBorders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float</w:t>
            </w:r>
          </w:p>
        </w:tc>
        <w:tc>
          <w:tcPr>
            <w:tcW w:w="833" w:type="dxa"/>
            <w:tcBorders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id</w:t>
            </w:r>
          </w:p>
        </w:tc>
        <w:tc>
          <w:tcPr>
            <w:tcW w:w="832" w:type="dxa"/>
            <w:tcBorders>
              <w:bottom w:val="double" w:sz="4" w:space="0" w:color="000000"/>
            </w:tcBorders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,</w:t>
            </w:r>
          </w:p>
        </w:tc>
        <w:tc>
          <w:tcPr>
            <w:tcW w:w="832" w:type="dxa"/>
            <w:tcBorders>
              <w:bottom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;</w:t>
            </w:r>
          </w:p>
        </w:tc>
        <w:tc>
          <w:tcPr>
            <w:tcW w:w="833" w:type="dxa"/>
            <w:tcBorders>
              <w:bottom w:val="double" w:sz="4" w:space="0" w:color="000000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$</w:t>
            </w:r>
          </w:p>
        </w:tc>
        <w:tc>
          <w:tcPr>
            <w:tcW w:w="842" w:type="dxa"/>
            <w:tcBorders>
              <w:top w:val="nil"/>
              <w:left w:val="double" w:sz="4" w:space="0" w:color="000000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842" w:type="dxa"/>
            <w:tcBorders>
              <w:left w:val="single" w:sz="4" w:space="0" w:color="auto"/>
              <w:bottom w:val="double" w:sz="4" w:space="0" w:color="000000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</w:t>
            </w:r>
          </w:p>
        </w:tc>
        <w:tc>
          <w:tcPr>
            <w:tcW w:w="842" w:type="dxa"/>
            <w:tcBorders>
              <w:left w:val="single" w:sz="4" w:space="0" w:color="auto"/>
              <w:bottom w:val="double" w:sz="4" w:space="0" w:color="000000"/>
            </w:tcBorders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</w:t>
            </w:r>
          </w:p>
        </w:tc>
      </w:tr>
      <w:tr w:rsidR="000366E6" w:rsidRPr="006F507C" w:rsidTr="00407777">
        <w:tc>
          <w:tcPr>
            <w:tcW w:w="1276" w:type="dxa"/>
            <w:tcBorders>
              <w:top w:val="double" w:sz="4" w:space="0" w:color="000000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9625A">
              <w:rPr>
                <w:rFonts w:ascii="Times New Roman" w:hAnsi="Times New Roman" w:cs="Times New Roman"/>
                <w:lang w:val="en-GB"/>
              </w:rPr>
              <w:t>0</w:t>
            </w:r>
          </w:p>
        </w:tc>
        <w:tc>
          <w:tcPr>
            <w:tcW w:w="756" w:type="dxa"/>
            <w:tcBorders>
              <w:top w:val="double" w:sz="4" w:space="0" w:color="000000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9625A">
              <w:rPr>
                <w:rFonts w:ascii="Times New Roman" w:hAnsi="Times New Roman" w:cs="Times New Roman"/>
                <w:lang w:val="en-GB"/>
              </w:rPr>
              <w:t>s</w:t>
            </w: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56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s4</w:t>
            </w:r>
          </w:p>
        </w:tc>
        <w:tc>
          <w:tcPr>
            <w:tcW w:w="833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double" w:sz="4" w:space="0" w:color="000000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842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842" w:type="dxa"/>
            <w:tcBorders>
              <w:top w:val="double" w:sz="4" w:space="0" w:color="000000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366E6" w:rsidRPr="006F507C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9625A"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aceptar</w:t>
            </w: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366E6" w:rsidRPr="006F507C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s5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366E6" w:rsidRPr="006F507C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r2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366E6" w:rsidRPr="006F507C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B9625A"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r3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s9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r5</w:t>
            </w: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6F507C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6F507C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s7</w:t>
            </w: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s8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0366E6" w:rsidRPr="00B9625A" w:rsidTr="00407777">
        <w:tc>
          <w:tcPr>
            <w:tcW w:w="1276" w:type="dxa"/>
            <w:tcBorders>
              <w:top w:val="single" w:sz="4" w:space="0" w:color="auto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GB"/>
              </w:rPr>
              <w:t>10</w:t>
            </w:r>
          </w:p>
        </w:tc>
        <w:tc>
          <w:tcPr>
            <w:tcW w:w="756" w:type="dxa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B9625A" w:rsidRDefault="000366E6" w:rsidP="00407777">
            <w:pPr>
              <w:pStyle w:val="Lehenetsia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doub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366E6" w:rsidRPr="00B9625A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r4</w:t>
            </w:r>
          </w:p>
        </w:tc>
        <w:tc>
          <w:tcPr>
            <w:tcW w:w="842" w:type="dxa"/>
            <w:tcBorders>
              <w:top w:val="single" w:sz="4" w:space="0" w:color="auto"/>
              <w:left w:val="double" w:sz="4" w:space="0" w:color="000000"/>
              <w:bottom w:val="double" w:sz="4" w:space="0" w:color="000000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366E6" w:rsidRPr="00B9625A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auto"/>
            </w:tcBorders>
          </w:tcPr>
          <w:p w:rsidR="000366E6" w:rsidRPr="00B9625A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nil"/>
            </w:tcBorders>
          </w:tcPr>
          <w:p w:rsidR="000366E6" w:rsidRPr="00B9625A" w:rsidRDefault="000366E6" w:rsidP="00407777">
            <w:pPr>
              <w:pStyle w:val="Lehenetsia"/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366E6" w:rsidRPr="00B909F5" w:rsidRDefault="000366E6" w:rsidP="000366E6">
      <w:pPr>
        <w:pStyle w:val="Lehenetsia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Analiza esta entrada</w:t>
      </w:r>
      <w:r w:rsidRPr="00B909F5">
        <w:rPr>
          <w:rFonts w:ascii="Times New Roman" w:hAnsi="Times New Roman" w:cs="Times New Roman"/>
          <w:b/>
        </w:rPr>
        <w:t xml:space="preserve">:   </w:t>
      </w:r>
      <w:r>
        <w:rPr>
          <w:b/>
        </w:rPr>
        <w:t>int</w:t>
      </w:r>
      <w:r w:rsidRPr="00B909F5">
        <w:rPr>
          <w:b/>
        </w:rPr>
        <w:t xml:space="preserve"> id , id </w:t>
      </w:r>
      <w:r>
        <w:rPr>
          <w:b/>
        </w:rPr>
        <w:t>, id ;</w:t>
      </w:r>
    </w:p>
    <w:tbl>
      <w:tblPr>
        <w:tblW w:w="8648" w:type="dxa"/>
        <w:tblInd w:w="70" w:type="dxa"/>
        <w:tblBorders>
          <w:bottom w:val="single" w:sz="4" w:space="0" w:color="000000"/>
        </w:tblBorders>
        <w:tblCellMar>
          <w:left w:w="10" w:type="dxa"/>
          <w:right w:w="10" w:type="dxa"/>
        </w:tblCellMar>
        <w:tblLook w:val="00A0"/>
      </w:tblPr>
      <w:tblGrid>
        <w:gridCol w:w="3261"/>
        <w:gridCol w:w="2268"/>
        <w:gridCol w:w="1560"/>
        <w:gridCol w:w="1559"/>
      </w:tblGrid>
      <w:tr w:rsidR="00B82EC2" w:rsidRPr="00B9625A" w:rsidTr="00156394">
        <w:trPr>
          <w:gridAfter w:val="1"/>
          <w:wAfter w:w="1559" w:type="dxa"/>
        </w:trPr>
        <w:tc>
          <w:tcPr>
            <w:tcW w:w="3261" w:type="dxa"/>
            <w:tcBorders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2EC2" w:rsidRPr="008D3AE2" w:rsidRDefault="00B82EC2" w:rsidP="00C34FAB">
            <w:pPr>
              <w:snapToGrid w:val="0"/>
              <w:ind w:right="118"/>
              <w:rPr>
                <w:b/>
                <w:lang w:val="es-ES_tradnl"/>
              </w:rPr>
            </w:pPr>
            <w:r w:rsidRPr="008D3AE2">
              <w:rPr>
                <w:b/>
                <w:lang w:val="es-ES_tradnl"/>
              </w:rPr>
              <w:t>Pila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2EC2" w:rsidRPr="008D3AE2" w:rsidRDefault="000366E6" w:rsidP="00C34FAB">
            <w:pPr>
              <w:snapToGrid w:val="0"/>
              <w:ind w:right="118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Entrada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B82EC2" w:rsidRPr="008D3AE2" w:rsidRDefault="000366E6" w:rsidP="00C34FAB">
            <w:pPr>
              <w:snapToGrid w:val="0"/>
              <w:ind w:right="118"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  <w:t>Acción</w:t>
            </w: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  <w:r w:rsidRPr="008D3AE2">
              <w:rPr>
                <w:b/>
                <w:lang w:val="es-ES_tradnl"/>
              </w:rPr>
              <w:t>0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0366E6" w:rsidP="00197997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  <w:r>
              <w:rPr>
                <w:b/>
              </w:rPr>
              <w:t>int</w:t>
            </w:r>
            <w:r w:rsidRPr="00B909F5">
              <w:rPr>
                <w:b/>
              </w:rPr>
              <w:t xml:space="preserve"> id , id </w:t>
            </w:r>
            <w:r>
              <w:rPr>
                <w:b/>
              </w:rPr>
              <w:t xml:space="preserve">, id ; </w:t>
            </w:r>
            <w:r>
              <w:rPr>
                <w:b/>
                <w:lang w:val="es-ES_tradnl"/>
              </w:rPr>
              <w:t>$</w:t>
            </w: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6F507C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15639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4236D6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156394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56394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C34FAB" w:rsidRDefault="00B82EC2" w:rsidP="004236D6">
            <w:pPr>
              <w:pStyle w:val="Lehenetsia"/>
              <w:spacing w:after="0"/>
              <w:ind w:right="213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197997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213"/>
              <w:jc w:val="right"/>
              <w:rPr>
                <w:b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2961EF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2961EF" w:rsidRPr="008D3AE2" w:rsidRDefault="002961EF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2961EF" w:rsidRPr="008D3AE2" w:rsidRDefault="002961EF" w:rsidP="006F507C">
            <w:pPr>
              <w:snapToGrid w:val="0"/>
              <w:ind w:right="213"/>
              <w:jc w:val="right"/>
              <w:rPr>
                <w:b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2961EF" w:rsidRPr="008D3AE2" w:rsidRDefault="002961EF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213"/>
              <w:jc w:val="right"/>
              <w:rPr>
                <w:b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  <w:tr w:rsidR="00B82EC2" w:rsidRPr="00B9625A" w:rsidTr="00197997">
        <w:tc>
          <w:tcPr>
            <w:tcW w:w="3261" w:type="dxa"/>
            <w:tcBorders>
              <w:top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118"/>
              <w:rPr>
                <w:b/>
                <w:lang w:val="es-ES_tradnl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right="213"/>
              <w:jc w:val="right"/>
              <w:rPr>
                <w:b/>
                <w:lang w:val="es-ES_tradnl"/>
              </w:rPr>
            </w:pPr>
          </w:p>
        </w:tc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7" w:type="dxa"/>
              <w:left w:w="70" w:type="dxa"/>
              <w:bottom w:w="57" w:type="dxa"/>
              <w:right w:w="70" w:type="dxa"/>
            </w:tcMar>
            <w:vAlign w:val="center"/>
          </w:tcPr>
          <w:p w:rsidR="00B82EC2" w:rsidRPr="008D3AE2" w:rsidRDefault="00B82EC2" w:rsidP="006F507C">
            <w:pPr>
              <w:snapToGrid w:val="0"/>
              <w:ind w:left="72" w:right="118"/>
              <w:rPr>
                <w:b/>
                <w:lang w:val="es-ES_tradnl"/>
              </w:rPr>
            </w:pPr>
          </w:p>
        </w:tc>
      </w:tr>
    </w:tbl>
    <w:p w:rsidR="00B82EC2" w:rsidRPr="007806DC" w:rsidRDefault="002961EF" w:rsidP="003C5016">
      <w:pPr>
        <w:rPr>
          <w:b/>
          <w:lang w:val="es-ES_tradnl"/>
        </w:rPr>
      </w:pPr>
      <w:r>
        <w:rPr>
          <w:b/>
          <w:lang w:val="es-ES_tradnl"/>
        </w:rPr>
        <w:t>La gramática genera esta entrada</w:t>
      </w:r>
      <w:r w:rsidR="00B82EC2" w:rsidRPr="00B9625A">
        <w:rPr>
          <w:b/>
          <w:lang w:val="es-ES_tradnl"/>
        </w:rPr>
        <w:t>?</w:t>
      </w:r>
    </w:p>
    <w:p w:rsidR="002961EF" w:rsidRDefault="002961EF" w:rsidP="008652EA">
      <w:pPr>
        <w:rPr>
          <w:b/>
          <w:sz w:val="32"/>
          <w:szCs w:val="32"/>
        </w:rPr>
      </w:pPr>
    </w:p>
    <w:p w:rsidR="008652EA" w:rsidRPr="008652EA" w:rsidRDefault="00B82EC2" w:rsidP="008652E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6.</w:t>
      </w:r>
    </w:p>
    <w:p w:rsidR="008652EA" w:rsidRPr="00AA78CB" w:rsidRDefault="008652EA" w:rsidP="008652EA">
      <w:pPr>
        <w:pStyle w:val="western"/>
        <w:keepNext/>
        <w:numPr>
          <w:ilvl w:val="0"/>
          <w:numId w:val="8"/>
        </w:numPr>
        <w:spacing w:before="0" w:beforeAutospacing="0" w:line="240" w:lineRule="auto"/>
      </w:pPr>
      <w:r w:rsidRPr="00AA78CB">
        <w:t>a := a * a</w:t>
      </w:r>
    </w:p>
    <w:p w:rsidR="008652EA" w:rsidRPr="00AA78CB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b := b * b</w:t>
      </w:r>
    </w:p>
    <w:p w:rsidR="008652EA" w:rsidRPr="00AA78CB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t1 := a + b</w:t>
      </w:r>
    </w:p>
    <w:p w:rsidR="008652EA" w:rsidRPr="00AA78CB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t2 := t1 - a</w:t>
      </w:r>
    </w:p>
    <w:p w:rsidR="008652EA" w:rsidRPr="00AA78CB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t3 := t1 + t2</w:t>
      </w:r>
    </w:p>
    <w:p w:rsidR="008652EA" w:rsidRPr="00AA78CB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t2 := a * t3</w:t>
      </w:r>
    </w:p>
    <w:p w:rsidR="008652EA" w:rsidRDefault="008652EA" w:rsidP="008652EA">
      <w:pPr>
        <w:keepNext/>
        <w:numPr>
          <w:ilvl w:val="0"/>
          <w:numId w:val="8"/>
        </w:numPr>
        <w:suppressAutoHyphens w:val="0"/>
        <w:spacing w:after="119"/>
        <w:rPr>
          <w:lang w:eastAsia="es-ES"/>
        </w:rPr>
      </w:pPr>
      <w:r w:rsidRPr="00AA78CB">
        <w:rPr>
          <w:lang w:eastAsia="es-ES"/>
        </w:rPr>
        <w:t>c := t1</w:t>
      </w:r>
    </w:p>
    <w:tbl>
      <w:tblPr>
        <w:tblW w:w="519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63"/>
        <w:gridCol w:w="565"/>
        <w:gridCol w:w="566"/>
        <w:gridCol w:w="566"/>
        <w:gridCol w:w="566"/>
        <w:gridCol w:w="566"/>
        <w:gridCol w:w="566"/>
        <w:gridCol w:w="566"/>
        <w:gridCol w:w="566"/>
      </w:tblGrid>
      <w:tr w:rsidR="00BF5E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BF5EEA" w:rsidRPr="00AA78CB" w:rsidRDefault="00BF5EEA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a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b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c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t1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t2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  <w:tr w:rsidR="008652EA" w:rsidRPr="00AA78CB" w:rsidTr="00BF5EEA">
        <w:trPr>
          <w:trHeight w:val="340"/>
          <w:tblCellSpacing w:w="0" w:type="dxa"/>
          <w:jc w:val="center"/>
        </w:trPr>
        <w:tc>
          <w:tcPr>
            <w:tcW w:w="663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after="119" w:line="288" w:lineRule="auto"/>
              <w:rPr>
                <w:b/>
                <w:lang w:eastAsia="es-ES"/>
              </w:rPr>
            </w:pPr>
            <w:r w:rsidRPr="00AA78CB">
              <w:rPr>
                <w:b/>
                <w:lang w:eastAsia="es-ES"/>
              </w:rPr>
              <w:t>t3</w:t>
            </w:r>
          </w:p>
        </w:tc>
        <w:tc>
          <w:tcPr>
            <w:tcW w:w="565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shd w:val="clear" w:color="auto" w:fill="FFFFFF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  <w:tc>
          <w:tcPr>
            <w:tcW w:w="566" w:type="dxa"/>
            <w:tcMar>
              <w:top w:w="0" w:type="dxa"/>
              <w:left w:w="74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after="119" w:line="288" w:lineRule="auto"/>
              <w:rPr>
                <w:lang w:eastAsia="es-ES"/>
              </w:rPr>
            </w:pPr>
          </w:p>
        </w:tc>
      </w:tr>
    </w:tbl>
    <w:p w:rsidR="008652EA" w:rsidRPr="00AA78CB" w:rsidRDefault="008652EA" w:rsidP="008652EA">
      <w:pPr>
        <w:suppressAutoHyphens w:val="0"/>
        <w:spacing w:before="100" w:beforeAutospacing="1"/>
        <w:rPr>
          <w:lang w:eastAsia="es-ES"/>
        </w:rPr>
      </w:pPr>
      <w:r w:rsidRPr="00AA78CB">
        <w:rPr>
          <w:lang w:eastAsia="es-ES"/>
        </w:rPr>
        <w:t>Visto el resultado, ¿se podría decir que hay código muerto? Justifica tu respuesta</w:t>
      </w:r>
    </w:p>
    <w:p w:rsidR="008652EA" w:rsidRDefault="008652EA" w:rsidP="008652EA">
      <w:pPr>
        <w:rPr>
          <w:b/>
          <w:sz w:val="32"/>
          <w:szCs w:val="32"/>
          <w:lang w:val="it-IT"/>
        </w:rPr>
      </w:pPr>
    </w:p>
    <w:p w:rsidR="008652EA" w:rsidRPr="003B3085" w:rsidRDefault="008652EA" w:rsidP="008652EA">
      <w:pPr>
        <w:rPr>
          <w:b/>
          <w:sz w:val="32"/>
          <w:szCs w:val="32"/>
          <w:lang w:val="it-IT"/>
        </w:rPr>
      </w:pPr>
    </w:p>
    <w:p w:rsidR="008652EA" w:rsidRPr="003B3085" w:rsidRDefault="008652EA" w:rsidP="008652EA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t>7.</w:t>
      </w:r>
    </w:p>
    <w:tbl>
      <w:tblPr>
        <w:tblW w:w="9420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174"/>
        <w:gridCol w:w="2721"/>
        <w:gridCol w:w="1932"/>
        <w:gridCol w:w="2593"/>
      </w:tblGrid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  <w:r w:rsidRPr="00AA78CB">
              <w:rPr>
                <w:b/>
                <w:bCs/>
                <w:lang w:eastAsia="es-ES"/>
              </w:rPr>
              <w:t>Instrucción</w:t>
            </w: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  <w:r w:rsidRPr="00AA78CB">
              <w:rPr>
                <w:b/>
                <w:bCs/>
                <w:lang w:eastAsia="es-ES"/>
              </w:rPr>
              <w:t>Código generado</w:t>
            </w: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  <w:r w:rsidRPr="00AA78CB">
              <w:rPr>
                <w:b/>
                <w:bCs/>
                <w:lang w:eastAsia="es-ES"/>
              </w:rPr>
              <w:t>Descriptor de registros</w:t>
            </w: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8652EA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  <w:r w:rsidRPr="00AA78CB">
              <w:rPr>
                <w:b/>
                <w:bCs/>
                <w:lang w:eastAsia="es-ES"/>
              </w:rPr>
              <w:t>Descriptor de direcciones</w:t>
            </w:r>
          </w:p>
        </w:tc>
      </w:tr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line="288" w:lineRule="auto"/>
              <w:rPr>
                <w:lang w:eastAsia="es-ES"/>
              </w:rPr>
            </w:pP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</w:p>
          <w:p w:rsidR="00AA78CB" w:rsidRPr="00AA78CB" w:rsidRDefault="00B44D67" w:rsidP="00021816">
            <w:pPr>
              <w:suppressAutoHyphens w:val="0"/>
              <w:rPr>
                <w:lang w:eastAsia="es-ES"/>
              </w:rPr>
            </w:pP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R0: vacío</w:t>
            </w:r>
          </w:p>
          <w:p w:rsidR="00AA78CB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R1:vacío</w:t>
            </w: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a,b,c:en memoria</w:t>
            </w:r>
          </w:p>
          <w:p w:rsidR="00AA78CB" w:rsidRPr="00AA78CB" w:rsidRDefault="00B44D67" w:rsidP="00021816">
            <w:pPr>
              <w:suppressAutoHyphens w:val="0"/>
              <w:rPr>
                <w:lang w:eastAsia="es-ES"/>
              </w:rPr>
            </w:pPr>
          </w:p>
        </w:tc>
      </w:tr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1)t1:= a - b (t1,v,2)</w:t>
            </w:r>
          </w:p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(a,m)</w:t>
            </w:r>
          </w:p>
          <w:p w:rsidR="00AA78CB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(b,v,5)</w:t>
            </w: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</w:tr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2)a:= t1 - c (a,v,3)</w:t>
            </w:r>
          </w:p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(t1,m)</w:t>
            </w:r>
          </w:p>
          <w:p w:rsidR="00AA78CB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(c,v,3)</w:t>
            </w: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</w:tr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3)t2:= a - c (t2,v,4)</w:t>
            </w:r>
          </w:p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(a,v,5)</w:t>
            </w:r>
          </w:p>
          <w:p w:rsidR="00AA78CB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(c,m)</w:t>
            </w: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</w:tr>
      <w:tr w:rsidR="008652EA" w:rsidRPr="00AA78CB" w:rsidTr="008652EA">
        <w:trPr>
          <w:tblCellSpacing w:w="0" w:type="dxa"/>
        </w:trPr>
        <w:tc>
          <w:tcPr>
            <w:tcW w:w="217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8652EA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4)c:= t2 (c,v,5)</w:t>
            </w:r>
          </w:p>
          <w:p w:rsidR="00AA78CB" w:rsidRPr="00AA78CB" w:rsidRDefault="008652EA" w:rsidP="00021816">
            <w:pPr>
              <w:suppressAutoHyphens w:val="0"/>
              <w:rPr>
                <w:lang w:eastAsia="es-ES"/>
              </w:rPr>
            </w:pPr>
            <w:r w:rsidRPr="00AA78CB">
              <w:rPr>
                <w:rFonts w:ascii="Courier" w:hAnsi="Courier"/>
                <w:lang w:eastAsia="es-ES"/>
              </w:rPr>
              <w:t>(t2,m)</w:t>
            </w:r>
          </w:p>
        </w:tc>
        <w:tc>
          <w:tcPr>
            <w:tcW w:w="272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193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  <w:tc>
          <w:tcPr>
            <w:tcW w:w="25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0" w:type="dxa"/>
              <w:left w:w="79" w:type="dxa"/>
              <w:bottom w:w="0" w:type="dxa"/>
              <w:right w:w="68" w:type="dxa"/>
            </w:tcMar>
            <w:hideMark/>
          </w:tcPr>
          <w:p w:rsidR="00AA78CB" w:rsidRPr="00AA78CB" w:rsidRDefault="00B44D67" w:rsidP="00320065">
            <w:pPr>
              <w:suppressAutoHyphens w:val="0"/>
              <w:spacing w:before="100" w:beforeAutospacing="1" w:line="288" w:lineRule="auto"/>
              <w:rPr>
                <w:lang w:eastAsia="es-ES"/>
              </w:rPr>
            </w:pPr>
          </w:p>
        </w:tc>
      </w:tr>
    </w:tbl>
    <w:p w:rsidR="002961EF" w:rsidRDefault="002961EF" w:rsidP="0028114A">
      <w:pPr>
        <w:pStyle w:val="western"/>
        <w:spacing w:after="0" w:line="240" w:lineRule="auto"/>
        <w:rPr>
          <w:b/>
          <w:sz w:val="32"/>
          <w:szCs w:val="32"/>
          <w:lang w:val="it-IT"/>
        </w:rPr>
      </w:pPr>
    </w:p>
    <w:p w:rsidR="002961EF" w:rsidRDefault="002961EF" w:rsidP="0028114A">
      <w:pPr>
        <w:pStyle w:val="western"/>
        <w:spacing w:after="0" w:line="240" w:lineRule="auto"/>
        <w:rPr>
          <w:b/>
          <w:sz w:val="32"/>
          <w:szCs w:val="32"/>
          <w:lang w:val="it-IT"/>
        </w:rPr>
      </w:pPr>
    </w:p>
    <w:p w:rsidR="0028114A" w:rsidRPr="0028114A" w:rsidRDefault="00B82EC2" w:rsidP="0028114A">
      <w:pPr>
        <w:pStyle w:val="western"/>
        <w:spacing w:after="0" w:line="240" w:lineRule="auto"/>
      </w:pPr>
      <w:r w:rsidRPr="00016312">
        <w:rPr>
          <w:b/>
          <w:sz w:val="32"/>
          <w:szCs w:val="32"/>
          <w:lang w:val="it-IT"/>
        </w:rPr>
        <w:t>8.</w:t>
      </w:r>
      <w:r w:rsidRPr="00016312">
        <w:rPr>
          <w:lang w:val="it-IT"/>
        </w:rPr>
        <w:t xml:space="preserve"> </w:t>
      </w:r>
    </w:p>
    <w:tbl>
      <w:tblPr>
        <w:tblW w:w="8505" w:type="dxa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2835"/>
        <w:gridCol w:w="2835"/>
        <w:gridCol w:w="2835"/>
      </w:tblGrid>
      <w:tr w:rsidR="0028114A" w:rsidRPr="0028114A" w:rsidTr="0028114A">
        <w:trPr>
          <w:tblCellSpacing w:w="0" w:type="dxa"/>
        </w:trPr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struct expresionstruct {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 xml:space="preserve">string </w:t>
            </w:r>
            <w:r>
              <w:rPr>
                <w:lang w:val="en-US" w:eastAsia="es-ES"/>
              </w:rPr>
              <w:t>nombre</w:t>
            </w:r>
            <w:r w:rsidRPr="0028114A">
              <w:rPr>
                <w:lang w:val="en-US" w:eastAsia="es-ES"/>
              </w:rPr>
              <w:t xml:space="preserve"> ;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vector&lt;int&gt; trues ;</w:t>
            </w:r>
          </w:p>
          <w:p w:rsidR="0028114A" w:rsidRPr="0028114A" w:rsidRDefault="0028114A" w:rsidP="0028114A">
            <w:pPr>
              <w:suppressAutoHyphens w:val="0"/>
              <w:rPr>
                <w:lang w:eastAsia="es-ES"/>
              </w:rPr>
            </w:pPr>
            <w:r w:rsidRPr="0028114A">
              <w:rPr>
                <w:lang w:eastAsia="es-ES"/>
              </w:rPr>
              <w:t>vector&lt;int&gt; falses ;</w:t>
            </w:r>
          </w:p>
          <w:p w:rsidR="0028114A" w:rsidRPr="0028114A" w:rsidRDefault="0028114A" w:rsidP="0028114A">
            <w:pPr>
              <w:suppressAutoHyphens w:val="0"/>
              <w:rPr>
                <w:lang w:eastAsia="es-ES"/>
              </w:rPr>
            </w:pPr>
            <w:r w:rsidRPr="0028114A">
              <w:rPr>
                <w:lang w:eastAsia="es-ES"/>
              </w:rPr>
              <w:t>};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%union {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expresionstruct *expr ;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 xml:space="preserve">int number ; 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vector&lt;int&gt; *lisEnt ;</w:t>
            </w:r>
          </w:p>
          <w:p w:rsidR="0028114A" w:rsidRPr="0028114A" w:rsidRDefault="0028114A" w:rsidP="0028114A">
            <w:pPr>
              <w:suppressAutoHyphens w:val="0"/>
              <w:rPr>
                <w:lang w:eastAsia="es-ES"/>
              </w:rPr>
            </w:pPr>
            <w:r w:rsidRPr="0028114A">
              <w:rPr>
                <w:lang w:eastAsia="es-ES"/>
              </w:rPr>
              <w:t>}</w:t>
            </w: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%type &lt;expr&gt; expr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 xml:space="preserve">%type &lt;number&gt; M 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  <w:r w:rsidRPr="0028114A">
              <w:rPr>
                <w:lang w:val="en-US" w:eastAsia="es-ES"/>
              </w:rPr>
              <w:t>%type &lt;lisEnt&gt; N</w:t>
            </w:r>
          </w:p>
          <w:p w:rsidR="0028114A" w:rsidRPr="0028114A" w:rsidRDefault="0028114A" w:rsidP="0028114A">
            <w:pPr>
              <w:suppressAutoHyphens w:val="0"/>
              <w:rPr>
                <w:lang w:val="en-US" w:eastAsia="es-ES"/>
              </w:rPr>
            </w:pPr>
          </w:p>
        </w:tc>
      </w:tr>
    </w:tbl>
    <w:p w:rsidR="0028114A" w:rsidRPr="0028114A" w:rsidRDefault="0028114A" w:rsidP="0028114A">
      <w:pPr>
        <w:suppressAutoHyphens w:val="0"/>
        <w:rPr>
          <w:lang w:val="en-US" w:eastAsia="es-ES"/>
        </w:rPr>
      </w:pPr>
    </w:p>
    <w:p w:rsidR="0028114A" w:rsidRPr="0028114A" w:rsidRDefault="0028114A" w:rsidP="0028114A">
      <w:pPr>
        <w:suppressAutoHyphens w:val="0"/>
        <w:rPr>
          <w:lang w:eastAsia="es-ES"/>
        </w:rPr>
      </w:pPr>
      <w:r w:rsidRPr="0028114A">
        <w:rPr>
          <w:lang w:eastAsia="es-ES"/>
        </w:rPr>
        <w:t xml:space="preserve">stmt : RIF expr </w:t>
      </w:r>
    </w:p>
    <w:p w:rsidR="0028114A" w:rsidRPr="0028114A" w:rsidRDefault="0028114A" w:rsidP="0028114A">
      <w:pPr>
        <w:suppressAutoHyphens w:val="0"/>
        <w:ind w:left="709"/>
        <w:rPr>
          <w:lang w:eastAsia="es-ES"/>
        </w:rPr>
      </w:pPr>
      <w:r w:rsidRPr="0028114A">
        <w:rPr>
          <w:lang w:eastAsia="es-ES"/>
        </w:rPr>
        <w:t xml:space="preserve">{codigo.completarInstrucciones($2-&gt;trues,$4) ; </w:t>
      </w:r>
    </w:p>
    <w:p w:rsidR="0028114A" w:rsidRPr="0028114A" w:rsidRDefault="0028114A" w:rsidP="0028114A">
      <w:pPr>
        <w:suppressAutoHyphens w:val="0"/>
        <w:ind w:left="709"/>
        <w:rPr>
          <w:lang w:eastAsia="es-ES"/>
        </w:rPr>
      </w:pPr>
      <w:r w:rsidRPr="0028114A">
        <w:rPr>
          <w:lang w:eastAsia="es-ES"/>
        </w:rPr>
        <w:t>codigo.completarInstrucciones($2-&gt;falses,$8) ; }</w:t>
      </w:r>
    </w:p>
    <w:p w:rsidR="0028114A" w:rsidRPr="0028114A" w:rsidRDefault="0028114A" w:rsidP="0051080D">
      <w:pPr>
        <w:suppressAutoHyphens w:val="0"/>
        <w:ind w:firstLine="709"/>
        <w:rPr>
          <w:lang w:val="en-US" w:eastAsia="es-ES"/>
        </w:rPr>
      </w:pPr>
      <w:r w:rsidRPr="0028114A">
        <w:rPr>
          <w:lang w:val="en-US" w:eastAsia="es-ES"/>
        </w:rPr>
        <w:t xml:space="preserve">RTHEN stmts M </w:t>
      </w:r>
    </w:p>
    <w:p w:rsidR="0028114A" w:rsidRPr="0028114A" w:rsidRDefault="0028114A" w:rsidP="0051080D">
      <w:pPr>
        <w:suppressAutoHyphens w:val="0"/>
        <w:ind w:firstLine="709"/>
        <w:rPr>
          <w:lang w:val="en-US" w:eastAsia="es-ES"/>
        </w:rPr>
      </w:pPr>
      <w:r w:rsidRPr="0028114A">
        <w:rPr>
          <w:lang w:val="en-US" w:eastAsia="es-ES"/>
        </w:rPr>
        <w:t xml:space="preserve">RELSE N stmts RENDIF </w:t>
      </w:r>
    </w:p>
    <w:p w:rsidR="0028114A" w:rsidRPr="0028114A" w:rsidRDefault="0028114A" w:rsidP="0051080D">
      <w:pPr>
        <w:suppressAutoHyphens w:val="0"/>
        <w:ind w:left="709"/>
        <w:rPr>
          <w:lang w:eastAsia="es-ES"/>
        </w:rPr>
      </w:pPr>
      <w:r w:rsidRPr="0028114A">
        <w:rPr>
          <w:lang w:eastAsia="es-ES"/>
        </w:rPr>
        <w:t xml:space="preserve">{ codigo.completarInstrucciones(*$6, $10) ; </w:t>
      </w:r>
    </w:p>
    <w:p w:rsidR="0028114A" w:rsidRDefault="0028114A" w:rsidP="0051080D">
      <w:pPr>
        <w:suppressAutoHyphens w:val="0"/>
        <w:ind w:left="709"/>
        <w:rPr>
          <w:lang w:eastAsia="es-ES"/>
        </w:rPr>
      </w:pPr>
      <w:r w:rsidRPr="0028114A">
        <w:rPr>
          <w:lang w:eastAsia="es-ES"/>
        </w:rPr>
        <w:t>delete $2 ; }</w:t>
      </w:r>
    </w:p>
    <w:p w:rsidR="00BF5EEA" w:rsidRDefault="00BF5EEA" w:rsidP="0051080D">
      <w:pPr>
        <w:suppressAutoHyphens w:val="0"/>
        <w:ind w:left="709"/>
        <w:rPr>
          <w:lang w:eastAsia="es-ES"/>
        </w:rPr>
      </w:pPr>
      <w:r>
        <w:rPr>
          <w:lang w:eastAsia="es-ES"/>
        </w:rPr>
        <w:t>;</w:t>
      </w:r>
    </w:p>
    <w:p w:rsidR="0051080D" w:rsidRPr="0028114A" w:rsidRDefault="0051080D" w:rsidP="0051080D">
      <w:pPr>
        <w:suppressAutoHyphens w:val="0"/>
        <w:ind w:left="709"/>
        <w:rPr>
          <w:lang w:eastAsia="es-ES"/>
        </w:rPr>
      </w:pPr>
    </w:p>
    <w:p w:rsidR="0028114A" w:rsidRDefault="0028114A" w:rsidP="0028114A">
      <w:pPr>
        <w:suppressAutoHyphens w:val="0"/>
        <w:rPr>
          <w:lang w:eastAsia="es-ES"/>
        </w:rPr>
      </w:pPr>
      <w:r w:rsidRPr="0028114A">
        <w:rPr>
          <w:lang w:eastAsia="es-ES"/>
        </w:rPr>
        <w:t xml:space="preserve">M: </w:t>
      </w:r>
      <w:r w:rsidR="0051080D">
        <w:rPr>
          <w:lang w:eastAsia="es-ES"/>
        </w:rPr>
        <w:tab/>
      </w:r>
      <w:r w:rsidRPr="0028114A">
        <w:rPr>
          <w:lang w:eastAsia="es-ES"/>
        </w:rPr>
        <w:t xml:space="preserve">{ $$ = codigo.obtenRef() + 1; } </w:t>
      </w:r>
    </w:p>
    <w:p w:rsidR="00BF5EEA" w:rsidRPr="0028114A" w:rsidRDefault="00BF5EEA" w:rsidP="00BF5EEA">
      <w:pPr>
        <w:suppressAutoHyphens w:val="0"/>
        <w:ind w:firstLine="709"/>
        <w:rPr>
          <w:lang w:eastAsia="es-ES"/>
        </w:rPr>
      </w:pPr>
      <w:r>
        <w:rPr>
          <w:lang w:eastAsia="es-ES"/>
        </w:rPr>
        <w:t>;</w:t>
      </w:r>
    </w:p>
    <w:p w:rsidR="0028114A" w:rsidRPr="0028114A" w:rsidRDefault="0028114A" w:rsidP="0028114A">
      <w:pPr>
        <w:suppressAutoHyphens w:val="0"/>
        <w:rPr>
          <w:lang w:eastAsia="es-ES"/>
        </w:rPr>
      </w:pPr>
    </w:p>
    <w:p w:rsidR="0028114A" w:rsidRPr="0028114A" w:rsidRDefault="0028114A" w:rsidP="0028114A">
      <w:pPr>
        <w:suppressAutoHyphens w:val="0"/>
        <w:rPr>
          <w:lang w:eastAsia="es-ES"/>
        </w:rPr>
      </w:pPr>
      <w:r w:rsidRPr="0028114A">
        <w:rPr>
          <w:lang w:eastAsia="es-ES"/>
        </w:rPr>
        <w:t xml:space="preserve">N: </w:t>
      </w:r>
      <w:r w:rsidR="0051080D" w:rsidRPr="0051080D">
        <w:rPr>
          <w:lang w:eastAsia="es-ES"/>
        </w:rPr>
        <w:tab/>
      </w:r>
      <w:r w:rsidRPr="0028114A">
        <w:rPr>
          <w:lang w:eastAsia="es-ES"/>
        </w:rPr>
        <w:t xml:space="preserve">{ $$ = new vector&lt;int&gt;; </w:t>
      </w:r>
    </w:p>
    <w:p w:rsidR="0028114A" w:rsidRPr="0028114A" w:rsidRDefault="0028114A" w:rsidP="0051080D">
      <w:pPr>
        <w:suppressAutoHyphens w:val="0"/>
        <w:ind w:firstLine="709"/>
        <w:rPr>
          <w:lang w:eastAsia="es-ES"/>
        </w:rPr>
      </w:pPr>
      <w:r w:rsidRPr="0028114A">
        <w:rPr>
          <w:lang w:eastAsia="es-ES"/>
        </w:rPr>
        <w:t xml:space="preserve">$$-&gt;push_back(codigo.obtenRef()) ; </w:t>
      </w:r>
    </w:p>
    <w:p w:rsidR="0028114A" w:rsidRDefault="0028114A" w:rsidP="0051080D">
      <w:pPr>
        <w:suppressAutoHyphens w:val="0"/>
        <w:ind w:firstLine="709"/>
        <w:rPr>
          <w:lang w:eastAsia="es-ES"/>
        </w:rPr>
      </w:pPr>
      <w:r w:rsidRPr="0028114A">
        <w:rPr>
          <w:lang w:eastAsia="es-ES"/>
        </w:rPr>
        <w:t xml:space="preserve">codigo.anadirInstruccion("goto"); } </w:t>
      </w:r>
    </w:p>
    <w:p w:rsidR="00BF5EEA" w:rsidRPr="0028114A" w:rsidRDefault="00BF5EEA" w:rsidP="0051080D">
      <w:pPr>
        <w:suppressAutoHyphens w:val="0"/>
        <w:ind w:firstLine="709"/>
        <w:rPr>
          <w:lang w:eastAsia="es-ES"/>
        </w:rPr>
      </w:pPr>
      <w:r>
        <w:rPr>
          <w:lang w:eastAsia="es-ES"/>
        </w:rPr>
        <w:t>;</w:t>
      </w:r>
    </w:p>
    <w:p w:rsidR="00B82EC2" w:rsidRPr="0051080D" w:rsidRDefault="00B82EC2" w:rsidP="005275D9">
      <w:pPr>
        <w:pageBreakBefore/>
        <w:rPr>
          <w:b/>
          <w:sz w:val="32"/>
          <w:szCs w:val="32"/>
        </w:rPr>
      </w:pPr>
      <w:r w:rsidRPr="0051080D">
        <w:rPr>
          <w:b/>
          <w:sz w:val="32"/>
          <w:szCs w:val="32"/>
        </w:rPr>
        <w:lastRenderedPageBreak/>
        <w:t xml:space="preserve">9.                 </w:t>
      </w:r>
    </w:p>
    <w:p w:rsidR="00B82EC2" w:rsidRPr="0051080D" w:rsidRDefault="00B82EC2"/>
    <w:p w:rsidR="00B82EC2" w:rsidRPr="0051080D" w:rsidRDefault="00B82EC2"/>
    <w:p w:rsidR="00B82EC2" w:rsidRPr="0051080D" w:rsidRDefault="00B82EC2"/>
    <w:sectPr w:rsidR="00B82EC2" w:rsidRPr="0051080D" w:rsidSect="00F64C3A">
      <w:headerReference w:type="default" r:id="rId7"/>
      <w:footerReference w:type="even" r:id="rId8"/>
      <w:footerReference w:type="default" r:id="rId9"/>
      <w:pgSz w:w="11906" w:h="16838"/>
      <w:pgMar w:top="1417" w:right="1701" w:bottom="1417" w:left="1701" w:header="708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D67" w:rsidRDefault="00B44D67">
      <w:r>
        <w:separator/>
      </w:r>
    </w:p>
  </w:endnote>
  <w:endnote w:type="continuationSeparator" w:id="0">
    <w:p w:rsidR="00B44D67" w:rsidRDefault="00B44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;Courier Ne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EC2" w:rsidRDefault="0086179C" w:rsidP="00892F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2E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82EC2" w:rsidRDefault="00B82EC2" w:rsidP="0021027D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EC2" w:rsidRDefault="0086179C" w:rsidP="00892F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B82EC2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F5EEA">
      <w:rPr>
        <w:rStyle w:val="Nmerodepgina"/>
        <w:noProof/>
      </w:rPr>
      <w:t>6</w:t>
    </w:r>
    <w:r>
      <w:rPr>
        <w:rStyle w:val="Nmerodepgina"/>
      </w:rPr>
      <w:fldChar w:fldCharType="end"/>
    </w:r>
  </w:p>
  <w:p w:rsidR="00B82EC2" w:rsidRDefault="00B82EC2" w:rsidP="0021027D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D67" w:rsidRDefault="00B44D67">
      <w:r>
        <w:separator/>
      </w:r>
    </w:p>
  </w:footnote>
  <w:footnote w:type="continuationSeparator" w:id="0">
    <w:p w:rsidR="00B44D67" w:rsidRDefault="00B44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EC2" w:rsidRDefault="00163F39">
    <w:pPr>
      <w:pStyle w:val="Encabezado"/>
      <w:rPr>
        <w:sz w:val="20"/>
        <w:szCs w:val="20"/>
      </w:rPr>
    </w:pPr>
    <w:r>
      <w:rPr>
        <w:sz w:val="20"/>
        <w:szCs w:val="20"/>
      </w:rPr>
      <w:t>Compilación</w:t>
    </w:r>
    <w:r w:rsidR="00B82EC2">
      <w:rPr>
        <w:sz w:val="20"/>
        <w:szCs w:val="20"/>
      </w:rPr>
      <w:t xml:space="preserve">                                                                                                     </w:t>
    </w:r>
    <w:r>
      <w:rPr>
        <w:sz w:val="20"/>
        <w:szCs w:val="20"/>
      </w:rPr>
      <w:t xml:space="preserve">           </w:t>
    </w:r>
    <w:r w:rsidR="00B82EC2">
      <w:rPr>
        <w:sz w:val="20"/>
        <w:szCs w:val="20"/>
      </w:rPr>
      <w:t xml:space="preserve">  </w:t>
    </w:r>
    <w:r>
      <w:rPr>
        <w:sz w:val="20"/>
        <w:szCs w:val="20"/>
      </w:rPr>
      <w:t xml:space="preserve">  30 de mayo de </w:t>
    </w:r>
    <w:r w:rsidR="00B82EC2">
      <w:rPr>
        <w:sz w:val="20"/>
        <w:szCs w:val="20"/>
      </w:rPr>
      <w:t>201</w:t>
    </w:r>
    <w:r w:rsidR="0073297A">
      <w:rPr>
        <w:sz w:val="20"/>
        <w:szCs w:val="20"/>
      </w:rPr>
      <w:t>6</w:t>
    </w:r>
    <w:r w:rsidR="00B82EC2">
      <w:rPr>
        <w:sz w:val="20"/>
        <w:szCs w:val="20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143271D7"/>
    <w:multiLevelType w:val="hybridMultilevel"/>
    <w:tmpl w:val="38BE25B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A8341C6"/>
    <w:multiLevelType w:val="hybridMultilevel"/>
    <w:tmpl w:val="1E4E0F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B6B1527"/>
    <w:multiLevelType w:val="multilevel"/>
    <w:tmpl w:val="79288B72"/>
    <w:lvl w:ilvl="0">
      <w:start w:val="2"/>
      <w:numFmt w:val="decimal"/>
      <w:lvlText w:val="(%1)"/>
      <w:lvlJc w:val="left"/>
      <w:pPr>
        <w:tabs>
          <w:tab w:val="num" w:pos="2124"/>
        </w:tabs>
        <w:ind w:left="2124" w:hanging="708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5">
    <w:nsid w:val="2B68718F"/>
    <w:multiLevelType w:val="multilevel"/>
    <w:tmpl w:val="7E203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5E6117"/>
    <w:multiLevelType w:val="hybridMultilevel"/>
    <w:tmpl w:val="F9D4F440"/>
    <w:lvl w:ilvl="0" w:tplc="976C8F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C6F03A6"/>
    <w:multiLevelType w:val="hybridMultilevel"/>
    <w:tmpl w:val="5D8EAB40"/>
    <w:lvl w:ilvl="0" w:tplc="0C0A000F">
      <w:start w:val="1"/>
      <w:numFmt w:val="decimal"/>
      <w:lvlText w:val="%1."/>
      <w:lvlJc w:val="left"/>
      <w:pPr>
        <w:ind w:left="74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61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8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90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2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4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6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8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501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6E60"/>
    <w:rsid w:val="00014CAD"/>
    <w:rsid w:val="00016312"/>
    <w:rsid w:val="00021816"/>
    <w:rsid w:val="000366E6"/>
    <w:rsid w:val="00040B43"/>
    <w:rsid w:val="000572CE"/>
    <w:rsid w:val="0006751B"/>
    <w:rsid w:val="00085D62"/>
    <w:rsid w:val="000F3D8A"/>
    <w:rsid w:val="00106FD4"/>
    <w:rsid w:val="00115C87"/>
    <w:rsid w:val="0014273D"/>
    <w:rsid w:val="00145B21"/>
    <w:rsid w:val="00156394"/>
    <w:rsid w:val="00163F39"/>
    <w:rsid w:val="0017092B"/>
    <w:rsid w:val="00172127"/>
    <w:rsid w:val="0017702B"/>
    <w:rsid w:val="0018506F"/>
    <w:rsid w:val="00197997"/>
    <w:rsid w:val="001A1A13"/>
    <w:rsid w:val="001A7135"/>
    <w:rsid w:val="001B7D5A"/>
    <w:rsid w:val="001D4193"/>
    <w:rsid w:val="001E611A"/>
    <w:rsid w:val="001F2BD8"/>
    <w:rsid w:val="0021027D"/>
    <w:rsid w:val="00210DD0"/>
    <w:rsid w:val="002250FB"/>
    <w:rsid w:val="00275277"/>
    <w:rsid w:val="00276B23"/>
    <w:rsid w:val="0028114A"/>
    <w:rsid w:val="00281628"/>
    <w:rsid w:val="00282996"/>
    <w:rsid w:val="0029090F"/>
    <w:rsid w:val="002961EF"/>
    <w:rsid w:val="002A37C9"/>
    <w:rsid w:val="002C72F5"/>
    <w:rsid w:val="002E03CD"/>
    <w:rsid w:val="00307A37"/>
    <w:rsid w:val="003106DA"/>
    <w:rsid w:val="003116EC"/>
    <w:rsid w:val="003154CE"/>
    <w:rsid w:val="00372D90"/>
    <w:rsid w:val="0037648B"/>
    <w:rsid w:val="00383186"/>
    <w:rsid w:val="003B5E7F"/>
    <w:rsid w:val="003C0A8D"/>
    <w:rsid w:val="003C5016"/>
    <w:rsid w:val="003F4FA0"/>
    <w:rsid w:val="003F5693"/>
    <w:rsid w:val="00405214"/>
    <w:rsid w:val="00413065"/>
    <w:rsid w:val="00413E98"/>
    <w:rsid w:val="00417A80"/>
    <w:rsid w:val="004236D6"/>
    <w:rsid w:val="00426BD4"/>
    <w:rsid w:val="00453039"/>
    <w:rsid w:val="00465199"/>
    <w:rsid w:val="004E3A3D"/>
    <w:rsid w:val="00500ACA"/>
    <w:rsid w:val="00501D40"/>
    <w:rsid w:val="0051080D"/>
    <w:rsid w:val="00514F57"/>
    <w:rsid w:val="00521539"/>
    <w:rsid w:val="005275D9"/>
    <w:rsid w:val="00541CAA"/>
    <w:rsid w:val="00545D0D"/>
    <w:rsid w:val="00547825"/>
    <w:rsid w:val="005614EF"/>
    <w:rsid w:val="005705E4"/>
    <w:rsid w:val="005C74D2"/>
    <w:rsid w:val="00613D1F"/>
    <w:rsid w:val="006256FF"/>
    <w:rsid w:val="006668DB"/>
    <w:rsid w:val="006A55F6"/>
    <w:rsid w:val="006A5F0A"/>
    <w:rsid w:val="006B7278"/>
    <w:rsid w:val="006C3754"/>
    <w:rsid w:val="006F507C"/>
    <w:rsid w:val="00727FF5"/>
    <w:rsid w:val="0073297A"/>
    <w:rsid w:val="0075521C"/>
    <w:rsid w:val="007806DC"/>
    <w:rsid w:val="007A48E5"/>
    <w:rsid w:val="007B4135"/>
    <w:rsid w:val="007B773F"/>
    <w:rsid w:val="007F1D57"/>
    <w:rsid w:val="00807B83"/>
    <w:rsid w:val="0082775B"/>
    <w:rsid w:val="00861603"/>
    <w:rsid w:val="0086179C"/>
    <w:rsid w:val="008652EA"/>
    <w:rsid w:val="00892F52"/>
    <w:rsid w:val="008A15BA"/>
    <w:rsid w:val="008A5EB7"/>
    <w:rsid w:val="008C2C60"/>
    <w:rsid w:val="008C5EBD"/>
    <w:rsid w:val="008D1404"/>
    <w:rsid w:val="008D3AE2"/>
    <w:rsid w:val="0091535D"/>
    <w:rsid w:val="00925775"/>
    <w:rsid w:val="009564A7"/>
    <w:rsid w:val="00961267"/>
    <w:rsid w:val="009847DF"/>
    <w:rsid w:val="009C0D64"/>
    <w:rsid w:val="009F0E51"/>
    <w:rsid w:val="00A11C9C"/>
    <w:rsid w:val="00A31D57"/>
    <w:rsid w:val="00A86AD8"/>
    <w:rsid w:val="00AC6703"/>
    <w:rsid w:val="00AF5300"/>
    <w:rsid w:val="00AF7A7E"/>
    <w:rsid w:val="00B202B2"/>
    <w:rsid w:val="00B22380"/>
    <w:rsid w:val="00B37B9A"/>
    <w:rsid w:val="00B44D67"/>
    <w:rsid w:val="00B5733B"/>
    <w:rsid w:val="00B82EC2"/>
    <w:rsid w:val="00B87080"/>
    <w:rsid w:val="00B909F5"/>
    <w:rsid w:val="00B93F99"/>
    <w:rsid w:val="00B94607"/>
    <w:rsid w:val="00B958CD"/>
    <w:rsid w:val="00B9625A"/>
    <w:rsid w:val="00BE383C"/>
    <w:rsid w:val="00BF5EEA"/>
    <w:rsid w:val="00C14940"/>
    <w:rsid w:val="00C34FAB"/>
    <w:rsid w:val="00C36E60"/>
    <w:rsid w:val="00C429D2"/>
    <w:rsid w:val="00C555E5"/>
    <w:rsid w:val="00CD4641"/>
    <w:rsid w:val="00CE14C3"/>
    <w:rsid w:val="00D17B1D"/>
    <w:rsid w:val="00D44F39"/>
    <w:rsid w:val="00D85EA3"/>
    <w:rsid w:val="00DD3A9B"/>
    <w:rsid w:val="00E33A17"/>
    <w:rsid w:val="00E45EBF"/>
    <w:rsid w:val="00E73E95"/>
    <w:rsid w:val="00E86F0A"/>
    <w:rsid w:val="00EA1D50"/>
    <w:rsid w:val="00ED0BC1"/>
    <w:rsid w:val="00EE783C"/>
    <w:rsid w:val="00EF1ECC"/>
    <w:rsid w:val="00F15BC1"/>
    <w:rsid w:val="00F2027D"/>
    <w:rsid w:val="00F315D7"/>
    <w:rsid w:val="00F37D12"/>
    <w:rsid w:val="00F64C3A"/>
    <w:rsid w:val="00F835C5"/>
    <w:rsid w:val="00FE5289"/>
    <w:rsid w:val="00FF6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6EC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ar"/>
    <w:uiPriority w:val="99"/>
    <w:qFormat/>
    <w:rsid w:val="003116EC"/>
    <w:pPr>
      <w:keepNext/>
      <w:tabs>
        <w:tab w:val="left" w:pos="0"/>
      </w:tabs>
      <w:ind w:left="432" w:hanging="432"/>
      <w:jc w:val="right"/>
      <w:outlineLvl w:val="0"/>
    </w:pPr>
    <w:rPr>
      <w:sz w:val="20"/>
      <w:szCs w:val="20"/>
      <w:u w:val="single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7F1D57"/>
    <w:rPr>
      <w:rFonts w:ascii="Cambria" w:hAnsi="Cambria" w:cs="Times New Roman"/>
      <w:b/>
      <w:bCs/>
      <w:kern w:val="32"/>
      <w:sz w:val="32"/>
      <w:szCs w:val="32"/>
      <w:lang w:eastAsia="ar-SA" w:bidi="ar-SA"/>
    </w:rPr>
  </w:style>
  <w:style w:type="character" w:customStyle="1" w:styleId="Absatz-Standardschriftart">
    <w:name w:val="Absatz-Standardschriftart"/>
    <w:uiPriority w:val="99"/>
    <w:rsid w:val="003116EC"/>
  </w:style>
  <w:style w:type="character" w:customStyle="1" w:styleId="Fuentedeprrafopredeter1">
    <w:name w:val="Fuente de párrafo predeter.1"/>
    <w:uiPriority w:val="99"/>
    <w:rsid w:val="003116EC"/>
  </w:style>
  <w:style w:type="paragraph" w:customStyle="1" w:styleId="Heading">
    <w:name w:val="Heading"/>
    <w:basedOn w:val="Normal"/>
    <w:next w:val="Textoindependiente"/>
    <w:uiPriority w:val="99"/>
    <w:rsid w:val="003116EC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3116E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7F1D57"/>
    <w:rPr>
      <w:rFonts w:cs="Times New Roman"/>
      <w:sz w:val="24"/>
      <w:szCs w:val="24"/>
      <w:lang w:eastAsia="ar-SA" w:bidi="ar-SA"/>
    </w:rPr>
  </w:style>
  <w:style w:type="paragraph" w:styleId="Lista">
    <w:name w:val="List"/>
    <w:basedOn w:val="Textoindependiente"/>
    <w:uiPriority w:val="99"/>
    <w:rsid w:val="003116EC"/>
    <w:pPr>
      <w:widowControl w:val="0"/>
    </w:pPr>
    <w:rPr>
      <w:rFonts w:cs="DejaVu Sans"/>
      <w:kern w:val="1"/>
      <w:lang w:val="eu-ES" w:eastAsia="hi-IN" w:bidi="hi-IN"/>
    </w:rPr>
  </w:style>
  <w:style w:type="paragraph" w:customStyle="1" w:styleId="Caption1">
    <w:name w:val="Caption1"/>
    <w:basedOn w:val="Normal"/>
    <w:uiPriority w:val="99"/>
    <w:rsid w:val="003116E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uiPriority w:val="99"/>
    <w:rsid w:val="003116EC"/>
    <w:pPr>
      <w:suppressLineNumbers/>
    </w:pPr>
    <w:rPr>
      <w:rFonts w:cs="Lohit Hindi"/>
    </w:rPr>
  </w:style>
  <w:style w:type="paragraph" w:styleId="Encabezado">
    <w:name w:val="header"/>
    <w:basedOn w:val="Normal"/>
    <w:link w:val="EncabezadoCar"/>
    <w:uiPriority w:val="99"/>
    <w:rsid w:val="003116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ED0BC1"/>
    <w:rPr>
      <w:rFonts w:cs="Times New Roman"/>
      <w:sz w:val="24"/>
      <w:szCs w:val="24"/>
      <w:lang w:eastAsia="ar-SA" w:bidi="ar-SA"/>
    </w:rPr>
  </w:style>
  <w:style w:type="paragraph" w:styleId="Piedepgina">
    <w:name w:val="footer"/>
    <w:basedOn w:val="Normal"/>
    <w:link w:val="PiedepginaCar"/>
    <w:uiPriority w:val="99"/>
    <w:rsid w:val="003116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7F1D57"/>
    <w:rPr>
      <w:rFonts w:cs="Times New Roman"/>
      <w:sz w:val="24"/>
      <w:szCs w:val="24"/>
      <w:lang w:eastAsia="ar-SA" w:bidi="ar-SA"/>
    </w:rPr>
  </w:style>
  <w:style w:type="paragraph" w:customStyle="1" w:styleId="Framecontents">
    <w:name w:val="Frame contents"/>
    <w:basedOn w:val="Textoindependiente"/>
    <w:uiPriority w:val="99"/>
    <w:rsid w:val="003116EC"/>
  </w:style>
  <w:style w:type="paragraph" w:customStyle="1" w:styleId="TableContents">
    <w:name w:val="Table Contents"/>
    <w:basedOn w:val="Normal"/>
    <w:uiPriority w:val="99"/>
    <w:rsid w:val="003116EC"/>
    <w:pPr>
      <w:suppressLineNumbers/>
    </w:pPr>
  </w:style>
  <w:style w:type="paragraph" w:customStyle="1" w:styleId="TableHeading">
    <w:name w:val="Table Heading"/>
    <w:basedOn w:val="TableContents"/>
    <w:uiPriority w:val="99"/>
    <w:rsid w:val="003116EC"/>
    <w:pPr>
      <w:jc w:val="center"/>
    </w:pPr>
    <w:rPr>
      <w:b/>
      <w:bCs/>
    </w:rPr>
  </w:style>
  <w:style w:type="paragraph" w:customStyle="1" w:styleId="Lehenetsia">
    <w:name w:val="Lehenetsia"/>
    <w:uiPriority w:val="99"/>
    <w:rsid w:val="00F64C3A"/>
    <w:pPr>
      <w:widowControl w:val="0"/>
      <w:tabs>
        <w:tab w:val="left" w:pos="709"/>
      </w:tabs>
      <w:suppressAutoHyphens/>
      <w:spacing w:after="200" w:line="276" w:lineRule="auto"/>
    </w:pPr>
    <w:rPr>
      <w:rFonts w:ascii="Liberation Serif" w:hAnsi="Liberation Serif" w:cs="Lohit Hindi"/>
      <w:sz w:val="24"/>
      <w:szCs w:val="24"/>
      <w:lang w:eastAsia="zh-CN" w:bidi="hi-IN"/>
    </w:rPr>
  </w:style>
  <w:style w:type="paragraph" w:styleId="Sinespaciado">
    <w:name w:val="No Spacing"/>
    <w:uiPriority w:val="99"/>
    <w:qFormat/>
    <w:rsid w:val="00B909F5"/>
    <w:pPr>
      <w:suppressAutoHyphens/>
    </w:pPr>
    <w:rPr>
      <w:sz w:val="24"/>
      <w:szCs w:val="24"/>
      <w:lang w:eastAsia="ar-SA"/>
    </w:rPr>
  </w:style>
  <w:style w:type="paragraph" w:styleId="Textosinformato">
    <w:name w:val="Plain Text"/>
    <w:basedOn w:val="Normal"/>
    <w:link w:val="TextosinformatoCar"/>
    <w:uiPriority w:val="99"/>
    <w:rsid w:val="00ED0BC1"/>
    <w:pPr>
      <w:suppressAutoHyphens w:val="0"/>
    </w:pPr>
    <w:rPr>
      <w:rFonts w:ascii="Consolas" w:hAnsi="Consolas"/>
      <w:sz w:val="21"/>
      <w:szCs w:val="21"/>
      <w:lang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locked/>
    <w:rsid w:val="00ED0BC1"/>
    <w:rPr>
      <w:rFonts w:ascii="Consolas" w:hAnsi="Consolas" w:cs="Times New Roman"/>
      <w:sz w:val="21"/>
      <w:szCs w:val="21"/>
      <w:lang w:eastAsia="en-US"/>
    </w:rPr>
  </w:style>
  <w:style w:type="character" w:styleId="Nmerodepgina">
    <w:name w:val="page number"/>
    <w:basedOn w:val="Fuentedeprrafopredeter"/>
    <w:uiPriority w:val="99"/>
    <w:rsid w:val="0021027D"/>
    <w:rPr>
      <w:rFonts w:cs="Times New Roman"/>
    </w:rPr>
  </w:style>
  <w:style w:type="paragraph" w:customStyle="1" w:styleId="western">
    <w:name w:val="western"/>
    <w:basedOn w:val="Normal"/>
    <w:rsid w:val="008652EA"/>
    <w:pPr>
      <w:suppressAutoHyphens w:val="0"/>
      <w:spacing w:before="100" w:beforeAutospacing="1" w:after="119" w:line="288" w:lineRule="auto"/>
    </w:pPr>
    <w:rPr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</dc:creator>
  <cp:lastModifiedBy>Begoña</cp:lastModifiedBy>
  <cp:revision>5</cp:revision>
  <cp:lastPrinted>2016-05-23T13:18:00Z</cp:lastPrinted>
  <dcterms:created xsi:type="dcterms:W3CDTF">2016-05-24T07:48:00Z</dcterms:created>
  <dcterms:modified xsi:type="dcterms:W3CDTF">2016-05-25T08:13:00Z</dcterms:modified>
</cp:coreProperties>
</file>