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7B98A" w14:textId="77777777" w:rsidR="006A5DB0" w:rsidRDefault="00CC4575" w:rsidP="00D21365">
      <w:r>
        <w:rPr>
          <w:noProof/>
          <w:lang w:val="en-US"/>
        </w:rPr>
        <w:drawing>
          <wp:anchor distT="0" distB="0" distL="114300" distR="114300" simplePos="0" relativeHeight="251659264" behindDoc="1" locked="0" layoutInCell="1" allowOverlap="1" wp14:anchorId="69679927" wp14:editId="758A5771">
            <wp:simplePos x="0" y="0"/>
            <wp:positionH relativeFrom="margin">
              <wp:align>left</wp:align>
            </wp:positionH>
            <wp:positionV relativeFrom="paragraph">
              <wp:posOffset>-912495</wp:posOffset>
            </wp:positionV>
            <wp:extent cx="2073499" cy="2073499"/>
            <wp:effectExtent l="0" t="0" r="0" b="0"/>
            <wp:wrapNone/>
            <wp:docPr id="1"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3499" cy="2073499"/>
                    </a:xfrm>
                    <a:prstGeom prst="rect">
                      <a:avLst/>
                    </a:prstGeom>
                  </pic:spPr>
                </pic:pic>
              </a:graphicData>
            </a:graphic>
            <wp14:sizeRelH relativeFrom="page">
              <wp14:pctWidth>0</wp14:pctWidth>
            </wp14:sizeRelH>
            <wp14:sizeRelV relativeFrom="page">
              <wp14:pctHeight>0</wp14:pctHeight>
            </wp14:sizeRelV>
          </wp:anchor>
        </w:drawing>
      </w:r>
    </w:p>
    <w:p w14:paraId="4C45CC68" w14:textId="77777777" w:rsidR="006A5DB0" w:rsidRDefault="006A5DB0" w:rsidP="00D21365"/>
    <w:p w14:paraId="2CBF937D" w14:textId="77777777" w:rsidR="006A5DB0" w:rsidRDefault="006A5DB0" w:rsidP="00D21365">
      <w:pPr>
        <w:ind w:right="-858"/>
      </w:pPr>
    </w:p>
    <w:p w14:paraId="4C89F6DB" w14:textId="77777777" w:rsidR="006A5DB0" w:rsidRDefault="006A5DB0" w:rsidP="00D21365"/>
    <w:p w14:paraId="63CFFE3B" w14:textId="77777777" w:rsidR="006A5DB0" w:rsidRDefault="006A5DB0" w:rsidP="00D21365"/>
    <w:p w14:paraId="3D5912FF" w14:textId="01BF2227" w:rsidR="006A5DB0" w:rsidRPr="00CC4575" w:rsidRDefault="00CC4575" w:rsidP="00CC4575">
      <w:pPr>
        <w:pStyle w:val="NombredelaFacultad"/>
        <w:jc w:val="center"/>
        <w:rPr>
          <w:b w:val="0"/>
        </w:rPr>
      </w:pPr>
      <w:r w:rsidRPr="00CC4575">
        <w:rPr>
          <w:b w:val="0"/>
        </w:rPr>
        <w:t xml:space="preserve">FACULTAD DE </w:t>
      </w:r>
      <w:r w:rsidR="00E410E0">
        <w:rPr>
          <w:b w:val="0"/>
        </w:rPr>
        <w:t>xxxxxxxxxxxx</w:t>
      </w:r>
    </w:p>
    <w:p w14:paraId="1D3A9A41" w14:textId="42EAF243" w:rsidR="00CA5C49" w:rsidRPr="00CC4575" w:rsidRDefault="00CC4575" w:rsidP="00CC4575">
      <w:pPr>
        <w:spacing w:before="120" w:after="0" w:line="360" w:lineRule="auto"/>
        <w:jc w:val="center"/>
        <w:rPr>
          <w:color w:val="404040"/>
          <w:sz w:val="31"/>
          <w:szCs w:val="31"/>
        </w:rPr>
      </w:pPr>
      <w:r>
        <w:rPr>
          <w:color w:val="404040"/>
          <w:sz w:val="31"/>
          <w:szCs w:val="31"/>
        </w:rPr>
        <w:t xml:space="preserve">Carrera de </w:t>
      </w:r>
      <w:proofErr w:type="spellStart"/>
      <w:r w:rsidR="00E410E0">
        <w:rPr>
          <w:color w:val="404040"/>
          <w:sz w:val="31"/>
          <w:szCs w:val="31"/>
        </w:rPr>
        <w:t>Xxxxxxxx</w:t>
      </w:r>
      <w:proofErr w:type="spellEnd"/>
    </w:p>
    <w:p w14:paraId="6C3C6C61" w14:textId="090E7C6F" w:rsidR="006A5DB0" w:rsidRDefault="006A5DB0" w:rsidP="00CC4575">
      <w:pPr>
        <w:spacing w:before="120" w:after="0" w:line="360" w:lineRule="auto"/>
        <w:jc w:val="center"/>
        <w:rPr>
          <w:sz w:val="38"/>
        </w:rPr>
      </w:pPr>
      <w:r>
        <w:rPr>
          <w:color w:val="404040"/>
          <w:sz w:val="38"/>
        </w:rPr>
        <w:t>“</w:t>
      </w:r>
      <w:r w:rsidR="0051133C" w:rsidRPr="0051133C">
        <w:rPr>
          <w:color w:val="404040"/>
          <w:sz w:val="32"/>
        </w:rPr>
        <w:t>Educación alimentaria en el cambio de hábitos alimentarios en Niños: Revisión Narrativa</w:t>
      </w:r>
      <w:r>
        <w:rPr>
          <w:color w:val="404040"/>
          <w:sz w:val="38"/>
        </w:rPr>
        <w:t>”</w:t>
      </w:r>
    </w:p>
    <w:p w14:paraId="6516AAFD" w14:textId="77777777" w:rsidR="006A5DB0" w:rsidRDefault="006A5DB0" w:rsidP="001B59DB">
      <w:pPr>
        <w:spacing w:before="120" w:after="0" w:line="360" w:lineRule="auto"/>
        <w:rPr>
          <w:color w:val="404040" w:themeColor="text1" w:themeTint="BF"/>
          <w:sz w:val="32"/>
          <w:szCs w:val="32"/>
        </w:rPr>
      </w:pPr>
    </w:p>
    <w:p w14:paraId="31AA9F87" w14:textId="77777777" w:rsidR="001B59DB" w:rsidRDefault="001B59DB" w:rsidP="007E70E3">
      <w:pPr>
        <w:spacing w:before="120" w:after="0" w:line="360" w:lineRule="auto"/>
        <w:jc w:val="center"/>
        <w:rPr>
          <w:color w:val="404040" w:themeColor="text1" w:themeTint="BF"/>
          <w:sz w:val="32"/>
          <w:szCs w:val="32"/>
        </w:rPr>
      </w:pPr>
      <w:r>
        <w:rPr>
          <w:color w:val="404040" w:themeColor="text1" w:themeTint="BF"/>
          <w:sz w:val="32"/>
          <w:szCs w:val="32"/>
        </w:rPr>
        <w:t>Trabajo de investigación para optar el grado de:</w:t>
      </w:r>
    </w:p>
    <w:p w14:paraId="79B6BBEE" w14:textId="77777777" w:rsidR="001B59DB" w:rsidRPr="001B59DB" w:rsidRDefault="001B59DB" w:rsidP="001B59DB">
      <w:pPr>
        <w:spacing w:before="120" w:after="0" w:line="360" w:lineRule="auto"/>
        <w:jc w:val="center"/>
        <w:rPr>
          <w:b/>
          <w:color w:val="404040" w:themeColor="text1" w:themeTint="BF"/>
          <w:sz w:val="32"/>
          <w:szCs w:val="32"/>
        </w:rPr>
      </w:pPr>
      <w:r w:rsidRPr="001B59DB">
        <w:rPr>
          <w:b/>
          <w:color w:val="404040" w:themeColor="text1" w:themeTint="BF"/>
          <w:sz w:val="32"/>
          <w:szCs w:val="32"/>
        </w:rPr>
        <w:t>Bachiller en Psicología</w:t>
      </w:r>
    </w:p>
    <w:p w14:paraId="72549B02" w14:textId="77777777" w:rsidR="00CA5C49" w:rsidRDefault="00CA5C49" w:rsidP="009A5027">
      <w:pPr>
        <w:pStyle w:val="autoresasesores"/>
        <w:jc w:val="center"/>
        <w:rPr>
          <w:b w:val="0"/>
          <w:lang w:val="es-PE"/>
        </w:rPr>
      </w:pPr>
    </w:p>
    <w:p w14:paraId="32CB9E2E" w14:textId="252B78F2" w:rsidR="00CA5C49" w:rsidRPr="00CA5C49" w:rsidRDefault="00CA5C49" w:rsidP="00D6099F">
      <w:pPr>
        <w:pStyle w:val="autoresasesores"/>
        <w:spacing w:line="240" w:lineRule="auto"/>
        <w:ind w:firstLine="0"/>
        <w:jc w:val="center"/>
        <w:rPr>
          <w:lang w:val="es-PE"/>
        </w:rPr>
      </w:pPr>
      <w:r w:rsidRPr="00CA5C49">
        <w:rPr>
          <w:lang w:val="es-PE"/>
        </w:rPr>
        <w:t>Autor</w:t>
      </w:r>
      <w:r w:rsidR="00176EE3">
        <w:rPr>
          <w:lang w:val="es-PE"/>
        </w:rPr>
        <w:t xml:space="preserve"> (a) (</w:t>
      </w:r>
      <w:r w:rsidRPr="00CA5C49">
        <w:rPr>
          <w:lang w:val="es-PE"/>
        </w:rPr>
        <w:t>es</w:t>
      </w:r>
      <w:r w:rsidR="00176EE3">
        <w:rPr>
          <w:lang w:val="es-PE"/>
        </w:rPr>
        <w:t>) (as)</w:t>
      </w:r>
      <w:r w:rsidRPr="00CA5C49">
        <w:rPr>
          <w:lang w:val="es-PE"/>
        </w:rPr>
        <w:t>:</w:t>
      </w:r>
    </w:p>
    <w:p w14:paraId="48800754" w14:textId="77777777" w:rsidR="006A5DB0" w:rsidRPr="006A5DB0" w:rsidRDefault="006A5DB0" w:rsidP="00D6099F">
      <w:pPr>
        <w:pStyle w:val="Nombresyapellidos"/>
        <w:spacing w:line="240" w:lineRule="auto"/>
        <w:ind w:firstLine="0"/>
        <w:jc w:val="center"/>
        <w:rPr>
          <w:lang w:val="es-PE"/>
        </w:rPr>
      </w:pPr>
      <w:r w:rsidRPr="006A5DB0">
        <w:rPr>
          <w:lang w:val="es-PE"/>
        </w:rPr>
        <w:t>Nombres y Apellidos</w:t>
      </w:r>
    </w:p>
    <w:p w14:paraId="72A5F954" w14:textId="77777777" w:rsidR="006A5DB0" w:rsidRDefault="006A5DB0" w:rsidP="00D6099F">
      <w:pPr>
        <w:pStyle w:val="Nombresyapellidos"/>
        <w:spacing w:line="240" w:lineRule="auto"/>
        <w:ind w:firstLine="0"/>
        <w:jc w:val="center"/>
        <w:rPr>
          <w:lang w:val="es-PE"/>
        </w:rPr>
      </w:pPr>
      <w:r w:rsidRPr="006A5DB0">
        <w:rPr>
          <w:lang w:val="es-PE"/>
        </w:rPr>
        <w:t>Nombres y Apellidos</w:t>
      </w:r>
    </w:p>
    <w:p w14:paraId="20298ACF" w14:textId="77777777" w:rsidR="00121D8E" w:rsidRPr="006A5DB0" w:rsidRDefault="00121D8E" w:rsidP="00121D8E">
      <w:pPr>
        <w:pStyle w:val="Nombresyapellidos"/>
        <w:spacing w:line="240" w:lineRule="auto"/>
        <w:ind w:firstLine="0"/>
        <w:jc w:val="center"/>
        <w:rPr>
          <w:lang w:val="es-PE"/>
        </w:rPr>
      </w:pPr>
      <w:r w:rsidRPr="006A5DB0">
        <w:rPr>
          <w:lang w:val="es-PE"/>
        </w:rPr>
        <w:t>Nombres y Apellidos</w:t>
      </w:r>
    </w:p>
    <w:p w14:paraId="645B0738" w14:textId="77777777" w:rsidR="006A5DB0" w:rsidRPr="006A5DB0" w:rsidRDefault="006A5DB0" w:rsidP="00D21365">
      <w:pPr>
        <w:pStyle w:val="Nombresyapellidos"/>
        <w:spacing w:line="240" w:lineRule="auto"/>
        <w:rPr>
          <w:lang w:val="es-PE"/>
        </w:rPr>
      </w:pPr>
    </w:p>
    <w:p w14:paraId="1330EB5A" w14:textId="726DC686" w:rsidR="006A5DB0" w:rsidRPr="006A5DB0" w:rsidRDefault="006A5DB0" w:rsidP="00D6099F">
      <w:pPr>
        <w:pStyle w:val="Nombresyapellidos"/>
        <w:spacing w:line="240" w:lineRule="auto"/>
        <w:ind w:firstLine="0"/>
        <w:jc w:val="center"/>
        <w:rPr>
          <w:b/>
          <w:lang w:val="es-PE"/>
        </w:rPr>
      </w:pPr>
      <w:r w:rsidRPr="006A5DB0">
        <w:rPr>
          <w:b/>
          <w:lang w:val="es-PE"/>
        </w:rPr>
        <w:t>Asesor</w:t>
      </w:r>
      <w:r w:rsidR="00176EE3">
        <w:rPr>
          <w:b/>
          <w:lang w:val="es-PE"/>
        </w:rPr>
        <w:t xml:space="preserve"> (a)</w:t>
      </w:r>
      <w:r w:rsidRPr="006A5DB0">
        <w:rPr>
          <w:b/>
          <w:lang w:val="es-PE"/>
        </w:rPr>
        <w:t>:</w:t>
      </w:r>
    </w:p>
    <w:p w14:paraId="56C1A6C6" w14:textId="0339976C" w:rsidR="006A5DB0" w:rsidRDefault="00E410E0" w:rsidP="009A5027">
      <w:pPr>
        <w:spacing w:before="120" w:after="0"/>
        <w:jc w:val="center"/>
        <w:rPr>
          <w:color w:val="404040" w:themeColor="text1" w:themeTint="BF"/>
          <w:sz w:val="31"/>
          <w:szCs w:val="31"/>
        </w:rPr>
      </w:pPr>
      <w:r>
        <w:rPr>
          <w:color w:val="404040" w:themeColor="text1" w:themeTint="BF"/>
          <w:sz w:val="31"/>
          <w:szCs w:val="31"/>
        </w:rPr>
        <w:t>Dr.</w:t>
      </w:r>
      <w:r w:rsidR="00176EE3">
        <w:rPr>
          <w:color w:val="404040" w:themeColor="text1" w:themeTint="BF"/>
          <w:sz w:val="31"/>
          <w:szCs w:val="31"/>
        </w:rPr>
        <w:t>/</w:t>
      </w:r>
      <w:r>
        <w:rPr>
          <w:color w:val="404040" w:themeColor="text1" w:themeTint="BF"/>
          <w:sz w:val="31"/>
          <w:szCs w:val="31"/>
        </w:rPr>
        <w:t>Mg. Nombres y Apellidos del Asesor</w:t>
      </w:r>
    </w:p>
    <w:p w14:paraId="5E27D3EB" w14:textId="07C6372A" w:rsidR="009A5027" w:rsidRPr="00176EE3" w:rsidRDefault="009A5027" w:rsidP="009A5027">
      <w:pPr>
        <w:spacing w:before="120" w:after="0"/>
        <w:jc w:val="center"/>
        <w:rPr>
          <w:color w:val="404040" w:themeColor="text1" w:themeTint="BF"/>
          <w:sz w:val="31"/>
          <w:szCs w:val="31"/>
          <w:lang w:val="pt-BR"/>
        </w:rPr>
      </w:pPr>
      <w:r w:rsidRPr="00176EE3">
        <w:rPr>
          <w:color w:val="404040" w:themeColor="text1" w:themeTint="BF"/>
          <w:sz w:val="31"/>
          <w:szCs w:val="31"/>
          <w:lang w:val="pt-BR"/>
        </w:rPr>
        <w:t>Código ORCID</w:t>
      </w:r>
      <w:r w:rsidR="00D6099F" w:rsidRPr="00176EE3">
        <w:rPr>
          <w:color w:val="404040" w:themeColor="text1" w:themeTint="BF"/>
          <w:sz w:val="31"/>
          <w:szCs w:val="31"/>
          <w:lang w:val="pt-BR"/>
        </w:rPr>
        <w:t>:</w:t>
      </w:r>
      <w:r w:rsidRPr="00176EE3">
        <w:rPr>
          <w:color w:val="404040" w:themeColor="text1" w:themeTint="BF"/>
          <w:sz w:val="31"/>
          <w:szCs w:val="31"/>
          <w:lang w:val="pt-BR"/>
        </w:rPr>
        <w:t xml:space="preserve"> </w:t>
      </w:r>
      <w:r w:rsidR="00E410E0" w:rsidRPr="00176EE3">
        <w:rPr>
          <w:color w:val="404040" w:themeColor="text1" w:themeTint="BF"/>
          <w:sz w:val="31"/>
          <w:szCs w:val="31"/>
          <w:lang w:val="pt-BR"/>
        </w:rPr>
        <w:t>número ORCID de 1</w:t>
      </w:r>
      <w:r w:rsidR="00F71721" w:rsidRPr="00176EE3">
        <w:rPr>
          <w:color w:val="404040" w:themeColor="text1" w:themeTint="BF"/>
          <w:sz w:val="31"/>
          <w:szCs w:val="31"/>
          <w:lang w:val="pt-BR"/>
        </w:rPr>
        <w:t>6</w:t>
      </w:r>
      <w:r w:rsidR="00E410E0" w:rsidRPr="00176EE3">
        <w:rPr>
          <w:color w:val="404040" w:themeColor="text1" w:themeTint="BF"/>
          <w:sz w:val="31"/>
          <w:szCs w:val="31"/>
          <w:lang w:val="pt-BR"/>
        </w:rPr>
        <w:t xml:space="preserve"> dígitos</w:t>
      </w:r>
    </w:p>
    <w:p w14:paraId="38F9BDFB" w14:textId="4138AB6A" w:rsidR="006A5DB0" w:rsidRPr="00176EE3" w:rsidRDefault="006A5DB0" w:rsidP="00D21365">
      <w:pPr>
        <w:jc w:val="right"/>
        <w:rPr>
          <w:color w:val="404040" w:themeColor="text1" w:themeTint="BF"/>
          <w:sz w:val="31"/>
          <w:szCs w:val="31"/>
          <w:lang w:val="pt-BR"/>
        </w:rPr>
      </w:pPr>
    </w:p>
    <w:p w14:paraId="5FFA1754" w14:textId="77777777" w:rsidR="009A5027" w:rsidRPr="00176EE3" w:rsidRDefault="009A5027" w:rsidP="00D21365">
      <w:pPr>
        <w:jc w:val="right"/>
        <w:rPr>
          <w:color w:val="404040" w:themeColor="text1" w:themeTint="BF"/>
          <w:sz w:val="31"/>
          <w:szCs w:val="31"/>
          <w:lang w:val="pt-BR"/>
        </w:rPr>
      </w:pPr>
    </w:p>
    <w:p w14:paraId="185DE6DB" w14:textId="1FEC7E8D" w:rsidR="00CA5C49" w:rsidRPr="00176EE3" w:rsidRDefault="00CA5C49" w:rsidP="00D21365">
      <w:pPr>
        <w:jc w:val="right"/>
        <w:rPr>
          <w:color w:val="404040" w:themeColor="text1" w:themeTint="BF"/>
          <w:sz w:val="31"/>
          <w:szCs w:val="31"/>
          <w:lang w:val="pt-BR"/>
        </w:rPr>
      </w:pPr>
    </w:p>
    <w:p w14:paraId="656E2444" w14:textId="77777777" w:rsidR="008B79CE" w:rsidRPr="00176EE3" w:rsidRDefault="008B79CE" w:rsidP="00D21365">
      <w:pPr>
        <w:jc w:val="right"/>
        <w:rPr>
          <w:color w:val="404040" w:themeColor="text1" w:themeTint="BF"/>
          <w:sz w:val="31"/>
          <w:szCs w:val="31"/>
          <w:lang w:val="pt-BR"/>
        </w:rPr>
      </w:pPr>
    </w:p>
    <w:p w14:paraId="4D723432" w14:textId="5956E3BD" w:rsidR="006A5DB0" w:rsidRDefault="006A5DB0" w:rsidP="009A5027">
      <w:pPr>
        <w:jc w:val="center"/>
        <w:rPr>
          <w:color w:val="404040" w:themeColor="text1" w:themeTint="BF"/>
          <w:sz w:val="31"/>
          <w:szCs w:val="31"/>
        </w:rPr>
      </w:pPr>
      <w:r>
        <w:rPr>
          <w:color w:val="404040" w:themeColor="text1" w:themeTint="BF"/>
          <w:sz w:val="31"/>
          <w:szCs w:val="31"/>
        </w:rPr>
        <w:t>Lima – Perú</w:t>
      </w:r>
    </w:p>
    <w:p w14:paraId="314946CB" w14:textId="555A1B62" w:rsidR="00D73BF2" w:rsidRDefault="00E410E0" w:rsidP="002C5E8A">
      <w:pPr>
        <w:jc w:val="center"/>
        <w:rPr>
          <w:color w:val="404040" w:themeColor="text1" w:themeTint="BF"/>
          <w:sz w:val="31"/>
          <w:szCs w:val="31"/>
        </w:rPr>
      </w:pPr>
      <w:r>
        <w:rPr>
          <w:color w:val="404040" w:themeColor="text1" w:themeTint="BF"/>
          <w:sz w:val="31"/>
          <w:szCs w:val="31"/>
        </w:rPr>
        <w:lastRenderedPageBreak/>
        <w:t>Año de elaboración de la RSL</w:t>
      </w:r>
    </w:p>
    <w:p w14:paraId="632DB169" w14:textId="5764AFC1" w:rsidR="009A5027" w:rsidRDefault="002C5E8A" w:rsidP="00D21365">
      <w:pPr>
        <w:jc w:val="right"/>
        <w:rPr>
          <w:color w:val="404040" w:themeColor="text1" w:themeTint="BF"/>
          <w:sz w:val="31"/>
          <w:szCs w:val="31"/>
        </w:rPr>
      </w:pPr>
      <w:r>
        <w:rPr>
          <w:noProof/>
          <w:color w:val="404040" w:themeColor="text1" w:themeTint="BF"/>
          <w:sz w:val="31"/>
          <w:szCs w:val="31"/>
          <w:lang w:val="en-US"/>
        </w:rPr>
        <mc:AlternateContent>
          <mc:Choice Requires="wps">
            <w:drawing>
              <wp:anchor distT="0" distB="0" distL="114300" distR="114300" simplePos="0" relativeHeight="251660288" behindDoc="0" locked="0" layoutInCell="1" allowOverlap="1" wp14:anchorId="4CB77593" wp14:editId="28C76CE1">
                <wp:simplePos x="0" y="0"/>
                <wp:positionH relativeFrom="page">
                  <wp:align>left</wp:align>
                </wp:positionH>
                <wp:positionV relativeFrom="paragraph">
                  <wp:posOffset>883285</wp:posOffset>
                </wp:positionV>
                <wp:extent cx="7566660" cy="441960"/>
                <wp:effectExtent l="0" t="0" r="15240" b="15240"/>
                <wp:wrapNone/>
                <wp:docPr id="3" name="Rectángulo 3"/>
                <wp:cNvGraphicFramePr/>
                <a:graphic xmlns:a="http://schemas.openxmlformats.org/drawingml/2006/main">
                  <a:graphicData uri="http://schemas.microsoft.com/office/word/2010/wordprocessingShape">
                    <wps:wsp>
                      <wps:cNvSpPr/>
                      <wps:spPr>
                        <a:xfrm>
                          <a:off x="0" y="0"/>
                          <a:ext cx="7566660" cy="44196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67C9D7B" w14:textId="77777777" w:rsidR="002C5E8A" w:rsidRDefault="002C5E8A" w:rsidP="002C5E8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B77593" id="Rectángulo 3" o:spid="_x0000_s1026" style="position:absolute;left:0;text-align:left;margin-left:0;margin-top:69.55pt;width:595.8pt;height:34.8pt;z-index:251660288;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" fillcolor="black [3200]" strokecolor="black [1600]" strokeweight="1pt">
                <v:textbox>
                  <w:txbxContent>
                    <w:p w14:paraId="067C9D7B" w14:textId="77777777" w:rsidR="002C5E8A" w:rsidRDefault="002C5E8A" w:rsidP="002C5E8A">
                      <w:pPr>
                        <w:jc w:val="center"/>
                      </w:pPr>
                    </w:p>
                  </w:txbxContent>
                </v:textbox>
                <w10:wrap anchorx="page"/>
              </v:rect>
            </w:pict>
          </mc:Fallback>
        </mc:AlternateContent>
      </w:r>
    </w:p>
    <w:p w14:paraId="2ACF8F03" w14:textId="7C78EC44" w:rsidR="00E74F5B" w:rsidRPr="00E74F5B" w:rsidRDefault="00E74F5B" w:rsidP="00A24DFF">
      <w:pPr>
        <w:pStyle w:val="Ttulo1"/>
      </w:pPr>
      <w:bookmarkStart w:id="0" w:name="_Toc132062603"/>
      <w:bookmarkStart w:id="1" w:name="_Toc204239209"/>
      <w:bookmarkStart w:id="2" w:name="_Toc140826824"/>
      <w:r w:rsidRPr="00E74F5B">
        <w:t>I</w:t>
      </w:r>
      <w:bookmarkEnd w:id="0"/>
      <w:r>
        <w:t>nforme de Similitud</w:t>
      </w:r>
      <w:bookmarkEnd w:id="1"/>
      <w:r w:rsidRPr="00E74F5B">
        <w:t xml:space="preserve"> </w:t>
      </w:r>
    </w:p>
    <w:p w14:paraId="3A46D996" w14:textId="12B7EEAB" w:rsidR="00E74F5B" w:rsidRDefault="00E74F5B" w:rsidP="00A24DFF">
      <w:pPr>
        <w:pStyle w:val="Textoindependiente"/>
      </w:pPr>
      <w:r>
        <w:t>Incluir la imagen del reporte de similitud con el porcentaje de similitud alcanzado. Este porcentaje no debe superar el 2</w:t>
      </w:r>
      <w:r w:rsidR="001D90B7">
        <w:t>9</w:t>
      </w:r>
      <w:r>
        <w:t>%, medida tolerada por casos de falsos positivos. El porcentaje esperado, luego de eliminar falsos positivos, es de 0%.</w:t>
      </w:r>
    </w:p>
    <w:p w14:paraId="36ED229F" w14:textId="7639CF9D" w:rsidR="00E74F5B" w:rsidRDefault="00E74F5B" w:rsidP="00A24DFF">
      <w:pPr>
        <w:pStyle w:val="Textoindependiente"/>
        <w:ind w:firstLine="0"/>
      </w:pPr>
    </w:p>
    <w:p w14:paraId="22DE9ED1" w14:textId="0DBFB621" w:rsidR="00A24DFF" w:rsidRDefault="00365DFD" w:rsidP="00A24DFF">
      <w:pPr>
        <w:pStyle w:val="Textoindependiente"/>
        <w:ind w:firstLine="0"/>
      </w:pPr>
      <w:r w:rsidRPr="00D8614E">
        <w:rPr>
          <w:b/>
          <w:noProof/>
          <w:lang w:val="en-US"/>
        </w:rPr>
        <mc:AlternateContent>
          <mc:Choice Requires="wps">
            <w:drawing>
              <wp:anchor distT="45720" distB="45720" distL="114300" distR="114300" simplePos="0" relativeHeight="251662336" behindDoc="0" locked="0" layoutInCell="1" allowOverlap="1" wp14:anchorId="0EBAC903" wp14:editId="459AF63D">
                <wp:simplePos x="0" y="0"/>
                <wp:positionH relativeFrom="column">
                  <wp:posOffset>736600</wp:posOffset>
                </wp:positionH>
                <wp:positionV relativeFrom="paragraph">
                  <wp:posOffset>43180</wp:posOffset>
                </wp:positionV>
                <wp:extent cx="4148455" cy="3962400"/>
                <wp:effectExtent l="0" t="0" r="23495" b="19050"/>
                <wp:wrapSquare wrapText="bothSides"/>
                <wp:docPr id="1045834252"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8455" cy="3962400"/>
                        </a:xfrm>
                        <a:prstGeom prst="rect">
                          <a:avLst/>
                        </a:prstGeom>
                        <a:solidFill>
                          <a:srgbClr val="FFFF00"/>
                        </a:solidFill>
                        <a:ln w="9525">
                          <a:solidFill>
                            <a:srgbClr val="000000"/>
                          </a:solidFill>
                          <a:miter lim="800000"/>
                          <a:headEnd/>
                          <a:tailEnd/>
                        </a:ln>
                      </wps:spPr>
                      <wps:txbx>
                        <w:txbxContent>
                          <w:p w14:paraId="685AA7C2" w14:textId="77777777" w:rsidR="00365DFD" w:rsidRPr="00D8614E" w:rsidRDefault="00365DFD" w:rsidP="00365DFD">
                            <w:pPr>
                              <w:spacing w:after="0" w:line="288" w:lineRule="auto"/>
                              <w:rPr>
                                <w:rFonts w:cs="Arial"/>
                                <w:b/>
                                <w:bCs/>
                                <w:color w:val="FF0000"/>
                                <w:sz w:val="24"/>
                                <w:szCs w:val="24"/>
                              </w:rPr>
                            </w:pPr>
                            <w:r w:rsidRPr="00D8614E">
                              <w:rPr>
                                <w:rFonts w:cs="Arial"/>
                                <w:b/>
                                <w:bCs/>
                                <w:color w:val="FF0000"/>
                                <w:sz w:val="24"/>
                                <w:szCs w:val="24"/>
                              </w:rPr>
                              <w:t xml:space="preserve">NOTA: </w:t>
                            </w:r>
                          </w:p>
                          <w:p w14:paraId="78E2BE93" w14:textId="57982073" w:rsidR="00365DFD" w:rsidRDefault="00365DFD" w:rsidP="00365DFD">
                            <w:pPr>
                              <w:spacing w:after="0" w:line="288" w:lineRule="auto"/>
                              <w:rPr>
                                <w:rFonts w:cs="Arial"/>
                                <w:sz w:val="24"/>
                                <w:szCs w:val="24"/>
                              </w:rPr>
                            </w:pPr>
                            <w:r w:rsidRPr="00D8614E">
                              <w:rPr>
                                <w:rFonts w:cs="Arial"/>
                                <w:sz w:val="24"/>
                                <w:szCs w:val="24"/>
                              </w:rPr>
                              <w:t>Se debe tener estricto cuidado en estos detalles</w:t>
                            </w:r>
                            <w:r>
                              <w:rPr>
                                <w:rFonts w:cs="Arial"/>
                                <w:sz w:val="24"/>
                                <w:szCs w:val="24"/>
                              </w:rPr>
                              <w:t xml:space="preserve"> para el contenido del trabajo (a excepción de la carátula)</w:t>
                            </w:r>
                            <w:r w:rsidRPr="00D8614E">
                              <w:rPr>
                                <w:rFonts w:cs="Arial"/>
                                <w:sz w:val="24"/>
                                <w:szCs w:val="24"/>
                              </w:rPr>
                              <w:t xml:space="preserve">: </w:t>
                            </w:r>
                          </w:p>
                          <w:p w14:paraId="2DB60C55" w14:textId="77777777" w:rsidR="00365DFD" w:rsidRPr="00D8614E" w:rsidRDefault="00365DFD" w:rsidP="00365DFD">
                            <w:pPr>
                              <w:spacing w:after="0" w:line="288" w:lineRule="auto"/>
                              <w:rPr>
                                <w:rFonts w:cs="Arial"/>
                                <w:sz w:val="24"/>
                                <w:szCs w:val="24"/>
                              </w:rPr>
                            </w:pPr>
                          </w:p>
                          <w:p w14:paraId="3C03E754" w14:textId="77777777" w:rsidR="00365DFD" w:rsidRPr="00D8614E" w:rsidRDefault="00365DFD" w:rsidP="00365DFD">
                            <w:pPr>
                              <w:spacing w:after="0" w:line="288" w:lineRule="auto"/>
                              <w:rPr>
                                <w:rFonts w:cs="Arial"/>
                                <w:sz w:val="24"/>
                                <w:szCs w:val="24"/>
                              </w:rPr>
                            </w:pPr>
                            <w:r w:rsidRPr="00D8614E">
                              <w:rPr>
                                <w:rFonts w:cs="Arial"/>
                                <w:b/>
                                <w:bCs/>
                                <w:sz w:val="24"/>
                                <w:szCs w:val="24"/>
                              </w:rPr>
                              <w:t>Espaciado</w:t>
                            </w:r>
                            <w:r>
                              <w:rPr>
                                <w:rFonts w:cs="Arial"/>
                                <w:b/>
                                <w:bCs/>
                                <w:sz w:val="24"/>
                                <w:szCs w:val="24"/>
                              </w:rPr>
                              <w:t>:</w:t>
                            </w:r>
                            <w:r w:rsidRPr="00D8614E">
                              <w:rPr>
                                <w:rFonts w:cs="Arial"/>
                                <w:sz w:val="24"/>
                                <w:szCs w:val="24"/>
                              </w:rPr>
                              <w:t xml:space="preserve"> 12 puntos (anterior y posterior).</w:t>
                            </w:r>
                          </w:p>
                          <w:p w14:paraId="7CCE622B" w14:textId="77777777" w:rsidR="00365DFD" w:rsidRDefault="00365DFD" w:rsidP="00365DFD">
                            <w:pPr>
                              <w:spacing w:after="0" w:line="288" w:lineRule="auto"/>
                              <w:rPr>
                                <w:rFonts w:cs="Arial"/>
                                <w:b/>
                                <w:bCs/>
                                <w:sz w:val="24"/>
                                <w:szCs w:val="24"/>
                              </w:rPr>
                            </w:pPr>
                          </w:p>
                          <w:p w14:paraId="149917F7" w14:textId="77777777" w:rsidR="00365DFD" w:rsidRDefault="00365DFD" w:rsidP="00365DFD">
                            <w:pPr>
                              <w:spacing w:after="0" w:line="288" w:lineRule="auto"/>
                              <w:rPr>
                                <w:rFonts w:cs="Arial"/>
                                <w:sz w:val="24"/>
                                <w:szCs w:val="24"/>
                              </w:rPr>
                            </w:pPr>
                            <w:r w:rsidRPr="00D8614E">
                              <w:rPr>
                                <w:rFonts w:cs="Arial"/>
                                <w:b/>
                                <w:bCs/>
                                <w:sz w:val="24"/>
                                <w:szCs w:val="24"/>
                              </w:rPr>
                              <w:t>Interlineado</w:t>
                            </w:r>
                            <w:r>
                              <w:rPr>
                                <w:rFonts w:cs="Arial"/>
                                <w:b/>
                                <w:bCs/>
                                <w:sz w:val="24"/>
                                <w:szCs w:val="24"/>
                              </w:rPr>
                              <w:t>:</w:t>
                            </w:r>
                            <w:r w:rsidRPr="00D8614E">
                              <w:rPr>
                                <w:rFonts w:cs="Arial"/>
                                <w:b/>
                                <w:bCs/>
                                <w:sz w:val="24"/>
                                <w:szCs w:val="24"/>
                              </w:rPr>
                              <w:t xml:space="preserve"> </w:t>
                            </w:r>
                            <w:r w:rsidRPr="00D8614E">
                              <w:rPr>
                                <w:rFonts w:cs="Arial"/>
                                <w:sz w:val="24"/>
                                <w:szCs w:val="24"/>
                              </w:rPr>
                              <w:t>doble</w:t>
                            </w:r>
                          </w:p>
                          <w:p w14:paraId="50391A73" w14:textId="77777777" w:rsidR="00365DFD" w:rsidRDefault="00365DFD" w:rsidP="00365DFD">
                            <w:pPr>
                              <w:spacing w:after="0" w:line="288" w:lineRule="auto"/>
                              <w:rPr>
                                <w:rFonts w:cs="Arial"/>
                                <w:sz w:val="24"/>
                                <w:szCs w:val="24"/>
                              </w:rPr>
                            </w:pPr>
                          </w:p>
                          <w:p w14:paraId="39B87EB3" w14:textId="77777777" w:rsidR="00365DFD" w:rsidRDefault="00365DFD" w:rsidP="00365DFD">
                            <w:pPr>
                              <w:spacing w:after="0" w:line="288" w:lineRule="auto"/>
                              <w:rPr>
                                <w:rFonts w:cs="Arial"/>
                                <w:sz w:val="24"/>
                                <w:szCs w:val="24"/>
                              </w:rPr>
                            </w:pPr>
                            <w:r w:rsidRPr="00D8614E">
                              <w:rPr>
                                <w:rFonts w:cs="Arial"/>
                                <w:b/>
                                <w:bCs/>
                                <w:sz w:val="24"/>
                                <w:szCs w:val="24"/>
                              </w:rPr>
                              <w:t>Sangría Especial</w:t>
                            </w:r>
                            <w:r>
                              <w:rPr>
                                <w:rFonts w:cs="Arial"/>
                                <w:b/>
                                <w:bCs/>
                                <w:sz w:val="24"/>
                                <w:szCs w:val="24"/>
                              </w:rPr>
                              <w:t xml:space="preserve">: </w:t>
                            </w:r>
                            <w:r w:rsidRPr="00D8614E">
                              <w:rPr>
                                <w:rFonts w:cs="Arial"/>
                                <w:sz w:val="24"/>
                                <w:szCs w:val="24"/>
                              </w:rPr>
                              <w:t>Primera línea a 1.27 cm</w:t>
                            </w:r>
                          </w:p>
                          <w:p w14:paraId="75E17975" w14:textId="77777777" w:rsidR="00365DFD" w:rsidRDefault="00365DFD" w:rsidP="00365DFD">
                            <w:pPr>
                              <w:spacing w:after="0" w:line="288" w:lineRule="auto"/>
                              <w:rPr>
                                <w:rFonts w:cs="Arial"/>
                                <w:b/>
                                <w:bCs/>
                                <w:sz w:val="24"/>
                                <w:szCs w:val="24"/>
                              </w:rPr>
                            </w:pPr>
                          </w:p>
                          <w:p w14:paraId="65FD74F0" w14:textId="77777777" w:rsidR="00365DFD" w:rsidRDefault="00365DFD" w:rsidP="00365DFD">
                            <w:pPr>
                              <w:spacing w:after="0" w:line="288" w:lineRule="auto"/>
                              <w:rPr>
                                <w:rFonts w:cs="Arial"/>
                                <w:b/>
                                <w:bCs/>
                                <w:sz w:val="24"/>
                                <w:szCs w:val="24"/>
                              </w:rPr>
                            </w:pPr>
                            <w:r w:rsidRPr="00D8614E">
                              <w:rPr>
                                <w:rFonts w:cs="Arial"/>
                                <w:b/>
                                <w:bCs/>
                                <w:sz w:val="24"/>
                                <w:szCs w:val="24"/>
                              </w:rPr>
                              <w:t>Alineación</w:t>
                            </w:r>
                            <w:r>
                              <w:rPr>
                                <w:rFonts w:cs="Arial"/>
                                <w:b/>
                                <w:bCs/>
                                <w:sz w:val="24"/>
                                <w:szCs w:val="24"/>
                              </w:rPr>
                              <w:t>:</w:t>
                            </w:r>
                            <w:r w:rsidRPr="00D8614E">
                              <w:rPr>
                                <w:rFonts w:cs="Arial"/>
                                <w:sz w:val="24"/>
                                <w:szCs w:val="24"/>
                              </w:rPr>
                              <w:t xml:space="preserve"> Izquierda</w:t>
                            </w:r>
                          </w:p>
                          <w:p w14:paraId="477C09B5" w14:textId="77777777" w:rsidR="00365DFD" w:rsidRDefault="00365DFD" w:rsidP="00365DFD">
                            <w:pPr>
                              <w:spacing w:after="0" w:line="288" w:lineRule="auto"/>
                              <w:rPr>
                                <w:rFonts w:cs="Arial"/>
                                <w:b/>
                                <w:bCs/>
                                <w:sz w:val="24"/>
                                <w:szCs w:val="24"/>
                              </w:rPr>
                            </w:pPr>
                          </w:p>
                          <w:p w14:paraId="7C8D3B84" w14:textId="77777777" w:rsidR="00365DFD" w:rsidRDefault="00365DFD" w:rsidP="00365DFD">
                            <w:pPr>
                              <w:spacing w:after="0" w:line="288" w:lineRule="auto"/>
                              <w:rPr>
                                <w:rFonts w:cs="Arial"/>
                                <w:b/>
                                <w:bCs/>
                                <w:sz w:val="24"/>
                                <w:szCs w:val="24"/>
                              </w:rPr>
                            </w:pPr>
                            <w:r w:rsidRPr="00D8614E">
                              <w:rPr>
                                <w:rFonts w:cs="Arial"/>
                                <w:b/>
                                <w:bCs/>
                                <w:sz w:val="24"/>
                                <w:szCs w:val="24"/>
                              </w:rPr>
                              <w:t>Fuente</w:t>
                            </w:r>
                            <w:r>
                              <w:rPr>
                                <w:rFonts w:cs="Arial"/>
                                <w:b/>
                                <w:bCs/>
                                <w:sz w:val="24"/>
                                <w:szCs w:val="24"/>
                              </w:rPr>
                              <w:t>:</w:t>
                            </w:r>
                            <w:r w:rsidRPr="00D8614E">
                              <w:rPr>
                                <w:rFonts w:cs="Arial"/>
                                <w:b/>
                                <w:bCs/>
                                <w:sz w:val="24"/>
                                <w:szCs w:val="24"/>
                              </w:rPr>
                              <w:t xml:space="preserve"> </w:t>
                            </w:r>
                            <w:r w:rsidRPr="00D8614E">
                              <w:rPr>
                                <w:rFonts w:cs="Arial"/>
                                <w:sz w:val="24"/>
                                <w:szCs w:val="24"/>
                              </w:rPr>
                              <w:t xml:space="preserve">Times New </w:t>
                            </w:r>
                            <w:proofErr w:type="spellStart"/>
                            <w:r w:rsidRPr="00D8614E">
                              <w:rPr>
                                <w:rFonts w:cs="Arial"/>
                                <w:sz w:val="24"/>
                                <w:szCs w:val="24"/>
                              </w:rPr>
                              <w:t>Roman</w:t>
                            </w:r>
                            <w:proofErr w:type="spellEnd"/>
                            <w:r w:rsidRPr="00D8614E">
                              <w:rPr>
                                <w:rFonts w:cs="Arial"/>
                                <w:sz w:val="24"/>
                                <w:szCs w:val="24"/>
                              </w:rPr>
                              <w:t xml:space="preserve"> 12 (Sugerido)</w:t>
                            </w:r>
                          </w:p>
                          <w:p w14:paraId="51314431" w14:textId="77777777" w:rsidR="00365DFD" w:rsidRDefault="00365DFD" w:rsidP="00365DFD">
                            <w:pPr>
                              <w:spacing w:after="0" w:line="288" w:lineRule="auto"/>
                              <w:rPr>
                                <w:rFonts w:cs="Arial"/>
                                <w:b/>
                                <w:bCs/>
                                <w:sz w:val="24"/>
                                <w:szCs w:val="24"/>
                              </w:rPr>
                            </w:pPr>
                          </w:p>
                          <w:p w14:paraId="6A11F4C6" w14:textId="77777777" w:rsidR="00365DFD" w:rsidRPr="00D8614E" w:rsidRDefault="00365DFD" w:rsidP="00365DFD">
                            <w:pPr>
                              <w:spacing w:after="0" w:line="288" w:lineRule="auto"/>
                              <w:rPr>
                                <w:rFonts w:cs="Arial"/>
                                <w:sz w:val="24"/>
                                <w:szCs w:val="24"/>
                              </w:rPr>
                            </w:pPr>
                            <w:r w:rsidRPr="00D8614E">
                              <w:rPr>
                                <w:rFonts w:cs="Arial"/>
                                <w:b/>
                                <w:bCs/>
                                <w:sz w:val="24"/>
                                <w:szCs w:val="24"/>
                              </w:rPr>
                              <w:t>Márgenes</w:t>
                            </w:r>
                            <w:r>
                              <w:rPr>
                                <w:rFonts w:cs="Arial"/>
                                <w:b/>
                                <w:bCs/>
                                <w:sz w:val="24"/>
                                <w:szCs w:val="24"/>
                              </w:rPr>
                              <w:t>:</w:t>
                            </w:r>
                            <w:r w:rsidRPr="00D8614E">
                              <w:rPr>
                                <w:rFonts w:cs="Arial"/>
                                <w:b/>
                                <w:bCs/>
                                <w:sz w:val="24"/>
                                <w:szCs w:val="24"/>
                              </w:rPr>
                              <w:t xml:space="preserve"> </w:t>
                            </w:r>
                            <w:r w:rsidRPr="00D8614E">
                              <w:rPr>
                                <w:rFonts w:cs="Arial"/>
                                <w:sz w:val="24"/>
                                <w:szCs w:val="24"/>
                              </w:rPr>
                              <w:t>2.54 cm en los 4 lados</w:t>
                            </w:r>
                          </w:p>
                          <w:p w14:paraId="4DE83C20" w14:textId="77777777" w:rsidR="00365DFD" w:rsidRDefault="00365DFD" w:rsidP="00365DFD">
                            <w:pPr>
                              <w:spacing w:after="0" w:line="288" w:lineRule="auto"/>
                              <w:rPr>
                                <w:rFonts w:cs="Arial"/>
                                <w:b/>
                                <w:bCs/>
                                <w:sz w:val="24"/>
                                <w:szCs w:val="24"/>
                              </w:rPr>
                            </w:pPr>
                          </w:p>
                          <w:p w14:paraId="61577C8D" w14:textId="77777777" w:rsidR="00365DFD" w:rsidRPr="00D8614E" w:rsidRDefault="00365DFD" w:rsidP="00365DFD">
                            <w:pPr>
                              <w:spacing w:after="0" w:line="288" w:lineRule="auto"/>
                              <w:rPr>
                                <w:rFonts w:cs="Arial"/>
                                <w:sz w:val="24"/>
                                <w:szCs w:val="24"/>
                              </w:rPr>
                            </w:pPr>
                            <w:r w:rsidRPr="00D8614E">
                              <w:rPr>
                                <w:rFonts w:cs="Arial"/>
                                <w:b/>
                                <w:bCs/>
                                <w:sz w:val="24"/>
                                <w:szCs w:val="24"/>
                              </w:rPr>
                              <w:t>Papel</w:t>
                            </w:r>
                            <w:r>
                              <w:rPr>
                                <w:rFonts w:cs="Arial"/>
                                <w:b/>
                                <w:bCs/>
                                <w:sz w:val="24"/>
                                <w:szCs w:val="24"/>
                              </w:rPr>
                              <w:t>:</w:t>
                            </w:r>
                            <w:r w:rsidRPr="00D8614E">
                              <w:rPr>
                                <w:rFonts w:cs="Arial"/>
                                <w:b/>
                                <w:bCs/>
                                <w:sz w:val="24"/>
                                <w:szCs w:val="24"/>
                              </w:rPr>
                              <w:t xml:space="preserve"> </w:t>
                            </w:r>
                            <w:r w:rsidRPr="00D8614E">
                              <w:rPr>
                                <w:rFonts w:cs="Arial"/>
                                <w:sz w:val="24"/>
                                <w:szCs w:val="24"/>
                              </w:rPr>
                              <w:t>A4</w:t>
                            </w:r>
                            <w:r>
                              <w:rPr>
                                <w:rFonts w:cs="Arial"/>
                                <w:sz w:val="24"/>
                                <w:szCs w:val="24"/>
                              </w:rPr>
                              <w:t xml:space="preserve"> (sugerido)</w:t>
                            </w:r>
                          </w:p>
                          <w:p w14:paraId="745220C2" w14:textId="77777777" w:rsidR="00365DFD" w:rsidRPr="00D8614E" w:rsidRDefault="00365DFD" w:rsidP="00365DFD">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AC903" id="_x0000_t202" coordsize="21600,21600" o:spt="202" path="m,l,21600r21600,l21600,xe">
                <v:stroke joinstyle="miter"/>
                <v:path gradientshapeok="t" o:connecttype="rect"/>
              </v:shapetype>
              <v:shape id="Cuadro de texto 3" o:spid="_x0000_s1027" type="#_x0000_t202" style="position:absolute;margin-left:58pt;margin-top:3.4pt;width:326.65pt;height:31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" fillcolor="yellow">
                <v:textbox>
                  <w:txbxContent>
                    <w:p w14:paraId="685AA7C2" w14:textId="77777777" w:rsidR="00365DFD" w:rsidRPr="00D8614E" w:rsidRDefault="00365DFD" w:rsidP="00365DFD">
                      <w:pPr>
                        <w:spacing w:after="0" w:line="288" w:lineRule="auto"/>
                        <w:rPr>
                          <w:rFonts w:cs="Arial"/>
                          <w:b/>
                          <w:bCs/>
                          <w:color w:val="FF0000"/>
                          <w:sz w:val="24"/>
                          <w:szCs w:val="24"/>
                        </w:rPr>
                      </w:pPr>
                      <w:r w:rsidRPr="00D8614E">
                        <w:rPr>
                          <w:rFonts w:cs="Arial"/>
                          <w:b/>
                          <w:bCs/>
                          <w:color w:val="FF0000"/>
                          <w:sz w:val="24"/>
                          <w:szCs w:val="24"/>
                        </w:rPr>
                        <w:t xml:space="preserve">NOTA: </w:t>
                      </w:r>
                    </w:p>
                    <w:p w14:paraId="78E2BE93" w14:textId="57982073" w:rsidR="00365DFD" w:rsidRDefault="00365DFD" w:rsidP="00365DFD">
                      <w:pPr>
                        <w:spacing w:after="0" w:line="288" w:lineRule="auto"/>
                        <w:rPr>
                          <w:rFonts w:cs="Arial"/>
                          <w:sz w:val="24"/>
                          <w:szCs w:val="24"/>
                        </w:rPr>
                      </w:pPr>
                      <w:r w:rsidRPr="00D8614E">
                        <w:rPr>
                          <w:rFonts w:cs="Arial"/>
                          <w:sz w:val="24"/>
                          <w:szCs w:val="24"/>
                        </w:rPr>
                        <w:t>Se debe tener estricto cuidado en estos detalles</w:t>
                      </w:r>
                      <w:r>
                        <w:rPr>
                          <w:rFonts w:cs="Arial"/>
                          <w:sz w:val="24"/>
                          <w:szCs w:val="24"/>
                        </w:rPr>
                        <w:t xml:space="preserve"> para el contenido del trabajo (a excepción de la carátula)</w:t>
                      </w:r>
                      <w:r w:rsidRPr="00D8614E">
                        <w:rPr>
                          <w:rFonts w:cs="Arial"/>
                          <w:sz w:val="24"/>
                          <w:szCs w:val="24"/>
                        </w:rPr>
                        <w:t xml:space="preserve">: </w:t>
                      </w:r>
                    </w:p>
                    <w:p w14:paraId="2DB60C55" w14:textId="77777777" w:rsidR="00365DFD" w:rsidRPr="00D8614E" w:rsidRDefault="00365DFD" w:rsidP="00365DFD">
                      <w:pPr>
                        <w:spacing w:after="0" w:line="288" w:lineRule="auto"/>
                        <w:rPr>
                          <w:rFonts w:cs="Arial"/>
                          <w:sz w:val="24"/>
                          <w:szCs w:val="24"/>
                        </w:rPr>
                      </w:pPr>
                    </w:p>
                    <w:p w14:paraId="3C03E754" w14:textId="77777777" w:rsidR="00365DFD" w:rsidRPr="00D8614E" w:rsidRDefault="00365DFD" w:rsidP="00365DFD">
                      <w:pPr>
                        <w:spacing w:after="0" w:line="288" w:lineRule="auto"/>
                        <w:rPr>
                          <w:rFonts w:cs="Arial"/>
                          <w:sz w:val="24"/>
                          <w:szCs w:val="24"/>
                        </w:rPr>
                      </w:pPr>
                      <w:r w:rsidRPr="00D8614E">
                        <w:rPr>
                          <w:rFonts w:cs="Arial"/>
                          <w:b/>
                          <w:bCs/>
                          <w:sz w:val="24"/>
                          <w:szCs w:val="24"/>
                        </w:rPr>
                        <w:t>Espaciado</w:t>
                      </w:r>
                      <w:r>
                        <w:rPr>
                          <w:rFonts w:cs="Arial"/>
                          <w:b/>
                          <w:bCs/>
                          <w:sz w:val="24"/>
                          <w:szCs w:val="24"/>
                        </w:rPr>
                        <w:t>:</w:t>
                      </w:r>
                      <w:r w:rsidRPr="00D8614E">
                        <w:rPr>
                          <w:rFonts w:cs="Arial"/>
                          <w:sz w:val="24"/>
                          <w:szCs w:val="24"/>
                        </w:rPr>
                        <w:t xml:space="preserve"> 12 puntos (anterior y posterior).</w:t>
                      </w:r>
                    </w:p>
                    <w:p w14:paraId="7CCE622B" w14:textId="77777777" w:rsidR="00365DFD" w:rsidRDefault="00365DFD" w:rsidP="00365DFD">
                      <w:pPr>
                        <w:spacing w:after="0" w:line="288" w:lineRule="auto"/>
                        <w:rPr>
                          <w:rFonts w:cs="Arial"/>
                          <w:b/>
                          <w:bCs/>
                          <w:sz w:val="24"/>
                          <w:szCs w:val="24"/>
                        </w:rPr>
                      </w:pPr>
                    </w:p>
                    <w:p w14:paraId="149917F7" w14:textId="77777777" w:rsidR="00365DFD" w:rsidRDefault="00365DFD" w:rsidP="00365DFD">
                      <w:pPr>
                        <w:spacing w:after="0" w:line="288" w:lineRule="auto"/>
                        <w:rPr>
                          <w:rFonts w:cs="Arial"/>
                          <w:sz w:val="24"/>
                          <w:szCs w:val="24"/>
                        </w:rPr>
                      </w:pPr>
                      <w:r w:rsidRPr="00D8614E">
                        <w:rPr>
                          <w:rFonts w:cs="Arial"/>
                          <w:b/>
                          <w:bCs/>
                          <w:sz w:val="24"/>
                          <w:szCs w:val="24"/>
                        </w:rPr>
                        <w:t>Interlineado</w:t>
                      </w:r>
                      <w:r>
                        <w:rPr>
                          <w:rFonts w:cs="Arial"/>
                          <w:b/>
                          <w:bCs/>
                          <w:sz w:val="24"/>
                          <w:szCs w:val="24"/>
                        </w:rPr>
                        <w:t>:</w:t>
                      </w:r>
                      <w:r w:rsidRPr="00D8614E">
                        <w:rPr>
                          <w:rFonts w:cs="Arial"/>
                          <w:b/>
                          <w:bCs/>
                          <w:sz w:val="24"/>
                          <w:szCs w:val="24"/>
                        </w:rPr>
                        <w:t xml:space="preserve"> </w:t>
                      </w:r>
                      <w:r w:rsidRPr="00D8614E">
                        <w:rPr>
                          <w:rFonts w:cs="Arial"/>
                          <w:sz w:val="24"/>
                          <w:szCs w:val="24"/>
                        </w:rPr>
                        <w:t>doble</w:t>
                      </w:r>
                    </w:p>
                    <w:p w14:paraId="50391A73" w14:textId="77777777" w:rsidR="00365DFD" w:rsidRDefault="00365DFD" w:rsidP="00365DFD">
                      <w:pPr>
                        <w:spacing w:after="0" w:line="288" w:lineRule="auto"/>
                        <w:rPr>
                          <w:rFonts w:cs="Arial"/>
                          <w:sz w:val="24"/>
                          <w:szCs w:val="24"/>
                        </w:rPr>
                      </w:pPr>
                    </w:p>
                    <w:p w14:paraId="39B87EB3" w14:textId="77777777" w:rsidR="00365DFD" w:rsidRDefault="00365DFD" w:rsidP="00365DFD">
                      <w:pPr>
                        <w:spacing w:after="0" w:line="288" w:lineRule="auto"/>
                        <w:rPr>
                          <w:rFonts w:cs="Arial"/>
                          <w:sz w:val="24"/>
                          <w:szCs w:val="24"/>
                        </w:rPr>
                      </w:pPr>
                      <w:r w:rsidRPr="00D8614E">
                        <w:rPr>
                          <w:rFonts w:cs="Arial"/>
                          <w:b/>
                          <w:bCs/>
                          <w:sz w:val="24"/>
                          <w:szCs w:val="24"/>
                        </w:rPr>
                        <w:t>Sangría Especial</w:t>
                      </w:r>
                      <w:r>
                        <w:rPr>
                          <w:rFonts w:cs="Arial"/>
                          <w:b/>
                          <w:bCs/>
                          <w:sz w:val="24"/>
                          <w:szCs w:val="24"/>
                        </w:rPr>
                        <w:t xml:space="preserve">: </w:t>
                      </w:r>
                      <w:r w:rsidRPr="00D8614E">
                        <w:rPr>
                          <w:rFonts w:cs="Arial"/>
                          <w:sz w:val="24"/>
                          <w:szCs w:val="24"/>
                        </w:rPr>
                        <w:t>Primera línea a 1.27 cm</w:t>
                      </w:r>
                    </w:p>
                    <w:p w14:paraId="75E17975" w14:textId="77777777" w:rsidR="00365DFD" w:rsidRDefault="00365DFD" w:rsidP="00365DFD">
                      <w:pPr>
                        <w:spacing w:after="0" w:line="288" w:lineRule="auto"/>
                        <w:rPr>
                          <w:rFonts w:cs="Arial"/>
                          <w:b/>
                          <w:bCs/>
                          <w:sz w:val="24"/>
                          <w:szCs w:val="24"/>
                        </w:rPr>
                      </w:pPr>
                    </w:p>
                    <w:p w14:paraId="65FD74F0" w14:textId="77777777" w:rsidR="00365DFD" w:rsidRDefault="00365DFD" w:rsidP="00365DFD">
                      <w:pPr>
                        <w:spacing w:after="0" w:line="288" w:lineRule="auto"/>
                        <w:rPr>
                          <w:rFonts w:cs="Arial"/>
                          <w:b/>
                          <w:bCs/>
                          <w:sz w:val="24"/>
                          <w:szCs w:val="24"/>
                        </w:rPr>
                      </w:pPr>
                      <w:r w:rsidRPr="00D8614E">
                        <w:rPr>
                          <w:rFonts w:cs="Arial"/>
                          <w:b/>
                          <w:bCs/>
                          <w:sz w:val="24"/>
                          <w:szCs w:val="24"/>
                        </w:rPr>
                        <w:t>Alineación</w:t>
                      </w:r>
                      <w:r>
                        <w:rPr>
                          <w:rFonts w:cs="Arial"/>
                          <w:b/>
                          <w:bCs/>
                          <w:sz w:val="24"/>
                          <w:szCs w:val="24"/>
                        </w:rPr>
                        <w:t>:</w:t>
                      </w:r>
                      <w:r w:rsidRPr="00D8614E">
                        <w:rPr>
                          <w:rFonts w:cs="Arial"/>
                          <w:sz w:val="24"/>
                          <w:szCs w:val="24"/>
                        </w:rPr>
                        <w:t xml:space="preserve"> Izquierda</w:t>
                      </w:r>
                    </w:p>
                    <w:p w14:paraId="477C09B5" w14:textId="77777777" w:rsidR="00365DFD" w:rsidRDefault="00365DFD" w:rsidP="00365DFD">
                      <w:pPr>
                        <w:spacing w:after="0" w:line="288" w:lineRule="auto"/>
                        <w:rPr>
                          <w:rFonts w:cs="Arial"/>
                          <w:b/>
                          <w:bCs/>
                          <w:sz w:val="24"/>
                          <w:szCs w:val="24"/>
                        </w:rPr>
                      </w:pPr>
                    </w:p>
                    <w:p w14:paraId="7C8D3B84" w14:textId="77777777" w:rsidR="00365DFD" w:rsidRDefault="00365DFD" w:rsidP="00365DFD">
                      <w:pPr>
                        <w:spacing w:after="0" w:line="288" w:lineRule="auto"/>
                        <w:rPr>
                          <w:rFonts w:cs="Arial"/>
                          <w:b/>
                          <w:bCs/>
                          <w:sz w:val="24"/>
                          <w:szCs w:val="24"/>
                        </w:rPr>
                      </w:pPr>
                      <w:r w:rsidRPr="00D8614E">
                        <w:rPr>
                          <w:rFonts w:cs="Arial"/>
                          <w:b/>
                          <w:bCs/>
                          <w:sz w:val="24"/>
                          <w:szCs w:val="24"/>
                        </w:rPr>
                        <w:t>Fuente</w:t>
                      </w:r>
                      <w:r>
                        <w:rPr>
                          <w:rFonts w:cs="Arial"/>
                          <w:b/>
                          <w:bCs/>
                          <w:sz w:val="24"/>
                          <w:szCs w:val="24"/>
                        </w:rPr>
                        <w:t>:</w:t>
                      </w:r>
                      <w:r w:rsidRPr="00D8614E">
                        <w:rPr>
                          <w:rFonts w:cs="Arial"/>
                          <w:b/>
                          <w:bCs/>
                          <w:sz w:val="24"/>
                          <w:szCs w:val="24"/>
                        </w:rPr>
                        <w:t xml:space="preserve"> </w:t>
                      </w:r>
                      <w:r w:rsidRPr="00D8614E">
                        <w:rPr>
                          <w:rFonts w:cs="Arial"/>
                          <w:sz w:val="24"/>
                          <w:szCs w:val="24"/>
                        </w:rPr>
                        <w:t xml:space="preserve">Times New </w:t>
                      </w:r>
                      <w:proofErr w:type="spellStart"/>
                      <w:r w:rsidRPr="00D8614E">
                        <w:rPr>
                          <w:rFonts w:cs="Arial"/>
                          <w:sz w:val="24"/>
                          <w:szCs w:val="24"/>
                        </w:rPr>
                        <w:t>Roman</w:t>
                      </w:r>
                      <w:proofErr w:type="spellEnd"/>
                      <w:r w:rsidRPr="00D8614E">
                        <w:rPr>
                          <w:rFonts w:cs="Arial"/>
                          <w:sz w:val="24"/>
                          <w:szCs w:val="24"/>
                        </w:rPr>
                        <w:t xml:space="preserve"> 12 (Sugerido)</w:t>
                      </w:r>
                    </w:p>
                    <w:p w14:paraId="51314431" w14:textId="77777777" w:rsidR="00365DFD" w:rsidRDefault="00365DFD" w:rsidP="00365DFD">
                      <w:pPr>
                        <w:spacing w:after="0" w:line="288" w:lineRule="auto"/>
                        <w:rPr>
                          <w:rFonts w:cs="Arial"/>
                          <w:b/>
                          <w:bCs/>
                          <w:sz w:val="24"/>
                          <w:szCs w:val="24"/>
                        </w:rPr>
                      </w:pPr>
                    </w:p>
                    <w:p w14:paraId="6A11F4C6" w14:textId="77777777" w:rsidR="00365DFD" w:rsidRPr="00D8614E" w:rsidRDefault="00365DFD" w:rsidP="00365DFD">
                      <w:pPr>
                        <w:spacing w:after="0" w:line="288" w:lineRule="auto"/>
                        <w:rPr>
                          <w:rFonts w:cs="Arial"/>
                          <w:sz w:val="24"/>
                          <w:szCs w:val="24"/>
                        </w:rPr>
                      </w:pPr>
                      <w:r w:rsidRPr="00D8614E">
                        <w:rPr>
                          <w:rFonts w:cs="Arial"/>
                          <w:b/>
                          <w:bCs/>
                          <w:sz w:val="24"/>
                          <w:szCs w:val="24"/>
                        </w:rPr>
                        <w:t>Márgenes</w:t>
                      </w:r>
                      <w:r>
                        <w:rPr>
                          <w:rFonts w:cs="Arial"/>
                          <w:b/>
                          <w:bCs/>
                          <w:sz w:val="24"/>
                          <w:szCs w:val="24"/>
                        </w:rPr>
                        <w:t>:</w:t>
                      </w:r>
                      <w:r w:rsidRPr="00D8614E">
                        <w:rPr>
                          <w:rFonts w:cs="Arial"/>
                          <w:b/>
                          <w:bCs/>
                          <w:sz w:val="24"/>
                          <w:szCs w:val="24"/>
                        </w:rPr>
                        <w:t xml:space="preserve"> </w:t>
                      </w:r>
                      <w:r w:rsidRPr="00D8614E">
                        <w:rPr>
                          <w:rFonts w:cs="Arial"/>
                          <w:sz w:val="24"/>
                          <w:szCs w:val="24"/>
                        </w:rPr>
                        <w:t>2.54 cm en los 4 lados</w:t>
                      </w:r>
                    </w:p>
                    <w:p w14:paraId="4DE83C20" w14:textId="77777777" w:rsidR="00365DFD" w:rsidRDefault="00365DFD" w:rsidP="00365DFD">
                      <w:pPr>
                        <w:spacing w:after="0" w:line="288" w:lineRule="auto"/>
                        <w:rPr>
                          <w:rFonts w:cs="Arial"/>
                          <w:b/>
                          <w:bCs/>
                          <w:sz w:val="24"/>
                          <w:szCs w:val="24"/>
                        </w:rPr>
                      </w:pPr>
                    </w:p>
                    <w:p w14:paraId="61577C8D" w14:textId="77777777" w:rsidR="00365DFD" w:rsidRPr="00D8614E" w:rsidRDefault="00365DFD" w:rsidP="00365DFD">
                      <w:pPr>
                        <w:spacing w:after="0" w:line="288" w:lineRule="auto"/>
                        <w:rPr>
                          <w:rFonts w:cs="Arial"/>
                          <w:sz w:val="24"/>
                          <w:szCs w:val="24"/>
                        </w:rPr>
                      </w:pPr>
                      <w:r w:rsidRPr="00D8614E">
                        <w:rPr>
                          <w:rFonts w:cs="Arial"/>
                          <w:b/>
                          <w:bCs/>
                          <w:sz w:val="24"/>
                          <w:szCs w:val="24"/>
                        </w:rPr>
                        <w:t>Papel</w:t>
                      </w:r>
                      <w:r>
                        <w:rPr>
                          <w:rFonts w:cs="Arial"/>
                          <w:b/>
                          <w:bCs/>
                          <w:sz w:val="24"/>
                          <w:szCs w:val="24"/>
                        </w:rPr>
                        <w:t>:</w:t>
                      </w:r>
                      <w:r w:rsidRPr="00D8614E">
                        <w:rPr>
                          <w:rFonts w:cs="Arial"/>
                          <w:b/>
                          <w:bCs/>
                          <w:sz w:val="24"/>
                          <w:szCs w:val="24"/>
                        </w:rPr>
                        <w:t xml:space="preserve"> </w:t>
                      </w:r>
                      <w:r w:rsidRPr="00D8614E">
                        <w:rPr>
                          <w:rFonts w:cs="Arial"/>
                          <w:sz w:val="24"/>
                          <w:szCs w:val="24"/>
                        </w:rPr>
                        <w:t>A4</w:t>
                      </w:r>
                      <w:r>
                        <w:rPr>
                          <w:rFonts w:cs="Arial"/>
                          <w:sz w:val="24"/>
                          <w:szCs w:val="24"/>
                        </w:rPr>
                        <w:t xml:space="preserve"> (sugerido)</w:t>
                      </w:r>
                    </w:p>
                    <w:p w14:paraId="745220C2" w14:textId="77777777" w:rsidR="00365DFD" w:rsidRPr="00D8614E" w:rsidRDefault="00365DFD" w:rsidP="00365DFD">
                      <w:pPr>
                        <w:rPr>
                          <w:b/>
                          <w:bCs/>
                        </w:rPr>
                      </w:pPr>
                    </w:p>
                  </w:txbxContent>
                </v:textbox>
                <w10:wrap type="square"/>
              </v:shape>
            </w:pict>
          </mc:Fallback>
        </mc:AlternateContent>
      </w:r>
    </w:p>
    <w:p w14:paraId="220E4BA9" w14:textId="19794679" w:rsidR="00A24DFF" w:rsidRDefault="00A24DFF" w:rsidP="00A24DFF">
      <w:pPr>
        <w:pStyle w:val="Textoindependiente"/>
        <w:ind w:firstLine="0"/>
      </w:pPr>
    </w:p>
    <w:p w14:paraId="5C914CA6" w14:textId="0AEE0FCA" w:rsidR="00A24DFF" w:rsidRDefault="00A24DFF" w:rsidP="00A24DFF">
      <w:pPr>
        <w:pStyle w:val="Textoindependiente"/>
        <w:ind w:firstLine="0"/>
      </w:pPr>
    </w:p>
    <w:p w14:paraId="69E06111" w14:textId="5FF8BB37" w:rsidR="00365DFD" w:rsidRDefault="00365DFD" w:rsidP="00A24DFF">
      <w:pPr>
        <w:pStyle w:val="Textoindependiente"/>
        <w:ind w:firstLine="0"/>
      </w:pPr>
    </w:p>
    <w:p w14:paraId="6433185A" w14:textId="173A19B4" w:rsidR="00365DFD" w:rsidRDefault="00365DFD" w:rsidP="00A24DFF">
      <w:pPr>
        <w:pStyle w:val="Textoindependiente"/>
        <w:ind w:firstLine="0"/>
      </w:pPr>
    </w:p>
    <w:p w14:paraId="2AF8BC2C" w14:textId="2357BD27" w:rsidR="00365DFD" w:rsidRDefault="00365DFD" w:rsidP="00A24DFF">
      <w:pPr>
        <w:pStyle w:val="Textoindependiente"/>
        <w:ind w:firstLine="0"/>
      </w:pPr>
    </w:p>
    <w:p w14:paraId="78003A7C" w14:textId="3BD0A587" w:rsidR="00365DFD" w:rsidRDefault="00365DFD" w:rsidP="00A24DFF">
      <w:pPr>
        <w:pStyle w:val="Textoindependiente"/>
        <w:ind w:firstLine="0"/>
      </w:pPr>
    </w:p>
    <w:p w14:paraId="4E6AF6E5" w14:textId="77777777" w:rsidR="00365DFD" w:rsidRDefault="00365DFD" w:rsidP="00A24DFF">
      <w:pPr>
        <w:pStyle w:val="Textoindependiente"/>
        <w:ind w:firstLine="0"/>
      </w:pPr>
    </w:p>
    <w:p w14:paraId="75975CD8" w14:textId="4AD1C02E" w:rsidR="00E74F5B" w:rsidRDefault="00E74F5B" w:rsidP="00A24DFF">
      <w:pPr>
        <w:pStyle w:val="Textoindependiente"/>
        <w:ind w:firstLine="0"/>
      </w:pPr>
    </w:p>
    <w:p w14:paraId="6BC68C56" w14:textId="460CE962" w:rsidR="00E74F5B" w:rsidRDefault="00E74F5B">
      <w:pPr>
        <w:spacing w:after="160" w:line="259" w:lineRule="auto"/>
        <w:jc w:val="left"/>
        <w:rPr>
          <w:rFonts w:ascii="Times New Roman" w:eastAsia="Times New Roman" w:hAnsi="Times New Roman" w:cs="Times New Roman"/>
          <w:sz w:val="24"/>
          <w:szCs w:val="24"/>
          <w:lang w:val="es-ES"/>
        </w:rPr>
      </w:pPr>
      <w:r>
        <w:br w:type="page"/>
      </w:r>
    </w:p>
    <w:p w14:paraId="4989945E" w14:textId="407D31F6" w:rsidR="00075270" w:rsidRDefault="00075270" w:rsidP="00075270">
      <w:pPr>
        <w:spacing w:after="160" w:line="259" w:lineRule="auto"/>
        <w:jc w:val="left"/>
        <w:rPr>
          <w:rFonts w:ascii="Times New Roman" w:eastAsia="Times New Roman" w:hAnsi="Times New Roman" w:cs="Times New Roman"/>
          <w:sz w:val="24"/>
          <w:szCs w:val="24"/>
          <w:lang w:val="es-ES"/>
        </w:rPr>
      </w:pPr>
      <w:bookmarkStart w:id="3" w:name="_bookmark1"/>
      <w:bookmarkEnd w:id="2"/>
      <w:bookmarkEnd w:id="3"/>
    </w:p>
    <w:p w14:paraId="0E12CA93" w14:textId="77777777" w:rsidR="00176EE3" w:rsidRPr="00176EE3" w:rsidRDefault="006A0CFC" w:rsidP="00176EE3">
      <w:pPr>
        <w:pStyle w:val="TDC1"/>
        <w:tabs>
          <w:tab w:val="right" w:leader="dot" w:pos="9020"/>
        </w:tabs>
        <w:jc w:val="center"/>
        <w:rPr>
          <w:rFonts w:eastAsia="Times New Roman" w:cs="Times New Roman"/>
          <w:b/>
          <w:caps w:val="0"/>
          <w:sz w:val="28"/>
          <w:szCs w:val="24"/>
          <w:lang w:val="es-ES"/>
        </w:rPr>
      </w:pPr>
      <w:bookmarkStart w:id="4" w:name="_Toc204239210"/>
      <w:r w:rsidRPr="00176EE3">
        <w:rPr>
          <w:rFonts w:eastAsia="Times New Roman" w:cs="Times New Roman"/>
          <w:b/>
          <w:caps w:val="0"/>
          <w:sz w:val="28"/>
          <w:szCs w:val="24"/>
          <w:lang w:val="es-ES"/>
        </w:rPr>
        <w:t>Índice de Contenido</w:t>
      </w:r>
      <w:bookmarkEnd w:id="4"/>
    </w:p>
    <w:p w14:paraId="15B62470" w14:textId="16852CC2" w:rsidR="00176EE3" w:rsidRPr="00176EE3" w:rsidRDefault="00C873A9" w:rsidP="00176EE3">
      <w:pPr>
        <w:pStyle w:val="TDC1"/>
        <w:tabs>
          <w:tab w:val="right" w:leader="dot" w:pos="9020"/>
        </w:tabs>
        <w:spacing w:line="360" w:lineRule="auto"/>
        <w:rPr>
          <w:rStyle w:val="Hipervnculo"/>
          <w:caps w:val="0"/>
          <w:noProof/>
        </w:rPr>
      </w:pPr>
      <w:r>
        <w:rPr>
          <w:b/>
        </w:rPr>
        <w:fldChar w:fldCharType="begin"/>
      </w:r>
      <w:r>
        <w:rPr>
          <w:b/>
        </w:rPr>
        <w:instrText xml:space="preserve"> TOC \o "1-2" \h \z \u </w:instrText>
      </w:r>
      <w:r>
        <w:rPr>
          <w:b/>
        </w:rPr>
        <w:fldChar w:fldCharType="separate"/>
      </w:r>
    </w:p>
    <w:p w14:paraId="07A097BC" w14:textId="665CF3DE" w:rsidR="00176EE3" w:rsidRPr="00176EE3" w:rsidRDefault="00000000" w:rsidP="00176EE3">
      <w:pPr>
        <w:pStyle w:val="TDC1"/>
        <w:tabs>
          <w:tab w:val="right" w:leader="dot" w:pos="9020"/>
        </w:tabs>
        <w:spacing w:line="360" w:lineRule="auto"/>
        <w:rPr>
          <w:rStyle w:val="Hipervnculo"/>
          <w:noProof/>
        </w:rPr>
      </w:pPr>
      <w:hyperlink w:anchor="_Toc204239209" w:history="1">
        <w:r w:rsidR="00176EE3" w:rsidRPr="00770F81">
          <w:rPr>
            <w:rStyle w:val="Hipervnculo"/>
            <w:caps w:val="0"/>
            <w:noProof/>
          </w:rPr>
          <w:t xml:space="preserve">Informe </w:t>
        </w:r>
        <w:r w:rsidR="008041F4">
          <w:rPr>
            <w:rStyle w:val="Hipervnculo"/>
            <w:caps w:val="0"/>
            <w:noProof/>
          </w:rPr>
          <w:t>d</w:t>
        </w:r>
        <w:r w:rsidR="00176EE3" w:rsidRPr="00770F81">
          <w:rPr>
            <w:rStyle w:val="Hipervnculo"/>
            <w:caps w:val="0"/>
            <w:noProof/>
          </w:rPr>
          <w:t>e Similitud</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_Toc204239209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2</w:t>
        </w:r>
        <w:r w:rsidR="00176EE3" w:rsidRPr="00176EE3">
          <w:rPr>
            <w:rStyle w:val="Hipervnculo"/>
            <w:caps w:val="0"/>
            <w:noProof/>
            <w:webHidden/>
          </w:rPr>
          <w:fldChar w:fldCharType="end"/>
        </w:r>
      </w:hyperlink>
    </w:p>
    <w:p w14:paraId="36E9BFDE" w14:textId="7B48330D" w:rsidR="00176EE3" w:rsidRPr="00176EE3" w:rsidRDefault="00000000" w:rsidP="00176EE3">
      <w:pPr>
        <w:pStyle w:val="TDC1"/>
        <w:tabs>
          <w:tab w:val="right" w:leader="dot" w:pos="9020"/>
        </w:tabs>
        <w:spacing w:line="360" w:lineRule="auto"/>
        <w:rPr>
          <w:rStyle w:val="Hipervnculo"/>
          <w:noProof/>
        </w:rPr>
      </w:pPr>
      <w:hyperlink w:anchor="_Toc204239210" w:history="1">
        <w:r w:rsidR="00176EE3" w:rsidRPr="00770F81">
          <w:rPr>
            <w:rStyle w:val="Hipervnculo"/>
            <w:caps w:val="0"/>
            <w:noProof/>
          </w:rPr>
          <w:t xml:space="preserve">Índice </w:t>
        </w:r>
        <w:r w:rsidR="008041F4">
          <w:rPr>
            <w:rStyle w:val="Hipervnculo"/>
            <w:caps w:val="0"/>
            <w:noProof/>
          </w:rPr>
          <w:t>d</w:t>
        </w:r>
        <w:r w:rsidR="00176EE3" w:rsidRPr="00770F81">
          <w:rPr>
            <w:rStyle w:val="Hipervnculo"/>
            <w:caps w:val="0"/>
            <w:noProof/>
          </w:rPr>
          <w:t>e Contenido</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_Toc204239210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3</w:t>
        </w:r>
        <w:r w:rsidR="00176EE3" w:rsidRPr="00176EE3">
          <w:rPr>
            <w:rStyle w:val="Hipervnculo"/>
            <w:caps w:val="0"/>
            <w:noProof/>
            <w:webHidden/>
          </w:rPr>
          <w:fldChar w:fldCharType="end"/>
        </w:r>
      </w:hyperlink>
    </w:p>
    <w:p w14:paraId="407286CF" w14:textId="56B0DAD2" w:rsidR="00176EE3" w:rsidRPr="00176EE3" w:rsidRDefault="00000000" w:rsidP="00176EE3">
      <w:pPr>
        <w:pStyle w:val="TDC1"/>
        <w:tabs>
          <w:tab w:val="right" w:leader="dot" w:pos="9020"/>
        </w:tabs>
        <w:spacing w:line="360" w:lineRule="auto"/>
        <w:rPr>
          <w:rStyle w:val="Hipervnculo"/>
          <w:noProof/>
        </w:rPr>
      </w:pPr>
      <w:hyperlink w:anchor="_Toc204239211" w:history="1">
        <w:r w:rsidR="00176EE3" w:rsidRPr="00176EE3">
          <w:rPr>
            <w:rStyle w:val="Hipervnculo"/>
            <w:caps w:val="0"/>
            <w:noProof/>
          </w:rPr>
          <w:t xml:space="preserve">Índice </w:t>
        </w:r>
        <w:r w:rsidR="008041F4">
          <w:rPr>
            <w:rStyle w:val="Hipervnculo"/>
            <w:caps w:val="0"/>
            <w:noProof/>
          </w:rPr>
          <w:t>d</w:t>
        </w:r>
        <w:r w:rsidR="00176EE3" w:rsidRPr="00176EE3">
          <w:rPr>
            <w:rStyle w:val="Hipervnculo"/>
            <w:caps w:val="0"/>
            <w:noProof/>
          </w:rPr>
          <w:t>e Tablas</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_Toc204239211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4</w:t>
        </w:r>
        <w:r w:rsidR="00176EE3" w:rsidRPr="00176EE3">
          <w:rPr>
            <w:rStyle w:val="Hipervnculo"/>
            <w:caps w:val="0"/>
            <w:noProof/>
            <w:webHidden/>
          </w:rPr>
          <w:fldChar w:fldCharType="end"/>
        </w:r>
      </w:hyperlink>
    </w:p>
    <w:p w14:paraId="1C1FDF42" w14:textId="6B7101B6" w:rsidR="00176EE3" w:rsidRPr="00176EE3" w:rsidRDefault="00000000" w:rsidP="00176EE3">
      <w:pPr>
        <w:pStyle w:val="TDC1"/>
        <w:tabs>
          <w:tab w:val="right" w:leader="dot" w:pos="9020"/>
        </w:tabs>
        <w:spacing w:line="360" w:lineRule="auto"/>
        <w:rPr>
          <w:rStyle w:val="Hipervnculo"/>
          <w:noProof/>
        </w:rPr>
      </w:pPr>
      <w:hyperlink w:anchor="_Toc204239213" w:history="1">
        <w:r w:rsidR="00176EE3" w:rsidRPr="00176EE3">
          <w:rPr>
            <w:rStyle w:val="Hipervnculo"/>
            <w:caps w:val="0"/>
            <w:noProof/>
          </w:rPr>
          <w:t>Resumen</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_Toc204239213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5</w:t>
        </w:r>
        <w:r w:rsidR="00176EE3" w:rsidRPr="00176EE3">
          <w:rPr>
            <w:rStyle w:val="Hipervnculo"/>
            <w:caps w:val="0"/>
            <w:noProof/>
            <w:webHidden/>
          </w:rPr>
          <w:fldChar w:fldCharType="end"/>
        </w:r>
      </w:hyperlink>
    </w:p>
    <w:p w14:paraId="0DC4A971" w14:textId="77458432" w:rsidR="00176EE3" w:rsidRPr="00176EE3" w:rsidRDefault="00000000" w:rsidP="00176EE3">
      <w:pPr>
        <w:pStyle w:val="TDC1"/>
        <w:tabs>
          <w:tab w:val="right" w:leader="dot" w:pos="9020"/>
        </w:tabs>
        <w:spacing w:line="360" w:lineRule="auto"/>
        <w:rPr>
          <w:rStyle w:val="Hipervnculo"/>
          <w:noProof/>
        </w:rPr>
      </w:pPr>
      <w:hyperlink w:anchor="_Toc204239214" w:history="1">
        <w:r w:rsidR="00176EE3" w:rsidRPr="00176EE3">
          <w:rPr>
            <w:rStyle w:val="Hipervnculo"/>
            <w:caps w:val="0"/>
            <w:noProof/>
          </w:rPr>
          <w:t>Abstract</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_Toc204239214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6</w:t>
        </w:r>
        <w:r w:rsidR="00176EE3" w:rsidRPr="00176EE3">
          <w:rPr>
            <w:rStyle w:val="Hipervnculo"/>
            <w:caps w:val="0"/>
            <w:noProof/>
            <w:webHidden/>
          </w:rPr>
          <w:fldChar w:fldCharType="end"/>
        </w:r>
      </w:hyperlink>
    </w:p>
    <w:p w14:paraId="4CA50BF2" w14:textId="6CF39861" w:rsidR="00176EE3" w:rsidRPr="00176EE3" w:rsidRDefault="00000000" w:rsidP="00176EE3">
      <w:pPr>
        <w:pStyle w:val="TDC1"/>
        <w:tabs>
          <w:tab w:val="right" w:leader="dot" w:pos="9020"/>
        </w:tabs>
        <w:spacing w:line="360" w:lineRule="auto"/>
        <w:rPr>
          <w:rStyle w:val="Hipervnculo"/>
          <w:noProof/>
        </w:rPr>
      </w:pPr>
      <w:hyperlink w:anchor="_Toc204239215" w:history="1">
        <w:r w:rsidR="00176EE3" w:rsidRPr="00176EE3">
          <w:rPr>
            <w:rStyle w:val="Hipervnculo"/>
            <w:caps w:val="0"/>
            <w:noProof/>
          </w:rPr>
          <w:t xml:space="preserve">Capítulo </w:t>
        </w:r>
        <w:r w:rsidR="00176EE3" w:rsidRPr="00770F81">
          <w:rPr>
            <w:rStyle w:val="Hipervnculo"/>
            <w:caps w:val="0"/>
            <w:noProof/>
          </w:rPr>
          <w:t xml:space="preserve">1. </w:t>
        </w:r>
        <w:r w:rsidR="00176EE3" w:rsidRPr="00176EE3">
          <w:rPr>
            <w:rStyle w:val="Hipervnculo"/>
            <w:caps w:val="0"/>
            <w:noProof/>
          </w:rPr>
          <w:t>Introducción</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_Toc204239215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7</w:t>
        </w:r>
        <w:r w:rsidR="00176EE3" w:rsidRPr="00176EE3">
          <w:rPr>
            <w:rStyle w:val="Hipervnculo"/>
            <w:caps w:val="0"/>
            <w:noProof/>
            <w:webHidden/>
          </w:rPr>
          <w:fldChar w:fldCharType="end"/>
        </w:r>
      </w:hyperlink>
    </w:p>
    <w:p w14:paraId="72C83015" w14:textId="50A7AF25" w:rsidR="00176EE3" w:rsidRPr="00176EE3" w:rsidRDefault="00000000" w:rsidP="00176EE3">
      <w:pPr>
        <w:pStyle w:val="TDC1"/>
        <w:tabs>
          <w:tab w:val="right" w:leader="dot" w:pos="9020"/>
        </w:tabs>
        <w:spacing w:line="360" w:lineRule="auto"/>
        <w:rPr>
          <w:rStyle w:val="Hipervnculo"/>
          <w:noProof/>
        </w:rPr>
      </w:pPr>
      <w:hyperlink w:anchor="_Toc204239216" w:history="1">
        <w:r w:rsidR="00176EE3" w:rsidRPr="00176EE3">
          <w:rPr>
            <w:rStyle w:val="Hipervnculo"/>
            <w:caps w:val="0"/>
            <w:noProof/>
          </w:rPr>
          <w:t xml:space="preserve">Capítulo </w:t>
        </w:r>
        <w:r w:rsidR="00176EE3" w:rsidRPr="00770F81">
          <w:rPr>
            <w:rStyle w:val="Hipervnculo"/>
            <w:caps w:val="0"/>
            <w:noProof/>
          </w:rPr>
          <w:t xml:space="preserve">2. </w:t>
        </w:r>
        <w:r w:rsidR="00176EE3" w:rsidRPr="00176EE3">
          <w:rPr>
            <w:rStyle w:val="Hipervnculo"/>
            <w:caps w:val="0"/>
            <w:noProof/>
          </w:rPr>
          <w:t>Método</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_Toc204239216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8</w:t>
        </w:r>
        <w:r w:rsidR="00176EE3" w:rsidRPr="00176EE3">
          <w:rPr>
            <w:rStyle w:val="Hipervnculo"/>
            <w:caps w:val="0"/>
            <w:noProof/>
            <w:webHidden/>
          </w:rPr>
          <w:fldChar w:fldCharType="end"/>
        </w:r>
      </w:hyperlink>
    </w:p>
    <w:p w14:paraId="04E9886C" w14:textId="5E3AC155" w:rsidR="00176EE3" w:rsidRPr="00176EE3" w:rsidRDefault="00000000" w:rsidP="00176EE3">
      <w:pPr>
        <w:pStyle w:val="TDC1"/>
        <w:tabs>
          <w:tab w:val="right" w:leader="dot" w:pos="9020"/>
        </w:tabs>
        <w:spacing w:line="360" w:lineRule="auto"/>
        <w:rPr>
          <w:rStyle w:val="Hipervnculo"/>
          <w:noProof/>
        </w:rPr>
      </w:pPr>
      <w:hyperlink w:anchor="_Toc204239217" w:history="1">
        <w:r w:rsidR="00176EE3" w:rsidRPr="00176EE3">
          <w:rPr>
            <w:rStyle w:val="Hipervnculo"/>
            <w:caps w:val="0"/>
            <w:noProof/>
          </w:rPr>
          <w:t xml:space="preserve">Capítulo </w:t>
        </w:r>
        <w:r w:rsidR="00176EE3" w:rsidRPr="00770F81">
          <w:rPr>
            <w:rStyle w:val="Hipervnculo"/>
            <w:caps w:val="0"/>
            <w:noProof/>
          </w:rPr>
          <w:t xml:space="preserve">3. </w:t>
        </w:r>
        <w:r w:rsidR="00176EE3" w:rsidRPr="00176EE3">
          <w:rPr>
            <w:rStyle w:val="Hipervnculo"/>
            <w:caps w:val="0"/>
            <w:noProof/>
          </w:rPr>
          <w:t>Resultados</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_Toc204239217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10</w:t>
        </w:r>
        <w:r w:rsidR="00176EE3" w:rsidRPr="00176EE3">
          <w:rPr>
            <w:rStyle w:val="Hipervnculo"/>
            <w:caps w:val="0"/>
            <w:noProof/>
            <w:webHidden/>
          </w:rPr>
          <w:fldChar w:fldCharType="end"/>
        </w:r>
      </w:hyperlink>
    </w:p>
    <w:p w14:paraId="0E235534" w14:textId="1EF12201" w:rsidR="00176EE3" w:rsidRPr="00176EE3" w:rsidRDefault="00000000" w:rsidP="00176EE3">
      <w:pPr>
        <w:pStyle w:val="TDC1"/>
        <w:tabs>
          <w:tab w:val="right" w:leader="dot" w:pos="9020"/>
        </w:tabs>
        <w:spacing w:line="360" w:lineRule="auto"/>
        <w:rPr>
          <w:rStyle w:val="Hipervnculo"/>
          <w:noProof/>
        </w:rPr>
      </w:pPr>
      <w:hyperlink w:anchor="_Toc204239218" w:history="1">
        <w:r w:rsidR="00176EE3" w:rsidRPr="00176EE3">
          <w:rPr>
            <w:rStyle w:val="Hipervnculo"/>
            <w:caps w:val="0"/>
            <w:noProof/>
          </w:rPr>
          <w:t xml:space="preserve">Capítulo </w:t>
        </w:r>
        <w:r w:rsidR="00176EE3" w:rsidRPr="00770F81">
          <w:rPr>
            <w:rStyle w:val="Hipervnculo"/>
            <w:caps w:val="0"/>
            <w:noProof/>
          </w:rPr>
          <w:t xml:space="preserve">4. </w:t>
        </w:r>
        <w:r w:rsidR="00176EE3" w:rsidRPr="00176EE3">
          <w:rPr>
            <w:rStyle w:val="Hipervnculo"/>
            <w:caps w:val="0"/>
            <w:noProof/>
          </w:rPr>
          <w:t>Discusión</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_Toc204239218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12</w:t>
        </w:r>
        <w:r w:rsidR="00176EE3" w:rsidRPr="00176EE3">
          <w:rPr>
            <w:rStyle w:val="Hipervnculo"/>
            <w:caps w:val="0"/>
            <w:noProof/>
            <w:webHidden/>
          </w:rPr>
          <w:fldChar w:fldCharType="end"/>
        </w:r>
      </w:hyperlink>
    </w:p>
    <w:p w14:paraId="7C8867AE" w14:textId="09640F49" w:rsidR="00176EE3" w:rsidRPr="00176EE3" w:rsidRDefault="00000000" w:rsidP="00176EE3">
      <w:pPr>
        <w:pStyle w:val="TDC1"/>
        <w:tabs>
          <w:tab w:val="right" w:leader="dot" w:pos="9020"/>
        </w:tabs>
        <w:spacing w:line="360" w:lineRule="auto"/>
        <w:rPr>
          <w:rStyle w:val="Hipervnculo"/>
          <w:noProof/>
        </w:rPr>
      </w:pPr>
      <w:hyperlink w:anchor="_Toc204239219" w:history="1">
        <w:r w:rsidR="00176EE3" w:rsidRPr="00176EE3">
          <w:rPr>
            <w:rStyle w:val="Hipervnculo"/>
            <w:caps w:val="0"/>
            <w:noProof/>
          </w:rPr>
          <w:t>Referencias</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_Toc204239219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13</w:t>
        </w:r>
        <w:r w:rsidR="00176EE3" w:rsidRPr="00176EE3">
          <w:rPr>
            <w:rStyle w:val="Hipervnculo"/>
            <w:caps w:val="0"/>
            <w:noProof/>
            <w:webHidden/>
          </w:rPr>
          <w:fldChar w:fldCharType="end"/>
        </w:r>
      </w:hyperlink>
    </w:p>
    <w:p w14:paraId="17FE7C78" w14:textId="65925B50" w:rsidR="00176EE3" w:rsidRDefault="00000000" w:rsidP="00176EE3">
      <w:pPr>
        <w:pStyle w:val="TDC1"/>
        <w:tabs>
          <w:tab w:val="right" w:leader="dot" w:pos="9020"/>
        </w:tabs>
        <w:spacing w:line="360" w:lineRule="auto"/>
        <w:rPr>
          <w:rFonts w:asciiTheme="minorHAnsi" w:eastAsiaTheme="minorEastAsia" w:hAnsiTheme="minorHAnsi" w:cstheme="minorBidi"/>
          <w:bCs w:val="0"/>
          <w:caps w:val="0"/>
          <w:noProof/>
          <w:sz w:val="22"/>
          <w:szCs w:val="22"/>
          <w:lang w:val="en-US"/>
        </w:rPr>
      </w:pPr>
      <w:hyperlink w:anchor="_Toc204239220" w:history="1">
        <w:r w:rsidR="00176EE3" w:rsidRPr="00176EE3">
          <w:rPr>
            <w:rStyle w:val="Hipervnculo"/>
            <w:caps w:val="0"/>
            <w:noProof/>
          </w:rPr>
          <w:t>Anexos</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_Toc204239220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14</w:t>
        </w:r>
        <w:r w:rsidR="00176EE3" w:rsidRPr="00176EE3">
          <w:rPr>
            <w:rStyle w:val="Hipervnculo"/>
            <w:caps w:val="0"/>
            <w:noProof/>
            <w:webHidden/>
          </w:rPr>
          <w:fldChar w:fldCharType="end"/>
        </w:r>
      </w:hyperlink>
    </w:p>
    <w:p w14:paraId="00444511" w14:textId="24326B07" w:rsidR="00075270" w:rsidRDefault="00C873A9" w:rsidP="00176EE3">
      <w:pPr>
        <w:pStyle w:val="Textoindependiente"/>
        <w:spacing w:line="360" w:lineRule="auto"/>
        <w:rPr>
          <w:b/>
        </w:rPr>
      </w:pPr>
      <w:r>
        <w:rPr>
          <w:b/>
        </w:rPr>
        <w:fldChar w:fldCharType="end"/>
      </w:r>
    </w:p>
    <w:p w14:paraId="1B8868C5" w14:textId="77777777" w:rsidR="00467699" w:rsidRPr="00301EE2" w:rsidRDefault="00467699" w:rsidP="006A5DB0">
      <w:pPr>
        <w:pStyle w:val="Textoindependiente"/>
        <w:rPr>
          <w:b/>
        </w:rPr>
      </w:pPr>
    </w:p>
    <w:p w14:paraId="3E0DC18D" w14:textId="77777777" w:rsidR="00075270" w:rsidRDefault="00075270" w:rsidP="00075270">
      <w:pPr>
        <w:spacing w:after="160" w:line="259" w:lineRule="auto"/>
        <w:jc w:val="left"/>
        <w:rPr>
          <w:rFonts w:ascii="Times New Roman" w:eastAsia="Times New Roman" w:hAnsi="Times New Roman" w:cs="Times New Roman"/>
          <w:sz w:val="24"/>
          <w:szCs w:val="24"/>
          <w:lang w:val="es-ES"/>
        </w:rPr>
      </w:pPr>
      <w:r>
        <w:br w:type="page"/>
      </w:r>
    </w:p>
    <w:p w14:paraId="5CA6EDBB" w14:textId="7F5D1965" w:rsidR="006A5DB0" w:rsidRDefault="006A5DB0" w:rsidP="00A24DFF">
      <w:pPr>
        <w:pStyle w:val="Ttulo1"/>
      </w:pPr>
      <w:bookmarkStart w:id="5" w:name="_bookmark2"/>
      <w:bookmarkStart w:id="6" w:name="_Toc204239211"/>
      <w:bookmarkEnd w:id="5"/>
      <w:r w:rsidRPr="00A24DFF">
        <w:lastRenderedPageBreak/>
        <w:t>Í</w:t>
      </w:r>
      <w:r w:rsidR="00D37C1A" w:rsidRPr="00A24DFF">
        <w:t>ndice de Tablas</w:t>
      </w:r>
      <w:bookmarkEnd w:id="6"/>
    </w:p>
    <w:p w14:paraId="31A43DE4" w14:textId="29233832" w:rsidR="008041F4" w:rsidRDefault="008041F4" w:rsidP="00A24DFF">
      <w:pPr>
        <w:pStyle w:val="Ttulo1"/>
      </w:pPr>
    </w:p>
    <w:p w14:paraId="0AFB17F2" w14:textId="30263A27" w:rsidR="00921F24" w:rsidRDefault="008041F4" w:rsidP="008041F4">
      <w:pPr>
        <w:pStyle w:val="Ttulo1"/>
        <w:jc w:val="left"/>
        <w:rPr>
          <w:b w:val="0"/>
          <w:sz w:val="24"/>
        </w:rPr>
      </w:pPr>
      <w:r w:rsidRPr="008041F4">
        <w:rPr>
          <w:b w:val="0"/>
          <w:sz w:val="24"/>
        </w:rPr>
        <w:t xml:space="preserve">Tabla 1: </w:t>
      </w:r>
      <w:proofErr w:type="spellStart"/>
      <w:r w:rsidRPr="008041F4">
        <w:rPr>
          <w:b w:val="0"/>
          <w:sz w:val="24"/>
        </w:rPr>
        <w:t>xxxxxxxxxxxxxxx</w:t>
      </w:r>
      <w:proofErr w:type="spellEnd"/>
      <w:r w:rsidRPr="008041F4">
        <w:rPr>
          <w:b w:val="0"/>
          <w:sz w:val="24"/>
        </w:rPr>
        <w:t>……………………………</w:t>
      </w:r>
      <w:r>
        <w:rPr>
          <w:b w:val="0"/>
          <w:sz w:val="24"/>
        </w:rPr>
        <w:t>……</w:t>
      </w:r>
      <w:proofErr w:type="gramStart"/>
      <w:r>
        <w:rPr>
          <w:b w:val="0"/>
          <w:sz w:val="24"/>
        </w:rPr>
        <w:t>…….</w:t>
      </w:r>
      <w:proofErr w:type="gramEnd"/>
      <w:r w:rsidRPr="008041F4">
        <w:rPr>
          <w:b w:val="0"/>
          <w:sz w:val="24"/>
        </w:rPr>
        <w:t>…………………….</w:t>
      </w:r>
      <w:proofErr w:type="spellStart"/>
      <w:r>
        <w:rPr>
          <w:b w:val="0"/>
          <w:sz w:val="24"/>
        </w:rPr>
        <w:t>yy</w:t>
      </w:r>
      <w:proofErr w:type="spellEnd"/>
    </w:p>
    <w:p w14:paraId="3F129176" w14:textId="28A5A3CE" w:rsidR="008041F4" w:rsidRPr="008041F4" w:rsidRDefault="008041F4" w:rsidP="008041F4">
      <w:pPr>
        <w:pStyle w:val="Ttulo1"/>
        <w:jc w:val="left"/>
        <w:rPr>
          <w:b w:val="0"/>
          <w:sz w:val="24"/>
        </w:rPr>
      </w:pPr>
      <w:r>
        <w:rPr>
          <w:b w:val="0"/>
          <w:sz w:val="24"/>
        </w:rPr>
        <w:t xml:space="preserve">Tabla 2: </w:t>
      </w:r>
      <w:proofErr w:type="spellStart"/>
      <w:r>
        <w:rPr>
          <w:b w:val="0"/>
          <w:sz w:val="24"/>
        </w:rPr>
        <w:t>xxxxxxxxxxxxxxxxxxxxx</w:t>
      </w:r>
      <w:proofErr w:type="spellEnd"/>
      <w:r>
        <w:rPr>
          <w:b w:val="0"/>
          <w:sz w:val="24"/>
        </w:rPr>
        <w:t>………………………………………………</w:t>
      </w:r>
      <w:proofErr w:type="gramStart"/>
      <w:r>
        <w:rPr>
          <w:b w:val="0"/>
          <w:sz w:val="24"/>
        </w:rPr>
        <w:t>…….</w:t>
      </w:r>
      <w:proofErr w:type="gramEnd"/>
      <w:r>
        <w:rPr>
          <w:b w:val="0"/>
          <w:sz w:val="24"/>
        </w:rPr>
        <w:t>.</w:t>
      </w:r>
      <w:proofErr w:type="spellStart"/>
      <w:r>
        <w:rPr>
          <w:b w:val="0"/>
          <w:sz w:val="24"/>
        </w:rPr>
        <w:t>yy</w:t>
      </w:r>
      <w:proofErr w:type="spellEnd"/>
    </w:p>
    <w:p w14:paraId="5DD25FCD" w14:textId="583A3B2F" w:rsidR="00921F24" w:rsidRDefault="00921F24" w:rsidP="00E410E0">
      <w:pPr>
        <w:pStyle w:val="Textoindependiente"/>
      </w:pPr>
    </w:p>
    <w:p w14:paraId="6AB220D9" w14:textId="77777777" w:rsidR="00921F24" w:rsidRDefault="00921F24" w:rsidP="00E410E0">
      <w:pPr>
        <w:pStyle w:val="Textoindependiente"/>
      </w:pPr>
    </w:p>
    <w:p w14:paraId="4EA31BD1" w14:textId="77777777" w:rsidR="00921F24" w:rsidRDefault="00921F24" w:rsidP="00E410E0">
      <w:pPr>
        <w:pStyle w:val="Textoindependiente"/>
      </w:pPr>
    </w:p>
    <w:p w14:paraId="626F0BD9" w14:textId="77777777" w:rsidR="00921F24" w:rsidRDefault="00921F24" w:rsidP="00E410E0">
      <w:pPr>
        <w:pStyle w:val="Textoindependiente"/>
      </w:pPr>
    </w:p>
    <w:p w14:paraId="59266563" w14:textId="77777777" w:rsidR="00921F24" w:rsidRDefault="00921F24" w:rsidP="00E410E0">
      <w:pPr>
        <w:pStyle w:val="Textoindependiente"/>
      </w:pPr>
    </w:p>
    <w:p w14:paraId="310C73D6" w14:textId="77777777" w:rsidR="00921F24" w:rsidRDefault="00921F24" w:rsidP="00E410E0">
      <w:pPr>
        <w:pStyle w:val="Textoindependiente"/>
      </w:pPr>
    </w:p>
    <w:p w14:paraId="45C4AFA9" w14:textId="77777777" w:rsidR="00921F24" w:rsidRDefault="00921F24" w:rsidP="00E410E0">
      <w:pPr>
        <w:pStyle w:val="Textoindependiente"/>
      </w:pPr>
    </w:p>
    <w:p w14:paraId="2593B4D9" w14:textId="77777777" w:rsidR="00921F24" w:rsidRDefault="00921F24" w:rsidP="00E410E0">
      <w:pPr>
        <w:pStyle w:val="Textoindependiente"/>
      </w:pPr>
    </w:p>
    <w:p w14:paraId="2E8DA321" w14:textId="77777777" w:rsidR="00921F24" w:rsidRDefault="00921F24" w:rsidP="00E410E0">
      <w:pPr>
        <w:pStyle w:val="Textoindependiente"/>
      </w:pPr>
    </w:p>
    <w:p w14:paraId="164C8399" w14:textId="77777777" w:rsidR="00F66E22" w:rsidRDefault="00F66E22" w:rsidP="00E410E0">
      <w:pPr>
        <w:pStyle w:val="Textoindependiente"/>
      </w:pPr>
    </w:p>
    <w:p w14:paraId="106142C7" w14:textId="77777777" w:rsidR="00F66E22" w:rsidRDefault="00F66E22" w:rsidP="00E410E0">
      <w:pPr>
        <w:pStyle w:val="Textoindependiente"/>
      </w:pPr>
    </w:p>
    <w:p w14:paraId="7E4B76A0" w14:textId="77777777" w:rsidR="00F66E22" w:rsidRDefault="00F66E22" w:rsidP="00E410E0">
      <w:pPr>
        <w:pStyle w:val="Textoindependiente"/>
      </w:pPr>
    </w:p>
    <w:p w14:paraId="3012CA04" w14:textId="77777777" w:rsidR="00F66E22" w:rsidRDefault="00F66E22" w:rsidP="00E410E0">
      <w:pPr>
        <w:pStyle w:val="Textoindependiente"/>
      </w:pPr>
    </w:p>
    <w:p w14:paraId="5BDCD8E3" w14:textId="1F812592" w:rsidR="00E410E0" w:rsidRDefault="00E410E0">
      <w:pPr>
        <w:spacing w:after="160" w:line="259" w:lineRule="auto"/>
        <w:jc w:val="left"/>
        <w:rPr>
          <w:rFonts w:ascii="Times New Roman" w:eastAsia="Times New Roman" w:hAnsi="Times New Roman" w:cs="Times New Roman"/>
          <w:sz w:val="24"/>
          <w:szCs w:val="24"/>
          <w:lang w:val="es-ES"/>
        </w:rPr>
      </w:pPr>
      <w:r>
        <w:br w:type="page"/>
      </w:r>
    </w:p>
    <w:p w14:paraId="07D1BEF8" w14:textId="2388B7D4" w:rsidR="006A5DB0" w:rsidRPr="00A24DFF" w:rsidRDefault="006A5DB0" w:rsidP="00A24DFF">
      <w:pPr>
        <w:pStyle w:val="Ttulo1"/>
      </w:pPr>
      <w:bookmarkStart w:id="7" w:name="_bookmark3"/>
      <w:bookmarkStart w:id="8" w:name="_Toc204239213"/>
      <w:bookmarkEnd w:id="7"/>
      <w:r w:rsidRPr="00A24DFF">
        <w:lastRenderedPageBreak/>
        <w:t>R</w:t>
      </w:r>
      <w:r w:rsidR="00E410E0" w:rsidRPr="00A24DFF">
        <w:t>esumen</w:t>
      </w:r>
      <w:bookmarkEnd w:id="8"/>
    </w:p>
    <w:p w14:paraId="4D88922C" w14:textId="35A844DF" w:rsidR="00133781" w:rsidRPr="00CA5C49" w:rsidRDefault="0079308B" w:rsidP="00133781">
      <w:pPr>
        <w:pStyle w:val="Textoindependiente"/>
        <w:ind w:right="-42"/>
      </w:pPr>
      <w:bookmarkStart w:id="9" w:name="_Hlk134946437"/>
      <w:r>
        <w:t xml:space="preserve">Básicamente, </w:t>
      </w:r>
      <w:r w:rsidR="00E76408" w:rsidRPr="00E76408">
        <w:t xml:space="preserve">incluyen la introducción, método, resultados y conclusión. </w:t>
      </w:r>
      <w:bookmarkEnd w:id="9"/>
      <w:r w:rsidR="00133781" w:rsidRPr="008C5D48">
        <w:rPr>
          <w:color w:val="000000" w:themeColor="text1"/>
        </w:rPr>
        <w:t xml:space="preserve">Considerar </w:t>
      </w:r>
      <w:r w:rsidR="00133781" w:rsidRPr="008C5D48">
        <w:rPr>
          <w:color w:val="000000" w:themeColor="text1"/>
          <w:lang w:val="es-PE"/>
        </w:rPr>
        <w:t xml:space="preserve">un </w:t>
      </w:r>
      <w:proofErr w:type="spellStart"/>
      <w:r w:rsidR="00133781" w:rsidRPr="008C5D48">
        <w:rPr>
          <w:color w:val="000000" w:themeColor="text1"/>
          <w:lang w:val="es-PE"/>
        </w:rPr>
        <w:t>mínimo</w:t>
      </w:r>
      <w:proofErr w:type="spellEnd"/>
      <w:r w:rsidR="00133781" w:rsidRPr="008C5D48">
        <w:rPr>
          <w:color w:val="000000" w:themeColor="text1"/>
          <w:lang w:val="es-PE"/>
        </w:rPr>
        <w:t xml:space="preserve"> de 150 y un </w:t>
      </w:r>
      <w:proofErr w:type="spellStart"/>
      <w:r w:rsidR="00133781" w:rsidRPr="008C5D48">
        <w:rPr>
          <w:color w:val="000000" w:themeColor="text1"/>
          <w:lang w:val="es-PE"/>
        </w:rPr>
        <w:t>máximo</w:t>
      </w:r>
      <w:proofErr w:type="spellEnd"/>
      <w:r w:rsidR="00133781" w:rsidRPr="008C5D48">
        <w:rPr>
          <w:color w:val="000000" w:themeColor="text1"/>
          <w:lang w:val="es-PE"/>
        </w:rPr>
        <w:t xml:space="preserve"> de 200 palabras.</w:t>
      </w:r>
    </w:p>
    <w:p w14:paraId="30FAAC80" w14:textId="7429E7F1" w:rsidR="00A049CD" w:rsidRDefault="00A049CD" w:rsidP="00A049CD">
      <w:pPr>
        <w:spacing w:before="240" w:after="240" w:line="480" w:lineRule="auto"/>
        <w:ind w:firstLine="720"/>
        <w:jc w:val="left"/>
        <w:rPr>
          <w:rFonts w:ascii="Times New Roman" w:hAnsi="Times New Roman" w:cs="Times New Roman"/>
          <w:sz w:val="24"/>
          <w:szCs w:val="24"/>
        </w:rPr>
      </w:pPr>
      <w:r w:rsidRPr="00CA5C49">
        <w:rPr>
          <w:rFonts w:ascii="Times New Roman" w:hAnsi="Times New Roman" w:cs="Times New Roman"/>
          <w:b/>
          <w:sz w:val="24"/>
          <w:szCs w:val="24"/>
        </w:rPr>
        <w:t xml:space="preserve">Palabras claves: </w:t>
      </w:r>
      <w:r w:rsidRPr="00CA5C49">
        <w:rPr>
          <w:rFonts w:ascii="Times New Roman" w:hAnsi="Times New Roman" w:cs="Times New Roman"/>
          <w:sz w:val="24"/>
          <w:szCs w:val="24"/>
        </w:rPr>
        <w:t xml:space="preserve">Señalar 3 a 5 palabras, cuya búsqueda en tesauros y diccionarios especializados identifiquen los principales temas abordados en la </w:t>
      </w:r>
      <w:r>
        <w:rPr>
          <w:rFonts w:ascii="Times New Roman" w:hAnsi="Times New Roman" w:cs="Times New Roman"/>
          <w:sz w:val="24"/>
          <w:szCs w:val="24"/>
        </w:rPr>
        <w:t>investigación</w:t>
      </w:r>
      <w:r w:rsidRPr="00CA5C49">
        <w:rPr>
          <w:rFonts w:ascii="Times New Roman" w:hAnsi="Times New Roman" w:cs="Times New Roman"/>
          <w:b/>
          <w:sz w:val="24"/>
          <w:szCs w:val="24"/>
        </w:rPr>
        <w:t xml:space="preserve">. </w:t>
      </w:r>
      <w:r w:rsidRPr="00CA5C49">
        <w:rPr>
          <w:rFonts w:ascii="Times New Roman" w:hAnsi="Times New Roman" w:cs="Times New Roman"/>
          <w:sz w:val="24"/>
          <w:szCs w:val="24"/>
        </w:rPr>
        <w:t>Separar las palabras clave con</w:t>
      </w:r>
      <w:r>
        <w:rPr>
          <w:rFonts w:ascii="Times New Roman" w:hAnsi="Times New Roman" w:cs="Times New Roman"/>
          <w:sz w:val="24"/>
          <w:szCs w:val="24"/>
        </w:rPr>
        <w:t xml:space="preserve"> comas</w:t>
      </w:r>
      <w:r w:rsidRPr="00CA5C49">
        <w:rPr>
          <w:rFonts w:ascii="Times New Roman" w:hAnsi="Times New Roman" w:cs="Times New Roman"/>
          <w:sz w:val="24"/>
          <w:szCs w:val="24"/>
        </w:rPr>
        <w:t xml:space="preserve"> (,)</w:t>
      </w:r>
    </w:p>
    <w:p w14:paraId="06B40CBA" w14:textId="1067CA1F" w:rsidR="00075270" w:rsidRDefault="00075270" w:rsidP="00A049CD">
      <w:pPr>
        <w:spacing w:before="240" w:after="240" w:line="480" w:lineRule="auto"/>
        <w:ind w:firstLine="720"/>
        <w:jc w:val="left"/>
        <w:rPr>
          <w:rFonts w:ascii="Times New Roman" w:hAnsi="Times New Roman" w:cs="Times New Roman"/>
          <w:sz w:val="24"/>
          <w:szCs w:val="24"/>
        </w:rPr>
      </w:pPr>
    </w:p>
    <w:p w14:paraId="78C1B1D1" w14:textId="39CFA5B9" w:rsidR="00075270" w:rsidRDefault="00075270" w:rsidP="00A049CD">
      <w:pPr>
        <w:spacing w:before="240" w:after="240" w:line="480" w:lineRule="auto"/>
        <w:ind w:firstLine="720"/>
        <w:jc w:val="left"/>
        <w:rPr>
          <w:rFonts w:ascii="Times New Roman" w:hAnsi="Times New Roman" w:cs="Times New Roman"/>
          <w:sz w:val="24"/>
          <w:szCs w:val="24"/>
        </w:rPr>
      </w:pPr>
    </w:p>
    <w:p w14:paraId="6E157B5A" w14:textId="492A2108" w:rsidR="00075270" w:rsidRDefault="00075270" w:rsidP="00A049CD">
      <w:pPr>
        <w:spacing w:before="240" w:after="240" w:line="480" w:lineRule="auto"/>
        <w:ind w:firstLine="720"/>
        <w:jc w:val="left"/>
        <w:rPr>
          <w:rFonts w:ascii="Times New Roman" w:hAnsi="Times New Roman" w:cs="Times New Roman"/>
          <w:sz w:val="24"/>
          <w:szCs w:val="24"/>
        </w:rPr>
      </w:pPr>
    </w:p>
    <w:p w14:paraId="70421B20" w14:textId="3317980E" w:rsidR="00075270" w:rsidRDefault="00075270" w:rsidP="00A049CD">
      <w:pPr>
        <w:spacing w:before="240" w:after="240" w:line="480" w:lineRule="auto"/>
        <w:ind w:firstLine="720"/>
        <w:jc w:val="left"/>
        <w:rPr>
          <w:rFonts w:ascii="Times New Roman" w:hAnsi="Times New Roman" w:cs="Times New Roman"/>
          <w:sz w:val="24"/>
          <w:szCs w:val="24"/>
        </w:rPr>
      </w:pPr>
    </w:p>
    <w:p w14:paraId="2B312DA0" w14:textId="18B0131E" w:rsidR="00075270" w:rsidRDefault="00075270" w:rsidP="00A049CD">
      <w:pPr>
        <w:spacing w:before="240" w:after="240" w:line="480" w:lineRule="auto"/>
        <w:ind w:firstLine="720"/>
        <w:jc w:val="left"/>
        <w:rPr>
          <w:rFonts w:ascii="Times New Roman" w:hAnsi="Times New Roman" w:cs="Times New Roman"/>
          <w:sz w:val="24"/>
          <w:szCs w:val="24"/>
        </w:rPr>
      </w:pPr>
    </w:p>
    <w:p w14:paraId="35DA1E05" w14:textId="0BBE8188" w:rsidR="00075270" w:rsidRDefault="00075270" w:rsidP="00A049CD">
      <w:pPr>
        <w:spacing w:before="240" w:after="240" w:line="480" w:lineRule="auto"/>
        <w:ind w:firstLine="720"/>
        <w:jc w:val="left"/>
        <w:rPr>
          <w:rFonts w:ascii="Times New Roman" w:hAnsi="Times New Roman" w:cs="Times New Roman"/>
          <w:sz w:val="24"/>
          <w:szCs w:val="24"/>
        </w:rPr>
      </w:pPr>
    </w:p>
    <w:p w14:paraId="267BFE79" w14:textId="77777777" w:rsidR="00075270" w:rsidRPr="00CA5C49" w:rsidRDefault="00075270" w:rsidP="00A049CD">
      <w:pPr>
        <w:spacing w:before="240" w:after="240" w:line="480" w:lineRule="auto"/>
        <w:ind w:firstLine="720"/>
        <w:jc w:val="left"/>
        <w:rPr>
          <w:rFonts w:ascii="Times New Roman" w:hAnsi="Times New Roman" w:cs="Times New Roman"/>
          <w:sz w:val="24"/>
          <w:szCs w:val="24"/>
        </w:rPr>
      </w:pPr>
    </w:p>
    <w:p w14:paraId="237CB04C" w14:textId="77777777" w:rsidR="00075270" w:rsidRDefault="00075270" w:rsidP="00075270">
      <w:pPr>
        <w:spacing w:after="160" w:line="259" w:lineRule="auto"/>
        <w:jc w:val="left"/>
        <w:rPr>
          <w:rFonts w:ascii="Times New Roman" w:eastAsia="Times New Roman" w:hAnsi="Times New Roman" w:cs="Times New Roman"/>
          <w:sz w:val="24"/>
          <w:szCs w:val="24"/>
          <w:lang w:val="es-ES"/>
        </w:rPr>
      </w:pPr>
      <w:r>
        <w:br w:type="page"/>
      </w:r>
    </w:p>
    <w:p w14:paraId="506FF61D" w14:textId="769CA367" w:rsidR="00921F24" w:rsidRPr="00A24DFF" w:rsidRDefault="00921F24" w:rsidP="00A24DFF">
      <w:pPr>
        <w:pStyle w:val="Ttulo1"/>
      </w:pPr>
      <w:bookmarkStart w:id="10" w:name="_bookmark5"/>
      <w:bookmarkStart w:id="11" w:name="_Toc204239214"/>
      <w:bookmarkEnd w:id="10"/>
      <w:proofErr w:type="spellStart"/>
      <w:r w:rsidRPr="00A24DFF">
        <w:lastRenderedPageBreak/>
        <w:t>A</w:t>
      </w:r>
      <w:r w:rsidR="00E410E0" w:rsidRPr="00A24DFF">
        <w:t>bstract</w:t>
      </w:r>
      <w:bookmarkEnd w:id="11"/>
      <w:proofErr w:type="spellEnd"/>
    </w:p>
    <w:p w14:paraId="7241A14E" w14:textId="77777777" w:rsidR="00921F24" w:rsidRPr="00CA5C49" w:rsidRDefault="00921F24" w:rsidP="00CA5C49">
      <w:pPr>
        <w:pStyle w:val="Textoindependiente"/>
        <w:ind w:right="690"/>
      </w:pPr>
      <w:r w:rsidRPr="00CA5C49">
        <w:t xml:space="preserve">El </w:t>
      </w:r>
      <w:proofErr w:type="spellStart"/>
      <w:r w:rsidRPr="00CA5C49">
        <w:t>abstrac</w:t>
      </w:r>
      <w:r w:rsidR="009B7CB8">
        <w:t>t</w:t>
      </w:r>
      <w:proofErr w:type="spellEnd"/>
      <w:r w:rsidRPr="00CA5C49">
        <w:t xml:space="preserve"> debe tener el contenido del resumen en el idioma inglés.</w:t>
      </w:r>
    </w:p>
    <w:p w14:paraId="5AD62751" w14:textId="77777777" w:rsidR="00C03AFF" w:rsidRDefault="00921F24" w:rsidP="00C03AFF">
      <w:pPr>
        <w:spacing w:before="240" w:after="240" w:line="480" w:lineRule="auto"/>
        <w:ind w:firstLine="720"/>
        <w:jc w:val="left"/>
        <w:rPr>
          <w:rFonts w:ascii="Times New Roman" w:hAnsi="Times New Roman" w:cs="Times New Roman"/>
          <w:sz w:val="24"/>
          <w:szCs w:val="24"/>
        </w:rPr>
      </w:pPr>
      <w:proofErr w:type="spellStart"/>
      <w:r w:rsidRPr="00CA5C49">
        <w:rPr>
          <w:rFonts w:ascii="Times New Roman" w:hAnsi="Times New Roman" w:cs="Times New Roman"/>
          <w:b/>
          <w:sz w:val="24"/>
          <w:szCs w:val="24"/>
        </w:rPr>
        <w:t>Keywords</w:t>
      </w:r>
      <w:proofErr w:type="spellEnd"/>
      <w:r w:rsidRPr="00CA5C49">
        <w:rPr>
          <w:rFonts w:ascii="Times New Roman" w:hAnsi="Times New Roman" w:cs="Times New Roman"/>
          <w:b/>
          <w:sz w:val="24"/>
          <w:szCs w:val="24"/>
        </w:rPr>
        <w:t xml:space="preserve">: </w:t>
      </w:r>
      <w:r w:rsidR="00C03AFF" w:rsidRPr="00301EE2">
        <w:rPr>
          <w:rFonts w:ascii="Times New Roman" w:hAnsi="Times New Roman" w:cs="Times New Roman"/>
          <w:sz w:val="24"/>
          <w:szCs w:val="24"/>
        </w:rPr>
        <w:t>Separar las palabras clave</w:t>
      </w:r>
      <w:r w:rsidR="00C03AFF">
        <w:rPr>
          <w:rFonts w:ascii="Times New Roman" w:hAnsi="Times New Roman" w:cs="Times New Roman"/>
          <w:sz w:val="24"/>
          <w:szCs w:val="24"/>
        </w:rPr>
        <w:t xml:space="preserve"> traducidas al inglés</w:t>
      </w:r>
      <w:r w:rsidR="00C03AFF" w:rsidRPr="00301EE2">
        <w:rPr>
          <w:rFonts w:ascii="Times New Roman" w:hAnsi="Times New Roman" w:cs="Times New Roman"/>
          <w:sz w:val="24"/>
          <w:szCs w:val="24"/>
        </w:rPr>
        <w:t xml:space="preserve"> con </w:t>
      </w:r>
      <w:r w:rsidR="00C03AFF">
        <w:rPr>
          <w:rFonts w:ascii="Times New Roman" w:hAnsi="Times New Roman" w:cs="Times New Roman"/>
          <w:sz w:val="24"/>
          <w:szCs w:val="24"/>
        </w:rPr>
        <w:t xml:space="preserve">comas </w:t>
      </w:r>
      <w:r w:rsidR="00C03AFF" w:rsidRPr="00301EE2">
        <w:rPr>
          <w:rFonts w:ascii="Times New Roman" w:hAnsi="Times New Roman" w:cs="Times New Roman"/>
          <w:sz w:val="24"/>
          <w:szCs w:val="24"/>
        </w:rPr>
        <w:t>(,)</w:t>
      </w:r>
      <w:r w:rsidR="00C03AFF">
        <w:rPr>
          <w:rFonts w:ascii="Times New Roman" w:hAnsi="Times New Roman" w:cs="Times New Roman"/>
          <w:sz w:val="24"/>
          <w:szCs w:val="24"/>
        </w:rPr>
        <w:t>. Verificar que se utilice el término en inglés utilizado para cada variable.</w:t>
      </w:r>
    </w:p>
    <w:p w14:paraId="64AF4389" w14:textId="77777777" w:rsidR="00921F24" w:rsidRPr="00CA5C49" w:rsidRDefault="00921F24" w:rsidP="00C03AFF">
      <w:pPr>
        <w:spacing w:before="240" w:after="240" w:line="480" w:lineRule="auto"/>
        <w:ind w:firstLine="720"/>
        <w:jc w:val="left"/>
        <w:rPr>
          <w:rFonts w:ascii="Times New Roman" w:hAnsi="Times New Roman" w:cs="Times New Roman"/>
          <w:sz w:val="24"/>
          <w:szCs w:val="24"/>
        </w:rPr>
      </w:pPr>
    </w:p>
    <w:p w14:paraId="32BEDB4D"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5EEFEE7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359C2EBC"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43B9C48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48B54DE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E7A6F1B"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A0556FE"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9E73599"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66001AED"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2D15E8F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3C9710AA"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0A6727CC"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326E6F03" w14:textId="77777777" w:rsidR="003F0821" w:rsidRDefault="003F0821">
      <w:pPr>
        <w:spacing w:after="160" w:line="259" w:lineRule="auto"/>
        <w:jc w:val="left"/>
        <w:rPr>
          <w:rFonts w:ascii="Times New Roman" w:hAnsi="Times New Roman" w:cs="Times New Roman"/>
          <w:sz w:val="24"/>
          <w:szCs w:val="24"/>
        </w:rPr>
      </w:pPr>
      <w:r>
        <w:rPr>
          <w:rFonts w:ascii="Times New Roman" w:hAnsi="Times New Roman" w:cs="Times New Roman"/>
          <w:sz w:val="24"/>
          <w:szCs w:val="24"/>
        </w:rPr>
        <w:br w:type="page"/>
      </w:r>
    </w:p>
    <w:p w14:paraId="51A59EE1" w14:textId="064DE0C0" w:rsidR="006A5DB0" w:rsidRPr="007C5AF8" w:rsidRDefault="00127340" w:rsidP="007C5AF8">
      <w:pPr>
        <w:pStyle w:val="Ttulo1"/>
      </w:pPr>
      <w:bookmarkStart w:id="12" w:name="_Toc204239215"/>
      <w:r w:rsidRPr="007C5AF8">
        <w:lastRenderedPageBreak/>
        <w:t xml:space="preserve">Capítulo 1. </w:t>
      </w:r>
      <w:r w:rsidR="00792119" w:rsidRPr="007C5AF8">
        <w:t>Introducción</w:t>
      </w:r>
      <w:bookmarkEnd w:id="12"/>
    </w:p>
    <w:p w14:paraId="26A3086B" w14:textId="1D435AE7" w:rsidR="00534CD6" w:rsidRPr="00534CD6" w:rsidRDefault="00534CD6" w:rsidP="007F7A4A">
      <w:pPr>
        <w:pStyle w:val="Textoindependiente"/>
        <w:spacing w:before="0" w:after="0"/>
        <w:ind w:firstLine="0"/>
        <w:jc w:val="both"/>
        <w:rPr>
          <w:bCs/>
        </w:rPr>
      </w:pPr>
      <w:r w:rsidRPr="00534CD6">
        <w:rPr>
          <w:bCs/>
        </w:rPr>
        <w:t>La educación alimentaria es una herramienta clave para fomentar decisiones nutricionales saludables en niños, promoviendo su desarrollo integral</w:t>
      </w:r>
      <w:r w:rsidR="007F7A4A">
        <w:rPr>
          <w:bCs/>
        </w:rPr>
        <w:t xml:space="preserve"> </w:t>
      </w:r>
      <w:r>
        <w:rPr>
          <w:bCs/>
        </w:rPr>
        <w:t>(1)</w:t>
      </w:r>
      <w:r w:rsidRPr="00534CD6">
        <w:rPr>
          <w:bCs/>
        </w:rPr>
        <w:t>. A nivel escolar, programas bien estructurados mejoran el conocimiento y las actitudes de los estudiantes, como evidenció (2). Esta variable incluye tanto la enseñanza teórica como la aplicación práctica, a través de experiencias multisensoriales que modifican las preferencias alimentarias desde edades tempranas (3), el entorno familiar y escolar actúan como factores esenciales, donde la instrucción constante previene deficiencias y reduce conductas problemáticas en las comidas durante la infancia, asegurando hábitos saludables y estables</w:t>
      </w:r>
      <w:r>
        <w:rPr>
          <w:bCs/>
        </w:rPr>
        <w:t xml:space="preserve"> </w:t>
      </w:r>
      <w:r w:rsidRPr="00534CD6">
        <w:rPr>
          <w:bCs/>
        </w:rPr>
        <w:t>(4).</w:t>
      </w:r>
    </w:p>
    <w:p w14:paraId="233DADD6" w14:textId="417BFE87" w:rsidR="00534CD6" w:rsidRPr="00534CD6" w:rsidRDefault="00534CD6" w:rsidP="007F7A4A">
      <w:pPr>
        <w:pStyle w:val="Textoindependiente"/>
        <w:spacing w:before="0" w:after="0"/>
        <w:ind w:firstLine="0"/>
        <w:jc w:val="both"/>
        <w:rPr>
          <w:bCs/>
        </w:rPr>
      </w:pPr>
      <w:r w:rsidRPr="00534CD6">
        <w:rPr>
          <w:bCs/>
        </w:rPr>
        <w:t xml:space="preserve">Los hábitos alimentarios en los niños son patrones de consumo que influyen directamente en su bienestar físico, con un aumento preocupante de prácticas inadecuadas (5). Desde una perspectiva clínica y preventiva, mejorar estas rutinas hacia opciones equilibradas reduce significativamente el riesgo de obesidad infantil, (6). Esta variable implica la adopción de hábitos dietéticos saludables, reemplazando el consumo excesivo de </w:t>
      </w:r>
      <w:proofErr w:type="spellStart"/>
      <w:r w:rsidRPr="00534CD6">
        <w:rPr>
          <w:bCs/>
        </w:rPr>
        <w:t>ultraprocesados</w:t>
      </w:r>
      <w:proofErr w:type="spellEnd"/>
      <w:r w:rsidRPr="00534CD6">
        <w:rPr>
          <w:bCs/>
        </w:rPr>
        <w:t xml:space="preserve"> por alimentos naturales ricos en nutrientes esenciales (7), es fundamental adoptar una visión integral para comprender los factores que dificultan la implementación de conductas dietéticas óptimas en entornos </w:t>
      </w:r>
      <w:proofErr w:type="spellStart"/>
      <w:r w:rsidRPr="00534CD6">
        <w:rPr>
          <w:bCs/>
        </w:rPr>
        <w:t>obesogénicos</w:t>
      </w:r>
      <w:proofErr w:type="spellEnd"/>
      <w:r w:rsidRPr="00534CD6">
        <w:rPr>
          <w:bCs/>
        </w:rPr>
        <w:t xml:space="preserve"> complejos, los cuales afectan el desarrollo saludable actual</w:t>
      </w:r>
      <w:r>
        <w:rPr>
          <w:bCs/>
        </w:rPr>
        <w:t xml:space="preserve"> </w:t>
      </w:r>
      <w:r w:rsidRPr="00534CD6">
        <w:rPr>
          <w:bCs/>
        </w:rPr>
        <w:t>(8).</w:t>
      </w:r>
    </w:p>
    <w:p w14:paraId="737585DE" w14:textId="77777777" w:rsidR="00534CD6" w:rsidRPr="00534CD6" w:rsidRDefault="00534CD6" w:rsidP="007F7A4A">
      <w:pPr>
        <w:pStyle w:val="Textoindependiente"/>
        <w:spacing w:before="0" w:after="0"/>
        <w:ind w:firstLine="0"/>
        <w:jc w:val="both"/>
        <w:rPr>
          <w:bCs/>
          <w:lang w:val="es-PE"/>
        </w:rPr>
      </w:pPr>
      <w:r w:rsidRPr="00534CD6">
        <w:rPr>
          <w:bCs/>
          <w:lang w:val="es-PE"/>
        </w:rPr>
        <w:t xml:space="preserve">A nivel global, la realidad problemática infantil revela que el 29.50% de escolares sufre obesidad severa debido a creencias incorrectas fomentadas por la publicidad (9). Asimismo, un alarmante 87.00% presenta deficiencias de micronutrientes y anemia, sumado a que el 39.00% se encuentra en riesgo agudo de desnutrición en zonas vulnerables, según afirma Murillo-Llorente et al. (10). La ineficacia formativa ocasiona que únicamente el 15.00% de intervenciones modifique verdaderamente las preferencias hacia vegetales sin apoyo profesional continuo, mostrando una brecha crítica en el entorno escolar moderno y familiar </w:t>
      </w:r>
      <w:r w:rsidRPr="00534CD6">
        <w:rPr>
          <w:bCs/>
          <w:lang w:val="es-PE"/>
        </w:rPr>
        <w:lastRenderedPageBreak/>
        <w:t>actual que demanda estrategias urgentes para proteger eficazmente el bienestar integral de todos los niños del mundo el día de hoy mismo (11).</w:t>
      </w:r>
    </w:p>
    <w:p w14:paraId="7E9D9207" w14:textId="77777777" w:rsidR="00534CD6" w:rsidRPr="00534CD6" w:rsidRDefault="00534CD6" w:rsidP="007F7A4A">
      <w:pPr>
        <w:pStyle w:val="Textoindependiente"/>
        <w:spacing w:before="0" w:after="0"/>
        <w:ind w:firstLine="0"/>
        <w:jc w:val="both"/>
        <w:rPr>
          <w:bCs/>
          <w:lang w:val="es-PE"/>
        </w:rPr>
      </w:pPr>
      <w:r w:rsidRPr="00534CD6">
        <w:rPr>
          <w:bCs/>
          <w:lang w:val="es-PE"/>
        </w:rPr>
        <w:t>A nivel de Latinoamérica, la situación dietética resulta alarmante evidenciando obesidad. En Colombia el déficit educativo alcanza un 45.30%, mientras que en Chile un 35.80% de niños presenta exceso de peso, señala Sandes et al. (12). Por su parte, Ecuador registra un 28.50% en consumo de procesados, en contraste con México donde un 63.90% de cuidadores ejerce prácticas coercitivas (13). Asimismo, Argentina muestra un 41.20% de inactividad física infantil riesgosa, y nuevamente en Chile se observa que el 55.40% carece de un apoyo nutricional integral para mejorar. Estas elevadas prevalencias porcentuales reflejan claramente la urgente necesidad de implementar acciones comunitarias de salud efectivas para toda nuestra región sudamericana actualmente (14).</w:t>
      </w:r>
    </w:p>
    <w:p w14:paraId="7DF80476" w14:textId="77777777" w:rsidR="00534CD6" w:rsidRPr="00534CD6" w:rsidRDefault="00534CD6" w:rsidP="007F7A4A">
      <w:pPr>
        <w:pStyle w:val="Textoindependiente"/>
        <w:spacing w:before="0" w:after="0"/>
        <w:ind w:firstLine="0"/>
        <w:jc w:val="both"/>
        <w:rPr>
          <w:bCs/>
          <w:lang w:val="es-PE"/>
        </w:rPr>
      </w:pPr>
      <w:r w:rsidRPr="00534CD6">
        <w:rPr>
          <w:bCs/>
          <w:lang w:val="es-PE"/>
        </w:rPr>
        <w:t xml:space="preserve">A nivel de Perú, la malnutrición persiste como reto frente a otras naciones. Comparativamente, en Colombia el sedentarismo afecta al 42.10%, mientras que en Chile alcanza un 38.50% de la población infantil (15). Paralelamente, en Ecuador los malos hábitos marcan un 27.30%, contrastando con México que reporta un 61.20% de ingesta excesiva de grasas saturadas, indica </w:t>
      </w:r>
      <w:proofErr w:type="spellStart"/>
      <w:r w:rsidRPr="00534CD6">
        <w:rPr>
          <w:bCs/>
          <w:lang w:val="es-PE"/>
        </w:rPr>
        <w:t>Iman</w:t>
      </w:r>
      <w:proofErr w:type="spellEnd"/>
      <w:r w:rsidRPr="00534CD6">
        <w:rPr>
          <w:bCs/>
          <w:lang w:val="es-PE"/>
        </w:rPr>
        <w:t xml:space="preserve"> Torres et al. (16). Seguidamente, en Argentina el déficit formativo representa un 33.40%, y en Chile el consumo de azúcares libres asciende al 52.80% afectando severamente el desarrollo. Estas notorias prevalencias exigen programas educativos continuos para contrarrestar los efectos nocivos del entorno </w:t>
      </w:r>
      <w:proofErr w:type="spellStart"/>
      <w:r w:rsidRPr="00534CD6">
        <w:rPr>
          <w:bCs/>
          <w:lang w:val="es-PE"/>
        </w:rPr>
        <w:t>obesogénico</w:t>
      </w:r>
      <w:proofErr w:type="spellEnd"/>
      <w:r w:rsidRPr="00534CD6">
        <w:rPr>
          <w:bCs/>
          <w:lang w:val="es-PE"/>
        </w:rPr>
        <w:t xml:space="preserve"> infantil regional altamente complejo en la actualidad nacional hoy (17).</w:t>
      </w:r>
    </w:p>
    <w:p w14:paraId="383B2282" w14:textId="42A62D98" w:rsidR="00534CD6" w:rsidRDefault="00534CD6" w:rsidP="007F7A4A">
      <w:pPr>
        <w:pStyle w:val="Textoindependiente"/>
        <w:spacing w:before="0" w:after="0"/>
        <w:ind w:firstLine="0"/>
        <w:jc w:val="both"/>
        <w:rPr>
          <w:bCs/>
          <w:lang w:val="es-PE"/>
        </w:rPr>
      </w:pPr>
      <w:r w:rsidRPr="00534CD6">
        <w:rPr>
          <w:bCs/>
          <w:lang w:val="es-PE"/>
        </w:rPr>
        <w:t xml:space="preserve">Como </w:t>
      </w:r>
      <w:r>
        <w:rPr>
          <w:bCs/>
          <w:lang w:val="es-PE"/>
        </w:rPr>
        <w:t>señalan</w:t>
      </w:r>
      <w:r w:rsidRPr="00534CD6">
        <w:rPr>
          <w:bCs/>
          <w:lang w:val="es-PE"/>
        </w:rPr>
        <w:t>, Kawaguchi et al</w:t>
      </w:r>
      <w:r>
        <w:rPr>
          <w:bCs/>
          <w:lang w:val="es-PE"/>
        </w:rPr>
        <w:t xml:space="preserve">, en el año </w:t>
      </w:r>
      <w:r w:rsidRPr="00534CD6">
        <w:rPr>
          <w:bCs/>
          <w:lang w:val="es-PE"/>
        </w:rPr>
        <w:t xml:space="preserve">2026 </w:t>
      </w:r>
      <w:r>
        <w:rPr>
          <w:bCs/>
          <w:lang w:val="es-PE"/>
        </w:rPr>
        <w:t xml:space="preserve">(18), </w:t>
      </w:r>
      <w:r w:rsidRPr="00534CD6">
        <w:rPr>
          <w:bCs/>
          <w:lang w:val="es-PE"/>
        </w:rPr>
        <w:t>en Japón, titulado "</w:t>
      </w:r>
      <w:proofErr w:type="spellStart"/>
      <w:r w:rsidRPr="00534CD6">
        <w:rPr>
          <w:bCs/>
          <w:lang w:val="es-PE"/>
        </w:rPr>
        <w:t>Changes</w:t>
      </w:r>
      <w:proofErr w:type="spellEnd"/>
      <w:r w:rsidRPr="00534CD6">
        <w:rPr>
          <w:bCs/>
          <w:lang w:val="es-PE"/>
        </w:rPr>
        <w:t xml:space="preserve"> in </w:t>
      </w:r>
      <w:proofErr w:type="spellStart"/>
      <w:r w:rsidRPr="00534CD6">
        <w:rPr>
          <w:bCs/>
          <w:lang w:val="es-PE"/>
        </w:rPr>
        <w:t>Problematic</w:t>
      </w:r>
      <w:proofErr w:type="spellEnd"/>
      <w:r w:rsidRPr="00534CD6">
        <w:rPr>
          <w:bCs/>
          <w:lang w:val="es-PE"/>
        </w:rPr>
        <w:t xml:space="preserve"> </w:t>
      </w:r>
      <w:proofErr w:type="spellStart"/>
      <w:r w:rsidRPr="00534CD6">
        <w:rPr>
          <w:bCs/>
          <w:lang w:val="es-PE"/>
        </w:rPr>
        <w:t>Mealtime</w:t>
      </w:r>
      <w:proofErr w:type="spellEnd"/>
      <w:r w:rsidRPr="00534CD6">
        <w:rPr>
          <w:bCs/>
          <w:lang w:val="es-PE"/>
        </w:rPr>
        <w:t xml:space="preserve"> </w:t>
      </w:r>
      <w:proofErr w:type="spellStart"/>
      <w:r w:rsidRPr="00534CD6">
        <w:rPr>
          <w:bCs/>
          <w:lang w:val="es-PE"/>
        </w:rPr>
        <w:t>behaviors</w:t>
      </w:r>
      <w:proofErr w:type="spellEnd"/>
      <w:r w:rsidRPr="00534CD6">
        <w:rPr>
          <w:bCs/>
          <w:lang w:val="es-PE"/>
        </w:rPr>
        <w:t xml:space="preserve"> </w:t>
      </w:r>
      <w:proofErr w:type="spellStart"/>
      <w:r w:rsidRPr="00534CD6">
        <w:rPr>
          <w:bCs/>
          <w:lang w:val="es-PE"/>
        </w:rPr>
        <w:t>among</w:t>
      </w:r>
      <w:proofErr w:type="spellEnd"/>
      <w:r w:rsidRPr="00534CD6">
        <w:rPr>
          <w:bCs/>
          <w:lang w:val="es-PE"/>
        </w:rPr>
        <w:t xml:space="preserve"> </w:t>
      </w:r>
      <w:proofErr w:type="spellStart"/>
      <w:r w:rsidRPr="00534CD6">
        <w:rPr>
          <w:bCs/>
          <w:lang w:val="es-PE"/>
        </w:rPr>
        <w:t>preschool</w:t>
      </w:r>
      <w:proofErr w:type="spellEnd"/>
      <w:r w:rsidRPr="00534CD6">
        <w:rPr>
          <w:bCs/>
          <w:lang w:val="es-PE"/>
        </w:rPr>
        <w:t xml:space="preserve"> </w:t>
      </w:r>
      <w:proofErr w:type="spellStart"/>
      <w:r w:rsidRPr="00534CD6">
        <w:rPr>
          <w:bCs/>
          <w:lang w:val="es-PE"/>
        </w:rPr>
        <w:t>children</w:t>
      </w:r>
      <w:proofErr w:type="spellEnd"/>
      <w:r w:rsidRPr="00534CD6">
        <w:rPr>
          <w:bCs/>
          <w:lang w:val="es-PE"/>
        </w:rPr>
        <w:t xml:space="preserve"> Following </w:t>
      </w:r>
      <w:proofErr w:type="spellStart"/>
      <w:r w:rsidRPr="00534CD6">
        <w:rPr>
          <w:bCs/>
          <w:lang w:val="es-PE"/>
        </w:rPr>
        <w:t>Sensory</w:t>
      </w:r>
      <w:proofErr w:type="spellEnd"/>
      <w:r w:rsidRPr="00534CD6">
        <w:rPr>
          <w:bCs/>
          <w:lang w:val="es-PE"/>
        </w:rPr>
        <w:t xml:space="preserve"> </w:t>
      </w:r>
      <w:proofErr w:type="spellStart"/>
      <w:r w:rsidRPr="00534CD6">
        <w:rPr>
          <w:bCs/>
          <w:lang w:val="es-PE"/>
        </w:rPr>
        <w:t>Education</w:t>
      </w:r>
      <w:proofErr w:type="spellEnd"/>
      <w:r w:rsidRPr="00534CD6">
        <w:rPr>
          <w:bCs/>
          <w:lang w:val="es-PE"/>
        </w:rPr>
        <w:t xml:space="preserve">". El objetivo de este artículo fue evaluar los efectos de la educación sensorial en los comportamientos alimentarios de los niños en edad preescolar. La conclusión reveló que esta intervención educativa reduce significativamente las conductas problemáticas. Estos </w:t>
      </w:r>
      <w:r w:rsidRPr="00534CD6">
        <w:rPr>
          <w:bCs/>
          <w:lang w:val="es-PE"/>
        </w:rPr>
        <w:lastRenderedPageBreak/>
        <w:t>antecedentes, en el contexto de la revisión narrativa, son cruciales para cimentar los constructos relacionados con el tema elegido para el estudio, proporcionando resultados medibles que validan la importancia de las prácticas educativas sensoriales en el desarrollo infantil.</w:t>
      </w:r>
    </w:p>
    <w:p w14:paraId="5D0B3E0D" w14:textId="53922220" w:rsidR="007F7A4A" w:rsidRDefault="007F7A4A" w:rsidP="007F7A4A">
      <w:pPr>
        <w:pStyle w:val="Textoindependiente"/>
        <w:spacing w:before="0" w:after="0"/>
        <w:ind w:firstLine="0"/>
        <w:jc w:val="both"/>
        <w:rPr>
          <w:bCs/>
          <w:lang w:val="es-PE"/>
        </w:rPr>
      </w:pPr>
      <w:r>
        <w:rPr>
          <w:bCs/>
          <w:lang w:val="es-PE"/>
        </w:rPr>
        <w:t>Así mismo,</w:t>
      </w:r>
      <w:r w:rsidR="00534CD6" w:rsidRPr="00534CD6">
        <w:rPr>
          <w:bCs/>
          <w:lang w:val="es-PE"/>
        </w:rPr>
        <w:t xml:space="preserve"> </w:t>
      </w:r>
      <w:proofErr w:type="spellStart"/>
      <w:r w:rsidR="00534CD6" w:rsidRPr="00534CD6">
        <w:rPr>
          <w:bCs/>
          <w:lang w:val="es-PE"/>
        </w:rPr>
        <w:t>Truong</w:t>
      </w:r>
      <w:proofErr w:type="spellEnd"/>
      <w:r w:rsidR="00534CD6" w:rsidRPr="00534CD6">
        <w:rPr>
          <w:bCs/>
          <w:lang w:val="es-PE"/>
        </w:rPr>
        <w:t xml:space="preserve"> et al</w:t>
      </w:r>
      <w:r w:rsidR="00534CD6">
        <w:rPr>
          <w:bCs/>
          <w:lang w:val="es-PE"/>
        </w:rPr>
        <w:t xml:space="preserve">, en el año </w:t>
      </w:r>
      <w:r w:rsidR="00534CD6" w:rsidRPr="00534CD6">
        <w:rPr>
          <w:bCs/>
          <w:lang w:val="es-PE"/>
        </w:rPr>
        <w:t>2026</w:t>
      </w:r>
      <w:r w:rsidR="00534CD6">
        <w:rPr>
          <w:bCs/>
          <w:lang w:val="es-PE"/>
        </w:rPr>
        <w:t xml:space="preserve"> (19)</w:t>
      </w:r>
      <w:r w:rsidR="00534CD6" w:rsidRPr="00534CD6">
        <w:rPr>
          <w:bCs/>
          <w:lang w:val="es-PE"/>
        </w:rPr>
        <w:t xml:space="preserve">, en </w:t>
      </w:r>
      <w:r w:rsidRPr="007F7A4A">
        <w:rPr>
          <w:bCs/>
          <w:lang w:val="es-PE"/>
        </w:rPr>
        <w:t>Vietnam, titulado "</w:t>
      </w:r>
      <w:proofErr w:type="spellStart"/>
      <w:r w:rsidRPr="007F7A4A">
        <w:rPr>
          <w:bCs/>
          <w:lang w:val="es-PE"/>
        </w:rPr>
        <w:t>The</w:t>
      </w:r>
      <w:proofErr w:type="spellEnd"/>
      <w:r w:rsidRPr="007F7A4A">
        <w:rPr>
          <w:bCs/>
          <w:lang w:val="es-PE"/>
        </w:rPr>
        <w:t xml:space="preserve"> </w:t>
      </w:r>
      <w:proofErr w:type="spellStart"/>
      <w:r w:rsidRPr="007F7A4A">
        <w:rPr>
          <w:bCs/>
          <w:lang w:val="es-PE"/>
        </w:rPr>
        <w:t>Effectiveness</w:t>
      </w:r>
      <w:proofErr w:type="spellEnd"/>
      <w:r w:rsidRPr="007F7A4A">
        <w:rPr>
          <w:bCs/>
          <w:lang w:val="es-PE"/>
        </w:rPr>
        <w:t xml:space="preserve"> </w:t>
      </w:r>
      <w:proofErr w:type="spellStart"/>
      <w:r w:rsidRPr="007F7A4A">
        <w:rPr>
          <w:bCs/>
          <w:lang w:val="es-PE"/>
        </w:rPr>
        <w:t>of</w:t>
      </w:r>
      <w:proofErr w:type="spellEnd"/>
      <w:r w:rsidRPr="007F7A4A">
        <w:rPr>
          <w:bCs/>
          <w:lang w:val="es-PE"/>
        </w:rPr>
        <w:t xml:space="preserve"> </w:t>
      </w:r>
      <w:proofErr w:type="spellStart"/>
      <w:r w:rsidRPr="007F7A4A">
        <w:rPr>
          <w:bCs/>
          <w:lang w:val="es-PE"/>
        </w:rPr>
        <w:t>Nutrition</w:t>
      </w:r>
      <w:proofErr w:type="spellEnd"/>
      <w:r w:rsidRPr="007F7A4A">
        <w:rPr>
          <w:bCs/>
          <w:lang w:val="es-PE"/>
        </w:rPr>
        <w:t xml:space="preserve"> </w:t>
      </w:r>
      <w:proofErr w:type="spellStart"/>
      <w:r w:rsidRPr="007F7A4A">
        <w:rPr>
          <w:bCs/>
          <w:lang w:val="es-PE"/>
        </w:rPr>
        <w:t>Education</w:t>
      </w:r>
      <w:proofErr w:type="spellEnd"/>
      <w:r w:rsidRPr="007F7A4A">
        <w:rPr>
          <w:bCs/>
          <w:lang w:val="es-PE"/>
        </w:rPr>
        <w:t xml:space="preserve"> </w:t>
      </w:r>
      <w:proofErr w:type="spellStart"/>
      <w:r w:rsidRPr="007F7A4A">
        <w:rPr>
          <w:bCs/>
          <w:lang w:val="es-PE"/>
        </w:rPr>
        <w:t>on</w:t>
      </w:r>
      <w:proofErr w:type="spellEnd"/>
      <w:r w:rsidRPr="007F7A4A">
        <w:rPr>
          <w:bCs/>
          <w:lang w:val="es-PE"/>
        </w:rPr>
        <w:t xml:space="preserve"> </w:t>
      </w:r>
      <w:proofErr w:type="spellStart"/>
      <w:r w:rsidRPr="007F7A4A">
        <w:rPr>
          <w:bCs/>
          <w:lang w:val="es-PE"/>
        </w:rPr>
        <w:t>Eating</w:t>
      </w:r>
      <w:proofErr w:type="spellEnd"/>
      <w:r w:rsidRPr="007F7A4A">
        <w:rPr>
          <w:bCs/>
          <w:lang w:val="es-PE"/>
        </w:rPr>
        <w:t xml:space="preserve"> </w:t>
      </w:r>
      <w:proofErr w:type="spellStart"/>
      <w:r w:rsidRPr="007F7A4A">
        <w:rPr>
          <w:bCs/>
          <w:lang w:val="es-PE"/>
        </w:rPr>
        <w:t>Behaviour</w:t>
      </w:r>
      <w:proofErr w:type="spellEnd"/>
      <w:r w:rsidRPr="007F7A4A">
        <w:rPr>
          <w:bCs/>
          <w:lang w:val="es-PE"/>
        </w:rPr>
        <w:t xml:space="preserve"> </w:t>
      </w:r>
      <w:proofErr w:type="spellStart"/>
      <w:r w:rsidRPr="007F7A4A">
        <w:rPr>
          <w:bCs/>
          <w:lang w:val="es-PE"/>
        </w:rPr>
        <w:t>among</w:t>
      </w:r>
      <w:proofErr w:type="spellEnd"/>
      <w:r w:rsidRPr="007F7A4A">
        <w:rPr>
          <w:bCs/>
          <w:lang w:val="es-PE"/>
        </w:rPr>
        <w:t xml:space="preserve"> </w:t>
      </w:r>
      <w:proofErr w:type="spellStart"/>
      <w:r w:rsidRPr="007F7A4A">
        <w:rPr>
          <w:bCs/>
          <w:lang w:val="es-PE"/>
        </w:rPr>
        <w:t>Students</w:t>
      </w:r>
      <w:proofErr w:type="spellEnd"/>
      <w:r w:rsidRPr="007F7A4A">
        <w:rPr>
          <w:bCs/>
          <w:lang w:val="es-PE"/>
        </w:rPr>
        <w:t xml:space="preserve"> at </w:t>
      </w:r>
      <w:proofErr w:type="spellStart"/>
      <w:r w:rsidRPr="007F7A4A">
        <w:rPr>
          <w:bCs/>
          <w:lang w:val="es-PE"/>
        </w:rPr>
        <w:t>Primary</w:t>
      </w:r>
      <w:proofErr w:type="spellEnd"/>
      <w:r w:rsidRPr="007F7A4A">
        <w:rPr>
          <w:bCs/>
          <w:lang w:val="es-PE"/>
        </w:rPr>
        <w:t xml:space="preserve"> </w:t>
      </w:r>
      <w:proofErr w:type="spellStart"/>
      <w:r w:rsidRPr="007F7A4A">
        <w:rPr>
          <w:bCs/>
          <w:lang w:val="es-PE"/>
        </w:rPr>
        <w:t>Schools</w:t>
      </w:r>
      <w:proofErr w:type="spellEnd"/>
      <w:r w:rsidRPr="007F7A4A">
        <w:rPr>
          <w:bCs/>
          <w:lang w:val="es-PE"/>
        </w:rPr>
        <w:t>". El objetivo de este estudio fue examinar la efectividad de la educación nutricional sobre el comportamiento alimentario en estudiantes de escuelas primarias. La conclusión determinó que un programa escolar mejoró significativamente las prácticas alimenticias infantiles. Estos antecedentes, en el contexto de la revisión narrativa, fortalecen la investigación propuesta, ya que están claramente relacionados con el tema elegido para el estudio y ofrecen resultados medibles, lo que valida la necesidad de implementar programas educativos nutricionales en el ámbito escolar.</w:t>
      </w:r>
    </w:p>
    <w:p w14:paraId="7B551398" w14:textId="3E70CB41" w:rsidR="007F7A4A" w:rsidRDefault="007F7A4A" w:rsidP="007F7A4A">
      <w:pPr>
        <w:pStyle w:val="Textoindependiente"/>
        <w:spacing w:before="0" w:after="0"/>
        <w:ind w:firstLine="0"/>
        <w:jc w:val="both"/>
        <w:rPr>
          <w:bCs/>
          <w:lang w:val="es-PE"/>
        </w:rPr>
      </w:pPr>
      <w:r>
        <w:rPr>
          <w:bCs/>
          <w:lang w:val="es-PE"/>
        </w:rPr>
        <w:t>Por otro lado,</w:t>
      </w:r>
      <w:r w:rsidR="00534CD6" w:rsidRPr="00534CD6">
        <w:rPr>
          <w:bCs/>
          <w:lang w:val="es-PE"/>
        </w:rPr>
        <w:t xml:space="preserve"> </w:t>
      </w:r>
      <w:proofErr w:type="spellStart"/>
      <w:r w:rsidR="00534CD6" w:rsidRPr="00534CD6">
        <w:rPr>
          <w:bCs/>
          <w:lang w:val="es-PE"/>
        </w:rPr>
        <w:t>Iman</w:t>
      </w:r>
      <w:proofErr w:type="spellEnd"/>
      <w:r w:rsidR="00534CD6" w:rsidRPr="00534CD6">
        <w:rPr>
          <w:bCs/>
          <w:lang w:val="es-PE"/>
        </w:rPr>
        <w:t xml:space="preserve"> Torres et al</w:t>
      </w:r>
      <w:r w:rsidRPr="007F7A4A">
        <w:rPr>
          <w:bCs/>
          <w:lang w:val="es-PE"/>
        </w:rPr>
        <w:t xml:space="preserve"> </w:t>
      </w:r>
      <w:r>
        <w:rPr>
          <w:bCs/>
          <w:lang w:val="es-PE"/>
        </w:rPr>
        <w:t>en el año</w:t>
      </w:r>
      <w:r>
        <w:rPr>
          <w:bCs/>
          <w:lang w:val="es-PE"/>
        </w:rPr>
        <w:t xml:space="preserve"> 2026 (20)</w:t>
      </w:r>
      <w:r w:rsidR="00534CD6" w:rsidRPr="00534CD6">
        <w:rPr>
          <w:bCs/>
          <w:lang w:val="es-PE"/>
        </w:rPr>
        <w:t xml:space="preserve">, </w:t>
      </w:r>
      <w:r w:rsidRPr="007F7A4A">
        <w:rPr>
          <w:bCs/>
          <w:lang w:val="es-PE"/>
        </w:rPr>
        <w:t>en Perú, titulado "</w:t>
      </w:r>
      <w:proofErr w:type="spellStart"/>
      <w:r w:rsidRPr="007F7A4A">
        <w:rPr>
          <w:bCs/>
          <w:lang w:val="es-PE"/>
        </w:rPr>
        <w:t>Influence</w:t>
      </w:r>
      <w:proofErr w:type="spellEnd"/>
      <w:r w:rsidRPr="007F7A4A">
        <w:rPr>
          <w:bCs/>
          <w:lang w:val="es-PE"/>
        </w:rPr>
        <w:t xml:space="preserve"> </w:t>
      </w:r>
      <w:proofErr w:type="spellStart"/>
      <w:r w:rsidRPr="007F7A4A">
        <w:rPr>
          <w:bCs/>
          <w:lang w:val="es-PE"/>
        </w:rPr>
        <w:t>of</w:t>
      </w:r>
      <w:proofErr w:type="spellEnd"/>
      <w:r w:rsidRPr="007F7A4A">
        <w:rPr>
          <w:bCs/>
          <w:lang w:val="es-PE"/>
        </w:rPr>
        <w:t xml:space="preserve"> a </w:t>
      </w:r>
      <w:proofErr w:type="spellStart"/>
      <w:r w:rsidRPr="007F7A4A">
        <w:rPr>
          <w:bCs/>
          <w:lang w:val="es-PE"/>
        </w:rPr>
        <w:t>Nutrition</w:t>
      </w:r>
      <w:proofErr w:type="spellEnd"/>
      <w:r w:rsidRPr="007F7A4A">
        <w:rPr>
          <w:bCs/>
          <w:lang w:val="es-PE"/>
        </w:rPr>
        <w:t xml:space="preserve"> </w:t>
      </w:r>
      <w:proofErr w:type="spellStart"/>
      <w:r w:rsidRPr="007F7A4A">
        <w:rPr>
          <w:bCs/>
          <w:lang w:val="es-PE"/>
        </w:rPr>
        <w:t>Education</w:t>
      </w:r>
      <w:proofErr w:type="spellEnd"/>
      <w:r w:rsidRPr="007F7A4A">
        <w:rPr>
          <w:bCs/>
          <w:lang w:val="es-PE"/>
        </w:rPr>
        <w:t xml:space="preserve"> </w:t>
      </w:r>
      <w:proofErr w:type="spellStart"/>
      <w:r w:rsidRPr="007F7A4A">
        <w:rPr>
          <w:bCs/>
          <w:lang w:val="es-PE"/>
        </w:rPr>
        <w:t>Program</w:t>
      </w:r>
      <w:proofErr w:type="spellEnd"/>
      <w:r w:rsidRPr="007F7A4A">
        <w:rPr>
          <w:bCs/>
          <w:lang w:val="es-PE"/>
        </w:rPr>
        <w:t xml:space="preserve"> </w:t>
      </w:r>
      <w:proofErr w:type="spellStart"/>
      <w:r w:rsidRPr="007F7A4A">
        <w:rPr>
          <w:bCs/>
          <w:lang w:val="es-PE"/>
        </w:rPr>
        <w:t>on</w:t>
      </w:r>
      <w:proofErr w:type="spellEnd"/>
      <w:r w:rsidRPr="007F7A4A">
        <w:rPr>
          <w:bCs/>
          <w:lang w:val="es-PE"/>
        </w:rPr>
        <w:t xml:space="preserve"> Parental </w:t>
      </w:r>
      <w:proofErr w:type="spellStart"/>
      <w:r w:rsidRPr="007F7A4A">
        <w:rPr>
          <w:bCs/>
          <w:lang w:val="es-PE"/>
        </w:rPr>
        <w:t>Nutrition</w:t>
      </w:r>
      <w:proofErr w:type="spellEnd"/>
      <w:r w:rsidRPr="007F7A4A">
        <w:rPr>
          <w:bCs/>
          <w:lang w:val="es-PE"/>
        </w:rPr>
        <w:t xml:space="preserve"> </w:t>
      </w:r>
      <w:proofErr w:type="spellStart"/>
      <w:r w:rsidRPr="007F7A4A">
        <w:rPr>
          <w:bCs/>
          <w:lang w:val="es-PE"/>
        </w:rPr>
        <w:t>Knowledge</w:t>
      </w:r>
      <w:proofErr w:type="spellEnd"/>
      <w:r w:rsidRPr="007F7A4A">
        <w:rPr>
          <w:bCs/>
          <w:lang w:val="es-PE"/>
        </w:rPr>
        <w:t xml:space="preserve"> and </w:t>
      </w:r>
      <w:proofErr w:type="spellStart"/>
      <w:r w:rsidRPr="007F7A4A">
        <w:rPr>
          <w:bCs/>
          <w:lang w:val="es-PE"/>
        </w:rPr>
        <w:t>Dietary</w:t>
      </w:r>
      <w:proofErr w:type="spellEnd"/>
      <w:r w:rsidRPr="007F7A4A">
        <w:rPr>
          <w:bCs/>
          <w:lang w:val="es-PE"/>
        </w:rPr>
        <w:t xml:space="preserve"> </w:t>
      </w:r>
      <w:proofErr w:type="spellStart"/>
      <w:r w:rsidRPr="007F7A4A">
        <w:rPr>
          <w:bCs/>
          <w:lang w:val="es-PE"/>
        </w:rPr>
        <w:t>Habits</w:t>
      </w:r>
      <w:proofErr w:type="spellEnd"/>
      <w:r w:rsidRPr="007F7A4A">
        <w:rPr>
          <w:bCs/>
          <w:lang w:val="es-PE"/>
        </w:rPr>
        <w:t>". El objetivo de este estudio fue evaluar los efectos formativos sobre el conocimiento nutricional de los padres y sus hábitos dietéticos en relación con sus hijos. La conclusión señaló que la instrucción proporcionada mejoró significativamente el conocimiento de los padres sobre nutrición. Estos antecedentes, en el marco de la revisión narrativa, son esenciales para la investigación propuesta, ya que están claramente relacionados con el tema elegido para el estudio y ofrecen resultados medibles que respaldan la necesidad de implementar programas educativos para padres en el ámbito nutricional.</w:t>
      </w:r>
    </w:p>
    <w:p w14:paraId="4C100348" w14:textId="571F8763" w:rsidR="007F7A4A" w:rsidRDefault="007F7A4A" w:rsidP="007F7A4A">
      <w:pPr>
        <w:pStyle w:val="Textoindependiente"/>
        <w:spacing w:before="0" w:after="0"/>
        <w:ind w:firstLine="0"/>
        <w:jc w:val="both"/>
        <w:rPr>
          <w:bCs/>
          <w:lang w:val="es-PE"/>
        </w:rPr>
      </w:pPr>
      <w:r>
        <w:rPr>
          <w:bCs/>
          <w:lang w:val="es-PE"/>
        </w:rPr>
        <w:t>Mientras qué,</w:t>
      </w:r>
      <w:r w:rsidR="00534CD6" w:rsidRPr="00534CD6">
        <w:rPr>
          <w:bCs/>
          <w:lang w:val="es-PE"/>
        </w:rPr>
        <w:t xml:space="preserve"> </w:t>
      </w:r>
      <w:proofErr w:type="spellStart"/>
      <w:r w:rsidRPr="007F7A4A">
        <w:rPr>
          <w:bCs/>
          <w:lang w:val="es-PE"/>
        </w:rPr>
        <w:t>Raut</w:t>
      </w:r>
      <w:proofErr w:type="spellEnd"/>
      <w:r w:rsidRPr="007F7A4A">
        <w:rPr>
          <w:bCs/>
          <w:lang w:val="es-PE"/>
        </w:rPr>
        <w:t xml:space="preserve"> et al</w:t>
      </w:r>
      <w:r>
        <w:rPr>
          <w:bCs/>
          <w:lang w:val="es-PE"/>
        </w:rPr>
        <w:t xml:space="preserve">, </w:t>
      </w:r>
      <w:r>
        <w:rPr>
          <w:bCs/>
          <w:lang w:val="es-PE"/>
        </w:rPr>
        <w:t xml:space="preserve">en el año </w:t>
      </w:r>
      <w:r w:rsidR="00534CD6" w:rsidRPr="00534CD6">
        <w:rPr>
          <w:bCs/>
          <w:lang w:val="es-PE"/>
        </w:rPr>
        <w:t>2024</w:t>
      </w:r>
      <w:r>
        <w:rPr>
          <w:bCs/>
          <w:lang w:val="es-PE"/>
        </w:rPr>
        <w:t xml:space="preserve"> (21</w:t>
      </w:r>
      <w:r w:rsidR="00534CD6" w:rsidRPr="00534CD6">
        <w:rPr>
          <w:bCs/>
          <w:lang w:val="es-PE"/>
        </w:rPr>
        <w:t xml:space="preserve">), </w:t>
      </w:r>
      <w:r w:rsidRPr="007F7A4A">
        <w:rPr>
          <w:bCs/>
          <w:lang w:val="es-PE"/>
        </w:rPr>
        <w:t>en Nepal, titulado "</w:t>
      </w:r>
      <w:proofErr w:type="spellStart"/>
      <w:r w:rsidRPr="007F7A4A">
        <w:rPr>
          <w:bCs/>
          <w:lang w:val="es-PE"/>
        </w:rPr>
        <w:t>Effect</w:t>
      </w:r>
      <w:proofErr w:type="spellEnd"/>
      <w:r w:rsidRPr="007F7A4A">
        <w:rPr>
          <w:bCs/>
          <w:lang w:val="es-PE"/>
        </w:rPr>
        <w:t xml:space="preserve"> </w:t>
      </w:r>
      <w:proofErr w:type="spellStart"/>
      <w:r w:rsidRPr="007F7A4A">
        <w:rPr>
          <w:bCs/>
          <w:lang w:val="es-PE"/>
        </w:rPr>
        <w:t>of</w:t>
      </w:r>
      <w:proofErr w:type="spellEnd"/>
      <w:r w:rsidRPr="007F7A4A">
        <w:rPr>
          <w:bCs/>
          <w:lang w:val="es-PE"/>
        </w:rPr>
        <w:t xml:space="preserve"> </w:t>
      </w:r>
      <w:proofErr w:type="spellStart"/>
      <w:r w:rsidRPr="007F7A4A">
        <w:rPr>
          <w:bCs/>
          <w:lang w:val="es-PE"/>
        </w:rPr>
        <w:t>Nutrition</w:t>
      </w:r>
      <w:proofErr w:type="spellEnd"/>
      <w:r w:rsidRPr="007F7A4A">
        <w:rPr>
          <w:bCs/>
          <w:lang w:val="es-PE"/>
        </w:rPr>
        <w:t xml:space="preserve"> </w:t>
      </w:r>
      <w:proofErr w:type="spellStart"/>
      <w:r w:rsidRPr="007F7A4A">
        <w:rPr>
          <w:bCs/>
          <w:lang w:val="es-PE"/>
        </w:rPr>
        <w:t>Education</w:t>
      </w:r>
      <w:proofErr w:type="spellEnd"/>
      <w:r w:rsidRPr="007F7A4A">
        <w:rPr>
          <w:bCs/>
          <w:lang w:val="es-PE"/>
        </w:rPr>
        <w:t xml:space="preserve"> </w:t>
      </w:r>
      <w:proofErr w:type="spellStart"/>
      <w:r w:rsidRPr="007F7A4A">
        <w:rPr>
          <w:bCs/>
          <w:lang w:val="es-PE"/>
        </w:rPr>
        <w:t>Intervention</w:t>
      </w:r>
      <w:proofErr w:type="spellEnd"/>
      <w:r w:rsidRPr="007F7A4A">
        <w:rPr>
          <w:bCs/>
          <w:lang w:val="es-PE"/>
        </w:rPr>
        <w:t xml:space="preserve"> </w:t>
      </w:r>
      <w:proofErr w:type="spellStart"/>
      <w:r w:rsidRPr="007F7A4A">
        <w:rPr>
          <w:bCs/>
          <w:lang w:val="es-PE"/>
        </w:rPr>
        <w:t>on</w:t>
      </w:r>
      <w:proofErr w:type="spellEnd"/>
      <w:r w:rsidRPr="007F7A4A">
        <w:rPr>
          <w:bCs/>
          <w:lang w:val="es-PE"/>
        </w:rPr>
        <w:t xml:space="preserve"> </w:t>
      </w:r>
      <w:proofErr w:type="spellStart"/>
      <w:r w:rsidRPr="007F7A4A">
        <w:rPr>
          <w:bCs/>
          <w:lang w:val="es-PE"/>
        </w:rPr>
        <w:t>Nutrition</w:t>
      </w:r>
      <w:proofErr w:type="spellEnd"/>
      <w:r w:rsidRPr="007F7A4A">
        <w:rPr>
          <w:bCs/>
          <w:lang w:val="es-PE"/>
        </w:rPr>
        <w:t xml:space="preserve"> </w:t>
      </w:r>
      <w:proofErr w:type="spellStart"/>
      <w:r w:rsidRPr="007F7A4A">
        <w:rPr>
          <w:bCs/>
          <w:lang w:val="es-PE"/>
        </w:rPr>
        <w:t>Knowledge</w:t>
      </w:r>
      <w:proofErr w:type="spellEnd"/>
      <w:r w:rsidRPr="007F7A4A">
        <w:rPr>
          <w:bCs/>
          <w:lang w:val="es-PE"/>
        </w:rPr>
        <w:t xml:space="preserve"> </w:t>
      </w:r>
      <w:proofErr w:type="spellStart"/>
      <w:r w:rsidRPr="007F7A4A">
        <w:rPr>
          <w:bCs/>
          <w:lang w:val="es-PE"/>
        </w:rPr>
        <w:t>Attitude</w:t>
      </w:r>
      <w:proofErr w:type="spellEnd"/>
      <w:r w:rsidRPr="007F7A4A">
        <w:rPr>
          <w:bCs/>
          <w:lang w:val="es-PE"/>
        </w:rPr>
        <w:t xml:space="preserve"> and </w:t>
      </w:r>
      <w:proofErr w:type="spellStart"/>
      <w:r w:rsidRPr="007F7A4A">
        <w:rPr>
          <w:bCs/>
          <w:lang w:val="es-PE"/>
        </w:rPr>
        <w:t>Diet</w:t>
      </w:r>
      <w:proofErr w:type="spellEnd"/>
      <w:r w:rsidRPr="007F7A4A">
        <w:rPr>
          <w:bCs/>
          <w:lang w:val="es-PE"/>
        </w:rPr>
        <w:t xml:space="preserve"> </w:t>
      </w:r>
      <w:proofErr w:type="spellStart"/>
      <w:r w:rsidRPr="007F7A4A">
        <w:rPr>
          <w:bCs/>
          <w:lang w:val="es-PE"/>
        </w:rPr>
        <w:t>Quality</w:t>
      </w:r>
      <w:proofErr w:type="spellEnd"/>
      <w:r w:rsidRPr="007F7A4A">
        <w:rPr>
          <w:bCs/>
          <w:lang w:val="es-PE"/>
        </w:rPr>
        <w:t xml:space="preserve">". El objetivo de este estudio fue evaluar el impacto de una intervención educativa nutricional escolar en la mejora de las actitudes y la calidad dietética de los estudiantes. La conclusión mostró aumentos sustanciales </w:t>
      </w:r>
      <w:r w:rsidRPr="007F7A4A">
        <w:rPr>
          <w:bCs/>
          <w:lang w:val="es-PE"/>
        </w:rPr>
        <w:lastRenderedPageBreak/>
        <w:t>en las puntuaciones de las rutinas alimenticias más saludables. Estos antecedentes, en el contexto de la revisión narrativa, aportan un alto rigor analítico, ya que están claramente relacionados con el tema elegido para el estudio y ofrecen resultados medibles científicamente, validando la efectividad de los programas educativos nutricionales.</w:t>
      </w:r>
    </w:p>
    <w:p w14:paraId="5625632D" w14:textId="35D51427" w:rsidR="007F7A4A" w:rsidRDefault="007F7A4A" w:rsidP="007F7A4A">
      <w:pPr>
        <w:pStyle w:val="Textoindependiente"/>
        <w:spacing w:before="0" w:after="0"/>
        <w:ind w:firstLine="0"/>
        <w:jc w:val="both"/>
        <w:rPr>
          <w:bCs/>
          <w:lang w:val="es-PE"/>
        </w:rPr>
      </w:pPr>
      <w:r>
        <w:rPr>
          <w:bCs/>
          <w:lang w:val="es-PE"/>
        </w:rPr>
        <w:t>Además,</w:t>
      </w:r>
      <w:r w:rsidR="00534CD6" w:rsidRPr="00534CD6">
        <w:rPr>
          <w:bCs/>
          <w:lang w:val="es-PE"/>
        </w:rPr>
        <w:t xml:space="preserve"> </w:t>
      </w:r>
      <w:proofErr w:type="spellStart"/>
      <w:r w:rsidR="00534CD6" w:rsidRPr="00534CD6">
        <w:rPr>
          <w:bCs/>
          <w:lang w:val="es-PE"/>
        </w:rPr>
        <w:t>Perez</w:t>
      </w:r>
      <w:proofErr w:type="spellEnd"/>
      <w:r w:rsidR="00534CD6" w:rsidRPr="00534CD6">
        <w:rPr>
          <w:bCs/>
          <w:lang w:val="es-PE"/>
        </w:rPr>
        <w:t xml:space="preserve"> et al</w:t>
      </w:r>
      <w:r>
        <w:rPr>
          <w:bCs/>
          <w:lang w:val="es-PE"/>
        </w:rPr>
        <w:t>, en el año</w:t>
      </w:r>
      <w:r w:rsidR="00534CD6" w:rsidRPr="00534CD6">
        <w:rPr>
          <w:bCs/>
          <w:lang w:val="es-PE"/>
        </w:rPr>
        <w:t xml:space="preserve"> 2024</w:t>
      </w:r>
      <w:r>
        <w:rPr>
          <w:bCs/>
          <w:lang w:val="es-PE"/>
        </w:rPr>
        <w:t xml:space="preserve"> (22</w:t>
      </w:r>
      <w:r w:rsidR="00534CD6" w:rsidRPr="00534CD6">
        <w:rPr>
          <w:bCs/>
          <w:lang w:val="es-PE"/>
        </w:rPr>
        <w:t xml:space="preserve">), </w:t>
      </w:r>
      <w:r w:rsidRPr="007F7A4A">
        <w:rPr>
          <w:bCs/>
          <w:lang w:val="es-PE"/>
        </w:rPr>
        <w:t>en España, titulado "</w:t>
      </w:r>
      <w:proofErr w:type="spellStart"/>
      <w:r w:rsidRPr="007F7A4A">
        <w:rPr>
          <w:bCs/>
          <w:lang w:val="es-PE"/>
        </w:rPr>
        <w:t>Importance</w:t>
      </w:r>
      <w:proofErr w:type="spellEnd"/>
      <w:r w:rsidRPr="007F7A4A">
        <w:rPr>
          <w:bCs/>
          <w:lang w:val="es-PE"/>
        </w:rPr>
        <w:t xml:space="preserve"> </w:t>
      </w:r>
      <w:proofErr w:type="spellStart"/>
      <w:r w:rsidRPr="007F7A4A">
        <w:rPr>
          <w:bCs/>
          <w:lang w:val="es-PE"/>
        </w:rPr>
        <w:t>of</w:t>
      </w:r>
      <w:proofErr w:type="spellEnd"/>
      <w:r w:rsidRPr="007F7A4A">
        <w:rPr>
          <w:bCs/>
          <w:lang w:val="es-PE"/>
        </w:rPr>
        <w:t xml:space="preserve"> </w:t>
      </w:r>
      <w:proofErr w:type="spellStart"/>
      <w:r w:rsidRPr="007F7A4A">
        <w:rPr>
          <w:bCs/>
          <w:lang w:val="es-PE"/>
        </w:rPr>
        <w:t>an</w:t>
      </w:r>
      <w:proofErr w:type="spellEnd"/>
      <w:r w:rsidRPr="007F7A4A">
        <w:rPr>
          <w:bCs/>
          <w:lang w:val="es-PE"/>
        </w:rPr>
        <w:t xml:space="preserve"> </w:t>
      </w:r>
      <w:proofErr w:type="spellStart"/>
      <w:r w:rsidRPr="007F7A4A">
        <w:rPr>
          <w:bCs/>
          <w:lang w:val="es-PE"/>
        </w:rPr>
        <w:t>Ongoing</w:t>
      </w:r>
      <w:proofErr w:type="spellEnd"/>
      <w:r w:rsidRPr="007F7A4A">
        <w:rPr>
          <w:bCs/>
          <w:lang w:val="es-PE"/>
        </w:rPr>
        <w:t xml:space="preserve"> </w:t>
      </w:r>
      <w:proofErr w:type="spellStart"/>
      <w:r w:rsidRPr="007F7A4A">
        <w:rPr>
          <w:bCs/>
          <w:lang w:val="es-PE"/>
        </w:rPr>
        <w:t>Nutritional</w:t>
      </w:r>
      <w:proofErr w:type="spellEnd"/>
      <w:r w:rsidRPr="007F7A4A">
        <w:rPr>
          <w:bCs/>
          <w:lang w:val="es-PE"/>
        </w:rPr>
        <w:t xml:space="preserve"> </w:t>
      </w:r>
      <w:proofErr w:type="spellStart"/>
      <w:r w:rsidRPr="007F7A4A">
        <w:rPr>
          <w:bCs/>
          <w:lang w:val="es-PE"/>
        </w:rPr>
        <w:t>Counselling</w:t>
      </w:r>
      <w:proofErr w:type="spellEnd"/>
      <w:r w:rsidRPr="007F7A4A">
        <w:rPr>
          <w:bCs/>
          <w:lang w:val="es-PE"/>
        </w:rPr>
        <w:t xml:space="preserve"> </w:t>
      </w:r>
      <w:proofErr w:type="spellStart"/>
      <w:r w:rsidRPr="007F7A4A">
        <w:rPr>
          <w:bCs/>
          <w:lang w:val="es-PE"/>
        </w:rPr>
        <w:t>Intervention</w:t>
      </w:r>
      <w:proofErr w:type="spellEnd"/>
      <w:r w:rsidRPr="007F7A4A">
        <w:rPr>
          <w:bCs/>
          <w:lang w:val="es-PE"/>
        </w:rPr>
        <w:t xml:space="preserve"> </w:t>
      </w:r>
      <w:proofErr w:type="spellStart"/>
      <w:r w:rsidRPr="007F7A4A">
        <w:rPr>
          <w:bCs/>
          <w:lang w:val="es-PE"/>
        </w:rPr>
        <w:t>on</w:t>
      </w:r>
      <w:proofErr w:type="spellEnd"/>
      <w:r w:rsidRPr="007F7A4A">
        <w:rPr>
          <w:bCs/>
          <w:lang w:val="es-PE"/>
        </w:rPr>
        <w:t xml:space="preserve"> </w:t>
      </w:r>
      <w:proofErr w:type="spellStart"/>
      <w:r w:rsidRPr="007F7A4A">
        <w:rPr>
          <w:bCs/>
          <w:lang w:val="es-PE"/>
        </w:rPr>
        <w:t>Eating</w:t>
      </w:r>
      <w:proofErr w:type="spellEnd"/>
      <w:r w:rsidRPr="007F7A4A">
        <w:rPr>
          <w:bCs/>
          <w:lang w:val="es-PE"/>
        </w:rPr>
        <w:t xml:space="preserve"> </w:t>
      </w:r>
      <w:proofErr w:type="spellStart"/>
      <w:r w:rsidRPr="007F7A4A">
        <w:rPr>
          <w:bCs/>
          <w:lang w:val="es-PE"/>
        </w:rPr>
        <w:t>Habits</w:t>
      </w:r>
      <w:proofErr w:type="spellEnd"/>
      <w:r w:rsidRPr="007F7A4A">
        <w:rPr>
          <w:bCs/>
          <w:lang w:val="es-PE"/>
        </w:rPr>
        <w:t xml:space="preserve"> </w:t>
      </w:r>
      <w:proofErr w:type="spellStart"/>
      <w:r w:rsidRPr="007F7A4A">
        <w:rPr>
          <w:bCs/>
          <w:lang w:val="es-PE"/>
        </w:rPr>
        <w:t>of</w:t>
      </w:r>
      <w:proofErr w:type="spellEnd"/>
      <w:r w:rsidRPr="007F7A4A">
        <w:rPr>
          <w:bCs/>
          <w:lang w:val="es-PE"/>
        </w:rPr>
        <w:t xml:space="preserve"> </w:t>
      </w:r>
      <w:proofErr w:type="spellStart"/>
      <w:r w:rsidRPr="007F7A4A">
        <w:rPr>
          <w:bCs/>
          <w:lang w:val="es-PE"/>
        </w:rPr>
        <w:t>Children</w:t>
      </w:r>
      <w:proofErr w:type="spellEnd"/>
      <w:r w:rsidRPr="007F7A4A">
        <w:rPr>
          <w:bCs/>
          <w:lang w:val="es-PE"/>
        </w:rPr>
        <w:t>". El objetivo de este estudio fue optimizar diversas rutinas alimentarias infantiles mediante un asesoramiento dietético continuo. La conclusión mostró un aumento sustancial en el consumo de alimentos vegetales frescos por parte de los niños. Estos antecedentes, en el marco de la revisión narrativa, guían la perspectiva teórica principal, ya que están claramente relacionados con el tema elegido para el estudio y proporcionan resultados medibles de manera objetiva, lo que respalda la efectividad de los programas de asesoramiento nutricional continuo.</w:t>
      </w:r>
    </w:p>
    <w:p w14:paraId="21CC7D1D" w14:textId="7247B172" w:rsidR="007F7A4A" w:rsidRDefault="007F7A4A" w:rsidP="007F7A4A">
      <w:pPr>
        <w:pStyle w:val="Textoindependiente"/>
        <w:spacing w:before="0" w:after="0"/>
        <w:ind w:firstLine="0"/>
        <w:jc w:val="both"/>
        <w:rPr>
          <w:bCs/>
          <w:lang w:val="es-PE"/>
        </w:rPr>
      </w:pPr>
      <w:r>
        <w:rPr>
          <w:bCs/>
          <w:lang w:val="es-PE"/>
        </w:rPr>
        <w:t>Finalmente,</w:t>
      </w:r>
      <w:r w:rsidR="00534CD6" w:rsidRPr="00534CD6">
        <w:rPr>
          <w:bCs/>
          <w:lang w:val="es-PE"/>
        </w:rPr>
        <w:t xml:space="preserve"> Kearney et al</w:t>
      </w:r>
      <w:r>
        <w:rPr>
          <w:bCs/>
          <w:lang w:val="es-PE"/>
        </w:rPr>
        <w:t xml:space="preserve">, en el año </w:t>
      </w:r>
      <w:r w:rsidR="00534CD6" w:rsidRPr="00534CD6">
        <w:rPr>
          <w:bCs/>
          <w:lang w:val="es-PE"/>
        </w:rPr>
        <w:t>2024</w:t>
      </w:r>
      <w:r>
        <w:rPr>
          <w:bCs/>
          <w:lang w:val="es-PE"/>
        </w:rPr>
        <w:t xml:space="preserve"> (23</w:t>
      </w:r>
      <w:r w:rsidR="00534CD6" w:rsidRPr="00534CD6">
        <w:rPr>
          <w:bCs/>
          <w:lang w:val="es-PE"/>
        </w:rPr>
        <w:t xml:space="preserve">), </w:t>
      </w:r>
      <w:r w:rsidRPr="007F7A4A">
        <w:rPr>
          <w:bCs/>
          <w:lang w:val="es-PE"/>
        </w:rPr>
        <w:t>en EE.UU., titulado "</w:t>
      </w:r>
      <w:proofErr w:type="spellStart"/>
      <w:r w:rsidRPr="007F7A4A">
        <w:rPr>
          <w:bCs/>
          <w:lang w:val="es-PE"/>
        </w:rPr>
        <w:t>Promoting</w:t>
      </w:r>
      <w:proofErr w:type="spellEnd"/>
      <w:r w:rsidRPr="007F7A4A">
        <w:rPr>
          <w:bCs/>
          <w:lang w:val="es-PE"/>
        </w:rPr>
        <w:t xml:space="preserve"> </w:t>
      </w:r>
      <w:proofErr w:type="spellStart"/>
      <w:r w:rsidRPr="007F7A4A">
        <w:rPr>
          <w:bCs/>
          <w:lang w:val="es-PE"/>
        </w:rPr>
        <w:t>Healthful</w:t>
      </w:r>
      <w:proofErr w:type="spellEnd"/>
      <w:r w:rsidRPr="007F7A4A">
        <w:rPr>
          <w:bCs/>
          <w:lang w:val="es-PE"/>
        </w:rPr>
        <w:t xml:space="preserve"> and Diverse </w:t>
      </w:r>
      <w:proofErr w:type="spellStart"/>
      <w:r w:rsidRPr="007F7A4A">
        <w:rPr>
          <w:bCs/>
          <w:lang w:val="es-PE"/>
        </w:rPr>
        <w:t>Eating</w:t>
      </w:r>
      <w:proofErr w:type="spellEnd"/>
      <w:r w:rsidRPr="007F7A4A">
        <w:rPr>
          <w:bCs/>
          <w:lang w:val="es-PE"/>
        </w:rPr>
        <w:t xml:space="preserve"> </w:t>
      </w:r>
      <w:proofErr w:type="spellStart"/>
      <w:r w:rsidRPr="007F7A4A">
        <w:rPr>
          <w:bCs/>
          <w:lang w:val="es-PE"/>
        </w:rPr>
        <w:t>Behaviours</w:t>
      </w:r>
      <w:proofErr w:type="spellEnd"/>
      <w:r w:rsidRPr="007F7A4A">
        <w:rPr>
          <w:bCs/>
          <w:lang w:val="es-PE"/>
        </w:rPr>
        <w:t xml:space="preserve"> </w:t>
      </w:r>
      <w:proofErr w:type="spellStart"/>
      <w:r w:rsidRPr="007F7A4A">
        <w:rPr>
          <w:bCs/>
          <w:lang w:val="es-PE"/>
        </w:rPr>
        <w:t>Through</w:t>
      </w:r>
      <w:proofErr w:type="spellEnd"/>
      <w:r w:rsidRPr="007F7A4A">
        <w:rPr>
          <w:bCs/>
          <w:lang w:val="es-PE"/>
        </w:rPr>
        <w:t xml:space="preserve"> </w:t>
      </w:r>
      <w:proofErr w:type="spellStart"/>
      <w:r w:rsidRPr="007F7A4A">
        <w:rPr>
          <w:bCs/>
          <w:lang w:val="es-PE"/>
        </w:rPr>
        <w:t>an</w:t>
      </w:r>
      <w:proofErr w:type="spellEnd"/>
      <w:r w:rsidRPr="007F7A4A">
        <w:rPr>
          <w:bCs/>
          <w:lang w:val="es-PE"/>
        </w:rPr>
        <w:t xml:space="preserve"> Extracurricular </w:t>
      </w:r>
      <w:proofErr w:type="spellStart"/>
      <w:r w:rsidRPr="007F7A4A">
        <w:rPr>
          <w:bCs/>
          <w:lang w:val="es-PE"/>
        </w:rPr>
        <w:t>Culinary</w:t>
      </w:r>
      <w:proofErr w:type="spellEnd"/>
      <w:r w:rsidRPr="007F7A4A">
        <w:rPr>
          <w:bCs/>
          <w:lang w:val="es-PE"/>
        </w:rPr>
        <w:t xml:space="preserve"> </w:t>
      </w:r>
      <w:proofErr w:type="spellStart"/>
      <w:r w:rsidRPr="007F7A4A">
        <w:rPr>
          <w:bCs/>
          <w:lang w:val="es-PE"/>
        </w:rPr>
        <w:t>Skills</w:t>
      </w:r>
      <w:proofErr w:type="spellEnd"/>
      <w:r w:rsidRPr="007F7A4A">
        <w:rPr>
          <w:bCs/>
          <w:lang w:val="es-PE"/>
        </w:rPr>
        <w:t>". El objetivo de este estudio fue promover comportamientos alimentarios saludables mediante la enseñanza de habilidades culinarias extracurriculares. La conclusión reveló que el programa mejoró significativamente las preferencias por los vegetales entre los participantes. Estos antecedentes, en el contexto de la revisión narrativa, resultan muy pertinentes, ya que están claramente relacionados con el tema elegido para el estudio y proporcionan resultados medibles de manera cien por ciento certera, validando la efectividad de los programas extracurriculares para mejorar las elecciones alimentarias.</w:t>
      </w:r>
    </w:p>
    <w:p w14:paraId="1E844FB1" w14:textId="6969FAEE" w:rsidR="00534CD6" w:rsidRPr="00534CD6" w:rsidRDefault="00534CD6" w:rsidP="007F7A4A">
      <w:pPr>
        <w:pStyle w:val="Textoindependiente"/>
        <w:spacing w:before="0" w:after="0"/>
        <w:ind w:firstLine="0"/>
        <w:jc w:val="both"/>
        <w:rPr>
          <w:bCs/>
          <w:lang w:val="es-PE"/>
        </w:rPr>
      </w:pPr>
      <w:r w:rsidRPr="00534CD6">
        <w:rPr>
          <w:bCs/>
          <w:lang w:val="es-PE"/>
        </w:rPr>
        <w:t xml:space="preserve">Como modelo teórico, en vista de lo expuesto anteriormente, la educación alimentaria se define como proceso pedagógico continuo. También se conceptualiza siendo una estrategia promocional (24). Asimismo, es definida como intervención preventiva. Igualmente se describe como mecanismo protector. Finalmente se define como soporte instructivo vital. Este </w:t>
      </w:r>
      <w:r w:rsidRPr="00534CD6">
        <w:rPr>
          <w:bCs/>
          <w:lang w:val="es-PE"/>
        </w:rPr>
        <w:lastRenderedPageBreak/>
        <w:t>constructo presenta dimensiones clave como instrucción cognitiva, modificación conductual y entorno escolar (25). Por otro lado, los hábitos alimentarios constituyen rutinas de ingesta consolidadas mediante repeticiones constantes en diversos entornos sociofamiliares (26). Sus dimensiones abarcan la frecuencia de consumo, calidad nutricional aportada y contexto psicosocial (27). Se define además como un resultado directo de la interacción entre preferencias biológicas y condicionamientos culturales (28). Recientes estudios científicos abordan estos modelos estructurales que vinculan ambos elementos teóricos para lograr prevenir con gran eficacia las múltiples afecciones metabólicas futuras, asegurando así poder salvaguardar verdaderamente la salud integral de todas las futuras generaciones en nuestra sociedad moderna de manera bastante práctica, muy sencilla, sumamente efectiva, segura y altamente sostenible en el tiempo actual (29).</w:t>
      </w:r>
    </w:p>
    <w:p w14:paraId="53AEC1C3" w14:textId="13999A5B" w:rsidR="00534CD6" w:rsidRPr="00534CD6" w:rsidRDefault="00534CD6" w:rsidP="007F7A4A">
      <w:pPr>
        <w:pStyle w:val="Textoindependiente"/>
        <w:spacing w:before="0" w:after="0"/>
        <w:ind w:firstLine="0"/>
        <w:jc w:val="both"/>
        <w:rPr>
          <w:bCs/>
          <w:lang w:val="es-PE"/>
        </w:rPr>
      </w:pPr>
      <w:r w:rsidRPr="00534CD6">
        <w:rPr>
          <w:bCs/>
          <w:lang w:val="es-PE"/>
        </w:rPr>
        <w:t>Se justifica la ejecución de esta revisión narrativa porque resulta indispensable sistematizar toda evidencia disponible sobre las metodologías formativas dietéticas y su impacto directo en infantes. El estudio se realiza para identificar qué estrategias pedagógicas son verdaderamente efectivas, proporcionando una utilidad práctica invaluable para educadores modernos. Además, cubre brechas teóricas importantes al sintetizar nueva información sobre intervenciones contemporáneas. Su gran novedad radica en consolidar aportes teóricos, metodológicos y sociales que benefician a profesionales de la salud, académicos y familiares, brindando herramientas comprobadas para mitigar el problema de la obesidad infantil, mejorando así la salud pública global mediante políticas preventivas que resulten accesibles, estructuradas y altamente eficaces el día de hoy.</w:t>
      </w:r>
    </w:p>
    <w:p w14:paraId="26A101D6" w14:textId="6918DFB9" w:rsidR="00AB791E" w:rsidRPr="007F7A4A" w:rsidRDefault="00534CD6" w:rsidP="007F7A4A">
      <w:pPr>
        <w:pStyle w:val="Textoindependiente"/>
        <w:spacing w:before="0" w:after="0"/>
        <w:ind w:firstLine="0"/>
        <w:jc w:val="both"/>
        <w:rPr>
          <w:bCs/>
          <w:lang w:val="es-PE"/>
        </w:rPr>
      </w:pPr>
      <w:r w:rsidRPr="00534CD6">
        <w:rPr>
          <w:bCs/>
          <w:lang w:val="es-PE"/>
        </w:rPr>
        <w:t>En base a la información expuesta se plantea la pregunta ¿Qu</w:t>
      </w:r>
      <w:r>
        <w:rPr>
          <w:bCs/>
          <w:lang w:val="es-PE"/>
        </w:rPr>
        <w:t>é</w:t>
      </w:r>
      <w:r w:rsidRPr="00534CD6">
        <w:rPr>
          <w:bCs/>
          <w:lang w:val="es-PE"/>
        </w:rPr>
        <w:t xml:space="preserve"> se ha investigado de la Educación alimentaria en el cambio de hábitos alimentarios en Niños: </w:t>
      </w:r>
      <w:proofErr w:type="gramStart"/>
      <w:r w:rsidRPr="00534CD6">
        <w:rPr>
          <w:bCs/>
          <w:lang w:val="es-PE"/>
        </w:rPr>
        <w:t>Revisión Narrativa?</w:t>
      </w:r>
      <w:proofErr w:type="gramEnd"/>
      <w:r w:rsidRPr="00534CD6">
        <w:rPr>
          <w:bCs/>
          <w:lang w:val="es-PE"/>
        </w:rPr>
        <w:t xml:space="preserve"> Objetivo Principal: Analizar lo que se ha investigado de la Educación alimentaria en el cambio de hábitos alimentarios en Niños: Revisión Narrativa</w:t>
      </w:r>
      <w:r w:rsidR="007F7A4A">
        <w:rPr>
          <w:bCs/>
          <w:lang w:val="es-PE"/>
        </w:rPr>
        <w:t xml:space="preserve">. </w:t>
      </w:r>
    </w:p>
    <w:p w14:paraId="136F70FB" w14:textId="1C947067" w:rsidR="0058367E" w:rsidRPr="007C5AF8" w:rsidRDefault="00BD582A" w:rsidP="007C5AF8">
      <w:pPr>
        <w:pStyle w:val="Ttulo1"/>
      </w:pPr>
      <w:bookmarkStart w:id="13" w:name="_bookmark6"/>
      <w:bookmarkStart w:id="14" w:name="_Toc204239216"/>
      <w:bookmarkEnd w:id="13"/>
      <w:r w:rsidRPr="007C5AF8">
        <w:lastRenderedPageBreak/>
        <w:t xml:space="preserve">Capítulo 2. </w:t>
      </w:r>
      <w:r w:rsidR="00792119" w:rsidRPr="007C5AF8">
        <w:t>Método</w:t>
      </w:r>
      <w:bookmarkEnd w:id="14"/>
    </w:p>
    <w:p w14:paraId="57D62868" w14:textId="77777777" w:rsidR="0051133C" w:rsidRDefault="0051133C" w:rsidP="00FC22B4">
      <w:pPr>
        <w:pStyle w:val="Textoindependiente"/>
        <w:ind w:firstLine="0"/>
        <w:jc w:val="both"/>
        <w:rPr>
          <w:lang w:val="es-PE"/>
        </w:rPr>
      </w:pPr>
      <w:bookmarkStart w:id="15" w:name="_Hlk140571016"/>
      <w:r w:rsidRPr="0051133C">
        <w:rPr>
          <w:lang w:val="es-PE"/>
        </w:rPr>
        <w:t>El presente estudio se clasifica como una revisión sistemática narrativa, ya que permite sintetizar de manera ordenada la evidencia científica disponible sobre un tema específico. Para su desarrollo, se siguieron las directrices PRISMA 2020, garantizando un proceso transparente y estructurado en la selección y análisis de la información (Page et al., 2021).</w:t>
      </w:r>
    </w:p>
    <w:p w14:paraId="39B93BFA" w14:textId="6D830EA8" w:rsidR="0051133C" w:rsidRPr="0051133C" w:rsidRDefault="0051133C" w:rsidP="00FC22B4">
      <w:pPr>
        <w:pStyle w:val="Textoindependiente"/>
        <w:ind w:firstLine="0"/>
        <w:jc w:val="both"/>
        <w:rPr>
          <w:b/>
          <w:bCs/>
          <w:lang w:val="es-PE"/>
        </w:rPr>
      </w:pPr>
      <w:r w:rsidRPr="0051133C">
        <w:rPr>
          <w:b/>
          <w:bCs/>
          <w:lang w:val="es-PE"/>
        </w:rPr>
        <w:t>Criterios de Elegibilidad</w:t>
      </w:r>
    </w:p>
    <w:p w14:paraId="58D5DCD3" w14:textId="77777777" w:rsidR="00FC22B4" w:rsidRPr="00FC22B4" w:rsidRDefault="00FC22B4" w:rsidP="00FC22B4">
      <w:pPr>
        <w:pStyle w:val="Textoindependiente"/>
        <w:ind w:firstLine="0"/>
        <w:jc w:val="both"/>
        <w:rPr>
          <w:lang w:val="es-PE"/>
        </w:rPr>
      </w:pPr>
      <w:r w:rsidRPr="00FC22B4">
        <w:rPr>
          <w:lang w:val="es-PE"/>
        </w:rPr>
        <w:t>Para esta revisión sistemática narrativa, se eligieron exclusivamente artículos de acceso libre para asegurar la transparencia y reproducibilidad de los resultados. Solo se incluyeron investigaciones científicas originales con evidencia empírica directa, publicadas a partir del año indicado, para garantizar la relevancia y actualización. Se seleccionaron artículos en inglés y español, los idiomas más comunes en la divulgación científica sobre el tema. Además, se consideraron estudios que trataran las variables de educación alimentaria, hábitos alimentarios y niños, para mantener la coherencia temática con el objetivo de la revisión.</w:t>
      </w:r>
    </w:p>
    <w:p w14:paraId="0CB0238B" w14:textId="77777777" w:rsidR="0051133C" w:rsidRPr="0051133C" w:rsidRDefault="0051133C" w:rsidP="00FC22B4">
      <w:pPr>
        <w:pStyle w:val="Textoindependiente"/>
        <w:ind w:firstLine="0"/>
        <w:jc w:val="both"/>
        <w:rPr>
          <w:b/>
          <w:bCs/>
          <w:lang w:val="es-PE"/>
        </w:rPr>
      </w:pPr>
      <w:r w:rsidRPr="0051133C">
        <w:rPr>
          <w:b/>
          <w:bCs/>
          <w:lang w:val="es-PE"/>
        </w:rPr>
        <w:t>Criterios de exclusión de búsqueda</w:t>
      </w:r>
    </w:p>
    <w:p w14:paraId="5C5047BD" w14:textId="7F9B2C06" w:rsidR="0051133C" w:rsidRPr="0051133C" w:rsidRDefault="0051133C" w:rsidP="00FC22B4">
      <w:pPr>
        <w:pStyle w:val="Textoindependiente"/>
        <w:ind w:firstLine="0"/>
        <w:jc w:val="both"/>
        <w:rPr>
          <w:lang w:val="es-PE"/>
        </w:rPr>
      </w:pPr>
      <w:r w:rsidRPr="0051133C">
        <w:rPr>
          <w:lang w:val="es-PE"/>
        </w:rPr>
        <w:t>Para asegurar una depuración inicial óptima de toda la evidencia científica encontrada, se determinó excluir los artículos publicados antes del año 202</w:t>
      </w:r>
      <w:r w:rsidR="00FC22B4">
        <w:rPr>
          <w:lang w:val="es-PE"/>
        </w:rPr>
        <w:t>1</w:t>
      </w:r>
      <w:r w:rsidRPr="0051133C">
        <w:rPr>
          <w:lang w:val="es-PE"/>
        </w:rPr>
        <w:t>. Asimismo, fueron eliminados los estudios duplicados, investigaciones con bibliografía incorrectamente citada y documentos restringidos por muros de pago. Se dejaron fuera de la evaluación aquellos trabajos de carácter estrictamente teórico, notas, revisiones, cartas al editor y editoriales. De manera complementaria, se excluirán absolutamente todas las publicaciones que todavía se encuentren en prensa, los simples resúmenes de congresos y los protocolos de investigación, buscando evitar distintos sesgos de publicación documentados</w:t>
      </w:r>
      <w:r w:rsidR="00FC22B4">
        <w:rPr>
          <w:lang w:val="es-PE"/>
        </w:rPr>
        <w:t xml:space="preserve">. </w:t>
      </w:r>
    </w:p>
    <w:p w14:paraId="7FC28E2D" w14:textId="77777777" w:rsidR="00FC22B4" w:rsidRDefault="0051133C" w:rsidP="00FC22B4">
      <w:pPr>
        <w:pStyle w:val="Textoindependiente"/>
        <w:ind w:firstLine="0"/>
        <w:jc w:val="both"/>
        <w:rPr>
          <w:lang w:val="es-PE"/>
        </w:rPr>
      </w:pPr>
      <w:r w:rsidRPr="0051133C">
        <w:rPr>
          <w:b/>
          <w:bCs/>
          <w:lang w:val="es-PE"/>
        </w:rPr>
        <w:t>Fuentes de Información</w:t>
      </w:r>
    </w:p>
    <w:p w14:paraId="1EF4C151" w14:textId="21A6CBB7" w:rsidR="00FC22B4" w:rsidRPr="00FC22B4" w:rsidRDefault="00FC22B4" w:rsidP="00FC22B4">
      <w:pPr>
        <w:pStyle w:val="Textoindependiente"/>
        <w:ind w:firstLine="0"/>
        <w:jc w:val="both"/>
      </w:pPr>
      <w:r w:rsidRPr="00FC22B4">
        <w:lastRenderedPageBreak/>
        <w:t xml:space="preserve">Para identificar los estudios relevantes, se exploraron cinco bases de datos multidisciplinarias: </w:t>
      </w:r>
      <w:proofErr w:type="spellStart"/>
      <w:r w:rsidRPr="00FC22B4">
        <w:t>Scopus</w:t>
      </w:r>
      <w:proofErr w:type="spellEnd"/>
      <w:r w:rsidRPr="00FC22B4">
        <w:t xml:space="preserve">, Web </w:t>
      </w:r>
      <w:proofErr w:type="spellStart"/>
      <w:r w:rsidRPr="00FC22B4">
        <w:t>of</w:t>
      </w:r>
      <w:proofErr w:type="spellEnd"/>
      <w:r w:rsidRPr="00FC22B4">
        <w:t xml:space="preserve"> </w:t>
      </w:r>
      <w:proofErr w:type="spellStart"/>
      <w:r w:rsidRPr="00FC22B4">
        <w:t>Science</w:t>
      </w:r>
      <w:proofErr w:type="spellEnd"/>
      <w:r w:rsidRPr="00FC22B4">
        <w:t xml:space="preserve"> (</w:t>
      </w:r>
      <w:proofErr w:type="spellStart"/>
      <w:r w:rsidRPr="00FC22B4">
        <w:t>WoS</w:t>
      </w:r>
      <w:proofErr w:type="spellEnd"/>
      <w:r w:rsidRPr="00FC22B4">
        <w:t xml:space="preserve">), PubMed, SciELO. </w:t>
      </w:r>
      <w:proofErr w:type="spellStart"/>
      <w:r w:rsidRPr="00FC22B4">
        <w:t>Scopus</w:t>
      </w:r>
      <w:proofErr w:type="spellEnd"/>
      <w:r w:rsidRPr="00FC22B4">
        <w:t xml:space="preserve">, </w:t>
      </w:r>
      <w:proofErr w:type="spellStart"/>
      <w:r w:rsidRPr="00FC22B4">
        <w:t>WoS</w:t>
      </w:r>
      <w:proofErr w:type="spellEnd"/>
      <w:r w:rsidRPr="00FC22B4">
        <w:t xml:space="preserve"> y PubMed fueron seleccionadas por su cobertura internacional en inglés, ya que incluyen literatura revisada por pares y ofrecen herramientas de indexación robustas, ideales para áreas como ciencias de la salud y educación. SciELO se integraron como fuentes complementarias enfocadas en Iberoamérica, especialmente útiles para acceder a artículos en español. La búsqueda más reciente se realizó el 10 de abril de 2026, asegurando información actualizada y relevante.</w:t>
      </w:r>
    </w:p>
    <w:p w14:paraId="64C80AA4" w14:textId="77777777" w:rsidR="00FC22B4" w:rsidRDefault="0051133C" w:rsidP="00FC22B4">
      <w:pPr>
        <w:pStyle w:val="Textoindependiente"/>
        <w:ind w:firstLine="0"/>
        <w:jc w:val="both"/>
        <w:rPr>
          <w:lang w:val="es-PE"/>
        </w:rPr>
      </w:pPr>
      <w:r w:rsidRPr="0051133C">
        <w:rPr>
          <w:b/>
          <w:bCs/>
          <w:lang w:val="es-PE"/>
        </w:rPr>
        <w:t>Estrategias de Búsqueda</w:t>
      </w:r>
    </w:p>
    <w:p w14:paraId="1DCE146D" w14:textId="77777777" w:rsidR="00FC22B4" w:rsidRPr="00FC22B4" w:rsidRDefault="00FC22B4" w:rsidP="00FC22B4">
      <w:pPr>
        <w:pStyle w:val="Textoindependiente"/>
        <w:ind w:firstLine="0"/>
        <w:jc w:val="both"/>
      </w:pPr>
      <w:r w:rsidRPr="00FC22B4">
        <w:t>S</w:t>
      </w:r>
      <w:r w:rsidRPr="00FC22B4">
        <w:t xml:space="preserve">e definieron términos clave según la estrategia: "niños" como población, "educación alimentaria" como intervención, y "hábitos alimentarios" como resultado esperado. </w:t>
      </w:r>
    </w:p>
    <w:p w14:paraId="3F9CD45F" w14:textId="77777777" w:rsidR="00FC22B4" w:rsidRPr="00FC22B4" w:rsidRDefault="00FC22B4" w:rsidP="00FC22B4">
      <w:pPr>
        <w:pStyle w:val="Textoindependiente"/>
        <w:ind w:firstLine="0"/>
        <w:jc w:val="both"/>
      </w:pPr>
      <w:r w:rsidRPr="00FC22B4">
        <w:t xml:space="preserve">Las cadenas de búsqueda se construyeron utilizando operadores booleanos AND para cruzar las variables principales y OR para agrupar sinónimos dentro de cada categoría, mientras que el operador NOT se aplicó para excluir trastornos alimentarios clínicos. También se utilizó el truncador asterisco () y comillas dobles ("") para frases compuestas, optimizando la precisión semántica. </w:t>
      </w:r>
    </w:p>
    <w:p w14:paraId="5E96EEFB" w14:textId="77777777" w:rsidR="00FC22B4" w:rsidRDefault="00FC22B4" w:rsidP="00FC22B4">
      <w:pPr>
        <w:pStyle w:val="Textoindependiente"/>
        <w:ind w:firstLine="0"/>
        <w:jc w:val="both"/>
      </w:pPr>
      <w:r w:rsidRPr="00FC22B4">
        <w:t xml:space="preserve">En plataformas como </w:t>
      </w:r>
      <w:proofErr w:type="spellStart"/>
      <w:r w:rsidRPr="00FC22B4">
        <w:rPr>
          <w:b/>
          <w:bCs/>
        </w:rPr>
        <w:t>Scopus</w:t>
      </w:r>
      <w:proofErr w:type="spellEnd"/>
      <w:r w:rsidRPr="00FC22B4">
        <w:rPr>
          <w:b/>
          <w:bCs/>
        </w:rPr>
        <w:t xml:space="preserve">, Web </w:t>
      </w:r>
      <w:proofErr w:type="spellStart"/>
      <w:r w:rsidRPr="00FC22B4">
        <w:rPr>
          <w:b/>
          <w:bCs/>
        </w:rPr>
        <w:t>of</w:t>
      </w:r>
      <w:proofErr w:type="spellEnd"/>
      <w:r w:rsidRPr="00FC22B4">
        <w:rPr>
          <w:b/>
          <w:bCs/>
        </w:rPr>
        <w:t xml:space="preserve"> </w:t>
      </w:r>
      <w:proofErr w:type="spellStart"/>
      <w:r w:rsidRPr="00FC22B4">
        <w:rPr>
          <w:b/>
          <w:bCs/>
        </w:rPr>
        <w:t>Science</w:t>
      </w:r>
      <w:proofErr w:type="spellEnd"/>
      <w:r w:rsidRPr="00FC22B4">
        <w:rPr>
          <w:b/>
          <w:bCs/>
        </w:rPr>
        <w:t xml:space="preserve"> y PubMed</w:t>
      </w:r>
      <w:r w:rsidRPr="00FC22B4">
        <w:t>, la búsqueda se centró en artículos en inglés con la cadena: ("</w:t>
      </w:r>
      <w:proofErr w:type="spellStart"/>
      <w:r w:rsidRPr="00FC22B4">
        <w:t>children</w:t>
      </w:r>
      <w:proofErr w:type="spellEnd"/>
      <w:r w:rsidRPr="00FC22B4">
        <w:t>" OR "</w:t>
      </w:r>
      <w:proofErr w:type="spellStart"/>
      <w:r w:rsidRPr="00FC22B4">
        <w:t>schoolchildren</w:t>
      </w:r>
      <w:proofErr w:type="spellEnd"/>
      <w:r w:rsidRPr="00FC22B4">
        <w:t>") AND ("</w:t>
      </w:r>
      <w:proofErr w:type="spellStart"/>
      <w:r w:rsidRPr="00FC22B4">
        <w:t>nutrition</w:t>
      </w:r>
      <w:proofErr w:type="spellEnd"/>
      <w:r w:rsidRPr="00FC22B4">
        <w:t xml:space="preserve"> </w:t>
      </w:r>
      <w:proofErr w:type="spellStart"/>
      <w:r w:rsidRPr="00FC22B4">
        <w:t>education</w:t>
      </w:r>
      <w:proofErr w:type="spellEnd"/>
      <w:r w:rsidRPr="00FC22B4">
        <w:t>" OR "</w:t>
      </w:r>
      <w:proofErr w:type="spellStart"/>
      <w:r w:rsidRPr="00FC22B4">
        <w:t>health</w:t>
      </w:r>
      <w:proofErr w:type="spellEnd"/>
      <w:r w:rsidRPr="00FC22B4">
        <w:t xml:space="preserve"> </w:t>
      </w:r>
      <w:proofErr w:type="spellStart"/>
      <w:r w:rsidRPr="00FC22B4">
        <w:t>promotion</w:t>
      </w:r>
      <w:proofErr w:type="spellEnd"/>
      <w:r w:rsidRPr="00FC22B4">
        <w:t>") AND ("</w:t>
      </w:r>
      <w:proofErr w:type="spellStart"/>
      <w:r w:rsidRPr="00FC22B4">
        <w:t>feeding</w:t>
      </w:r>
      <w:proofErr w:type="spellEnd"/>
      <w:r w:rsidRPr="00FC22B4">
        <w:t xml:space="preserve"> </w:t>
      </w:r>
      <w:proofErr w:type="spellStart"/>
      <w:r w:rsidRPr="00FC22B4">
        <w:t>behavior</w:t>
      </w:r>
      <w:proofErr w:type="spellEnd"/>
      <w:r w:rsidRPr="00FC22B4">
        <w:t>*" OR "</w:t>
      </w:r>
      <w:proofErr w:type="spellStart"/>
      <w:r w:rsidRPr="00FC22B4">
        <w:t>dietary</w:t>
      </w:r>
      <w:proofErr w:type="spellEnd"/>
      <w:r w:rsidRPr="00FC22B4">
        <w:t xml:space="preserve"> </w:t>
      </w:r>
      <w:proofErr w:type="spellStart"/>
      <w:r w:rsidRPr="00FC22B4">
        <w:t>habits</w:t>
      </w:r>
      <w:proofErr w:type="spellEnd"/>
      <w:r w:rsidRPr="00FC22B4">
        <w:t xml:space="preserve">"), aplicando filtros de tipo de artículo (solo artículos científicos) y año (publicaciones recientes). </w:t>
      </w:r>
    </w:p>
    <w:p w14:paraId="2DAA1566" w14:textId="350B0B63" w:rsidR="00075270" w:rsidRDefault="00FC22B4" w:rsidP="00FC22B4">
      <w:pPr>
        <w:pStyle w:val="Textoindependiente"/>
        <w:ind w:firstLine="0"/>
        <w:jc w:val="both"/>
      </w:pPr>
      <w:r w:rsidRPr="00FC22B4">
        <w:t xml:space="preserve">En </w:t>
      </w:r>
      <w:r w:rsidRPr="00FC22B4">
        <w:rPr>
          <w:b/>
          <w:bCs/>
        </w:rPr>
        <w:t>SciELO</w:t>
      </w:r>
      <w:r w:rsidRPr="00FC22B4">
        <w:t>, la búsqueda se realizó en el título con la ecuación: ("infancia" OR "escolares") AND ("educación nutricional" OR "promoción de la salud") AND ("conducta alimentaria" OR "hábitos alimentarios"), limitando el idioma a español</w:t>
      </w:r>
      <w:r>
        <w:t xml:space="preserve">. </w:t>
      </w:r>
    </w:p>
    <w:p w14:paraId="5493413B" w14:textId="77777777" w:rsidR="00FC22B4" w:rsidRDefault="00FC22B4" w:rsidP="00FC22B4">
      <w:pPr>
        <w:pStyle w:val="Textoindependiente"/>
        <w:ind w:firstLine="0"/>
        <w:jc w:val="both"/>
      </w:pPr>
    </w:p>
    <w:p w14:paraId="2F99CFD6" w14:textId="511A750E" w:rsidR="00AB791E" w:rsidRPr="007C5AF8" w:rsidRDefault="00463BF9" w:rsidP="007C5AF8">
      <w:pPr>
        <w:pStyle w:val="Ttulo1"/>
      </w:pPr>
      <w:bookmarkStart w:id="16" w:name="_bookmark7"/>
      <w:bookmarkStart w:id="17" w:name="_bookmark9"/>
      <w:bookmarkStart w:id="18" w:name="_Toc204239217"/>
      <w:bookmarkStart w:id="19" w:name="_Hlk134939383"/>
      <w:bookmarkEnd w:id="15"/>
      <w:bookmarkEnd w:id="16"/>
      <w:bookmarkEnd w:id="17"/>
      <w:r w:rsidRPr="007C5AF8">
        <w:lastRenderedPageBreak/>
        <w:t xml:space="preserve">Capítulo 3. </w:t>
      </w:r>
      <w:r w:rsidR="00671CFA" w:rsidRPr="007C5AF8">
        <w:t>Resultados</w:t>
      </w:r>
      <w:bookmarkEnd w:id="18"/>
    </w:p>
    <w:p w14:paraId="067FCD8E" w14:textId="517E0832" w:rsidR="002B6133" w:rsidRDefault="000C0C0B" w:rsidP="000C0C0B">
      <w:pPr>
        <w:pStyle w:val="Textoindependiente"/>
        <w:spacing w:before="1"/>
        <w:ind w:right="-42"/>
        <w:jc w:val="both"/>
      </w:pPr>
      <w:r w:rsidRPr="000C0C0B">
        <w:t>Una tabla explicativa facilita la visualización de la información recopilada de manera ordenada. En caso se decida redactar los resultados de manera narrativa, ésta debe ser en prosa. Es importante además resaltar los puntos clave en cada referencia utilizada</w:t>
      </w:r>
      <w:r>
        <w:t xml:space="preserve"> (ver tabla 2 del </w:t>
      </w:r>
      <w:r w:rsidR="00484661">
        <w:t>Primer</w:t>
      </w:r>
      <w:r>
        <w:t xml:space="preserve"> ejemplo de R</w:t>
      </w:r>
      <w:r w:rsidR="000C5D84">
        <w:t>S</w:t>
      </w:r>
      <w:r>
        <w:t>N)</w:t>
      </w:r>
      <w:r w:rsidR="002447D9">
        <w:t>.</w:t>
      </w:r>
    </w:p>
    <w:p w14:paraId="2D1B6F4B" w14:textId="0014D01E" w:rsidR="002447D9" w:rsidRPr="000C0C0B" w:rsidRDefault="002447D9" w:rsidP="000C0C0B">
      <w:pPr>
        <w:pStyle w:val="Textoindependiente"/>
        <w:spacing w:before="1"/>
        <w:ind w:right="-42"/>
        <w:jc w:val="both"/>
      </w:pPr>
      <w:r>
        <w:t xml:space="preserve">En caso se desee realizar los resultados de manera narrativa, se deben poner subtítulos por cada característica que considere el autor como parte de su revisión (Ver página 2 desde el subtítulo 2.1 al 2.6 del </w:t>
      </w:r>
      <w:r w:rsidR="00484661">
        <w:t>Segundo</w:t>
      </w:r>
      <w:r>
        <w:t xml:space="preserve"> Ejemplo de R</w:t>
      </w:r>
      <w:r w:rsidR="005A4FE3">
        <w:t>S</w:t>
      </w:r>
      <w:r>
        <w:t>N)</w:t>
      </w:r>
    </w:p>
    <w:p w14:paraId="07E566CB" w14:textId="77777777" w:rsidR="003940D6" w:rsidRDefault="003940D6" w:rsidP="003940D6">
      <w:pPr>
        <w:pStyle w:val="Textoindependiente"/>
        <w:rPr>
          <w:spacing w:val="-8"/>
          <w:highlight w:val="yellow"/>
        </w:rPr>
      </w:pPr>
      <w:r>
        <w:rPr>
          <w:spacing w:val="-8"/>
          <w:highlight w:val="yellow"/>
        </w:rPr>
        <w:br w:type="page"/>
      </w:r>
    </w:p>
    <w:p w14:paraId="6FFD758F" w14:textId="5BBE5ED3" w:rsidR="002B6133" w:rsidRPr="007C5AF8" w:rsidRDefault="003940D6" w:rsidP="007C5AF8">
      <w:pPr>
        <w:pStyle w:val="Ttulo1"/>
      </w:pPr>
      <w:bookmarkStart w:id="20" w:name="_Toc204239218"/>
      <w:r w:rsidRPr="007C5AF8">
        <w:lastRenderedPageBreak/>
        <w:t xml:space="preserve">Capítulo </w:t>
      </w:r>
      <w:r w:rsidR="007C5AF8">
        <w:t>4</w:t>
      </w:r>
      <w:r w:rsidRPr="007C5AF8">
        <w:t xml:space="preserve">. </w:t>
      </w:r>
      <w:r w:rsidR="00671CFA" w:rsidRPr="007C5AF8">
        <w:t>Discusión</w:t>
      </w:r>
      <w:bookmarkEnd w:id="20"/>
    </w:p>
    <w:p w14:paraId="3B7D8627" w14:textId="7F30F660" w:rsidR="004146A2" w:rsidRDefault="0089003E" w:rsidP="008041F4">
      <w:pPr>
        <w:pStyle w:val="Textoindependiente"/>
        <w:jc w:val="both"/>
      </w:pPr>
      <w:bookmarkStart w:id="21" w:name="_Hlk134945273"/>
      <w:r w:rsidRPr="0089003E">
        <w:t>Se hace un análisis de la información obtenida, comparando los hallazgos entre sí como por ejemplo cuál es la prevalencia de las variables y en qué edad, población o contexto es más fuerte, cuál es el nivel de intensidad de relación más alto entre las variables y bajo qué condiciones se ha presentado, cuáles son los factores que intervienen o se asocian con una variable, etc.</w:t>
      </w:r>
    </w:p>
    <w:p w14:paraId="7E910379" w14:textId="06FA7F4C" w:rsidR="00F8778F" w:rsidRPr="00F8778F" w:rsidRDefault="00F8778F" w:rsidP="002E58EB">
      <w:pPr>
        <w:pStyle w:val="Textoindependiente"/>
        <w:ind w:firstLine="0"/>
        <w:rPr>
          <w:b/>
          <w:bCs/>
        </w:rPr>
      </w:pPr>
      <w:r w:rsidRPr="00F8778F">
        <w:rPr>
          <w:b/>
          <w:bCs/>
        </w:rPr>
        <w:t>Conclusiones</w:t>
      </w:r>
    </w:p>
    <w:p w14:paraId="3558A119" w14:textId="4186B6CD" w:rsidR="003940D6" w:rsidRDefault="008041F4" w:rsidP="008041F4">
      <w:pPr>
        <w:pStyle w:val="Textoindependiente"/>
        <w:jc w:val="both"/>
        <w:rPr>
          <w:spacing w:val="-8"/>
          <w:highlight w:val="yellow"/>
        </w:rPr>
      </w:pPr>
      <w:r w:rsidRPr="008041F4">
        <w:rPr>
          <w:spacing w:val="-8"/>
        </w:rPr>
        <w:t>Debe ser puntual, se redacta en prosa. Es la sine qua non de la revisión, pues deja evidencia que todo el trabajo realizado y su respectivo análisis. Esta debe responder al objetivo del estudio propuesto.</w:t>
      </w:r>
      <w:r w:rsidR="003940D6" w:rsidRPr="003940D6">
        <w:rPr>
          <w:spacing w:val="-8"/>
          <w:highlight w:val="yellow"/>
        </w:rPr>
        <w:t xml:space="preserve"> </w:t>
      </w:r>
      <w:r w:rsidR="003940D6">
        <w:rPr>
          <w:spacing w:val="-8"/>
          <w:highlight w:val="yellow"/>
        </w:rPr>
        <w:br w:type="page"/>
      </w:r>
    </w:p>
    <w:p w14:paraId="7C725450" w14:textId="268336D3" w:rsidR="006A5DB0" w:rsidRPr="00671CFA" w:rsidRDefault="00671CFA" w:rsidP="00F8778F">
      <w:pPr>
        <w:pStyle w:val="Ttulo1"/>
        <w:jc w:val="both"/>
        <w:rPr>
          <w:szCs w:val="28"/>
        </w:rPr>
      </w:pPr>
      <w:bookmarkStart w:id="22" w:name="_Toc204239219"/>
      <w:bookmarkEnd w:id="21"/>
      <w:r w:rsidRPr="00671CFA">
        <w:rPr>
          <w:szCs w:val="28"/>
        </w:rPr>
        <w:lastRenderedPageBreak/>
        <w:t>Referencias</w:t>
      </w:r>
      <w:bookmarkEnd w:id="22"/>
    </w:p>
    <w:bookmarkEnd w:id="19"/>
    <w:p w14:paraId="28A71FAD" w14:textId="24638098" w:rsidR="00E43A56" w:rsidRPr="00E43A56" w:rsidRDefault="00E43A56" w:rsidP="00E43A56">
      <w:pPr>
        <w:pStyle w:val="Textoindependiente"/>
        <w:numPr>
          <w:ilvl w:val="0"/>
          <w:numId w:val="13"/>
        </w:numPr>
        <w:spacing w:before="0" w:after="0"/>
        <w:ind w:left="284" w:hanging="284"/>
        <w:jc w:val="both"/>
        <w:rPr>
          <w:lang w:val="es-PE"/>
        </w:rPr>
      </w:pPr>
      <w:r w:rsidRPr="00E43A56">
        <w:rPr>
          <w:lang w:val="es-PE"/>
        </w:rPr>
        <w:t xml:space="preserve">Kawaguchi Y, </w:t>
      </w:r>
      <w:proofErr w:type="spellStart"/>
      <w:r w:rsidRPr="00E43A56">
        <w:rPr>
          <w:lang w:val="es-PE"/>
        </w:rPr>
        <w:t>Somei</w:t>
      </w:r>
      <w:proofErr w:type="spellEnd"/>
      <w:r w:rsidRPr="00E43A56">
        <w:rPr>
          <w:lang w:val="es-PE"/>
        </w:rPr>
        <w:t xml:space="preserve"> J, </w:t>
      </w:r>
      <w:proofErr w:type="spellStart"/>
      <w:r w:rsidRPr="00E43A56">
        <w:rPr>
          <w:lang w:val="es-PE"/>
        </w:rPr>
        <w:t>Domichi</w:t>
      </w:r>
      <w:proofErr w:type="spellEnd"/>
      <w:r w:rsidRPr="00E43A56">
        <w:rPr>
          <w:lang w:val="es-PE"/>
        </w:rPr>
        <w:t xml:space="preserve"> M, </w:t>
      </w:r>
      <w:proofErr w:type="spellStart"/>
      <w:r w:rsidRPr="00E43A56">
        <w:rPr>
          <w:lang w:val="es-PE"/>
        </w:rPr>
        <w:t>Suganuma</w:t>
      </w:r>
      <w:proofErr w:type="spellEnd"/>
      <w:r w:rsidRPr="00E43A56">
        <w:rPr>
          <w:lang w:val="es-PE"/>
        </w:rPr>
        <w:t xml:space="preserve"> A, </w:t>
      </w:r>
      <w:proofErr w:type="spellStart"/>
      <w:r w:rsidRPr="00E43A56">
        <w:rPr>
          <w:lang w:val="es-PE"/>
        </w:rPr>
        <w:t>Sakane</w:t>
      </w:r>
      <w:proofErr w:type="spellEnd"/>
      <w:r w:rsidRPr="00E43A56">
        <w:rPr>
          <w:lang w:val="es-PE"/>
        </w:rPr>
        <w:t xml:space="preserve"> N. </w:t>
      </w:r>
      <w:proofErr w:type="spellStart"/>
      <w:r w:rsidRPr="00E43A56">
        <w:rPr>
          <w:lang w:val="es-PE"/>
        </w:rPr>
        <w:t>Changes</w:t>
      </w:r>
      <w:proofErr w:type="spellEnd"/>
      <w:r w:rsidRPr="00E43A56">
        <w:rPr>
          <w:lang w:val="es-PE"/>
        </w:rPr>
        <w:t xml:space="preserve"> in </w:t>
      </w:r>
      <w:proofErr w:type="spellStart"/>
      <w:r w:rsidRPr="00E43A56">
        <w:rPr>
          <w:lang w:val="es-PE"/>
        </w:rPr>
        <w:t>Problematic</w:t>
      </w:r>
      <w:proofErr w:type="spellEnd"/>
      <w:r w:rsidRPr="00E43A56">
        <w:rPr>
          <w:lang w:val="es-PE"/>
        </w:rPr>
        <w:t xml:space="preserve"> </w:t>
      </w:r>
      <w:proofErr w:type="spellStart"/>
      <w:r w:rsidRPr="00E43A56">
        <w:rPr>
          <w:lang w:val="es-PE"/>
        </w:rPr>
        <w:t>Mealtime</w:t>
      </w:r>
      <w:proofErr w:type="spellEnd"/>
      <w:r w:rsidRPr="00E43A56">
        <w:rPr>
          <w:lang w:val="es-PE"/>
        </w:rPr>
        <w:t xml:space="preserve"> </w:t>
      </w:r>
      <w:proofErr w:type="spellStart"/>
      <w:r w:rsidRPr="00E43A56">
        <w:rPr>
          <w:lang w:val="es-PE"/>
        </w:rPr>
        <w:t>behaviors</w:t>
      </w:r>
      <w:proofErr w:type="spellEnd"/>
      <w:r w:rsidRPr="00E43A56">
        <w:rPr>
          <w:lang w:val="es-PE"/>
        </w:rPr>
        <w:t xml:space="preserve"> </w:t>
      </w:r>
      <w:proofErr w:type="spellStart"/>
      <w:r w:rsidRPr="00E43A56">
        <w:rPr>
          <w:lang w:val="es-PE"/>
        </w:rPr>
        <w:t>among</w:t>
      </w:r>
      <w:proofErr w:type="spellEnd"/>
      <w:r w:rsidRPr="00E43A56">
        <w:rPr>
          <w:lang w:val="es-PE"/>
        </w:rPr>
        <w:t xml:space="preserve"> 3- </w:t>
      </w:r>
      <w:proofErr w:type="spellStart"/>
      <w:r w:rsidRPr="00E43A56">
        <w:rPr>
          <w:lang w:val="es-PE"/>
        </w:rPr>
        <w:t>to</w:t>
      </w:r>
      <w:proofErr w:type="spellEnd"/>
      <w:r w:rsidRPr="00E43A56">
        <w:rPr>
          <w:lang w:val="es-PE"/>
        </w:rPr>
        <w:t xml:space="preserve"> 6-Year-Old </w:t>
      </w:r>
      <w:proofErr w:type="spellStart"/>
      <w:r w:rsidRPr="00E43A56">
        <w:rPr>
          <w:lang w:val="es-PE"/>
        </w:rPr>
        <w:t>Children</w:t>
      </w:r>
      <w:proofErr w:type="spellEnd"/>
      <w:r w:rsidRPr="00E43A56">
        <w:rPr>
          <w:lang w:val="es-PE"/>
        </w:rPr>
        <w:t xml:space="preserve"> Following Sapere-</w:t>
      </w:r>
      <w:proofErr w:type="spellStart"/>
      <w:r w:rsidRPr="00E43A56">
        <w:rPr>
          <w:lang w:val="es-PE"/>
        </w:rPr>
        <w:t>Based</w:t>
      </w:r>
      <w:proofErr w:type="spellEnd"/>
      <w:r w:rsidRPr="00E43A56">
        <w:rPr>
          <w:lang w:val="es-PE"/>
        </w:rPr>
        <w:t xml:space="preserve"> </w:t>
      </w:r>
      <w:proofErr w:type="spellStart"/>
      <w:r w:rsidRPr="00E43A56">
        <w:rPr>
          <w:lang w:val="es-PE"/>
        </w:rPr>
        <w:t>Sensory</w:t>
      </w:r>
      <w:proofErr w:type="spellEnd"/>
      <w:r w:rsidRPr="00E43A56">
        <w:rPr>
          <w:lang w:val="es-PE"/>
        </w:rPr>
        <w:t xml:space="preserve"> </w:t>
      </w:r>
      <w:proofErr w:type="spellStart"/>
      <w:r w:rsidRPr="00E43A56">
        <w:rPr>
          <w:lang w:val="es-PE"/>
        </w:rPr>
        <w:t>Education</w:t>
      </w:r>
      <w:proofErr w:type="spellEnd"/>
      <w:r w:rsidRPr="00E43A56">
        <w:rPr>
          <w:lang w:val="es-PE"/>
        </w:rPr>
        <w:t xml:space="preserve">: A Pre-Post </w:t>
      </w:r>
      <w:proofErr w:type="spellStart"/>
      <w:r w:rsidRPr="00E43A56">
        <w:rPr>
          <w:lang w:val="es-PE"/>
        </w:rPr>
        <w:t>Intervention</w:t>
      </w:r>
      <w:proofErr w:type="spellEnd"/>
      <w:r w:rsidRPr="00E43A56">
        <w:rPr>
          <w:lang w:val="es-PE"/>
        </w:rPr>
        <w:t xml:space="preserve"> </w:t>
      </w:r>
      <w:proofErr w:type="spellStart"/>
      <w:r w:rsidRPr="00E43A56">
        <w:rPr>
          <w:lang w:val="es-PE"/>
        </w:rPr>
        <w:t>Study</w:t>
      </w:r>
      <w:proofErr w:type="spellEnd"/>
      <w:r w:rsidRPr="00E43A56">
        <w:rPr>
          <w:lang w:val="es-PE"/>
        </w:rPr>
        <w:t xml:space="preserve">. International </w:t>
      </w:r>
      <w:proofErr w:type="spellStart"/>
      <w:r w:rsidRPr="00E43A56">
        <w:rPr>
          <w:lang w:val="es-PE"/>
        </w:rPr>
        <w:t>Journal</w:t>
      </w:r>
      <w:proofErr w:type="spellEnd"/>
      <w:r w:rsidRPr="00E43A56">
        <w:rPr>
          <w:lang w:val="es-PE"/>
        </w:rPr>
        <w:t xml:space="preserve"> </w:t>
      </w:r>
      <w:proofErr w:type="spellStart"/>
      <w:r w:rsidRPr="00E43A56">
        <w:rPr>
          <w:lang w:val="es-PE"/>
        </w:rPr>
        <w:t>of</w:t>
      </w:r>
      <w:proofErr w:type="spellEnd"/>
      <w:r w:rsidRPr="00E43A56">
        <w:rPr>
          <w:lang w:val="es-PE"/>
        </w:rPr>
        <w:t xml:space="preserve"> Child </w:t>
      </w:r>
      <w:proofErr w:type="spellStart"/>
      <w:r w:rsidRPr="00E43A56">
        <w:rPr>
          <w:lang w:val="es-PE"/>
        </w:rPr>
        <w:t>Health</w:t>
      </w:r>
      <w:proofErr w:type="spellEnd"/>
      <w:r w:rsidRPr="00E43A56">
        <w:rPr>
          <w:lang w:val="es-PE"/>
        </w:rPr>
        <w:t xml:space="preserve"> and </w:t>
      </w:r>
      <w:proofErr w:type="spellStart"/>
      <w:r w:rsidRPr="00E43A56">
        <w:rPr>
          <w:lang w:val="es-PE"/>
        </w:rPr>
        <w:t>Nutrition</w:t>
      </w:r>
      <w:proofErr w:type="spellEnd"/>
      <w:r w:rsidRPr="00E43A56">
        <w:rPr>
          <w:lang w:val="es-PE"/>
        </w:rPr>
        <w:t xml:space="preserve">. 2026;15(1):112-124. </w:t>
      </w:r>
      <w:proofErr w:type="spellStart"/>
      <w:r w:rsidRPr="00E43A56">
        <w:rPr>
          <w:lang w:val="es-PE"/>
        </w:rPr>
        <w:t>doi</w:t>
      </w:r>
      <w:proofErr w:type="spellEnd"/>
      <w:r w:rsidRPr="00E43A56">
        <w:rPr>
          <w:lang w:val="es-PE"/>
        </w:rPr>
        <w:t>: 10.14302/issn.2311-8687.ijchn.2026.01.03</w:t>
      </w:r>
      <w:r>
        <w:rPr>
          <w:lang w:val="es-PE"/>
        </w:rPr>
        <w:t xml:space="preserve">  </w:t>
      </w:r>
    </w:p>
    <w:p w14:paraId="2E76FC33" w14:textId="1849106D" w:rsidR="00E43A56" w:rsidRPr="00E43A56" w:rsidRDefault="00E43A56" w:rsidP="00E43A56">
      <w:pPr>
        <w:pStyle w:val="Textoindependiente"/>
        <w:numPr>
          <w:ilvl w:val="0"/>
          <w:numId w:val="13"/>
        </w:numPr>
        <w:spacing w:before="0" w:after="0"/>
        <w:ind w:left="284" w:hanging="284"/>
        <w:jc w:val="both"/>
        <w:rPr>
          <w:lang w:val="es-PE"/>
        </w:rPr>
      </w:pPr>
      <w:proofErr w:type="spellStart"/>
      <w:r w:rsidRPr="00E43A56">
        <w:rPr>
          <w:lang w:val="es-PE"/>
        </w:rPr>
        <w:t>Raut</w:t>
      </w:r>
      <w:proofErr w:type="spellEnd"/>
      <w:r w:rsidRPr="00E43A56">
        <w:rPr>
          <w:lang w:val="es-PE"/>
        </w:rPr>
        <w:t xml:space="preserve"> S, KC D, Singh DR, </w:t>
      </w:r>
      <w:proofErr w:type="spellStart"/>
      <w:r w:rsidRPr="00E43A56">
        <w:rPr>
          <w:lang w:val="es-PE"/>
        </w:rPr>
        <w:t>Dhungana</w:t>
      </w:r>
      <w:proofErr w:type="spellEnd"/>
      <w:r w:rsidRPr="00E43A56">
        <w:rPr>
          <w:lang w:val="es-PE"/>
        </w:rPr>
        <w:t xml:space="preserve"> RR, </w:t>
      </w:r>
      <w:proofErr w:type="spellStart"/>
      <w:r w:rsidRPr="00E43A56">
        <w:rPr>
          <w:lang w:val="es-PE"/>
        </w:rPr>
        <w:t>Pradhan</w:t>
      </w:r>
      <w:proofErr w:type="spellEnd"/>
      <w:r w:rsidRPr="00E43A56">
        <w:rPr>
          <w:lang w:val="es-PE"/>
        </w:rPr>
        <w:t xml:space="preserve"> PMS, </w:t>
      </w:r>
      <w:proofErr w:type="spellStart"/>
      <w:r w:rsidRPr="00E43A56">
        <w:rPr>
          <w:lang w:val="es-PE"/>
        </w:rPr>
        <w:t>Sunuwar</w:t>
      </w:r>
      <w:proofErr w:type="spellEnd"/>
      <w:r w:rsidRPr="00E43A56">
        <w:rPr>
          <w:lang w:val="es-PE"/>
        </w:rPr>
        <w:t xml:space="preserve"> DR. </w:t>
      </w:r>
      <w:proofErr w:type="spellStart"/>
      <w:r w:rsidRPr="00E43A56">
        <w:rPr>
          <w:lang w:val="es-PE"/>
        </w:rPr>
        <w:t>Effect</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Nutrition</w:t>
      </w:r>
      <w:proofErr w:type="spellEnd"/>
      <w:r w:rsidRPr="00E43A56">
        <w:rPr>
          <w:lang w:val="es-PE"/>
        </w:rPr>
        <w:t xml:space="preserve"> </w:t>
      </w:r>
      <w:proofErr w:type="spellStart"/>
      <w:r w:rsidRPr="00E43A56">
        <w:rPr>
          <w:lang w:val="es-PE"/>
        </w:rPr>
        <w:t>Education</w:t>
      </w:r>
      <w:proofErr w:type="spellEnd"/>
      <w:r w:rsidRPr="00E43A56">
        <w:rPr>
          <w:lang w:val="es-PE"/>
        </w:rPr>
        <w:t xml:space="preserve"> </w:t>
      </w:r>
      <w:proofErr w:type="spellStart"/>
      <w:r w:rsidRPr="00E43A56">
        <w:rPr>
          <w:lang w:val="es-PE"/>
        </w:rPr>
        <w:t>Intervention</w:t>
      </w:r>
      <w:proofErr w:type="spellEnd"/>
      <w:r w:rsidRPr="00E43A56">
        <w:rPr>
          <w:lang w:val="es-PE"/>
        </w:rPr>
        <w:t xml:space="preserve"> </w:t>
      </w:r>
      <w:proofErr w:type="spellStart"/>
      <w:r w:rsidRPr="00E43A56">
        <w:rPr>
          <w:lang w:val="es-PE"/>
        </w:rPr>
        <w:t>on</w:t>
      </w:r>
      <w:proofErr w:type="spellEnd"/>
      <w:r w:rsidRPr="00E43A56">
        <w:rPr>
          <w:lang w:val="es-PE"/>
        </w:rPr>
        <w:t xml:space="preserve"> </w:t>
      </w:r>
      <w:proofErr w:type="spellStart"/>
      <w:r w:rsidRPr="00E43A56">
        <w:rPr>
          <w:lang w:val="es-PE"/>
        </w:rPr>
        <w:t>Nutrition</w:t>
      </w:r>
      <w:proofErr w:type="spellEnd"/>
      <w:r w:rsidRPr="00E43A56">
        <w:rPr>
          <w:lang w:val="es-PE"/>
        </w:rPr>
        <w:t xml:space="preserve"> </w:t>
      </w:r>
      <w:proofErr w:type="spellStart"/>
      <w:r w:rsidRPr="00E43A56">
        <w:rPr>
          <w:lang w:val="es-PE"/>
        </w:rPr>
        <w:t>Knowledge</w:t>
      </w:r>
      <w:proofErr w:type="spellEnd"/>
      <w:r w:rsidRPr="00E43A56">
        <w:rPr>
          <w:lang w:val="es-PE"/>
        </w:rPr>
        <w:t xml:space="preserve">, </w:t>
      </w:r>
      <w:proofErr w:type="spellStart"/>
      <w:r w:rsidRPr="00E43A56">
        <w:rPr>
          <w:lang w:val="es-PE"/>
        </w:rPr>
        <w:t>Attitude</w:t>
      </w:r>
      <w:proofErr w:type="spellEnd"/>
      <w:r w:rsidRPr="00E43A56">
        <w:rPr>
          <w:lang w:val="es-PE"/>
        </w:rPr>
        <w:t xml:space="preserve">, and </w:t>
      </w:r>
      <w:proofErr w:type="spellStart"/>
      <w:r w:rsidRPr="00E43A56">
        <w:rPr>
          <w:lang w:val="es-PE"/>
        </w:rPr>
        <w:t>Diet</w:t>
      </w:r>
      <w:proofErr w:type="spellEnd"/>
      <w:r w:rsidRPr="00E43A56">
        <w:rPr>
          <w:lang w:val="es-PE"/>
        </w:rPr>
        <w:t xml:space="preserve"> </w:t>
      </w:r>
      <w:proofErr w:type="spellStart"/>
      <w:r w:rsidRPr="00E43A56">
        <w:rPr>
          <w:lang w:val="es-PE"/>
        </w:rPr>
        <w:t>Quality</w:t>
      </w:r>
      <w:proofErr w:type="spellEnd"/>
      <w:r w:rsidRPr="00E43A56">
        <w:rPr>
          <w:lang w:val="es-PE"/>
        </w:rPr>
        <w:t xml:space="preserve"> </w:t>
      </w:r>
      <w:proofErr w:type="spellStart"/>
      <w:r w:rsidRPr="00E43A56">
        <w:rPr>
          <w:lang w:val="es-PE"/>
        </w:rPr>
        <w:t>Among</w:t>
      </w:r>
      <w:proofErr w:type="spellEnd"/>
      <w:r w:rsidRPr="00E43A56">
        <w:rPr>
          <w:lang w:val="es-PE"/>
        </w:rPr>
        <w:t xml:space="preserve"> </w:t>
      </w:r>
      <w:proofErr w:type="spellStart"/>
      <w:r w:rsidRPr="00E43A56">
        <w:rPr>
          <w:lang w:val="es-PE"/>
        </w:rPr>
        <w:t>School-Going</w:t>
      </w:r>
      <w:proofErr w:type="spellEnd"/>
      <w:r w:rsidRPr="00E43A56">
        <w:rPr>
          <w:lang w:val="es-PE"/>
        </w:rPr>
        <w:t xml:space="preserve"> </w:t>
      </w:r>
      <w:proofErr w:type="spellStart"/>
      <w:r w:rsidRPr="00E43A56">
        <w:rPr>
          <w:lang w:val="es-PE"/>
        </w:rPr>
        <w:t>Adolescents</w:t>
      </w:r>
      <w:proofErr w:type="spellEnd"/>
      <w:r w:rsidRPr="00E43A56">
        <w:rPr>
          <w:lang w:val="es-PE"/>
        </w:rPr>
        <w:t xml:space="preserve">: A </w:t>
      </w:r>
      <w:proofErr w:type="spellStart"/>
      <w:r w:rsidRPr="00E43A56">
        <w:rPr>
          <w:lang w:val="es-PE"/>
        </w:rPr>
        <w:t>Quasi</w:t>
      </w:r>
      <w:proofErr w:type="spellEnd"/>
      <w:r w:rsidRPr="00E43A56">
        <w:rPr>
          <w:lang w:val="es-PE"/>
        </w:rPr>
        <w:t xml:space="preserve">-Experimental </w:t>
      </w:r>
      <w:proofErr w:type="spellStart"/>
      <w:r w:rsidRPr="00E43A56">
        <w:rPr>
          <w:lang w:val="es-PE"/>
        </w:rPr>
        <w:t>Study</w:t>
      </w:r>
      <w:proofErr w:type="spellEnd"/>
      <w:r w:rsidRPr="00E43A56">
        <w:rPr>
          <w:lang w:val="es-PE"/>
        </w:rPr>
        <w:t xml:space="preserve">. BMC </w:t>
      </w:r>
      <w:proofErr w:type="spellStart"/>
      <w:r w:rsidRPr="00E43A56">
        <w:rPr>
          <w:lang w:val="es-PE"/>
        </w:rPr>
        <w:t>Nutrition</w:t>
      </w:r>
      <w:proofErr w:type="spellEnd"/>
      <w:r w:rsidRPr="00E43A56">
        <w:rPr>
          <w:lang w:val="es-PE"/>
        </w:rPr>
        <w:t xml:space="preserve">. 2024;10(1):45. </w:t>
      </w:r>
      <w:proofErr w:type="spellStart"/>
      <w:r w:rsidRPr="00E43A56">
        <w:rPr>
          <w:lang w:val="es-PE"/>
        </w:rPr>
        <w:t>doi</w:t>
      </w:r>
      <w:proofErr w:type="spellEnd"/>
      <w:r w:rsidRPr="00E43A56">
        <w:rPr>
          <w:lang w:val="es-PE"/>
        </w:rPr>
        <w:t>: 10.1186/s40795-024-00145-y</w:t>
      </w:r>
      <w:r>
        <w:rPr>
          <w:lang w:val="es-PE"/>
        </w:rPr>
        <w:t xml:space="preserve"> </w:t>
      </w:r>
    </w:p>
    <w:p w14:paraId="25B60DE4" w14:textId="4607EAD5" w:rsidR="00E43A56" w:rsidRPr="00E43A56" w:rsidRDefault="00E43A56" w:rsidP="00E43A56">
      <w:pPr>
        <w:pStyle w:val="Textoindependiente"/>
        <w:numPr>
          <w:ilvl w:val="0"/>
          <w:numId w:val="13"/>
        </w:numPr>
        <w:spacing w:before="0" w:after="0"/>
        <w:ind w:left="284" w:hanging="284"/>
        <w:jc w:val="both"/>
        <w:rPr>
          <w:lang w:val="es-PE"/>
        </w:rPr>
      </w:pPr>
      <w:proofErr w:type="spellStart"/>
      <w:r w:rsidRPr="00E43A56">
        <w:rPr>
          <w:lang w:val="es-PE"/>
        </w:rPr>
        <w:t>Truong</w:t>
      </w:r>
      <w:proofErr w:type="spellEnd"/>
      <w:r w:rsidRPr="00E43A56">
        <w:rPr>
          <w:lang w:val="es-PE"/>
        </w:rPr>
        <w:t xml:space="preserve"> AT, Mai ALT, </w:t>
      </w:r>
      <w:proofErr w:type="spellStart"/>
      <w:r w:rsidRPr="00E43A56">
        <w:rPr>
          <w:lang w:val="es-PE"/>
        </w:rPr>
        <w:t>Miyoshi</w:t>
      </w:r>
      <w:proofErr w:type="spellEnd"/>
      <w:r w:rsidRPr="00E43A56">
        <w:rPr>
          <w:lang w:val="es-PE"/>
        </w:rPr>
        <w:t xml:space="preserve"> M, </w:t>
      </w:r>
      <w:proofErr w:type="spellStart"/>
      <w:r w:rsidRPr="00E43A56">
        <w:rPr>
          <w:lang w:val="es-PE"/>
        </w:rPr>
        <w:t>Saiko</w:t>
      </w:r>
      <w:proofErr w:type="spellEnd"/>
      <w:r w:rsidRPr="00E43A56">
        <w:rPr>
          <w:lang w:val="es-PE"/>
        </w:rPr>
        <w:t xml:space="preserve"> S, </w:t>
      </w:r>
      <w:proofErr w:type="spellStart"/>
      <w:r w:rsidRPr="00E43A56">
        <w:rPr>
          <w:lang w:val="es-PE"/>
        </w:rPr>
        <w:t>Okuyama</w:t>
      </w:r>
      <w:proofErr w:type="spellEnd"/>
      <w:r w:rsidRPr="00E43A56">
        <w:rPr>
          <w:lang w:val="es-PE"/>
        </w:rPr>
        <w:t xml:space="preserve"> R, </w:t>
      </w:r>
      <w:proofErr w:type="spellStart"/>
      <w:r w:rsidRPr="00E43A56">
        <w:rPr>
          <w:lang w:val="es-PE"/>
        </w:rPr>
        <w:t>Bui</w:t>
      </w:r>
      <w:proofErr w:type="spellEnd"/>
      <w:r w:rsidRPr="00E43A56">
        <w:rPr>
          <w:lang w:val="es-PE"/>
        </w:rPr>
        <w:t xml:space="preserve"> NT, et al. </w:t>
      </w:r>
      <w:proofErr w:type="spellStart"/>
      <w:r w:rsidRPr="00E43A56">
        <w:rPr>
          <w:lang w:val="es-PE"/>
        </w:rPr>
        <w:t>The</w:t>
      </w:r>
      <w:proofErr w:type="spellEnd"/>
      <w:r w:rsidRPr="00E43A56">
        <w:rPr>
          <w:lang w:val="es-PE"/>
        </w:rPr>
        <w:t xml:space="preserve"> </w:t>
      </w:r>
      <w:proofErr w:type="spellStart"/>
      <w:r w:rsidRPr="00E43A56">
        <w:rPr>
          <w:lang w:val="es-PE"/>
        </w:rPr>
        <w:t>Effectiveness</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Nutrition</w:t>
      </w:r>
      <w:proofErr w:type="spellEnd"/>
      <w:r w:rsidRPr="00E43A56">
        <w:rPr>
          <w:lang w:val="es-PE"/>
        </w:rPr>
        <w:t xml:space="preserve"> </w:t>
      </w:r>
      <w:proofErr w:type="spellStart"/>
      <w:r w:rsidRPr="00E43A56">
        <w:rPr>
          <w:lang w:val="es-PE"/>
        </w:rPr>
        <w:t>Education</w:t>
      </w:r>
      <w:proofErr w:type="spellEnd"/>
      <w:r w:rsidRPr="00E43A56">
        <w:rPr>
          <w:lang w:val="es-PE"/>
        </w:rPr>
        <w:t xml:space="preserve"> </w:t>
      </w:r>
      <w:proofErr w:type="spellStart"/>
      <w:r w:rsidRPr="00E43A56">
        <w:rPr>
          <w:lang w:val="es-PE"/>
        </w:rPr>
        <w:t>on</w:t>
      </w:r>
      <w:proofErr w:type="spellEnd"/>
      <w:r w:rsidRPr="00E43A56">
        <w:rPr>
          <w:lang w:val="es-PE"/>
        </w:rPr>
        <w:t xml:space="preserve"> </w:t>
      </w:r>
      <w:proofErr w:type="spellStart"/>
      <w:r w:rsidRPr="00E43A56">
        <w:rPr>
          <w:lang w:val="es-PE"/>
        </w:rPr>
        <w:t>Anthropometric</w:t>
      </w:r>
      <w:proofErr w:type="spellEnd"/>
      <w:r w:rsidRPr="00E43A56">
        <w:rPr>
          <w:lang w:val="es-PE"/>
        </w:rPr>
        <w:t xml:space="preserve"> </w:t>
      </w:r>
      <w:proofErr w:type="spellStart"/>
      <w:r w:rsidRPr="00E43A56">
        <w:rPr>
          <w:lang w:val="es-PE"/>
        </w:rPr>
        <w:t>Indices</w:t>
      </w:r>
      <w:proofErr w:type="spellEnd"/>
      <w:r w:rsidRPr="00E43A56">
        <w:rPr>
          <w:lang w:val="es-PE"/>
        </w:rPr>
        <w:t xml:space="preserve"> and </w:t>
      </w:r>
      <w:proofErr w:type="spellStart"/>
      <w:r w:rsidRPr="00E43A56">
        <w:rPr>
          <w:lang w:val="es-PE"/>
        </w:rPr>
        <w:t>Eating</w:t>
      </w:r>
      <w:proofErr w:type="spellEnd"/>
      <w:r w:rsidRPr="00E43A56">
        <w:rPr>
          <w:lang w:val="es-PE"/>
        </w:rPr>
        <w:t xml:space="preserve"> </w:t>
      </w:r>
      <w:proofErr w:type="spellStart"/>
      <w:r w:rsidRPr="00E43A56">
        <w:rPr>
          <w:lang w:val="es-PE"/>
        </w:rPr>
        <w:t>Behaviour</w:t>
      </w:r>
      <w:proofErr w:type="spellEnd"/>
      <w:r w:rsidRPr="00E43A56">
        <w:rPr>
          <w:lang w:val="es-PE"/>
        </w:rPr>
        <w:t xml:space="preserve"> </w:t>
      </w:r>
      <w:proofErr w:type="spellStart"/>
      <w:r w:rsidRPr="00E43A56">
        <w:rPr>
          <w:lang w:val="es-PE"/>
        </w:rPr>
        <w:t>among</w:t>
      </w:r>
      <w:proofErr w:type="spellEnd"/>
      <w:r w:rsidRPr="00E43A56">
        <w:rPr>
          <w:lang w:val="es-PE"/>
        </w:rPr>
        <w:t xml:space="preserve"> </w:t>
      </w:r>
      <w:proofErr w:type="spellStart"/>
      <w:r w:rsidRPr="00E43A56">
        <w:rPr>
          <w:lang w:val="es-PE"/>
        </w:rPr>
        <w:t>Students</w:t>
      </w:r>
      <w:proofErr w:type="spellEnd"/>
      <w:r w:rsidRPr="00E43A56">
        <w:rPr>
          <w:lang w:val="es-PE"/>
        </w:rPr>
        <w:t xml:space="preserve"> at </w:t>
      </w:r>
      <w:proofErr w:type="spellStart"/>
      <w:r w:rsidRPr="00E43A56">
        <w:rPr>
          <w:lang w:val="es-PE"/>
        </w:rPr>
        <w:t>Primary</w:t>
      </w:r>
      <w:proofErr w:type="spellEnd"/>
      <w:r w:rsidRPr="00E43A56">
        <w:rPr>
          <w:lang w:val="es-PE"/>
        </w:rPr>
        <w:t xml:space="preserve"> </w:t>
      </w:r>
      <w:proofErr w:type="spellStart"/>
      <w:r w:rsidRPr="00E43A56">
        <w:rPr>
          <w:lang w:val="es-PE"/>
        </w:rPr>
        <w:t>Schools</w:t>
      </w:r>
      <w:proofErr w:type="spellEnd"/>
      <w:r w:rsidRPr="00E43A56">
        <w:rPr>
          <w:lang w:val="es-PE"/>
        </w:rPr>
        <w:t xml:space="preserve"> in Vietnam. </w:t>
      </w:r>
      <w:proofErr w:type="spellStart"/>
      <w:r w:rsidRPr="00E43A56">
        <w:rPr>
          <w:lang w:val="es-PE"/>
        </w:rPr>
        <w:t>Journal</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Nutrition</w:t>
      </w:r>
      <w:proofErr w:type="spellEnd"/>
      <w:r w:rsidRPr="00E43A56">
        <w:rPr>
          <w:lang w:val="es-PE"/>
        </w:rPr>
        <w:t xml:space="preserve"> and </w:t>
      </w:r>
      <w:proofErr w:type="spellStart"/>
      <w:r w:rsidRPr="00E43A56">
        <w:rPr>
          <w:lang w:val="es-PE"/>
        </w:rPr>
        <w:t>Food</w:t>
      </w:r>
      <w:proofErr w:type="spellEnd"/>
      <w:r w:rsidRPr="00E43A56">
        <w:rPr>
          <w:lang w:val="es-PE"/>
        </w:rPr>
        <w:t xml:space="preserve"> Security. 2026;11(1):50-62. </w:t>
      </w:r>
      <w:proofErr w:type="spellStart"/>
      <w:r w:rsidRPr="00E43A56">
        <w:rPr>
          <w:lang w:val="es-PE"/>
        </w:rPr>
        <w:t>doi</w:t>
      </w:r>
      <w:proofErr w:type="spellEnd"/>
      <w:r w:rsidRPr="00E43A56">
        <w:rPr>
          <w:lang w:val="es-PE"/>
        </w:rPr>
        <w:t>: 10.18502/</w:t>
      </w:r>
      <w:proofErr w:type="gramStart"/>
      <w:r w:rsidRPr="00E43A56">
        <w:rPr>
          <w:lang w:val="es-PE"/>
        </w:rPr>
        <w:t>jnfs.v</w:t>
      </w:r>
      <w:proofErr w:type="gramEnd"/>
      <w:r w:rsidRPr="00E43A56">
        <w:rPr>
          <w:lang w:val="es-PE"/>
        </w:rPr>
        <w:t>11i1.2026</w:t>
      </w:r>
      <w:r>
        <w:rPr>
          <w:lang w:val="es-PE"/>
        </w:rPr>
        <w:t xml:space="preserve"> </w:t>
      </w:r>
    </w:p>
    <w:p w14:paraId="543FA3BE" w14:textId="24BE4822" w:rsidR="00E43A56" w:rsidRPr="00E43A56" w:rsidRDefault="00E43A56" w:rsidP="00E43A56">
      <w:pPr>
        <w:pStyle w:val="Textoindependiente"/>
        <w:numPr>
          <w:ilvl w:val="0"/>
          <w:numId w:val="13"/>
        </w:numPr>
        <w:spacing w:before="0" w:after="0"/>
        <w:ind w:left="284" w:hanging="284"/>
        <w:jc w:val="both"/>
        <w:rPr>
          <w:lang w:val="es-PE"/>
        </w:rPr>
      </w:pPr>
      <w:proofErr w:type="spellStart"/>
      <w:r w:rsidRPr="00E43A56">
        <w:rPr>
          <w:lang w:val="es-PE"/>
        </w:rPr>
        <w:t>Iman</w:t>
      </w:r>
      <w:proofErr w:type="spellEnd"/>
      <w:r w:rsidRPr="00E43A56">
        <w:rPr>
          <w:lang w:val="es-PE"/>
        </w:rPr>
        <w:t xml:space="preserve"> Torres AJ, López Padilla EG, Baneo Shapiama LJ, Li </w:t>
      </w:r>
      <w:proofErr w:type="spellStart"/>
      <w:r w:rsidRPr="00E43A56">
        <w:rPr>
          <w:lang w:val="es-PE"/>
        </w:rPr>
        <w:t>Loo</w:t>
      </w:r>
      <w:proofErr w:type="spellEnd"/>
      <w:r w:rsidRPr="00E43A56">
        <w:rPr>
          <w:lang w:val="es-PE"/>
        </w:rPr>
        <w:t xml:space="preserve"> Kung CA, Dávila Panduro SK, Vásquez Chumbe JP, et al. </w:t>
      </w:r>
      <w:proofErr w:type="spellStart"/>
      <w:r w:rsidRPr="00E43A56">
        <w:rPr>
          <w:lang w:val="es-PE"/>
        </w:rPr>
        <w:t>Influence</w:t>
      </w:r>
      <w:proofErr w:type="spellEnd"/>
      <w:r w:rsidRPr="00E43A56">
        <w:rPr>
          <w:lang w:val="es-PE"/>
        </w:rPr>
        <w:t xml:space="preserve"> </w:t>
      </w:r>
      <w:proofErr w:type="spellStart"/>
      <w:r w:rsidRPr="00E43A56">
        <w:rPr>
          <w:lang w:val="es-PE"/>
        </w:rPr>
        <w:t>of</w:t>
      </w:r>
      <w:proofErr w:type="spellEnd"/>
      <w:r w:rsidRPr="00E43A56">
        <w:rPr>
          <w:lang w:val="es-PE"/>
        </w:rPr>
        <w:t xml:space="preserve"> a </w:t>
      </w:r>
      <w:proofErr w:type="spellStart"/>
      <w:r w:rsidRPr="00E43A56">
        <w:rPr>
          <w:lang w:val="es-PE"/>
        </w:rPr>
        <w:t>Nutrition</w:t>
      </w:r>
      <w:proofErr w:type="spellEnd"/>
      <w:r w:rsidRPr="00E43A56">
        <w:rPr>
          <w:lang w:val="es-PE"/>
        </w:rPr>
        <w:t xml:space="preserve"> </w:t>
      </w:r>
      <w:proofErr w:type="spellStart"/>
      <w:r w:rsidRPr="00E43A56">
        <w:rPr>
          <w:lang w:val="es-PE"/>
        </w:rPr>
        <w:t>Education</w:t>
      </w:r>
      <w:proofErr w:type="spellEnd"/>
      <w:r w:rsidRPr="00E43A56">
        <w:rPr>
          <w:lang w:val="es-PE"/>
        </w:rPr>
        <w:t xml:space="preserve"> </w:t>
      </w:r>
      <w:proofErr w:type="spellStart"/>
      <w:r w:rsidRPr="00E43A56">
        <w:rPr>
          <w:lang w:val="es-PE"/>
        </w:rPr>
        <w:t>Program</w:t>
      </w:r>
      <w:proofErr w:type="spellEnd"/>
      <w:r w:rsidRPr="00E43A56">
        <w:rPr>
          <w:lang w:val="es-PE"/>
        </w:rPr>
        <w:t xml:space="preserve"> </w:t>
      </w:r>
      <w:proofErr w:type="spellStart"/>
      <w:r w:rsidRPr="00E43A56">
        <w:rPr>
          <w:lang w:val="es-PE"/>
        </w:rPr>
        <w:t>on</w:t>
      </w:r>
      <w:proofErr w:type="spellEnd"/>
      <w:r w:rsidRPr="00E43A56">
        <w:rPr>
          <w:lang w:val="es-PE"/>
        </w:rPr>
        <w:t xml:space="preserve"> Parental </w:t>
      </w:r>
      <w:proofErr w:type="spellStart"/>
      <w:r w:rsidRPr="00E43A56">
        <w:rPr>
          <w:lang w:val="es-PE"/>
        </w:rPr>
        <w:t>Nutrition</w:t>
      </w:r>
      <w:proofErr w:type="spellEnd"/>
      <w:r w:rsidRPr="00E43A56">
        <w:rPr>
          <w:lang w:val="es-PE"/>
        </w:rPr>
        <w:t xml:space="preserve"> </w:t>
      </w:r>
      <w:proofErr w:type="spellStart"/>
      <w:r w:rsidRPr="00E43A56">
        <w:rPr>
          <w:lang w:val="es-PE"/>
        </w:rPr>
        <w:t>Knowledge</w:t>
      </w:r>
      <w:proofErr w:type="spellEnd"/>
      <w:r w:rsidRPr="00E43A56">
        <w:rPr>
          <w:lang w:val="es-PE"/>
        </w:rPr>
        <w:t xml:space="preserve">, </w:t>
      </w:r>
      <w:proofErr w:type="spellStart"/>
      <w:r w:rsidRPr="00E43A56">
        <w:rPr>
          <w:lang w:val="es-PE"/>
        </w:rPr>
        <w:t>Dietary</w:t>
      </w:r>
      <w:proofErr w:type="spellEnd"/>
      <w:r w:rsidRPr="00E43A56">
        <w:rPr>
          <w:lang w:val="es-PE"/>
        </w:rPr>
        <w:t xml:space="preserve"> </w:t>
      </w:r>
      <w:proofErr w:type="spellStart"/>
      <w:r w:rsidRPr="00E43A56">
        <w:rPr>
          <w:lang w:val="es-PE"/>
        </w:rPr>
        <w:t>Habits</w:t>
      </w:r>
      <w:proofErr w:type="spellEnd"/>
      <w:r w:rsidRPr="00E43A56">
        <w:rPr>
          <w:lang w:val="es-PE"/>
        </w:rPr>
        <w:t xml:space="preserve">, and </w:t>
      </w:r>
      <w:proofErr w:type="spellStart"/>
      <w:r w:rsidRPr="00E43A56">
        <w:rPr>
          <w:lang w:val="es-PE"/>
        </w:rPr>
        <w:t>Nutritional</w:t>
      </w:r>
      <w:proofErr w:type="spellEnd"/>
      <w:r w:rsidRPr="00E43A56">
        <w:rPr>
          <w:lang w:val="es-PE"/>
        </w:rPr>
        <w:t xml:space="preserve"> Status in </w:t>
      </w:r>
      <w:proofErr w:type="spellStart"/>
      <w:r w:rsidRPr="00E43A56">
        <w:rPr>
          <w:lang w:val="es-PE"/>
        </w:rPr>
        <w:t>Schoolchildren</w:t>
      </w:r>
      <w:proofErr w:type="spellEnd"/>
      <w:r w:rsidRPr="00E43A56">
        <w:rPr>
          <w:lang w:val="es-PE"/>
        </w:rPr>
        <w:t xml:space="preserve"> </w:t>
      </w:r>
      <w:proofErr w:type="spellStart"/>
      <w:r w:rsidRPr="00E43A56">
        <w:rPr>
          <w:lang w:val="es-PE"/>
        </w:rPr>
        <w:t>with</w:t>
      </w:r>
      <w:proofErr w:type="spellEnd"/>
      <w:r w:rsidRPr="00E43A56">
        <w:rPr>
          <w:lang w:val="es-PE"/>
        </w:rPr>
        <w:t xml:space="preserve"> </w:t>
      </w:r>
      <w:proofErr w:type="spellStart"/>
      <w:r w:rsidRPr="00E43A56">
        <w:rPr>
          <w:lang w:val="es-PE"/>
        </w:rPr>
        <w:t>Excess</w:t>
      </w:r>
      <w:proofErr w:type="spellEnd"/>
      <w:r w:rsidRPr="00E43A56">
        <w:rPr>
          <w:lang w:val="es-PE"/>
        </w:rPr>
        <w:t xml:space="preserve"> </w:t>
      </w:r>
      <w:proofErr w:type="spellStart"/>
      <w:r w:rsidRPr="00E43A56">
        <w:rPr>
          <w:lang w:val="es-PE"/>
        </w:rPr>
        <w:t>Weight</w:t>
      </w:r>
      <w:proofErr w:type="spellEnd"/>
      <w:r w:rsidRPr="00E43A56">
        <w:rPr>
          <w:lang w:val="es-PE"/>
        </w:rPr>
        <w:t xml:space="preserve">. </w:t>
      </w:r>
      <w:proofErr w:type="spellStart"/>
      <w:r w:rsidRPr="00E43A56">
        <w:rPr>
          <w:lang w:val="es-PE"/>
        </w:rPr>
        <w:t>Nutrients</w:t>
      </w:r>
      <w:proofErr w:type="spellEnd"/>
      <w:r w:rsidRPr="00E43A56">
        <w:rPr>
          <w:lang w:val="es-PE"/>
        </w:rPr>
        <w:t xml:space="preserve">. 2026;18(3):412. </w:t>
      </w:r>
      <w:proofErr w:type="spellStart"/>
      <w:r w:rsidRPr="00E43A56">
        <w:rPr>
          <w:lang w:val="es-PE"/>
        </w:rPr>
        <w:t>doi</w:t>
      </w:r>
      <w:proofErr w:type="spellEnd"/>
      <w:r w:rsidRPr="00E43A56">
        <w:rPr>
          <w:lang w:val="es-PE"/>
        </w:rPr>
        <w:t>: 10.3390/nu18030412</w:t>
      </w:r>
    </w:p>
    <w:p w14:paraId="2879878B" w14:textId="32E200F1" w:rsidR="00E43A56" w:rsidRPr="00E43A56" w:rsidRDefault="00E43A56" w:rsidP="00E43A56">
      <w:pPr>
        <w:pStyle w:val="Textoindependiente"/>
        <w:numPr>
          <w:ilvl w:val="0"/>
          <w:numId w:val="13"/>
        </w:numPr>
        <w:spacing w:before="0" w:after="0"/>
        <w:ind w:left="284" w:hanging="284"/>
        <w:jc w:val="both"/>
        <w:rPr>
          <w:lang w:val="es-PE"/>
        </w:rPr>
      </w:pPr>
      <w:proofErr w:type="spellStart"/>
      <w:r w:rsidRPr="00E43A56">
        <w:rPr>
          <w:lang w:val="es-PE"/>
        </w:rPr>
        <w:t>Maleki</w:t>
      </w:r>
      <w:proofErr w:type="spellEnd"/>
      <w:r w:rsidRPr="00E43A56">
        <w:rPr>
          <w:lang w:val="es-PE"/>
        </w:rPr>
        <w:t xml:space="preserve"> F, </w:t>
      </w:r>
      <w:proofErr w:type="spellStart"/>
      <w:r w:rsidRPr="00E43A56">
        <w:rPr>
          <w:lang w:val="es-PE"/>
        </w:rPr>
        <w:t>Bagheri</w:t>
      </w:r>
      <w:proofErr w:type="spellEnd"/>
      <w:r w:rsidRPr="00E43A56">
        <w:rPr>
          <w:lang w:val="es-PE"/>
        </w:rPr>
        <w:t xml:space="preserve"> A, </w:t>
      </w:r>
      <w:proofErr w:type="spellStart"/>
      <w:r w:rsidRPr="00E43A56">
        <w:rPr>
          <w:lang w:val="es-PE"/>
        </w:rPr>
        <w:t>Rezaeian</w:t>
      </w:r>
      <w:proofErr w:type="spellEnd"/>
      <w:r w:rsidRPr="00E43A56">
        <w:rPr>
          <w:lang w:val="es-PE"/>
        </w:rPr>
        <w:t xml:space="preserve"> S, </w:t>
      </w:r>
      <w:proofErr w:type="spellStart"/>
      <w:r w:rsidRPr="00E43A56">
        <w:rPr>
          <w:lang w:val="es-PE"/>
        </w:rPr>
        <w:t>Rajati</w:t>
      </w:r>
      <w:proofErr w:type="spellEnd"/>
      <w:r w:rsidRPr="00E43A56">
        <w:rPr>
          <w:lang w:val="es-PE"/>
        </w:rPr>
        <w:t xml:space="preserve"> F, </w:t>
      </w:r>
      <w:proofErr w:type="spellStart"/>
      <w:r w:rsidRPr="00E43A56">
        <w:rPr>
          <w:lang w:val="es-PE"/>
        </w:rPr>
        <w:t>Ghasemi</w:t>
      </w:r>
      <w:proofErr w:type="spellEnd"/>
      <w:r w:rsidRPr="00E43A56">
        <w:rPr>
          <w:lang w:val="es-PE"/>
        </w:rPr>
        <w:t xml:space="preserve"> M, </w:t>
      </w:r>
      <w:proofErr w:type="spellStart"/>
      <w:r w:rsidRPr="00E43A56">
        <w:rPr>
          <w:lang w:val="es-PE"/>
        </w:rPr>
        <w:t>Samadi</w:t>
      </w:r>
      <w:proofErr w:type="spellEnd"/>
      <w:r w:rsidRPr="00E43A56">
        <w:rPr>
          <w:lang w:val="es-PE"/>
        </w:rPr>
        <w:t xml:space="preserve"> M. </w:t>
      </w:r>
      <w:proofErr w:type="spellStart"/>
      <w:r w:rsidRPr="00E43A56">
        <w:rPr>
          <w:lang w:val="es-PE"/>
        </w:rPr>
        <w:t>Effect</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nutritional</w:t>
      </w:r>
      <w:proofErr w:type="spellEnd"/>
      <w:r w:rsidRPr="00E43A56">
        <w:rPr>
          <w:lang w:val="es-PE"/>
        </w:rPr>
        <w:t xml:space="preserve"> </w:t>
      </w:r>
      <w:proofErr w:type="spellStart"/>
      <w:r w:rsidRPr="00E43A56">
        <w:rPr>
          <w:lang w:val="es-PE"/>
        </w:rPr>
        <w:t>education</w:t>
      </w:r>
      <w:proofErr w:type="spellEnd"/>
      <w:r w:rsidRPr="00E43A56">
        <w:rPr>
          <w:lang w:val="es-PE"/>
        </w:rPr>
        <w:t xml:space="preserve"> </w:t>
      </w:r>
      <w:proofErr w:type="spellStart"/>
      <w:r w:rsidRPr="00E43A56">
        <w:rPr>
          <w:lang w:val="es-PE"/>
        </w:rPr>
        <w:t>based</w:t>
      </w:r>
      <w:proofErr w:type="spellEnd"/>
      <w:r w:rsidRPr="00E43A56">
        <w:rPr>
          <w:lang w:val="es-PE"/>
        </w:rPr>
        <w:t xml:space="preserve"> </w:t>
      </w:r>
      <w:proofErr w:type="spellStart"/>
      <w:r w:rsidRPr="00E43A56">
        <w:rPr>
          <w:lang w:val="es-PE"/>
        </w:rPr>
        <w:t>on</w:t>
      </w:r>
      <w:proofErr w:type="spellEnd"/>
      <w:r w:rsidRPr="00E43A56">
        <w:rPr>
          <w:lang w:val="es-PE"/>
        </w:rPr>
        <w:t xml:space="preserve"> </w:t>
      </w:r>
      <w:proofErr w:type="spellStart"/>
      <w:r w:rsidRPr="00E43A56">
        <w:rPr>
          <w:lang w:val="es-PE"/>
        </w:rPr>
        <w:t>the</w:t>
      </w:r>
      <w:proofErr w:type="spellEnd"/>
      <w:r w:rsidRPr="00E43A56">
        <w:rPr>
          <w:lang w:val="es-PE"/>
        </w:rPr>
        <w:t xml:space="preserve"> precede-</w:t>
      </w:r>
      <w:proofErr w:type="spellStart"/>
      <w:r w:rsidRPr="00E43A56">
        <w:rPr>
          <w:lang w:val="es-PE"/>
        </w:rPr>
        <w:t>proceed</w:t>
      </w:r>
      <w:proofErr w:type="spellEnd"/>
      <w:r w:rsidRPr="00E43A56">
        <w:rPr>
          <w:lang w:val="es-PE"/>
        </w:rPr>
        <w:t xml:space="preserve"> </w:t>
      </w:r>
      <w:proofErr w:type="spellStart"/>
      <w:r w:rsidRPr="00E43A56">
        <w:rPr>
          <w:lang w:val="es-PE"/>
        </w:rPr>
        <w:t>model</w:t>
      </w:r>
      <w:proofErr w:type="spellEnd"/>
      <w:r w:rsidRPr="00E43A56">
        <w:rPr>
          <w:lang w:val="es-PE"/>
        </w:rPr>
        <w:t xml:space="preserve"> </w:t>
      </w:r>
      <w:proofErr w:type="spellStart"/>
      <w:r w:rsidRPr="00E43A56">
        <w:rPr>
          <w:lang w:val="es-PE"/>
        </w:rPr>
        <w:t>on</w:t>
      </w:r>
      <w:proofErr w:type="spellEnd"/>
      <w:r w:rsidRPr="00E43A56">
        <w:rPr>
          <w:lang w:val="es-PE"/>
        </w:rPr>
        <w:t xml:space="preserve"> </w:t>
      </w:r>
      <w:proofErr w:type="spellStart"/>
      <w:r w:rsidRPr="00E43A56">
        <w:rPr>
          <w:lang w:val="es-PE"/>
        </w:rPr>
        <w:t>improving</w:t>
      </w:r>
      <w:proofErr w:type="spellEnd"/>
      <w:r w:rsidRPr="00E43A56">
        <w:rPr>
          <w:lang w:val="es-PE"/>
        </w:rPr>
        <w:t xml:space="preserve"> </w:t>
      </w:r>
      <w:proofErr w:type="spellStart"/>
      <w:r w:rsidRPr="00E43A56">
        <w:rPr>
          <w:lang w:val="es-PE"/>
        </w:rPr>
        <w:t>the</w:t>
      </w:r>
      <w:proofErr w:type="spellEnd"/>
      <w:r w:rsidRPr="00E43A56">
        <w:rPr>
          <w:lang w:val="es-PE"/>
        </w:rPr>
        <w:t xml:space="preserve"> </w:t>
      </w:r>
      <w:proofErr w:type="spellStart"/>
      <w:r w:rsidRPr="00E43A56">
        <w:rPr>
          <w:lang w:val="es-PE"/>
        </w:rPr>
        <w:t>growth</w:t>
      </w:r>
      <w:proofErr w:type="spellEnd"/>
      <w:r w:rsidRPr="00E43A56">
        <w:rPr>
          <w:lang w:val="es-PE"/>
        </w:rPr>
        <w:t xml:space="preserve"> </w:t>
      </w:r>
      <w:proofErr w:type="spellStart"/>
      <w:r w:rsidRPr="00E43A56">
        <w:rPr>
          <w:lang w:val="es-PE"/>
        </w:rPr>
        <w:t>indicators</w:t>
      </w:r>
      <w:proofErr w:type="spellEnd"/>
      <w:r w:rsidRPr="00E43A56">
        <w:rPr>
          <w:lang w:val="es-PE"/>
        </w:rPr>
        <w:t xml:space="preserve">, </w:t>
      </w:r>
      <w:proofErr w:type="spellStart"/>
      <w:r w:rsidRPr="00E43A56">
        <w:rPr>
          <w:lang w:val="es-PE"/>
        </w:rPr>
        <w:t>knowledge</w:t>
      </w:r>
      <w:proofErr w:type="spellEnd"/>
      <w:r w:rsidRPr="00E43A56">
        <w:rPr>
          <w:lang w:val="es-PE"/>
        </w:rPr>
        <w:t xml:space="preserve">, </w:t>
      </w:r>
      <w:proofErr w:type="spellStart"/>
      <w:r w:rsidRPr="00E43A56">
        <w:rPr>
          <w:lang w:val="es-PE"/>
        </w:rPr>
        <w:t>attitude</w:t>
      </w:r>
      <w:proofErr w:type="spellEnd"/>
      <w:r w:rsidRPr="00E43A56">
        <w:rPr>
          <w:lang w:val="es-PE"/>
        </w:rPr>
        <w:t xml:space="preserve">, and </w:t>
      </w:r>
      <w:proofErr w:type="spellStart"/>
      <w:r w:rsidRPr="00E43A56">
        <w:rPr>
          <w:lang w:val="es-PE"/>
        </w:rPr>
        <w:t>food</w:t>
      </w:r>
      <w:proofErr w:type="spellEnd"/>
      <w:r w:rsidRPr="00E43A56">
        <w:rPr>
          <w:lang w:val="es-PE"/>
        </w:rPr>
        <w:t xml:space="preserve"> </w:t>
      </w:r>
      <w:proofErr w:type="spellStart"/>
      <w:r w:rsidRPr="00E43A56">
        <w:rPr>
          <w:lang w:val="es-PE"/>
        </w:rPr>
        <w:t>intake</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malnourished</w:t>
      </w:r>
      <w:proofErr w:type="spellEnd"/>
      <w:r w:rsidRPr="00E43A56">
        <w:rPr>
          <w:lang w:val="es-PE"/>
        </w:rPr>
        <w:t xml:space="preserve"> </w:t>
      </w:r>
      <w:proofErr w:type="spellStart"/>
      <w:r w:rsidRPr="00E43A56">
        <w:rPr>
          <w:lang w:val="es-PE"/>
        </w:rPr>
        <w:t>children</w:t>
      </w:r>
      <w:proofErr w:type="spellEnd"/>
      <w:r w:rsidRPr="00E43A56">
        <w:rPr>
          <w:lang w:val="es-PE"/>
        </w:rPr>
        <w:t xml:space="preserve">: </w:t>
      </w:r>
      <w:proofErr w:type="spellStart"/>
      <w:r w:rsidRPr="00E43A56">
        <w:rPr>
          <w:lang w:val="es-PE"/>
        </w:rPr>
        <w:t>study</w:t>
      </w:r>
      <w:proofErr w:type="spellEnd"/>
      <w:r w:rsidRPr="00E43A56">
        <w:rPr>
          <w:lang w:val="es-PE"/>
        </w:rPr>
        <w:t xml:space="preserve"> </w:t>
      </w:r>
      <w:proofErr w:type="spellStart"/>
      <w:r w:rsidRPr="00E43A56">
        <w:rPr>
          <w:lang w:val="es-PE"/>
        </w:rPr>
        <w:t>protocol</w:t>
      </w:r>
      <w:proofErr w:type="spellEnd"/>
      <w:r w:rsidRPr="00E43A56">
        <w:rPr>
          <w:lang w:val="es-PE"/>
        </w:rPr>
        <w:t xml:space="preserve"> </w:t>
      </w:r>
      <w:proofErr w:type="spellStart"/>
      <w:r w:rsidRPr="00E43A56">
        <w:rPr>
          <w:lang w:val="es-PE"/>
        </w:rPr>
        <w:t>for</w:t>
      </w:r>
      <w:proofErr w:type="spellEnd"/>
      <w:r w:rsidRPr="00E43A56">
        <w:rPr>
          <w:lang w:val="es-PE"/>
        </w:rPr>
        <w:t xml:space="preserve"> a </w:t>
      </w:r>
      <w:proofErr w:type="spellStart"/>
      <w:r w:rsidRPr="00E43A56">
        <w:rPr>
          <w:lang w:val="es-PE"/>
        </w:rPr>
        <w:t>randomized</w:t>
      </w:r>
      <w:proofErr w:type="spellEnd"/>
      <w:r w:rsidRPr="00E43A56">
        <w:rPr>
          <w:lang w:val="es-PE"/>
        </w:rPr>
        <w:t xml:space="preserve"> </w:t>
      </w:r>
      <w:proofErr w:type="spellStart"/>
      <w:r w:rsidRPr="00E43A56">
        <w:rPr>
          <w:lang w:val="es-PE"/>
        </w:rPr>
        <w:t>clinical</w:t>
      </w:r>
      <w:proofErr w:type="spellEnd"/>
      <w:r w:rsidRPr="00E43A56">
        <w:rPr>
          <w:lang w:val="es-PE"/>
        </w:rPr>
        <w:t xml:space="preserve"> trial. </w:t>
      </w:r>
      <w:proofErr w:type="spellStart"/>
      <w:r w:rsidRPr="00E43A56">
        <w:rPr>
          <w:lang w:val="es-PE"/>
        </w:rPr>
        <w:t>Trials</w:t>
      </w:r>
      <w:proofErr w:type="spellEnd"/>
      <w:r w:rsidRPr="00E43A56">
        <w:rPr>
          <w:lang w:val="es-PE"/>
        </w:rPr>
        <w:t xml:space="preserve">. 2025;26(1):89. </w:t>
      </w:r>
      <w:proofErr w:type="spellStart"/>
      <w:r w:rsidRPr="00E43A56">
        <w:rPr>
          <w:lang w:val="es-PE"/>
        </w:rPr>
        <w:t>doi</w:t>
      </w:r>
      <w:proofErr w:type="spellEnd"/>
      <w:r w:rsidRPr="00E43A56">
        <w:rPr>
          <w:lang w:val="es-PE"/>
        </w:rPr>
        <w:t>: 10.1186/s13063-025-0089-x</w:t>
      </w:r>
    </w:p>
    <w:p w14:paraId="595198F7" w14:textId="234AE70F" w:rsidR="00E43A56" w:rsidRPr="00E43A56" w:rsidRDefault="00E43A56" w:rsidP="00E43A56">
      <w:pPr>
        <w:pStyle w:val="Textoindependiente"/>
        <w:numPr>
          <w:ilvl w:val="0"/>
          <w:numId w:val="13"/>
        </w:numPr>
        <w:spacing w:before="0" w:after="0"/>
        <w:ind w:left="284" w:hanging="284"/>
        <w:jc w:val="both"/>
        <w:rPr>
          <w:lang w:val="es-PE"/>
        </w:rPr>
      </w:pPr>
      <w:proofErr w:type="spellStart"/>
      <w:r w:rsidRPr="00E43A56">
        <w:rPr>
          <w:lang w:val="es-PE"/>
        </w:rPr>
        <w:t>Perez-Junkera</w:t>
      </w:r>
      <w:proofErr w:type="spellEnd"/>
      <w:r w:rsidRPr="00E43A56">
        <w:rPr>
          <w:lang w:val="es-PE"/>
        </w:rPr>
        <w:t xml:space="preserve"> G, Simón E, Calvo AE, Casales ZG, Goicolea PO, Serrano-Vela JI, et al. </w:t>
      </w:r>
      <w:proofErr w:type="spellStart"/>
      <w:r w:rsidRPr="00E43A56">
        <w:rPr>
          <w:lang w:val="es-PE"/>
        </w:rPr>
        <w:t>Importance</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an</w:t>
      </w:r>
      <w:proofErr w:type="spellEnd"/>
      <w:r w:rsidRPr="00E43A56">
        <w:rPr>
          <w:lang w:val="es-PE"/>
        </w:rPr>
        <w:t xml:space="preserve"> </w:t>
      </w:r>
      <w:proofErr w:type="spellStart"/>
      <w:r w:rsidRPr="00E43A56">
        <w:rPr>
          <w:lang w:val="es-PE"/>
        </w:rPr>
        <w:t>Ongoing</w:t>
      </w:r>
      <w:proofErr w:type="spellEnd"/>
      <w:r w:rsidRPr="00E43A56">
        <w:rPr>
          <w:lang w:val="es-PE"/>
        </w:rPr>
        <w:t xml:space="preserve"> </w:t>
      </w:r>
      <w:proofErr w:type="spellStart"/>
      <w:r w:rsidRPr="00E43A56">
        <w:rPr>
          <w:lang w:val="es-PE"/>
        </w:rPr>
        <w:t>Nutritional</w:t>
      </w:r>
      <w:proofErr w:type="spellEnd"/>
      <w:r w:rsidRPr="00E43A56">
        <w:rPr>
          <w:lang w:val="es-PE"/>
        </w:rPr>
        <w:t xml:space="preserve"> </w:t>
      </w:r>
      <w:proofErr w:type="spellStart"/>
      <w:r w:rsidRPr="00E43A56">
        <w:rPr>
          <w:lang w:val="es-PE"/>
        </w:rPr>
        <w:t>Counselling</w:t>
      </w:r>
      <w:proofErr w:type="spellEnd"/>
      <w:r w:rsidRPr="00E43A56">
        <w:rPr>
          <w:lang w:val="es-PE"/>
        </w:rPr>
        <w:t xml:space="preserve"> </w:t>
      </w:r>
      <w:proofErr w:type="spellStart"/>
      <w:r w:rsidRPr="00E43A56">
        <w:rPr>
          <w:lang w:val="es-PE"/>
        </w:rPr>
        <w:t>Intervention</w:t>
      </w:r>
      <w:proofErr w:type="spellEnd"/>
      <w:r w:rsidRPr="00E43A56">
        <w:rPr>
          <w:lang w:val="es-PE"/>
        </w:rPr>
        <w:t xml:space="preserve"> </w:t>
      </w:r>
      <w:proofErr w:type="spellStart"/>
      <w:r w:rsidRPr="00E43A56">
        <w:rPr>
          <w:lang w:val="es-PE"/>
        </w:rPr>
        <w:t>on</w:t>
      </w:r>
      <w:proofErr w:type="spellEnd"/>
      <w:r w:rsidRPr="00E43A56">
        <w:rPr>
          <w:lang w:val="es-PE"/>
        </w:rPr>
        <w:t xml:space="preserve"> </w:t>
      </w:r>
      <w:proofErr w:type="spellStart"/>
      <w:r w:rsidRPr="00E43A56">
        <w:rPr>
          <w:lang w:val="es-PE"/>
        </w:rPr>
        <w:t>Eating</w:t>
      </w:r>
      <w:proofErr w:type="spellEnd"/>
      <w:r w:rsidRPr="00E43A56">
        <w:rPr>
          <w:lang w:val="es-PE"/>
        </w:rPr>
        <w:t xml:space="preserve"> </w:t>
      </w:r>
      <w:proofErr w:type="spellStart"/>
      <w:r w:rsidRPr="00E43A56">
        <w:rPr>
          <w:lang w:val="es-PE"/>
        </w:rPr>
        <w:t>Habits</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Newly</w:t>
      </w:r>
      <w:proofErr w:type="spellEnd"/>
      <w:r w:rsidRPr="00E43A56">
        <w:rPr>
          <w:lang w:val="es-PE"/>
        </w:rPr>
        <w:t xml:space="preserve"> </w:t>
      </w:r>
      <w:proofErr w:type="spellStart"/>
      <w:r w:rsidRPr="00E43A56">
        <w:rPr>
          <w:lang w:val="es-PE"/>
        </w:rPr>
        <w:t>Diagnosed</w:t>
      </w:r>
      <w:proofErr w:type="spellEnd"/>
      <w:r w:rsidRPr="00E43A56">
        <w:rPr>
          <w:lang w:val="es-PE"/>
        </w:rPr>
        <w:t xml:space="preserve"> </w:t>
      </w:r>
      <w:proofErr w:type="spellStart"/>
      <w:r w:rsidRPr="00E43A56">
        <w:rPr>
          <w:lang w:val="es-PE"/>
        </w:rPr>
        <w:t>Children</w:t>
      </w:r>
      <w:proofErr w:type="spellEnd"/>
      <w:r w:rsidRPr="00E43A56">
        <w:rPr>
          <w:lang w:val="es-PE"/>
        </w:rPr>
        <w:t xml:space="preserve"> </w:t>
      </w:r>
      <w:proofErr w:type="spellStart"/>
      <w:r w:rsidRPr="00E43A56">
        <w:rPr>
          <w:lang w:val="es-PE"/>
        </w:rPr>
        <w:t>with</w:t>
      </w:r>
      <w:proofErr w:type="spellEnd"/>
      <w:r w:rsidRPr="00E43A56">
        <w:rPr>
          <w:lang w:val="es-PE"/>
        </w:rPr>
        <w:t xml:space="preserve"> </w:t>
      </w:r>
      <w:proofErr w:type="spellStart"/>
      <w:r w:rsidRPr="00E43A56">
        <w:rPr>
          <w:lang w:val="es-PE"/>
        </w:rPr>
        <w:t>Celiac</w:t>
      </w:r>
      <w:proofErr w:type="spellEnd"/>
      <w:r w:rsidRPr="00E43A56">
        <w:rPr>
          <w:lang w:val="es-PE"/>
        </w:rPr>
        <w:t xml:space="preserve"> </w:t>
      </w:r>
      <w:proofErr w:type="spellStart"/>
      <w:r w:rsidRPr="00E43A56">
        <w:rPr>
          <w:lang w:val="es-PE"/>
        </w:rPr>
        <w:t>Disease</w:t>
      </w:r>
      <w:proofErr w:type="spellEnd"/>
      <w:r w:rsidRPr="00E43A56">
        <w:rPr>
          <w:lang w:val="es-PE"/>
        </w:rPr>
        <w:t xml:space="preserve">. </w:t>
      </w:r>
      <w:proofErr w:type="spellStart"/>
      <w:r w:rsidRPr="00E43A56">
        <w:rPr>
          <w:lang w:val="es-PE"/>
        </w:rPr>
        <w:t>Nutrients</w:t>
      </w:r>
      <w:proofErr w:type="spellEnd"/>
      <w:r w:rsidRPr="00E43A56">
        <w:rPr>
          <w:lang w:val="es-PE"/>
        </w:rPr>
        <w:t xml:space="preserve">. 2024;16(5):670. </w:t>
      </w:r>
      <w:proofErr w:type="spellStart"/>
      <w:r w:rsidRPr="00E43A56">
        <w:rPr>
          <w:lang w:val="es-PE"/>
        </w:rPr>
        <w:t>doi</w:t>
      </w:r>
      <w:proofErr w:type="spellEnd"/>
      <w:r w:rsidRPr="00E43A56">
        <w:rPr>
          <w:lang w:val="es-PE"/>
        </w:rPr>
        <w:t>: 10.3390/nu16050670</w:t>
      </w:r>
    </w:p>
    <w:p w14:paraId="2A6621C9" w14:textId="0B8EE532" w:rsidR="00E43A56" w:rsidRPr="00E43A56" w:rsidRDefault="00E43A56" w:rsidP="00E43A56">
      <w:pPr>
        <w:pStyle w:val="Textoindependiente"/>
        <w:numPr>
          <w:ilvl w:val="0"/>
          <w:numId w:val="13"/>
        </w:numPr>
        <w:spacing w:before="0" w:after="0"/>
        <w:ind w:left="284" w:hanging="284"/>
        <w:jc w:val="both"/>
        <w:rPr>
          <w:lang w:val="es-PE"/>
        </w:rPr>
      </w:pPr>
      <w:r w:rsidRPr="00E43A56">
        <w:rPr>
          <w:lang w:val="es-PE"/>
        </w:rPr>
        <w:lastRenderedPageBreak/>
        <w:t xml:space="preserve">Vaughan KL, </w:t>
      </w:r>
      <w:proofErr w:type="spellStart"/>
      <w:r w:rsidRPr="00E43A56">
        <w:rPr>
          <w:lang w:val="es-PE"/>
        </w:rPr>
        <w:t>Buoncristiano</w:t>
      </w:r>
      <w:proofErr w:type="spellEnd"/>
      <w:r w:rsidRPr="00E43A56">
        <w:rPr>
          <w:lang w:val="es-PE"/>
        </w:rPr>
        <w:t xml:space="preserve"> M, Williams J, </w:t>
      </w:r>
      <w:proofErr w:type="spellStart"/>
      <w:r w:rsidRPr="00E43A56">
        <w:rPr>
          <w:lang w:val="es-PE"/>
        </w:rPr>
        <w:t>Duleva</w:t>
      </w:r>
      <w:proofErr w:type="spellEnd"/>
      <w:r w:rsidRPr="00E43A56">
        <w:rPr>
          <w:lang w:val="es-PE"/>
        </w:rPr>
        <w:t xml:space="preserve"> V, </w:t>
      </w:r>
      <w:proofErr w:type="spellStart"/>
      <w:r w:rsidRPr="00E43A56">
        <w:rPr>
          <w:lang w:val="es-PE"/>
        </w:rPr>
        <w:t>Hejgaard</w:t>
      </w:r>
      <w:proofErr w:type="spellEnd"/>
      <w:r w:rsidRPr="00E43A56">
        <w:rPr>
          <w:lang w:val="es-PE"/>
        </w:rPr>
        <w:t xml:space="preserve"> T, </w:t>
      </w:r>
      <w:proofErr w:type="spellStart"/>
      <w:r w:rsidRPr="00E43A56">
        <w:rPr>
          <w:lang w:val="es-PE"/>
        </w:rPr>
        <w:t>Susovits</w:t>
      </w:r>
      <w:proofErr w:type="spellEnd"/>
      <w:r w:rsidRPr="00E43A56">
        <w:rPr>
          <w:lang w:val="es-PE"/>
        </w:rPr>
        <w:t xml:space="preserve"> K, et al. </w:t>
      </w:r>
      <w:proofErr w:type="spellStart"/>
      <w:r w:rsidRPr="00E43A56">
        <w:rPr>
          <w:lang w:val="es-PE"/>
        </w:rPr>
        <w:t>Food</w:t>
      </w:r>
      <w:proofErr w:type="spellEnd"/>
      <w:r w:rsidRPr="00E43A56">
        <w:rPr>
          <w:lang w:val="es-PE"/>
        </w:rPr>
        <w:t xml:space="preserve"> </w:t>
      </w:r>
      <w:proofErr w:type="spellStart"/>
      <w:r w:rsidRPr="00E43A56">
        <w:rPr>
          <w:lang w:val="es-PE"/>
        </w:rPr>
        <w:t>preparation</w:t>
      </w:r>
      <w:proofErr w:type="spellEnd"/>
      <w:r w:rsidRPr="00E43A56">
        <w:rPr>
          <w:lang w:val="es-PE"/>
        </w:rPr>
        <w:t xml:space="preserve"> </w:t>
      </w:r>
      <w:proofErr w:type="spellStart"/>
      <w:r w:rsidRPr="00E43A56">
        <w:rPr>
          <w:lang w:val="es-PE"/>
        </w:rPr>
        <w:t>skills</w:t>
      </w:r>
      <w:proofErr w:type="spellEnd"/>
      <w:r w:rsidRPr="00E43A56">
        <w:rPr>
          <w:lang w:val="es-PE"/>
        </w:rPr>
        <w:t xml:space="preserve"> and </w:t>
      </w:r>
      <w:proofErr w:type="spellStart"/>
      <w:r w:rsidRPr="00E43A56">
        <w:rPr>
          <w:lang w:val="es-PE"/>
        </w:rPr>
        <w:t>obesity</w:t>
      </w:r>
      <w:proofErr w:type="spellEnd"/>
      <w:r w:rsidRPr="00E43A56">
        <w:rPr>
          <w:lang w:val="es-PE"/>
        </w:rPr>
        <w:t xml:space="preserve"> </w:t>
      </w:r>
      <w:proofErr w:type="spellStart"/>
      <w:r w:rsidRPr="00E43A56">
        <w:rPr>
          <w:lang w:val="es-PE"/>
        </w:rPr>
        <w:t>risk</w:t>
      </w:r>
      <w:proofErr w:type="spellEnd"/>
      <w:r w:rsidRPr="00E43A56">
        <w:rPr>
          <w:lang w:val="es-PE"/>
        </w:rPr>
        <w:t xml:space="preserve"> in </w:t>
      </w:r>
      <w:proofErr w:type="spellStart"/>
      <w:r w:rsidRPr="00E43A56">
        <w:rPr>
          <w:lang w:val="es-PE"/>
        </w:rPr>
        <w:t>European</w:t>
      </w:r>
      <w:proofErr w:type="spellEnd"/>
      <w:r w:rsidRPr="00E43A56">
        <w:rPr>
          <w:lang w:val="es-PE"/>
        </w:rPr>
        <w:t xml:space="preserve"> </w:t>
      </w:r>
      <w:proofErr w:type="spellStart"/>
      <w:r w:rsidRPr="00E43A56">
        <w:rPr>
          <w:lang w:val="es-PE"/>
        </w:rPr>
        <w:t>children</w:t>
      </w:r>
      <w:proofErr w:type="spellEnd"/>
      <w:r w:rsidRPr="00E43A56">
        <w:rPr>
          <w:lang w:val="es-PE"/>
        </w:rPr>
        <w:t xml:space="preserve"> </w:t>
      </w:r>
      <w:proofErr w:type="spellStart"/>
      <w:r w:rsidRPr="00E43A56">
        <w:rPr>
          <w:lang w:val="es-PE"/>
        </w:rPr>
        <w:t>aged</w:t>
      </w:r>
      <w:proofErr w:type="spellEnd"/>
      <w:r w:rsidRPr="00E43A56">
        <w:rPr>
          <w:lang w:val="es-PE"/>
        </w:rPr>
        <w:t xml:space="preserve"> 6–9 </w:t>
      </w:r>
      <w:proofErr w:type="spellStart"/>
      <w:r w:rsidRPr="00E43A56">
        <w:rPr>
          <w:lang w:val="es-PE"/>
        </w:rPr>
        <w:t>years</w:t>
      </w:r>
      <w:proofErr w:type="spellEnd"/>
      <w:r w:rsidRPr="00E43A56">
        <w:rPr>
          <w:lang w:val="es-PE"/>
        </w:rPr>
        <w:t xml:space="preserve">: a </w:t>
      </w:r>
      <w:proofErr w:type="spellStart"/>
      <w:r w:rsidRPr="00E43A56">
        <w:rPr>
          <w:lang w:val="es-PE"/>
        </w:rPr>
        <w:t>cross-sectional</w:t>
      </w:r>
      <w:proofErr w:type="spellEnd"/>
      <w:r w:rsidRPr="00E43A56">
        <w:rPr>
          <w:lang w:val="es-PE"/>
        </w:rPr>
        <w:t xml:space="preserve"> </w:t>
      </w:r>
      <w:proofErr w:type="spellStart"/>
      <w:r w:rsidRPr="00E43A56">
        <w:rPr>
          <w:lang w:val="es-PE"/>
        </w:rPr>
        <w:t>study</w:t>
      </w:r>
      <w:proofErr w:type="spellEnd"/>
      <w:r w:rsidRPr="00E43A56">
        <w:rPr>
          <w:lang w:val="es-PE"/>
        </w:rPr>
        <w:t xml:space="preserve"> </w:t>
      </w:r>
      <w:proofErr w:type="spellStart"/>
      <w:r w:rsidRPr="00E43A56">
        <w:rPr>
          <w:lang w:val="es-PE"/>
        </w:rPr>
        <w:t>using</w:t>
      </w:r>
      <w:proofErr w:type="spellEnd"/>
      <w:r w:rsidRPr="00E43A56">
        <w:rPr>
          <w:lang w:val="es-PE"/>
        </w:rPr>
        <w:t xml:space="preserve"> WHO COSI 2022–2024. </w:t>
      </w:r>
      <w:proofErr w:type="spellStart"/>
      <w:r w:rsidRPr="00E43A56">
        <w:rPr>
          <w:lang w:val="es-PE"/>
        </w:rPr>
        <w:t>European</w:t>
      </w:r>
      <w:proofErr w:type="spellEnd"/>
      <w:r w:rsidRPr="00E43A56">
        <w:rPr>
          <w:lang w:val="es-PE"/>
        </w:rPr>
        <w:t xml:space="preserve"> </w:t>
      </w:r>
      <w:proofErr w:type="spellStart"/>
      <w:r w:rsidRPr="00E43A56">
        <w:rPr>
          <w:lang w:val="es-PE"/>
        </w:rPr>
        <w:t>Journal</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Nutrition</w:t>
      </w:r>
      <w:proofErr w:type="spellEnd"/>
      <w:r w:rsidRPr="00E43A56">
        <w:rPr>
          <w:lang w:val="es-PE"/>
        </w:rPr>
        <w:t xml:space="preserve">. 2026;65(4):1023-1035. </w:t>
      </w:r>
      <w:proofErr w:type="spellStart"/>
      <w:r w:rsidRPr="00E43A56">
        <w:rPr>
          <w:lang w:val="es-PE"/>
        </w:rPr>
        <w:t>doi</w:t>
      </w:r>
      <w:proofErr w:type="spellEnd"/>
      <w:r w:rsidRPr="00E43A56">
        <w:rPr>
          <w:lang w:val="es-PE"/>
        </w:rPr>
        <w:t>: 10.1007/s00394-026-0045-x</w:t>
      </w:r>
    </w:p>
    <w:p w14:paraId="2B2ADEA2" w14:textId="03FB723B" w:rsidR="00E43A56" w:rsidRPr="00E43A56" w:rsidRDefault="00E43A56" w:rsidP="00E43A56">
      <w:pPr>
        <w:pStyle w:val="Textoindependiente"/>
        <w:numPr>
          <w:ilvl w:val="0"/>
          <w:numId w:val="13"/>
        </w:numPr>
        <w:spacing w:before="0" w:after="0"/>
        <w:ind w:left="284" w:hanging="284"/>
        <w:jc w:val="both"/>
        <w:rPr>
          <w:lang w:val="es-PE"/>
        </w:rPr>
      </w:pPr>
      <w:r w:rsidRPr="00E43A56">
        <w:rPr>
          <w:lang w:val="es-PE"/>
        </w:rPr>
        <w:t>Murillo-Llorente MT, Palau-</w:t>
      </w:r>
      <w:proofErr w:type="spellStart"/>
      <w:r w:rsidRPr="00E43A56">
        <w:rPr>
          <w:lang w:val="es-PE"/>
        </w:rPr>
        <w:t>Ferrè</w:t>
      </w:r>
      <w:proofErr w:type="spellEnd"/>
      <w:r w:rsidRPr="00E43A56">
        <w:rPr>
          <w:lang w:val="es-PE"/>
        </w:rPr>
        <w:t xml:space="preserve"> AM, </w:t>
      </w:r>
      <w:proofErr w:type="spellStart"/>
      <w:r w:rsidRPr="00E43A56">
        <w:rPr>
          <w:lang w:val="es-PE"/>
        </w:rPr>
        <w:t>Legidos</w:t>
      </w:r>
      <w:proofErr w:type="spellEnd"/>
      <w:r w:rsidRPr="00E43A56">
        <w:rPr>
          <w:lang w:val="es-PE"/>
        </w:rPr>
        <w:t xml:space="preserve">-García ME, Pérez-Murillo J, Tomás-Aguirre F, Lafuente-Sarabia B, et al. </w:t>
      </w:r>
      <w:proofErr w:type="spellStart"/>
      <w:r w:rsidRPr="00E43A56">
        <w:rPr>
          <w:lang w:val="es-PE"/>
        </w:rPr>
        <w:t>Dietary</w:t>
      </w:r>
      <w:proofErr w:type="spellEnd"/>
      <w:r w:rsidRPr="00E43A56">
        <w:rPr>
          <w:lang w:val="es-PE"/>
        </w:rPr>
        <w:t xml:space="preserve"> </w:t>
      </w:r>
      <w:proofErr w:type="spellStart"/>
      <w:r w:rsidRPr="00E43A56">
        <w:rPr>
          <w:lang w:val="es-PE"/>
        </w:rPr>
        <w:t>Beliefs</w:t>
      </w:r>
      <w:proofErr w:type="spellEnd"/>
      <w:r w:rsidRPr="00E43A56">
        <w:rPr>
          <w:lang w:val="es-PE"/>
        </w:rPr>
        <w:t xml:space="preserve"> and </w:t>
      </w:r>
      <w:proofErr w:type="spellStart"/>
      <w:r w:rsidRPr="00E43A56">
        <w:rPr>
          <w:lang w:val="es-PE"/>
        </w:rPr>
        <w:t>Their</w:t>
      </w:r>
      <w:proofErr w:type="spellEnd"/>
      <w:r w:rsidRPr="00E43A56">
        <w:rPr>
          <w:lang w:val="es-PE"/>
        </w:rPr>
        <w:t xml:space="preserve"> </w:t>
      </w:r>
      <w:proofErr w:type="spellStart"/>
      <w:r w:rsidRPr="00E43A56">
        <w:rPr>
          <w:lang w:val="es-PE"/>
        </w:rPr>
        <w:t>Association</w:t>
      </w:r>
      <w:proofErr w:type="spellEnd"/>
      <w:r w:rsidRPr="00E43A56">
        <w:rPr>
          <w:lang w:val="es-PE"/>
        </w:rPr>
        <w:t xml:space="preserve"> </w:t>
      </w:r>
      <w:proofErr w:type="spellStart"/>
      <w:r w:rsidRPr="00E43A56">
        <w:rPr>
          <w:lang w:val="es-PE"/>
        </w:rPr>
        <w:t>with</w:t>
      </w:r>
      <w:proofErr w:type="spellEnd"/>
      <w:r w:rsidRPr="00E43A56">
        <w:rPr>
          <w:lang w:val="es-PE"/>
        </w:rPr>
        <w:t xml:space="preserve"> </w:t>
      </w:r>
      <w:proofErr w:type="spellStart"/>
      <w:r w:rsidRPr="00E43A56">
        <w:rPr>
          <w:lang w:val="es-PE"/>
        </w:rPr>
        <w:t>Overweight</w:t>
      </w:r>
      <w:proofErr w:type="spellEnd"/>
      <w:r w:rsidRPr="00E43A56">
        <w:rPr>
          <w:lang w:val="es-PE"/>
        </w:rPr>
        <w:t xml:space="preserve"> and </w:t>
      </w:r>
      <w:proofErr w:type="spellStart"/>
      <w:r w:rsidRPr="00E43A56">
        <w:rPr>
          <w:lang w:val="es-PE"/>
        </w:rPr>
        <w:t>Obesity</w:t>
      </w:r>
      <w:proofErr w:type="spellEnd"/>
      <w:r w:rsidRPr="00E43A56">
        <w:rPr>
          <w:lang w:val="es-PE"/>
        </w:rPr>
        <w:t xml:space="preserve"> in </w:t>
      </w:r>
      <w:proofErr w:type="spellStart"/>
      <w:r w:rsidRPr="00E43A56">
        <w:rPr>
          <w:lang w:val="es-PE"/>
        </w:rPr>
        <w:t>the</w:t>
      </w:r>
      <w:proofErr w:type="spellEnd"/>
      <w:r w:rsidRPr="00E43A56">
        <w:rPr>
          <w:lang w:val="es-PE"/>
        </w:rPr>
        <w:t xml:space="preserve"> </w:t>
      </w:r>
      <w:proofErr w:type="spellStart"/>
      <w:r w:rsidRPr="00E43A56">
        <w:rPr>
          <w:lang w:val="es-PE"/>
        </w:rPr>
        <w:t>Spanish</w:t>
      </w:r>
      <w:proofErr w:type="spellEnd"/>
      <w:r w:rsidRPr="00E43A56">
        <w:rPr>
          <w:lang w:val="es-PE"/>
        </w:rPr>
        <w:t xml:space="preserve"> Child </w:t>
      </w:r>
      <w:proofErr w:type="spellStart"/>
      <w:r w:rsidRPr="00E43A56">
        <w:rPr>
          <w:lang w:val="es-PE"/>
        </w:rPr>
        <w:t>Population</w:t>
      </w:r>
      <w:proofErr w:type="spellEnd"/>
      <w:r w:rsidRPr="00E43A56">
        <w:rPr>
          <w:lang w:val="es-PE"/>
        </w:rPr>
        <w:t xml:space="preserve">. </w:t>
      </w:r>
      <w:proofErr w:type="spellStart"/>
      <w:r w:rsidRPr="00E43A56">
        <w:rPr>
          <w:lang w:val="es-PE"/>
        </w:rPr>
        <w:t>Children</w:t>
      </w:r>
      <w:proofErr w:type="spellEnd"/>
      <w:r w:rsidRPr="00E43A56">
        <w:rPr>
          <w:lang w:val="es-PE"/>
        </w:rPr>
        <w:t xml:space="preserve">. 2025;12(2):150. </w:t>
      </w:r>
      <w:proofErr w:type="spellStart"/>
      <w:r w:rsidRPr="00E43A56">
        <w:rPr>
          <w:lang w:val="es-PE"/>
        </w:rPr>
        <w:t>doi</w:t>
      </w:r>
      <w:proofErr w:type="spellEnd"/>
      <w:r w:rsidRPr="00E43A56">
        <w:rPr>
          <w:lang w:val="es-PE"/>
        </w:rPr>
        <w:t>: 10.3390/children12020150</w:t>
      </w:r>
    </w:p>
    <w:p w14:paraId="26ABB2B0" w14:textId="6059E459" w:rsidR="00E43A56" w:rsidRPr="00E43A56" w:rsidRDefault="00E43A56" w:rsidP="00E43A56">
      <w:pPr>
        <w:pStyle w:val="Textoindependiente"/>
        <w:numPr>
          <w:ilvl w:val="0"/>
          <w:numId w:val="13"/>
        </w:numPr>
        <w:spacing w:before="0" w:after="0"/>
        <w:ind w:left="284" w:hanging="284"/>
        <w:jc w:val="both"/>
        <w:rPr>
          <w:lang w:val="es-PE"/>
        </w:rPr>
      </w:pPr>
      <w:r w:rsidRPr="00E43A56">
        <w:rPr>
          <w:lang w:val="es-PE"/>
        </w:rPr>
        <w:t>Murillo-Llorente MT, Gil-</w:t>
      </w:r>
      <w:proofErr w:type="spellStart"/>
      <w:r w:rsidRPr="00E43A56">
        <w:rPr>
          <w:lang w:val="es-PE"/>
        </w:rPr>
        <w:t>Cuñat</w:t>
      </w:r>
      <w:proofErr w:type="spellEnd"/>
      <w:r w:rsidRPr="00E43A56">
        <w:rPr>
          <w:lang w:val="es-PE"/>
        </w:rPr>
        <w:t xml:space="preserve"> N, </w:t>
      </w:r>
      <w:proofErr w:type="spellStart"/>
      <w:r w:rsidRPr="00E43A56">
        <w:rPr>
          <w:lang w:val="es-PE"/>
        </w:rPr>
        <w:t>Moltó-Dominguez</w:t>
      </w:r>
      <w:proofErr w:type="spellEnd"/>
      <w:r w:rsidRPr="00E43A56">
        <w:rPr>
          <w:lang w:val="es-PE"/>
        </w:rPr>
        <w:t xml:space="preserve"> S, Pérez-Murillo J, Tejeda-Adell M, Martínez-Peris M, et al. </w:t>
      </w:r>
      <w:proofErr w:type="spellStart"/>
      <w:r w:rsidRPr="00E43A56">
        <w:rPr>
          <w:lang w:val="es-PE"/>
        </w:rPr>
        <w:t>Nutritional</w:t>
      </w:r>
      <w:proofErr w:type="spellEnd"/>
      <w:r w:rsidRPr="00E43A56">
        <w:rPr>
          <w:lang w:val="es-PE"/>
        </w:rPr>
        <w:t xml:space="preserve"> Status and </w:t>
      </w:r>
      <w:proofErr w:type="spellStart"/>
      <w:r w:rsidRPr="00E43A56">
        <w:rPr>
          <w:lang w:val="es-PE"/>
        </w:rPr>
        <w:t>Health</w:t>
      </w:r>
      <w:proofErr w:type="spellEnd"/>
      <w:r w:rsidRPr="00E43A56">
        <w:rPr>
          <w:lang w:val="es-PE"/>
        </w:rPr>
        <w:t xml:space="preserve"> </w:t>
      </w:r>
      <w:proofErr w:type="spellStart"/>
      <w:r w:rsidRPr="00E43A56">
        <w:rPr>
          <w:lang w:val="es-PE"/>
        </w:rPr>
        <w:t>Challenges</w:t>
      </w:r>
      <w:proofErr w:type="spellEnd"/>
      <w:r w:rsidRPr="00E43A56">
        <w:rPr>
          <w:lang w:val="es-PE"/>
        </w:rPr>
        <w:t xml:space="preserve"> </w:t>
      </w:r>
      <w:proofErr w:type="spellStart"/>
      <w:r w:rsidRPr="00E43A56">
        <w:rPr>
          <w:lang w:val="es-PE"/>
        </w:rPr>
        <w:t>Among</w:t>
      </w:r>
      <w:proofErr w:type="spellEnd"/>
      <w:r w:rsidRPr="00E43A56">
        <w:rPr>
          <w:lang w:val="es-PE"/>
        </w:rPr>
        <w:t xml:space="preserve"> </w:t>
      </w:r>
      <w:proofErr w:type="spellStart"/>
      <w:r w:rsidRPr="00E43A56">
        <w:rPr>
          <w:lang w:val="es-PE"/>
        </w:rPr>
        <w:t>Schoolchildren</w:t>
      </w:r>
      <w:proofErr w:type="spellEnd"/>
      <w:r w:rsidRPr="00E43A56">
        <w:rPr>
          <w:lang w:val="es-PE"/>
        </w:rPr>
        <w:t xml:space="preserve"> in </w:t>
      </w:r>
      <w:proofErr w:type="spellStart"/>
      <w:r w:rsidRPr="00E43A56">
        <w:rPr>
          <w:lang w:val="es-PE"/>
        </w:rPr>
        <w:t>Nepal’s</w:t>
      </w:r>
      <w:proofErr w:type="spellEnd"/>
      <w:r w:rsidRPr="00E43A56">
        <w:rPr>
          <w:lang w:val="es-PE"/>
        </w:rPr>
        <w:t xml:space="preserve"> </w:t>
      </w:r>
      <w:proofErr w:type="spellStart"/>
      <w:r w:rsidRPr="00E43A56">
        <w:rPr>
          <w:lang w:val="es-PE"/>
        </w:rPr>
        <w:t>Solukhumbu</w:t>
      </w:r>
      <w:proofErr w:type="spellEnd"/>
      <w:r w:rsidRPr="00E43A56">
        <w:rPr>
          <w:lang w:val="es-PE"/>
        </w:rPr>
        <w:t xml:space="preserve"> Valley. </w:t>
      </w:r>
      <w:proofErr w:type="spellStart"/>
      <w:r w:rsidRPr="00E43A56">
        <w:rPr>
          <w:lang w:val="es-PE"/>
        </w:rPr>
        <w:t>Children</w:t>
      </w:r>
      <w:proofErr w:type="spellEnd"/>
      <w:r w:rsidRPr="00E43A56">
        <w:rPr>
          <w:lang w:val="es-PE"/>
        </w:rPr>
        <w:t xml:space="preserve">. 2025;12(4):280. </w:t>
      </w:r>
      <w:proofErr w:type="spellStart"/>
      <w:r w:rsidRPr="00E43A56">
        <w:rPr>
          <w:lang w:val="es-PE"/>
        </w:rPr>
        <w:t>doi</w:t>
      </w:r>
      <w:proofErr w:type="spellEnd"/>
      <w:r w:rsidRPr="00E43A56">
        <w:rPr>
          <w:lang w:val="es-PE"/>
        </w:rPr>
        <w:t>: 10.3390/children12040280</w:t>
      </w:r>
    </w:p>
    <w:p w14:paraId="23F2C881" w14:textId="739A1CE5" w:rsidR="00E43A56" w:rsidRPr="00E43A56" w:rsidRDefault="00E43A56" w:rsidP="00E43A56">
      <w:pPr>
        <w:pStyle w:val="Textoindependiente"/>
        <w:numPr>
          <w:ilvl w:val="0"/>
          <w:numId w:val="13"/>
        </w:numPr>
        <w:spacing w:before="0" w:after="0"/>
        <w:ind w:left="284" w:hanging="284"/>
        <w:jc w:val="both"/>
        <w:rPr>
          <w:lang w:val="es-PE"/>
        </w:rPr>
      </w:pPr>
      <w:r w:rsidRPr="00E43A56">
        <w:rPr>
          <w:lang w:val="es-PE"/>
        </w:rPr>
        <w:t xml:space="preserve">Kearney MD, </w:t>
      </w:r>
      <w:proofErr w:type="spellStart"/>
      <w:r w:rsidRPr="00E43A56">
        <w:rPr>
          <w:lang w:val="es-PE"/>
        </w:rPr>
        <w:t>Maheu</w:t>
      </w:r>
      <w:proofErr w:type="spellEnd"/>
      <w:r w:rsidRPr="00E43A56">
        <w:rPr>
          <w:lang w:val="es-PE"/>
        </w:rPr>
        <w:t xml:space="preserve"> AR, </w:t>
      </w:r>
      <w:proofErr w:type="spellStart"/>
      <w:r w:rsidRPr="00E43A56">
        <w:rPr>
          <w:lang w:val="es-PE"/>
        </w:rPr>
        <w:t>Booth</w:t>
      </w:r>
      <w:proofErr w:type="spellEnd"/>
      <w:r w:rsidRPr="00E43A56">
        <w:rPr>
          <w:lang w:val="es-PE"/>
        </w:rPr>
        <w:t xml:space="preserve"> M, </w:t>
      </w:r>
      <w:proofErr w:type="spellStart"/>
      <w:r w:rsidRPr="00E43A56">
        <w:rPr>
          <w:lang w:val="es-PE"/>
        </w:rPr>
        <w:t>Newberg</w:t>
      </w:r>
      <w:proofErr w:type="spellEnd"/>
      <w:r w:rsidRPr="00E43A56">
        <w:rPr>
          <w:lang w:val="es-PE"/>
        </w:rPr>
        <w:t xml:space="preserve"> AB, </w:t>
      </w:r>
      <w:proofErr w:type="spellStart"/>
      <w:r w:rsidRPr="00E43A56">
        <w:rPr>
          <w:lang w:val="es-PE"/>
        </w:rPr>
        <w:t>Cronholm</w:t>
      </w:r>
      <w:proofErr w:type="spellEnd"/>
      <w:r w:rsidRPr="00E43A56">
        <w:rPr>
          <w:lang w:val="es-PE"/>
        </w:rPr>
        <w:t xml:space="preserve"> PF, </w:t>
      </w:r>
      <w:proofErr w:type="spellStart"/>
      <w:r w:rsidRPr="00E43A56">
        <w:rPr>
          <w:lang w:val="es-PE"/>
        </w:rPr>
        <w:t>Ayubcha</w:t>
      </w:r>
      <w:proofErr w:type="spellEnd"/>
      <w:r w:rsidRPr="00E43A56">
        <w:rPr>
          <w:lang w:val="es-PE"/>
        </w:rPr>
        <w:t xml:space="preserve"> S. </w:t>
      </w:r>
      <w:proofErr w:type="spellStart"/>
      <w:r w:rsidRPr="00E43A56">
        <w:rPr>
          <w:lang w:val="es-PE"/>
        </w:rPr>
        <w:t>Promoting</w:t>
      </w:r>
      <w:proofErr w:type="spellEnd"/>
      <w:r w:rsidRPr="00E43A56">
        <w:rPr>
          <w:lang w:val="es-PE"/>
        </w:rPr>
        <w:t xml:space="preserve"> </w:t>
      </w:r>
      <w:proofErr w:type="spellStart"/>
      <w:r w:rsidRPr="00E43A56">
        <w:rPr>
          <w:lang w:val="es-PE"/>
        </w:rPr>
        <w:t>Healthful</w:t>
      </w:r>
      <w:proofErr w:type="spellEnd"/>
      <w:r w:rsidRPr="00E43A56">
        <w:rPr>
          <w:lang w:val="es-PE"/>
        </w:rPr>
        <w:t xml:space="preserve"> and Diverse </w:t>
      </w:r>
      <w:proofErr w:type="spellStart"/>
      <w:r w:rsidRPr="00E43A56">
        <w:rPr>
          <w:lang w:val="es-PE"/>
        </w:rPr>
        <w:t>Eating</w:t>
      </w:r>
      <w:proofErr w:type="spellEnd"/>
      <w:r w:rsidRPr="00E43A56">
        <w:rPr>
          <w:lang w:val="es-PE"/>
        </w:rPr>
        <w:t xml:space="preserve"> </w:t>
      </w:r>
      <w:proofErr w:type="spellStart"/>
      <w:r w:rsidRPr="00E43A56">
        <w:rPr>
          <w:lang w:val="es-PE"/>
        </w:rPr>
        <w:t>Behaviours</w:t>
      </w:r>
      <w:proofErr w:type="spellEnd"/>
      <w:r w:rsidRPr="00E43A56">
        <w:rPr>
          <w:lang w:val="es-PE"/>
        </w:rPr>
        <w:t xml:space="preserve"> </w:t>
      </w:r>
      <w:proofErr w:type="spellStart"/>
      <w:r w:rsidRPr="00E43A56">
        <w:rPr>
          <w:lang w:val="es-PE"/>
        </w:rPr>
        <w:t>Through</w:t>
      </w:r>
      <w:proofErr w:type="spellEnd"/>
      <w:r w:rsidRPr="00E43A56">
        <w:rPr>
          <w:lang w:val="es-PE"/>
        </w:rPr>
        <w:t xml:space="preserve"> </w:t>
      </w:r>
      <w:proofErr w:type="spellStart"/>
      <w:r w:rsidRPr="00E43A56">
        <w:rPr>
          <w:lang w:val="es-PE"/>
        </w:rPr>
        <w:t>an</w:t>
      </w:r>
      <w:proofErr w:type="spellEnd"/>
      <w:r w:rsidRPr="00E43A56">
        <w:rPr>
          <w:lang w:val="es-PE"/>
        </w:rPr>
        <w:t xml:space="preserve"> Extracurricular </w:t>
      </w:r>
      <w:proofErr w:type="spellStart"/>
      <w:r w:rsidRPr="00E43A56">
        <w:rPr>
          <w:lang w:val="es-PE"/>
        </w:rPr>
        <w:t>Culinary</w:t>
      </w:r>
      <w:proofErr w:type="spellEnd"/>
      <w:r w:rsidRPr="00E43A56">
        <w:rPr>
          <w:lang w:val="es-PE"/>
        </w:rPr>
        <w:t xml:space="preserve"> </w:t>
      </w:r>
      <w:proofErr w:type="spellStart"/>
      <w:r w:rsidRPr="00E43A56">
        <w:rPr>
          <w:lang w:val="es-PE"/>
        </w:rPr>
        <w:t>Skills</w:t>
      </w:r>
      <w:proofErr w:type="spellEnd"/>
      <w:r w:rsidRPr="00E43A56">
        <w:rPr>
          <w:lang w:val="es-PE"/>
        </w:rPr>
        <w:t xml:space="preserve"> </w:t>
      </w:r>
      <w:proofErr w:type="spellStart"/>
      <w:r w:rsidRPr="00E43A56">
        <w:rPr>
          <w:lang w:val="es-PE"/>
        </w:rPr>
        <w:t>Intervention</w:t>
      </w:r>
      <w:proofErr w:type="spellEnd"/>
      <w:r w:rsidRPr="00E43A56">
        <w:rPr>
          <w:lang w:val="es-PE"/>
        </w:rPr>
        <w:t xml:space="preserve"> in </w:t>
      </w:r>
      <w:proofErr w:type="spellStart"/>
      <w:r w:rsidRPr="00E43A56">
        <w:rPr>
          <w:lang w:val="es-PE"/>
        </w:rPr>
        <w:t>Philadelphia</w:t>
      </w:r>
      <w:proofErr w:type="spellEnd"/>
      <w:r w:rsidRPr="00E43A56">
        <w:rPr>
          <w:lang w:val="es-PE"/>
        </w:rPr>
        <w:t xml:space="preserve">. </w:t>
      </w:r>
      <w:proofErr w:type="spellStart"/>
      <w:r w:rsidRPr="00E43A56">
        <w:rPr>
          <w:lang w:val="es-PE"/>
        </w:rPr>
        <w:t>Journal</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Nutritional</w:t>
      </w:r>
      <w:proofErr w:type="spellEnd"/>
      <w:r w:rsidRPr="00E43A56">
        <w:rPr>
          <w:lang w:val="es-PE"/>
        </w:rPr>
        <w:t xml:space="preserve"> </w:t>
      </w:r>
      <w:proofErr w:type="spellStart"/>
      <w:r w:rsidRPr="00E43A56">
        <w:rPr>
          <w:lang w:val="es-PE"/>
        </w:rPr>
        <w:t>Science</w:t>
      </w:r>
      <w:proofErr w:type="spellEnd"/>
      <w:r w:rsidRPr="00E43A56">
        <w:rPr>
          <w:lang w:val="es-PE"/>
        </w:rPr>
        <w:t xml:space="preserve">. 2024;13(e12):1-9. </w:t>
      </w:r>
      <w:proofErr w:type="spellStart"/>
      <w:r w:rsidRPr="00E43A56">
        <w:rPr>
          <w:lang w:val="es-PE"/>
        </w:rPr>
        <w:t>doi</w:t>
      </w:r>
      <w:proofErr w:type="spellEnd"/>
      <w:r w:rsidRPr="00E43A56">
        <w:rPr>
          <w:lang w:val="es-PE"/>
        </w:rPr>
        <w:t>: 10.1017/jns.2024.12</w:t>
      </w:r>
    </w:p>
    <w:p w14:paraId="3402CA0A" w14:textId="7A5372FA" w:rsidR="00E43A56" w:rsidRPr="00E43A56" w:rsidRDefault="00E43A56" w:rsidP="00E43A56">
      <w:pPr>
        <w:pStyle w:val="Textoindependiente"/>
        <w:numPr>
          <w:ilvl w:val="0"/>
          <w:numId w:val="13"/>
        </w:numPr>
        <w:spacing w:before="0" w:after="0"/>
        <w:ind w:left="284" w:hanging="284"/>
        <w:jc w:val="both"/>
        <w:rPr>
          <w:lang w:val="es-PE"/>
        </w:rPr>
      </w:pPr>
      <w:r w:rsidRPr="00E43A56">
        <w:rPr>
          <w:lang w:val="es-PE"/>
        </w:rPr>
        <w:t xml:space="preserve">Sandes ACL, Carmo AS, </w:t>
      </w:r>
      <w:proofErr w:type="spellStart"/>
      <w:r w:rsidRPr="00E43A56">
        <w:rPr>
          <w:lang w:val="es-PE"/>
        </w:rPr>
        <w:t>Mendes</w:t>
      </w:r>
      <w:proofErr w:type="spellEnd"/>
      <w:r w:rsidRPr="00E43A56">
        <w:rPr>
          <w:lang w:val="es-PE"/>
        </w:rPr>
        <w:t xml:space="preserve"> LL, </w:t>
      </w:r>
      <w:proofErr w:type="spellStart"/>
      <w:r w:rsidRPr="00E43A56">
        <w:rPr>
          <w:lang w:val="es-PE"/>
        </w:rPr>
        <w:t>Menezes</w:t>
      </w:r>
      <w:proofErr w:type="spellEnd"/>
      <w:r w:rsidRPr="00E43A56">
        <w:rPr>
          <w:lang w:val="es-PE"/>
        </w:rPr>
        <w:t xml:space="preserve"> MC. Do </w:t>
      </w:r>
      <w:proofErr w:type="spellStart"/>
      <w:r w:rsidRPr="00E43A56">
        <w:rPr>
          <w:lang w:val="es-PE"/>
        </w:rPr>
        <w:t>Higher-Quality</w:t>
      </w:r>
      <w:proofErr w:type="spellEnd"/>
      <w:r w:rsidRPr="00E43A56">
        <w:rPr>
          <w:lang w:val="es-PE"/>
        </w:rPr>
        <w:t xml:space="preserve"> </w:t>
      </w:r>
      <w:proofErr w:type="spellStart"/>
      <w:r w:rsidRPr="00E43A56">
        <w:rPr>
          <w:lang w:val="es-PE"/>
        </w:rPr>
        <w:t>Regulatory</w:t>
      </w:r>
      <w:proofErr w:type="spellEnd"/>
      <w:r w:rsidRPr="00E43A56">
        <w:rPr>
          <w:lang w:val="es-PE"/>
        </w:rPr>
        <w:t xml:space="preserve"> </w:t>
      </w:r>
      <w:proofErr w:type="spellStart"/>
      <w:r w:rsidRPr="00E43A56">
        <w:rPr>
          <w:lang w:val="es-PE"/>
        </w:rPr>
        <w:t>Measures</w:t>
      </w:r>
      <w:proofErr w:type="spellEnd"/>
      <w:r w:rsidRPr="00E43A56">
        <w:rPr>
          <w:lang w:val="es-PE"/>
        </w:rPr>
        <w:t xml:space="preserve"> </w:t>
      </w:r>
      <w:proofErr w:type="spellStart"/>
      <w:r w:rsidRPr="00E43A56">
        <w:rPr>
          <w:lang w:val="es-PE"/>
        </w:rPr>
        <w:t>Promote</w:t>
      </w:r>
      <w:proofErr w:type="spellEnd"/>
      <w:r w:rsidRPr="00E43A56">
        <w:rPr>
          <w:lang w:val="es-PE"/>
        </w:rPr>
        <w:t xml:space="preserve"> a </w:t>
      </w:r>
      <w:proofErr w:type="spellStart"/>
      <w:r w:rsidRPr="00E43A56">
        <w:rPr>
          <w:lang w:val="es-PE"/>
        </w:rPr>
        <w:t>Healthier</w:t>
      </w:r>
      <w:proofErr w:type="spellEnd"/>
      <w:r w:rsidRPr="00E43A56">
        <w:rPr>
          <w:lang w:val="es-PE"/>
        </w:rPr>
        <w:t xml:space="preserve"> </w:t>
      </w:r>
      <w:proofErr w:type="spellStart"/>
      <w:r w:rsidRPr="00E43A56">
        <w:rPr>
          <w:lang w:val="es-PE"/>
        </w:rPr>
        <w:t>School</w:t>
      </w:r>
      <w:proofErr w:type="spellEnd"/>
      <w:r w:rsidRPr="00E43A56">
        <w:rPr>
          <w:lang w:val="es-PE"/>
        </w:rPr>
        <w:t xml:space="preserve"> </w:t>
      </w:r>
      <w:proofErr w:type="spellStart"/>
      <w:r w:rsidRPr="00E43A56">
        <w:rPr>
          <w:lang w:val="es-PE"/>
        </w:rPr>
        <w:t>Food</w:t>
      </w:r>
      <w:proofErr w:type="spellEnd"/>
      <w:r w:rsidRPr="00E43A56">
        <w:rPr>
          <w:lang w:val="es-PE"/>
        </w:rPr>
        <w:t xml:space="preserve"> </w:t>
      </w:r>
      <w:proofErr w:type="spellStart"/>
      <w:proofErr w:type="gramStart"/>
      <w:r w:rsidRPr="00E43A56">
        <w:rPr>
          <w:lang w:val="es-PE"/>
        </w:rPr>
        <w:t>Environment</w:t>
      </w:r>
      <w:proofErr w:type="spellEnd"/>
      <w:r w:rsidRPr="00E43A56">
        <w:rPr>
          <w:lang w:val="es-PE"/>
        </w:rPr>
        <w:t>?.</w:t>
      </w:r>
      <w:proofErr w:type="gramEnd"/>
      <w:r w:rsidRPr="00E43A56">
        <w:rPr>
          <w:lang w:val="es-PE"/>
        </w:rPr>
        <w:t xml:space="preserve"> International </w:t>
      </w:r>
      <w:proofErr w:type="spellStart"/>
      <w:r w:rsidRPr="00E43A56">
        <w:rPr>
          <w:lang w:val="es-PE"/>
        </w:rPr>
        <w:t>Journal</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Environmental</w:t>
      </w:r>
      <w:proofErr w:type="spellEnd"/>
      <w:r w:rsidRPr="00E43A56">
        <w:rPr>
          <w:lang w:val="es-PE"/>
        </w:rPr>
        <w:t xml:space="preserve"> </w:t>
      </w:r>
      <w:proofErr w:type="spellStart"/>
      <w:r w:rsidRPr="00E43A56">
        <w:rPr>
          <w:lang w:val="es-PE"/>
        </w:rPr>
        <w:t>Research</w:t>
      </w:r>
      <w:proofErr w:type="spellEnd"/>
      <w:r w:rsidRPr="00E43A56">
        <w:rPr>
          <w:lang w:val="es-PE"/>
        </w:rPr>
        <w:t xml:space="preserve"> and </w:t>
      </w:r>
      <w:proofErr w:type="spellStart"/>
      <w:r w:rsidRPr="00E43A56">
        <w:rPr>
          <w:lang w:val="es-PE"/>
        </w:rPr>
        <w:t>Public</w:t>
      </w:r>
      <w:proofErr w:type="spellEnd"/>
      <w:r w:rsidRPr="00E43A56">
        <w:rPr>
          <w:lang w:val="es-PE"/>
        </w:rPr>
        <w:t xml:space="preserve"> </w:t>
      </w:r>
      <w:proofErr w:type="spellStart"/>
      <w:r w:rsidRPr="00E43A56">
        <w:rPr>
          <w:lang w:val="es-PE"/>
        </w:rPr>
        <w:t>Health</w:t>
      </w:r>
      <w:proofErr w:type="spellEnd"/>
      <w:r w:rsidRPr="00E43A56">
        <w:rPr>
          <w:lang w:val="es-PE"/>
        </w:rPr>
        <w:t xml:space="preserve">. 2026;23(7):1530. </w:t>
      </w:r>
      <w:proofErr w:type="spellStart"/>
      <w:r w:rsidRPr="00E43A56">
        <w:rPr>
          <w:lang w:val="es-PE"/>
        </w:rPr>
        <w:t>doi</w:t>
      </w:r>
      <w:proofErr w:type="spellEnd"/>
      <w:r w:rsidRPr="00E43A56">
        <w:rPr>
          <w:lang w:val="es-PE"/>
        </w:rPr>
        <w:t>: 10.3390/ijerph23071530</w:t>
      </w:r>
    </w:p>
    <w:p w14:paraId="6A0DBEEB" w14:textId="6E6ECF56" w:rsidR="00E43A56" w:rsidRPr="00E43A56" w:rsidRDefault="00E43A56" w:rsidP="00E43A56">
      <w:pPr>
        <w:pStyle w:val="Textoindependiente"/>
        <w:numPr>
          <w:ilvl w:val="0"/>
          <w:numId w:val="13"/>
        </w:numPr>
        <w:spacing w:before="0" w:after="0"/>
        <w:ind w:left="284" w:hanging="284"/>
        <w:jc w:val="both"/>
        <w:rPr>
          <w:lang w:val="es-PE"/>
        </w:rPr>
      </w:pPr>
      <w:proofErr w:type="spellStart"/>
      <w:r w:rsidRPr="00E43A56">
        <w:rPr>
          <w:lang w:val="es-PE"/>
        </w:rPr>
        <w:t>Tada</w:t>
      </w:r>
      <w:proofErr w:type="spellEnd"/>
      <w:r w:rsidRPr="00E43A56">
        <w:rPr>
          <w:lang w:val="es-PE"/>
        </w:rPr>
        <w:t xml:space="preserve"> Y, </w:t>
      </w:r>
      <w:proofErr w:type="spellStart"/>
      <w:r w:rsidRPr="00E43A56">
        <w:rPr>
          <w:lang w:val="es-PE"/>
        </w:rPr>
        <w:t>Ishitsuka</w:t>
      </w:r>
      <w:proofErr w:type="spellEnd"/>
      <w:r w:rsidRPr="00E43A56">
        <w:rPr>
          <w:lang w:val="es-PE"/>
        </w:rPr>
        <w:t xml:space="preserve"> K, </w:t>
      </w:r>
      <w:proofErr w:type="spellStart"/>
      <w:r w:rsidRPr="00E43A56">
        <w:rPr>
          <w:lang w:val="es-PE"/>
        </w:rPr>
        <w:t>Piedvache</w:t>
      </w:r>
      <w:proofErr w:type="spellEnd"/>
      <w:r w:rsidRPr="00E43A56">
        <w:rPr>
          <w:lang w:val="es-PE"/>
        </w:rPr>
        <w:t xml:space="preserve"> A, Tanaka H, </w:t>
      </w:r>
      <w:proofErr w:type="spellStart"/>
      <w:r w:rsidRPr="00E43A56">
        <w:rPr>
          <w:lang w:val="es-PE"/>
        </w:rPr>
        <w:t>Ogawa</w:t>
      </w:r>
      <w:proofErr w:type="spellEnd"/>
      <w:r w:rsidRPr="00E43A56">
        <w:rPr>
          <w:lang w:val="es-PE"/>
        </w:rPr>
        <w:t xml:space="preserve"> K, Kobayashi M, et al. </w:t>
      </w:r>
      <w:proofErr w:type="spellStart"/>
      <w:r w:rsidRPr="00E43A56">
        <w:rPr>
          <w:lang w:val="es-PE"/>
        </w:rPr>
        <w:t>Association</w:t>
      </w:r>
      <w:proofErr w:type="spellEnd"/>
      <w:r w:rsidRPr="00E43A56">
        <w:rPr>
          <w:lang w:val="es-PE"/>
        </w:rPr>
        <w:t xml:space="preserve"> </w:t>
      </w:r>
      <w:proofErr w:type="spellStart"/>
      <w:r w:rsidRPr="00E43A56">
        <w:rPr>
          <w:lang w:val="es-PE"/>
        </w:rPr>
        <w:t>between</w:t>
      </w:r>
      <w:proofErr w:type="spellEnd"/>
      <w:r w:rsidRPr="00E43A56">
        <w:rPr>
          <w:lang w:val="es-PE"/>
        </w:rPr>
        <w:t xml:space="preserve"> </w:t>
      </w:r>
      <w:proofErr w:type="spellStart"/>
      <w:r w:rsidRPr="00E43A56">
        <w:rPr>
          <w:lang w:val="es-PE"/>
        </w:rPr>
        <w:t>diet</w:t>
      </w:r>
      <w:proofErr w:type="spellEnd"/>
      <w:r w:rsidRPr="00E43A56">
        <w:rPr>
          <w:lang w:val="es-PE"/>
        </w:rPr>
        <w:t xml:space="preserve"> </w:t>
      </w:r>
      <w:proofErr w:type="spellStart"/>
      <w:r w:rsidRPr="00E43A56">
        <w:rPr>
          <w:lang w:val="es-PE"/>
        </w:rPr>
        <w:t>quality</w:t>
      </w:r>
      <w:proofErr w:type="spellEnd"/>
      <w:r w:rsidRPr="00E43A56">
        <w:rPr>
          <w:lang w:val="es-PE"/>
        </w:rPr>
        <w:t xml:space="preserve"> </w:t>
      </w:r>
      <w:proofErr w:type="spellStart"/>
      <w:r w:rsidRPr="00E43A56">
        <w:rPr>
          <w:lang w:val="es-PE"/>
        </w:rPr>
        <w:t>during</w:t>
      </w:r>
      <w:proofErr w:type="spellEnd"/>
      <w:r w:rsidRPr="00E43A56">
        <w:rPr>
          <w:lang w:val="es-PE"/>
        </w:rPr>
        <w:t xml:space="preserve"> </w:t>
      </w:r>
      <w:proofErr w:type="spellStart"/>
      <w:r w:rsidRPr="00E43A56">
        <w:rPr>
          <w:lang w:val="es-PE"/>
        </w:rPr>
        <w:t>pregnancy</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mothers</w:t>
      </w:r>
      <w:proofErr w:type="spellEnd"/>
      <w:r w:rsidRPr="00E43A56">
        <w:rPr>
          <w:lang w:val="es-PE"/>
        </w:rPr>
        <w:t xml:space="preserve"> and </w:t>
      </w:r>
      <w:proofErr w:type="spellStart"/>
      <w:r w:rsidRPr="00E43A56">
        <w:rPr>
          <w:lang w:val="es-PE"/>
        </w:rPr>
        <w:t>that</w:t>
      </w:r>
      <w:proofErr w:type="spellEnd"/>
      <w:r w:rsidRPr="00E43A56">
        <w:rPr>
          <w:lang w:val="es-PE"/>
        </w:rPr>
        <w:t xml:space="preserve"> </w:t>
      </w:r>
      <w:proofErr w:type="spellStart"/>
      <w:r w:rsidRPr="00E43A56">
        <w:rPr>
          <w:lang w:val="es-PE"/>
        </w:rPr>
        <w:t>of</w:t>
      </w:r>
      <w:proofErr w:type="spellEnd"/>
      <w:r w:rsidRPr="00E43A56">
        <w:rPr>
          <w:lang w:val="es-PE"/>
        </w:rPr>
        <w:t xml:space="preserve"> 3-year-old </w:t>
      </w:r>
      <w:proofErr w:type="spellStart"/>
      <w:r w:rsidRPr="00E43A56">
        <w:rPr>
          <w:lang w:val="es-PE"/>
        </w:rPr>
        <w:t>offspring</w:t>
      </w:r>
      <w:proofErr w:type="spellEnd"/>
      <w:r w:rsidRPr="00E43A56">
        <w:rPr>
          <w:lang w:val="es-PE"/>
        </w:rPr>
        <w:t>: a prospective hospital-</w:t>
      </w:r>
      <w:proofErr w:type="spellStart"/>
      <w:r w:rsidRPr="00E43A56">
        <w:rPr>
          <w:lang w:val="es-PE"/>
        </w:rPr>
        <w:t>based</w:t>
      </w:r>
      <w:proofErr w:type="spellEnd"/>
      <w:r w:rsidRPr="00E43A56">
        <w:rPr>
          <w:lang w:val="es-PE"/>
        </w:rPr>
        <w:t xml:space="preserve"> </w:t>
      </w:r>
      <w:proofErr w:type="spellStart"/>
      <w:r w:rsidRPr="00E43A56">
        <w:rPr>
          <w:lang w:val="es-PE"/>
        </w:rPr>
        <w:t>birth</w:t>
      </w:r>
      <w:proofErr w:type="spellEnd"/>
      <w:r w:rsidRPr="00E43A56">
        <w:rPr>
          <w:lang w:val="es-PE"/>
        </w:rPr>
        <w:t xml:space="preserve"> </w:t>
      </w:r>
      <w:proofErr w:type="spellStart"/>
      <w:r w:rsidRPr="00E43A56">
        <w:rPr>
          <w:lang w:val="es-PE"/>
        </w:rPr>
        <w:t>cohort</w:t>
      </w:r>
      <w:proofErr w:type="spellEnd"/>
      <w:r w:rsidRPr="00E43A56">
        <w:rPr>
          <w:lang w:val="es-PE"/>
        </w:rPr>
        <w:t xml:space="preserve"> </w:t>
      </w:r>
      <w:proofErr w:type="spellStart"/>
      <w:r w:rsidRPr="00E43A56">
        <w:rPr>
          <w:lang w:val="es-PE"/>
        </w:rPr>
        <w:t>study</w:t>
      </w:r>
      <w:proofErr w:type="spellEnd"/>
      <w:r w:rsidRPr="00E43A56">
        <w:rPr>
          <w:lang w:val="es-PE"/>
        </w:rPr>
        <w:t xml:space="preserve">. </w:t>
      </w:r>
      <w:proofErr w:type="spellStart"/>
      <w:r w:rsidRPr="00E43A56">
        <w:rPr>
          <w:lang w:val="es-PE"/>
        </w:rPr>
        <w:t>Journal</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Nutritional</w:t>
      </w:r>
      <w:proofErr w:type="spellEnd"/>
      <w:r w:rsidRPr="00E43A56">
        <w:rPr>
          <w:lang w:val="es-PE"/>
        </w:rPr>
        <w:t xml:space="preserve"> </w:t>
      </w:r>
      <w:proofErr w:type="spellStart"/>
      <w:r w:rsidRPr="00E43A56">
        <w:rPr>
          <w:lang w:val="es-PE"/>
        </w:rPr>
        <w:t>Science</w:t>
      </w:r>
      <w:proofErr w:type="spellEnd"/>
      <w:r w:rsidRPr="00E43A56">
        <w:rPr>
          <w:lang w:val="es-PE"/>
        </w:rPr>
        <w:t xml:space="preserve">. 2024;13(e20):1-10. </w:t>
      </w:r>
      <w:proofErr w:type="spellStart"/>
      <w:r w:rsidRPr="00E43A56">
        <w:rPr>
          <w:lang w:val="es-PE"/>
        </w:rPr>
        <w:t>doi</w:t>
      </w:r>
      <w:proofErr w:type="spellEnd"/>
      <w:r w:rsidRPr="00E43A56">
        <w:rPr>
          <w:lang w:val="es-PE"/>
        </w:rPr>
        <w:t>: 10.1017/jns.2024.20</w:t>
      </w:r>
    </w:p>
    <w:p w14:paraId="2C621CAE" w14:textId="2C151373" w:rsidR="00E43A56" w:rsidRPr="00E43A56" w:rsidRDefault="00E43A56" w:rsidP="00E43A56">
      <w:pPr>
        <w:pStyle w:val="Textoindependiente"/>
        <w:numPr>
          <w:ilvl w:val="0"/>
          <w:numId w:val="13"/>
        </w:numPr>
        <w:spacing w:before="0" w:after="0"/>
        <w:ind w:left="284" w:hanging="284"/>
        <w:jc w:val="both"/>
        <w:rPr>
          <w:lang w:val="es-PE"/>
        </w:rPr>
      </w:pPr>
      <w:r w:rsidRPr="00E43A56">
        <w:rPr>
          <w:lang w:val="es-PE"/>
        </w:rPr>
        <w:t xml:space="preserve">Habib-Mourad C, </w:t>
      </w:r>
      <w:proofErr w:type="spellStart"/>
      <w:r w:rsidRPr="00E43A56">
        <w:rPr>
          <w:lang w:val="es-PE"/>
        </w:rPr>
        <w:t>Maliha</w:t>
      </w:r>
      <w:proofErr w:type="spellEnd"/>
      <w:r w:rsidRPr="00E43A56">
        <w:rPr>
          <w:lang w:val="es-PE"/>
        </w:rPr>
        <w:t xml:space="preserve"> C, </w:t>
      </w:r>
      <w:proofErr w:type="spellStart"/>
      <w:r w:rsidRPr="00E43A56">
        <w:rPr>
          <w:lang w:val="es-PE"/>
        </w:rPr>
        <w:t>Kassis</w:t>
      </w:r>
      <w:proofErr w:type="spellEnd"/>
      <w:r w:rsidRPr="00E43A56">
        <w:rPr>
          <w:lang w:val="es-PE"/>
        </w:rPr>
        <w:t xml:space="preserve"> A, </w:t>
      </w:r>
      <w:proofErr w:type="spellStart"/>
      <w:r w:rsidRPr="00E43A56">
        <w:rPr>
          <w:lang w:val="es-PE"/>
        </w:rPr>
        <w:t>Tailfeathers</w:t>
      </w:r>
      <w:proofErr w:type="spellEnd"/>
      <w:r w:rsidRPr="00E43A56">
        <w:rPr>
          <w:lang w:val="es-PE"/>
        </w:rPr>
        <w:t xml:space="preserve"> D, </w:t>
      </w:r>
      <w:proofErr w:type="spellStart"/>
      <w:r w:rsidRPr="00E43A56">
        <w:rPr>
          <w:lang w:val="es-PE"/>
        </w:rPr>
        <w:t>Bardus</w:t>
      </w:r>
      <w:proofErr w:type="spellEnd"/>
      <w:r w:rsidRPr="00E43A56">
        <w:rPr>
          <w:lang w:val="es-PE"/>
        </w:rPr>
        <w:t xml:space="preserve"> M, </w:t>
      </w:r>
      <w:proofErr w:type="spellStart"/>
      <w:r w:rsidRPr="00E43A56">
        <w:rPr>
          <w:lang w:val="es-PE"/>
        </w:rPr>
        <w:t>Haji</w:t>
      </w:r>
      <w:proofErr w:type="spellEnd"/>
      <w:r w:rsidRPr="00E43A56">
        <w:rPr>
          <w:lang w:val="es-PE"/>
        </w:rPr>
        <w:t xml:space="preserve"> E, et al. </w:t>
      </w:r>
      <w:proofErr w:type="spellStart"/>
      <w:r w:rsidRPr="00E43A56">
        <w:rPr>
          <w:lang w:val="es-PE"/>
        </w:rPr>
        <w:t>Successes</w:t>
      </w:r>
      <w:proofErr w:type="spellEnd"/>
      <w:r w:rsidRPr="00E43A56">
        <w:rPr>
          <w:lang w:val="es-PE"/>
        </w:rPr>
        <w:t xml:space="preserve"> and </w:t>
      </w:r>
      <w:proofErr w:type="spellStart"/>
      <w:r w:rsidRPr="00E43A56">
        <w:rPr>
          <w:lang w:val="es-PE"/>
        </w:rPr>
        <w:t>challenges</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an</w:t>
      </w:r>
      <w:proofErr w:type="spellEnd"/>
      <w:r w:rsidRPr="00E43A56">
        <w:rPr>
          <w:lang w:val="es-PE"/>
        </w:rPr>
        <w:t xml:space="preserve"> online-</w:t>
      </w:r>
      <w:proofErr w:type="spellStart"/>
      <w:r w:rsidRPr="00E43A56">
        <w:rPr>
          <w:lang w:val="es-PE"/>
        </w:rPr>
        <w:t>based</w:t>
      </w:r>
      <w:proofErr w:type="spellEnd"/>
      <w:r w:rsidRPr="00E43A56">
        <w:rPr>
          <w:lang w:val="es-PE"/>
        </w:rPr>
        <w:t xml:space="preserve"> </w:t>
      </w:r>
      <w:proofErr w:type="spellStart"/>
      <w:r w:rsidRPr="00E43A56">
        <w:rPr>
          <w:lang w:val="es-PE"/>
        </w:rPr>
        <w:t>nutrition</w:t>
      </w:r>
      <w:proofErr w:type="spellEnd"/>
      <w:r w:rsidRPr="00E43A56">
        <w:rPr>
          <w:lang w:val="es-PE"/>
        </w:rPr>
        <w:t xml:space="preserve"> </w:t>
      </w:r>
      <w:proofErr w:type="spellStart"/>
      <w:r w:rsidRPr="00E43A56">
        <w:rPr>
          <w:lang w:val="es-PE"/>
        </w:rPr>
        <w:t>awareness</w:t>
      </w:r>
      <w:proofErr w:type="spellEnd"/>
      <w:r w:rsidRPr="00E43A56">
        <w:rPr>
          <w:lang w:val="es-PE"/>
        </w:rPr>
        <w:t xml:space="preserve"> </w:t>
      </w:r>
      <w:proofErr w:type="spellStart"/>
      <w:r w:rsidRPr="00E43A56">
        <w:rPr>
          <w:lang w:val="es-PE"/>
        </w:rPr>
        <w:t>program</w:t>
      </w:r>
      <w:proofErr w:type="spellEnd"/>
      <w:r w:rsidRPr="00E43A56">
        <w:rPr>
          <w:lang w:val="es-PE"/>
        </w:rPr>
        <w:t xml:space="preserve"> in 9–11-year-old </w:t>
      </w:r>
      <w:proofErr w:type="spellStart"/>
      <w:r w:rsidRPr="00E43A56">
        <w:rPr>
          <w:lang w:val="es-PE"/>
        </w:rPr>
        <w:t>children</w:t>
      </w:r>
      <w:proofErr w:type="spellEnd"/>
      <w:r w:rsidRPr="00E43A56">
        <w:rPr>
          <w:lang w:val="es-PE"/>
        </w:rPr>
        <w:t xml:space="preserve"> in </w:t>
      </w:r>
      <w:proofErr w:type="spellStart"/>
      <w:r w:rsidRPr="00E43A56">
        <w:rPr>
          <w:lang w:val="es-PE"/>
        </w:rPr>
        <w:t>four</w:t>
      </w:r>
      <w:proofErr w:type="spellEnd"/>
      <w:r w:rsidRPr="00E43A56">
        <w:rPr>
          <w:lang w:val="es-PE"/>
        </w:rPr>
        <w:t xml:space="preserve"> </w:t>
      </w:r>
      <w:proofErr w:type="spellStart"/>
      <w:r w:rsidRPr="00E43A56">
        <w:rPr>
          <w:lang w:val="es-PE"/>
        </w:rPr>
        <w:t>Arab</w:t>
      </w:r>
      <w:proofErr w:type="spellEnd"/>
      <w:r w:rsidRPr="00E43A56">
        <w:rPr>
          <w:lang w:val="es-PE"/>
        </w:rPr>
        <w:t xml:space="preserve"> </w:t>
      </w:r>
      <w:proofErr w:type="spellStart"/>
      <w:r w:rsidRPr="00E43A56">
        <w:rPr>
          <w:lang w:val="es-PE"/>
        </w:rPr>
        <w:t>countries</w:t>
      </w:r>
      <w:proofErr w:type="spellEnd"/>
      <w:r w:rsidRPr="00E43A56">
        <w:rPr>
          <w:lang w:val="es-PE"/>
        </w:rPr>
        <w:t xml:space="preserve">: </w:t>
      </w:r>
      <w:proofErr w:type="spellStart"/>
      <w:r w:rsidRPr="00E43A56">
        <w:rPr>
          <w:lang w:val="es-PE"/>
        </w:rPr>
        <w:t>The</w:t>
      </w:r>
      <w:proofErr w:type="spellEnd"/>
      <w:r w:rsidRPr="00E43A56">
        <w:rPr>
          <w:lang w:val="es-PE"/>
        </w:rPr>
        <w:t xml:space="preserve"> </w:t>
      </w:r>
      <w:proofErr w:type="spellStart"/>
      <w:r w:rsidRPr="00E43A56">
        <w:rPr>
          <w:lang w:val="es-PE"/>
        </w:rPr>
        <w:t>Ajyal</w:t>
      </w:r>
      <w:proofErr w:type="spellEnd"/>
      <w:r w:rsidRPr="00E43A56">
        <w:rPr>
          <w:lang w:val="es-PE"/>
        </w:rPr>
        <w:t xml:space="preserve"> Salima digital </w:t>
      </w:r>
      <w:proofErr w:type="spellStart"/>
      <w:r w:rsidRPr="00E43A56">
        <w:rPr>
          <w:lang w:val="es-PE"/>
        </w:rPr>
        <w:t>platform</w:t>
      </w:r>
      <w:proofErr w:type="spellEnd"/>
      <w:r w:rsidRPr="00E43A56">
        <w:rPr>
          <w:lang w:val="es-PE"/>
        </w:rPr>
        <w:t xml:space="preserve"> </w:t>
      </w:r>
      <w:proofErr w:type="spellStart"/>
      <w:r w:rsidRPr="00E43A56">
        <w:rPr>
          <w:lang w:val="es-PE"/>
        </w:rPr>
        <w:t>qualitative</w:t>
      </w:r>
      <w:proofErr w:type="spellEnd"/>
      <w:r w:rsidRPr="00E43A56">
        <w:rPr>
          <w:lang w:val="es-PE"/>
        </w:rPr>
        <w:t xml:space="preserve"> </w:t>
      </w:r>
      <w:proofErr w:type="spellStart"/>
      <w:r w:rsidRPr="00E43A56">
        <w:rPr>
          <w:lang w:val="es-PE"/>
        </w:rPr>
        <w:t>study</w:t>
      </w:r>
      <w:proofErr w:type="spellEnd"/>
      <w:r w:rsidRPr="00E43A56">
        <w:rPr>
          <w:lang w:val="es-PE"/>
        </w:rPr>
        <w:t xml:space="preserve">. PLOS </w:t>
      </w:r>
      <w:r w:rsidRPr="00E43A56">
        <w:rPr>
          <w:lang w:val="es-PE"/>
        </w:rPr>
        <w:lastRenderedPageBreak/>
        <w:t>ONE. 2026;21(5</w:t>
      </w:r>
      <w:proofErr w:type="gramStart"/>
      <w:r w:rsidRPr="00E43A56">
        <w:rPr>
          <w:lang w:val="es-PE"/>
        </w:rPr>
        <w:t>):e</w:t>
      </w:r>
      <w:proofErr w:type="gramEnd"/>
      <w:r w:rsidRPr="00E43A56">
        <w:rPr>
          <w:lang w:val="es-PE"/>
        </w:rPr>
        <w:t xml:space="preserve">0321045. </w:t>
      </w:r>
      <w:proofErr w:type="spellStart"/>
      <w:r w:rsidRPr="00E43A56">
        <w:rPr>
          <w:lang w:val="es-PE"/>
        </w:rPr>
        <w:t>doi</w:t>
      </w:r>
      <w:proofErr w:type="spellEnd"/>
      <w:r w:rsidRPr="00E43A56">
        <w:rPr>
          <w:lang w:val="es-PE"/>
        </w:rPr>
        <w:t>: 10.1371/journal.pone.0321045</w:t>
      </w:r>
    </w:p>
    <w:p w14:paraId="4AF31AD9" w14:textId="3F97EA56" w:rsidR="00E43A56" w:rsidRPr="00E43A56" w:rsidRDefault="00E43A56" w:rsidP="00E43A56">
      <w:pPr>
        <w:pStyle w:val="Textoindependiente"/>
        <w:numPr>
          <w:ilvl w:val="0"/>
          <w:numId w:val="13"/>
        </w:numPr>
        <w:spacing w:before="0" w:after="0"/>
        <w:ind w:left="284" w:hanging="284"/>
        <w:jc w:val="both"/>
        <w:rPr>
          <w:lang w:val="es-PE"/>
        </w:rPr>
      </w:pPr>
      <w:proofErr w:type="spellStart"/>
      <w:r w:rsidRPr="00E43A56">
        <w:rPr>
          <w:lang w:val="es-PE"/>
        </w:rPr>
        <w:t>Laitinen</w:t>
      </w:r>
      <w:proofErr w:type="spellEnd"/>
      <w:r w:rsidRPr="00E43A56">
        <w:rPr>
          <w:lang w:val="es-PE"/>
        </w:rPr>
        <w:t xml:space="preserve"> AL, Tilles-</w:t>
      </w:r>
      <w:proofErr w:type="spellStart"/>
      <w:r w:rsidRPr="00E43A56">
        <w:rPr>
          <w:lang w:val="es-PE"/>
        </w:rPr>
        <w:t>Tirkkonen</w:t>
      </w:r>
      <w:proofErr w:type="spellEnd"/>
      <w:r w:rsidRPr="00E43A56">
        <w:rPr>
          <w:lang w:val="es-PE"/>
        </w:rPr>
        <w:t xml:space="preserve"> T, </w:t>
      </w:r>
      <w:proofErr w:type="spellStart"/>
      <w:r w:rsidRPr="00E43A56">
        <w:rPr>
          <w:lang w:val="es-PE"/>
        </w:rPr>
        <w:t>Karhunen</w:t>
      </w:r>
      <w:proofErr w:type="spellEnd"/>
      <w:r w:rsidRPr="00E43A56">
        <w:rPr>
          <w:lang w:val="es-PE"/>
        </w:rPr>
        <w:t xml:space="preserve"> L, </w:t>
      </w:r>
      <w:proofErr w:type="spellStart"/>
      <w:r w:rsidRPr="00E43A56">
        <w:rPr>
          <w:lang w:val="es-PE"/>
        </w:rPr>
        <w:t>Talvia</w:t>
      </w:r>
      <w:proofErr w:type="spellEnd"/>
      <w:r w:rsidRPr="00E43A56">
        <w:rPr>
          <w:lang w:val="es-PE"/>
        </w:rPr>
        <w:t xml:space="preserve"> S. Key </w:t>
      </w:r>
      <w:proofErr w:type="spellStart"/>
      <w:r w:rsidRPr="00E43A56">
        <w:rPr>
          <w:lang w:val="es-PE"/>
        </w:rPr>
        <w:t>factors</w:t>
      </w:r>
      <w:proofErr w:type="spellEnd"/>
      <w:r w:rsidRPr="00E43A56">
        <w:rPr>
          <w:lang w:val="es-PE"/>
        </w:rPr>
        <w:t xml:space="preserve"> </w:t>
      </w:r>
      <w:proofErr w:type="spellStart"/>
      <w:r w:rsidRPr="00E43A56">
        <w:rPr>
          <w:lang w:val="es-PE"/>
        </w:rPr>
        <w:t>advancing</w:t>
      </w:r>
      <w:proofErr w:type="spellEnd"/>
      <w:r w:rsidRPr="00E43A56">
        <w:rPr>
          <w:lang w:val="es-PE"/>
        </w:rPr>
        <w:t xml:space="preserve"> </w:t>
      </w:r>
      <w:proofErr w:type="spellStart"/>
      <w:r w:rsidRPr="00E43A56">
        <w:rPr>
          <w:lang w:val="es-PE"/>
        </w:rPr>
        <w:t>food</w:t>
      </w:r>
      <w:proofErr w:type="spellEnd"/>
      <w:r w:rsidRPr="00E43A56">
        <w:rPr>
          <w:lang w:val="es-PE"/>
        </w:rPr>
        <w:t xml:space="preserve"> </w:t>
      </w:r>
      <w:proofErr w:type="spellStart"/>
      <w:r w:rsidRPr="00E43A56">
        <w:rPr>
          <w:lang w:val="es-PE"/>
        </w:rPr>
        <w:t>education</w:t>
      </w:r>
      <w:proofErr w:type="spellEnd"/>
      <w:r w:rsidRPr="00E43A56">
        <w:rPr>
          <w:lang w:val="es-PE"/>
        </w:rPr>
        <w:t xml:space="preserve"> in </w:t>
      </w:r>
      <w:proofErr w:type="spellStart"/>
      <w:r w:rsidRPr="00E43A56">
        <w:rPr>
          <w:lang w:val="es-PE"/>
        </w:rPr>
        <w:t>primary</w:t>
      </w:r>
      <w:proofErr w:type="spellEnd"/>
      <w:r w:rsidRPr="00E43A56">
        <w:rPr>
          <w:lang w:val="es-PE"/>
        </w:rPr>
        <w:t xml:space="preserve"> </w:t>
      </w:r>
      <w:proofErr w:type="spellStart"/>
      <w:r w:rsidRPr="00E43A56">
        <w:rPr>
          <w:lang w:val="es-PE"/>
        </w:rPr>
        <w:t>schools</w:t>
      </w:r>
      <w:proofErr w:type="spellEnd"/>
      <w:r w:rsidRPr="00E43A56">
        <w:rPr>
          <w:lang w:val="es-PE"/>
        </w:rPr>
        <w:t xml:space="preserve"> – </w:t>
      </w:r>
      <w:proofErr w:type="spellStart"/>
      <w:r w:rsidRPr="00E43A56">
        <w:rPr>
          <w:lang w:val="es-PE"/>
        </w:rPr>
        <w:t>Perspectives</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headteachers</w:t>
      </w:r>
      <w:proofErr w:type="spellEnd"/>
      <w:r w:rsidRPr="00E43A56">
        <w:rPr>
          <w:lang w:val="es-PE"/>
        </w:rPr>
        <w:t xml:space="preserve"> and </w:t>
      </w:r>
      <w:proofErr w:type="spellStart"/>
      <w:r w:rsidRPr="00E43A56">
        <w:rPr>
          <w:lang w:val="es-PE"/>
        </w:rPr>
        <w:t>education</w:t>
      </w:r>
      <w:proofErr w:type="spellEnd"/>
      <w:r w:rsidRPr="00E43A56">
        <w:rPr>
          <w:lang w:val="es-PE"/>
        </w:rPr>
        <w:t xml:space="preserve"> </w:t>
      </w:r>
      <w:proofErr w:type="spellStart"/>
      <w:r w:rsidRPr="00E43A56">
        <w:rPr>
          <w:lang w:val="es-PE"/>
        </w:rPr>
        <w:t>directors</w:t>
      </w:r>
      <w:proofErr w:type="spellEnd"/>
      <w:r w:rsidRPr="00E43A56">
        <w:rPr>
          <w:lang w:val="es-PE"/>
        </w:rPr>
        <w:t xml:space="preserve">. </w:t>
      </w:r>
      <w:proofErr w:type="spellStart"/>
      <w:r w:rsidRPr="00E43A56">
        <w:rPr>
          <w:lang w:val="es-PE"/>
        </w:rPr>
        <w:t>Public</w:t>
      </w:r>
      <w:proofErr w:type="spellEnd"/>
      <w:r w:rsidRPr="00E43A56">
        <w:rPr>
          <w:lang w:val="es-PE"/>
        </w:rPr>
        <w:t xml:space="preserve"> </w:t>
      </w:r>
      <w:proofErr w:type="spellStart"/>
      <w:r w:rsidRPr="00E43A56">
        <w:rPr>
          <w:lang w:val="es-PE"/>
        </w:rPr>
        <w:t>Health</w:t>
      </w:r>
      <w:proofErr w:type="spellEnd"/>
      <w:r w:rsidRPr="00E43A56">
        <w:rPr>
          <w:lang w:val="es-PE"/>
        </w:rPr>
        <w:t xml:space="preserve"> </w:t>
      </w:r>
      <w:proofErr w:type="spellStart"/>
      <w:r w:rsidRPr="00E43A56">
        <w:rPr>
          <w:lang w:val="es-PE"/>
        </w:rPr>
        <w:t>Nutrition</w:t>
      </w:r>
      <w:proofErr w:type="spellEnd"/>
      <w:r w:rsidRPr="00E43A56">
        <w:rPr>
          <w:lang w:val="es-PE"/>
        </w:rPr>
        <w:t xml:space="preserve">. 2025;28(2):304-315. </w:t>
      </w:r>
      <w:proofErr w:type="spellStart"/>
      <w:r w:rsidRPr="00E43A56">
        <w:rPr>
          <w:lang w:val="es-PE"/>
        </w:rPr>
        <w:t>doi</w:t>
      </w:r>
      <w:proofErr w:type="spellEnd"/>
      <w:r w:rsidRPr="00E43A56">
        <w:rPr>
          <w:lang w:val="es-PE"/>
        </w:rPr>
        <w:t>: 10.1017/S136898002500123X</w:t>
      </w:r>
    </w:p>
    <w:p w14:paraId="6B59D64A" w14:textId="4205AAA0" w:rsidR="00E43A56" w:rsidRPr="00E43A56" w:rsidRDefault="00E43A56" w:rsidP="00E43A56">
      <w:pPr>
        <w:pStyle w:val="Textoindependiente"/>
        <w:numPr>
          <w:ilvl w:val="0"/>
          <w:numId w:val="13"/>
        </w:numPr>
        <w:spacing w:before="0" w:after="0"/>
        <w:ind w:left="284" w:hanging="284"/>
        <w:jc w:val="both"/>
        <w:rPr>
          <w:lang w:val="es-PE"/>
        </w:rPr>
      </w:pPr>
      <w:r w:rsidRPr="00E43A56">
        <w:rPr>
          <w:lang w:val="es-PE"/>
        </w:rPr>
        <w:t xml:space="preserve">Chen JL, Chen SP, </w:t>
      </w:r>
      <w:proofErr w:type="spellStart"/>
      <w:r w:rsidRPr="00E43A56">
        <w:rPr>
          <w:lang w:val="es-PE"/>
        </w:rPr>
        <w:t>Doong</w:t>
      </w:r>
      <w:proofErr w:type="spellEnd"/>
      <w:r w:rsidRPr="00E43A56">
        <w:rPr>
          <w:lang w:val="es-PE"/>
        </w:rPr>
        <w:t xml:space="preserve"> JY, Huang SC. </w:t>
      </w:r>
      <w:proofErr w:type="spellStart"/>
      <w:r w:rsidRPr="00E43A56">
        <w:rPr>
          <w:lang w:val="es-PE"/>
        </w:rPr>
        <w:t>Mindful</w:t>
      </w:r>
      <w:proofErr w:type="spellEnd"/>
      <w:r w:rsidRPr="00E43A56">
        <w:rPr>
          <w:lang w:val="es-PE"/>
        </w:rPr>
        <w:t xml:space="preserve"> </w:t>
      </w:r>
      <w:proofErr w:type="spellStart"/>
      <w:r w:rsidRPr="00E43A56">
        <w:rPr>
          <w:lang w:val="es-PE"/>
        </w:rPr>
        <w:t>Parenting</w:t>
      </w:r>
      <w:proofErr w:type="spellEnd"/>
      <w:r w:rsidRPr="00E43A56">
        <w:rPr>
          <w:lang w:val="es-PE"/>
        </w:rPr>
        <w:t xml:space="preserve"> and </w:t>
      </w:r>
      <w:proofErr w:type="spellStart"/>
      <w:r w:rsidRPr="00E43A56">
        <w:rPr>
          <w:lang w:val="es-PE"/>
        </w:rPr>
        <w:t>Picky</w:t>
      </w:r>
      <w:proofErr w:type="spellEnd"/>
      <w:r w:rsidRPr="00E43A56">
        <w:rPr>
          <w:lang w:val="es-PE"/>
        </w:rPr>
        <w:t xml:space="preserve"> </w:t>
      </w:r>
      <w:proofErr w:type="spellStart"/>
      <w:r w:rsidRPr="00E43A56">
        <w:rPr>
          <w:lang w:val="es-PE"/>
        </w:rPr>
        <w:t>Eating</w:t>
      </w:r>
      <w:proofErr w:type="spellEnd"/>
      <w:r w:rsidRPr="00E43A56">
        <w:rPr>
          <w:lang w:val="es-PE"/>
        </w:rPr>
        <w:t xml:space="preserve"> </w:t>
      </w:r>
      <w:proofErr w:type="spellStart"/>
      <w:r w:rsidRPr="00E43A56">
        <w:rPr>
          <w:lang w:val="es-PE"/>
        </w:rPr>
        <w:t>Behaviors</w:t>
      </w:r>
      <w:proofErr w:type="spellEnd"/>
      <w:r w:rsidRPr="00E43A56">
        <w:rPr>
          <w:lang w:val="es-PE"/>
        </w:rPr>
        <w:t xml:space="preserve"> in </w:t>
      </w:r>
      <w:proofErr w:type="spellStart"/>
      <w:r w:rsidRPr="00E43A56">
        <w:rPr>
          <w:lang w:val="es-PE"/>
        </w:rPr>
        <w:t>Early</w:t>
      </w:r>
      <w:proofErr w:type="spellEnd"/>
      <w:r w:rsidRPr="00E43A56">
        <w:rPr>
          <w:lang w:val="es-PE"/>
        </w:rPr>
        <w:t xml:space="preserve"> </w:t>
      </w:r>
      <w:proofErr w:type="spellStart"/>
      <w:r w:rsidRPr="00E43A56">
        <w:rPr>
          <w:lang w:val="es-PE"/>
        </w:rPr>
        <w:t>Childhood</w:t>
      </w:r>
      <w:proofErr w:type="spellEnd"/>
      <w:r w:rsidRPr="00E43A56">
        <w:rPr>
          <w:lang w:val="es-PE"/>
        </w:rPr>
        <w:t xml:space="preserve">: Parental </w:t>
      </w:r>
      <w:proofErr w:type="spellStart"/>
      <w:r w:rsidRPr="00E43A56">
        <w:rPr>
          <w:lang w:val="es-PE"/>
        </w:rPr>
        <w:t>Dietary</w:t>
      </w:r>
      <w:proofErr w:type="spellEnd"/>
      <w:r w:rsidRPr="00E43A56">
        <w:rPr>
          <w:lang w:val="es-PE"/>
        </w:rPr>
        <w:t xml:space="preserve"> </w:t>
      </w:r>
      <w:proofErr w:type="spellStart"/>
      <w:r w:rsidRPr="00E43A56">
        <w:rPr>
          <w:lang w:val="es-PE"/>
        </w:rPr>
        <w:t>Competence</w:t>
      </w:r>
      <w:proofErr w:type="spellEnd"/>
      <w:r w:rsidRPr="00E43A56">
        <w:rPr>
          <w:lang w:val="es-PE"/>
        </w:rPr>
        <w:t xml:space="preserve"> as a Mediator. </w:t>
      </w:r>
      <w:proofErr w:type="spellStart"/>
      <w:r w:rsidRPr="00E43A56">
        <w:rPr>
          <w:lang w:val="es-PE"/>
        </w:rPr>
        <w:t>Children</w:t>
      </w:r>
      <w:proofErr w:type="spellEnd"/>
      <w:r w:rsidRPr="00E43A56">
        <w:rPr>
          <w:lang w:val="es-PE"/>
        </w:rPr>
        <w:t xml:space="preserve">. 2025;12(3):210. </w:t>
      </w:r>
      <w:proofErr w:type="spellStart"/>
      <w:r w:rsidRPr="00E43A56">
        <w:rPr>
          <w:lang w:val="es-PE"/>
        </w:rPr>
        <w:t>doi</w:t>
      </w:r>
      <w:proofErr w:type="spellEnd"/>
      <w:r w:rsidRPr="00E43A56">
        <w:rPr>
          <w:lang w:val="es-PE"/>
        </w:rPr>
        <w:t>: 10.3390/children12030210</w:t>
      </w:r>
    </w:p>
    <w:p w14:paraId="707EBE74" w14:textId="6E6F9D9B" w:rsidR="00E43A56" w:rsidRPr="00E43A56" w:rsidRDefault="00E43A56" w:rsidP="00E43A56">
      <w:pPr>
        <w:pStyle w:val="Textoindependiente"/>
        <w:numPr>
          <w:ilvl w:val="0"/>
          <w:numId w:val="13"/>
        </w:numPr>
        <w:spacing w:before="0" w:after="0"/>
        <w:ind w:left="284" w:hanging="284"/>
        <w:jc w:val="both"/>
        <w:rPr>
          <w:lang w:val="es-PE"/>
        </w:rPr>
      </w:pPr>
      <w:r w:rsidRPr="00E43A56">
        <w:rPr>
          <w:lang w:val="es-PE"/>
        </w:rPr>
        <w:t xml:space="preserve">García S, Ródenas-Munar M, </w:t>
      </w:r>
      <w:proofErr w:type="spellStart"/>
      <w:r w:rsidRPr="00E43A56">
        <w:rPr>
          <w:lang w:val="es-PE"/>
        </w:rPr>
        <w:t>Argelich</w:t>
      </w:r>
      <w:proofErr w:type="spellEnd"/>
      <w:r w:rsidRPr="00E43A56">
        <w:rPr>
          <w:lang w:val="es-PE"/>
        </w:rPr>
        <w:t xml:space="preserve"> E, Mateos D, Ugarriza L, Tur JA, et al. </w:t>
      </w:r>
      <w:proofErr w:type="spellStart"/>
      <w:r w:rsidRPr="00E43A56">
        <w:rPr>
          <w:lang w:val="es-PE"/>
        </w:rPr>
        <w:t>Dietary</w:t>
      </w:r>
      <w:proofErr w:type="spellEnd"/>
      <w:r w:rsidRPr="00E43A56">
        <w:rPr>
          <w:lang w:val="es-PE"/>
        </w:rPr>
        <w:t xml:space="preserve"> </w:t>
      </w:r>
      <w:proofErr w:type="spellStart"/>
      <w:r w:rsidRPr="00E43A56">
        <w:rPr>
          <w:lang w:val="es-PE"/>
        </w:rPr>
        <w:t>Lipid</w:t>
      </w:r>
      <w:proofErr w:type="spellEnd"/>
      <w:r w:rsidRPr="00E43A56">
        <w:rPr>
          <w:lang w:val="es-PE"/>
        </w:rPr>
        <w:t xml:space="preserve"> </w:t>
      </w:r>
      <w:proofErr w:type="spellStart"/>
      <w:r w:rsidRPr="00E43A56">
        <w:rPr>
          <w:lang w:val="es-PE"/>
        </w:rPr>
        <w:t>Profile</w:t>
      </w:r>
      <w:proofErr w:type="spellEnd"/>
      <w:r w:rsidRPr="00E43A56">
        <w:rPr>
          <w:lang w:val="es-PE"/>
        </w:rPr>
        <w:t xml:space="preserve"> in </w:t>
      </w:r>
      <w:proofErr w:type="spellStart"/>
      <w:r w:rsidRPr="00E43A56">
        <w:rPr>
          <w:lang w:val="es-PE"/>
        </w:rPr>
        <w:t>Spanish</w:t>
      </w:r>
      <w:proofErr w:type="spellEnd"/>
      <w:r w:rsidRPr="00E43A56">
        <w:rPr>
          <w:lang w:val="es-PE"/>
        </w:rPr>
        <w:t xml:space="preserve"> </w:t>
      </w:r>
      <w:proofErr w:type="spellStart"/>
      <w:r w:rsidRPr="00E43A56">
        <w:rPr>
          <w:lang w:val="es-PE"/>
        </w:rPr>
        <w:t>Children</w:t>
      </w:r>
      <w:proofErr w:type="spellEnd"/>
      <w:r w:rsidRPr="00E43A56">
        <w:rPr>
          <w:lang w:val="es-PE"/>
        </w:rPr>
        <w:t xml:space="preserve"> </w:t>
      </w:r>
      <w:proofErr w:type="spellStart"/>
      <w:r w:rsidRPr="00E43A56">
        <w:rPr>
          <w:lang w:val="es-PE"/>
        </w:rPr>
        <w:t>with</w:t>
      </w:r>
      <w:proofErr w:type="spellEnd"/>
      <w:r w:rsidRPr="00E43A56">
        <w:rPr>
          <w:lang w:val="es-PE"/>
        </w:rPr>
        <w:t xml:space="preserve"> </w:t>
      </w:r>
      <w:proofErr w:type="spellStart"/>
      <w:r w:rsidRPr="00E43A56">
        <w:rPr>
          <w:lang w:val="es-PE"/>
        </w:rPr>
        <w:t>Overweight</w:t>
      </w:r>
      <w:proofErr w:type="spellEnd"/>
      <w:r w:rsidRPr="00E43A56">
        <w:rPr>
          <w:lang w:val="es-PE"/>
        </w:rPr>
        <w:t xml:space="preserve"> </w:t>
      </w:r>
      <w:proofErr w:type="spellStart"/>
      <w:r w:rsidRPr="00E43A56">
        <w:rPr>
          <w:lang w:val="es-PE"/>
        </w:rPr>
        <w:t>or</w:t>
      </w:r>
      <w:proofErr w:type="spellEnd"/>
      <w:r w:rsidRPr="00E43A56">
        <w:rPr>
          <w:lang w:val="es-PE"/>
        </w:rPr>
        <w:t xml:space="preserve"> </w:t>
      </w:r>
      <w:proofErr w:type="spellStart"/>
      <w:r w:rsidRPr="00E43A56">
        <w:rPr>
          <w:lang w:val="es-PE"/>
        </w:rPr>
        <w:t>Obesity</w:t>
      </w:r>
      <w:proofErr w:type="spellEnd"/>
      <w:r w:rsidRPr="00E43A56">
        <w:rPr>
          <w:lang w:val="es-PE"/>
        </w:rPr>
        <w:t xml:space="preserve">: A Longitudinal </w:t>
      </w:r>
      <w:proofErr w:type="spellStart"/>
      <w:r w:rsidRPr="00E43A56">
        <w:rPr>
          <w:lang w:val="es-PE"/>
        </w:rPr>
        <w:t>Study</w:t>
      </w:r>
      <w:proofErr w:type="spellEnd"/>
      <w:r w:rsidRPr="00E43A56">
        <w:rPr>
          <w:lang w:val="es-PE"/>
        </w:rPr>
        <w:t xml:space="preserve"> </w:t>
      </w:r>
      <w:proofErr w:type="spellStart"/>
      <w:r w:rsidRPr="00E43A56">
        <w:rPr>
          <w:lang w:val="es-PE"/>
        </w:rPr>
        <w:t>on</w:t>
      </w:r>
      <w:proofErr w:type="spellEnd"/>
      <w:r w:rsidRPr="00E43A56">
        <w:rPr>
          <w:lang w:val="es-PE"/>
        </w:rPr>
        <w:t xml:space="preserve"> </w:t>
      </w:r>
      <w:proofErr w:type="spellStart"/>
      <w:r w:rsidRPr="00E43A56">
        <w:rPr>
          <w:lang w:val="es-PE"/>
        </w:rPr>
        <w:t>the</w:t>
      </w:r>
      <w:proofErr w:type="spellEnd"/>
      <w:r w:rsidRPr="00E43A56">
        <w:rPr>
          <w:lang w:val="es-PE"/>
        </w:rPr>
        <w:t xml:space="preserve"> </w:t>
      </w:r>
      <w:proofErr w:type="spellStart"/>
      <w:r w:rsidRPr="00E43A56">
        <w:rPr>
          <w:lang w:val="es-PE"/>
        </w:rPr>
        <w:t>Impact</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Children's</w:t>
      </w:r>
      <w:proofErr w:type="spellEnd"/>
      <w:r w:rsidRPr="00E43A56">
        <w:rPr>
          <w:lang w:val="es-PE"/>
        </w:rPr>
        <w:t xml:space="preserve"> </w:t>
      </w:r>
      <w:proofErr w:type="spellStart"/>
      <w:r w:rsidRPr="00E43A56">
        <w:rPr>
          <w:lang w:val="es-PE"/>
        </w:rPr>
        <w:t>Eating</w:t>
      </w:r>
      <w:proofErr w:type="spellEnd"/>
      <w:r w:rsidRPr="00E43A56">
        <w:rPr>
          <w:lang w:val="es-PE"/>
        </w:rPr>
        <w:t xml:space="preserve"> </w:t>
      </w:r>
      <w:proofErr w:type="spellStart"/>
      <w:r w:rsidRPr="00E43A56">
        <w:rPr>
          <w:lang w:val="es-PE"/>
        </w:rPr>
        <w:t>Behavior</w:t>
      </w:r>
      <w:proofErr w:type="spellEnd"/>
      <w:r w:rsidRPr="00E43A56">
        <w:rPr>
          <w:lang w:val="es-PE"/>
        </w:rPr>
        <w:t xml:space="preserve"> and </w:t>
      </w:r>
      <w:proofErr w:type="spellStart"/>
      <w:r w:rsidRPr="00E43A56">
        <w:rPr>
          <w:lang w:val="es-PE"/>
        </w:rPr>
        <w:t>Sedentary</w:t>
      </w:r>
      <w:proofErr w:type="spellEnd"/>
      <w:r w:rsidRPr="00E43A56">
        <w:rPr>
          <w:lang w:val="es-PE"/>
        </w:rPr>
        <w:t xml:space="preserve"> </w:t>
      </w:r>
      <w:proofErr w:type="spellStart"/>
      <w:r w:rsidRPr="00E43A56">
        <w:rPr>
          <w:lang w:val="es-PE"/>
        </w:rPr>
        <w:t>Habits</w:t>
      </w:r>
      <w:proofErr w:type="spellEnd"/>
      <w:r w:rsidRPr="00E43A56">
        <w:rPr>
          <w:lang w:val="es-PE"/>
        </w:rPr>
        <w:t xml:space="preserve">. </w:t>
      </w:r>
      <w:proofErr w:type="spellStart"/>
      <w:r w:rsidRPr="00E43A56">
        <w:rPr>
          <w:lang w:val="es-PE"/>
        </w:rPr>
        <w:t>Nutrients</w:t>
      </w:r>
      <w:proofErr w:type="spellEnd"/>
      <w:r w:rsidRPr="00E43A56">
        <w:rPr>
          <w:lang w:val="es-PE"/>
        </w:rPr>
        <w:t xml:space="preserve">. 2025;17(1):115. </w:t>
      </w:r>
      <w:proofErr w:type="spellStart"/>
      <w:r w:rsidRPr="00E43A56">
        <w:rPr>
          <w:lang w:val="es-PE"/>
        </w:rPr>
        <w:t>doi</w:t>
      </w:r>
      <w:proofErr w:type="spellEnd"/>
      <w:r w:rsidRPr="00E43A56">
        <w:rPr>
          <w:lang w:val="es-PE"/>
        </w:rPr>
        <w:t>: 10.3390/nu17010115</w:t>
      </w:r>
    </w:p>
    <w:p w14:paraId="495D65CC" w14:textId="4AFE2936" w:rsidR="00E43A56" w:rsidRPr="00E43A56" w:rsidRDefault="00E43A56" w:rsidP="00E43A56">
      <w:pPr>
        <w:pStyle w:val="Textoindependiente"/>
        <w:numPr>
          <w:ilvl w:val="0"/>
          <w:numId w:val="13"/>
        </w:numPr>
        <w:spacing w:before="0" w:after="0"/>
        <w:ind w:left="284" w:hanging="284"/>
        <w:jc w:val="both"/>
        <w:rPr>
          <w:lang w:val="es-PE"/>
        </w:rPr>
      </w:pPr>
      <w:r w:rsidRPr="00E43A56">
        <w:rPr>
          <w:lang w:val="es-PE"/>
        </w:rPr>
        <w:t xml:space="preserve">González-Torres ML, Garza-Olivares X, Navarro-Contreras G, González-Orozco LA. </w:t>
      </w:r>
      <w:proofErr w:type="spellStart"/>
      <w:r w:rsidRPr="00E43A56">
        <w:rPr>
          <w:lang w:val="es-PE"/>
        </w:rPr>
        <w:t>Validation</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the</w:t>
      </w:r>
      <w:proofErr w:type="spellEnd"/>
      <w:r w:rsidRPr="00E43A56">
        <w:rPr>
          <w:lang w:val="es-PE"/>
        </w:rPr>
        <w:t xml:space="preserve"> </w:t>
      </w:r>
      <w:proofErr w:type="spellStart"/>
      <w:r w:rsidRPr="00E43A56">
        <w:rPr>
          <w:lang w:val="es-PE"/>
        </w:rPr>
        <w:t>Scale</w:t>
      </w:r>
      <w:proofErr w:type="spellEnd"/>
      <w:r w:rsidRPr="00E43A56">
        <w:rPr>
          <w:lang w:val="es-PE"/>
        </w:rPr>
        <w:t xml:space="preserve"> </w:t>
      </w:r>
      <w:proofErr w:type="spellStart"/>
      <w:r w:rsidRPr="00E43A56">
        <w:rPr>
          <w:lang w:val="es-PE"/>
        </w:rPr>
        <w:t>on</w:t>
      </w:r>
      <w:proofErr w:type="spellEnd"/>
      <w:r w:rsidRPr="00E43A56">
        <w:rPr>
          <w:lang w:val="es-PE"/>
        </w:rPr>
        <w:t xml:space="preserve"> Parental </w:t>
      </w:r>
      <w:proofErr w:type="spellStart"/>
      <w:r w:rsidRPr="00E43A56">
        <w:rPr>
          <w:lang w:val="es-PE"/>
        </w:rPr>
        <w:t>Feeding</w:t>
      </w:r>
      <w:proofErr w:type="spellEnd"/>
      <w:r w:rsidRPr="00E43A56">
        <w:rPr>
          <w:lang w:val="es-PE"/>
        </w:rPr>
        <w:t xml:space="preserve"> </w:t>
      </w:r>
      <w:proofErr w:type="spellStart"/>
      <w:r w:rsidRPr="00E43A56">
        <w:rPr>
          <w:lang w:val="es-PE"/>
        </w:rPr>
        <w:t>Behaviors</w:t>
      </w:r>
      <w:proofErr w:type="spellEnd"/>
      <w:r w:rsidRPr="00E43A56">
        <w:rPr>
          <w:lang w:val="es-PE"/>
        </w:rPr>
        <w:t xml:space="preserve"> (ECOPAL) </w:t>
      </w:r>
      <w:proofErr w:type="spellStart"/>
      <w:r w:rsidRPr="00E43A56">
        <w:rPr>
          <w:lang w:val="es-PE"/>
        </w:rPr>
        <w:t>for</w:t>
      </w:r>
      <w:proofErr w:type="spellEnd"/>
      <w:r w:rsidRPr="00E43A56">
        <w:rPr>
          <w:lang w:val="es-PE"/>
        </w:rPr>
        <w:t xml:space="preserve"> </w:t>
      </w:r>
      <w:proofErr w:type="spellStart"/>
      <w:r w:rsidRPr="00E43A56">
        <w:rPr>
          <w:lang w:val="es-PE"/>
        </w:rPr>
        <w:t>Caregivers</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Mexican</w:t>
      </w:r>
      <w:proofErr w:type="spellEnd"/>
      <w:r w:rsidRPr="00E43A56">
        <w:rPr>
          <w:lang w:val="es-PE"/>
        </w:rPr>
        <w:t xml:space="preserve"> </w:t>
      </w:r>
      <w:proofErr w:type="spellStart"/>
      <w:r w:rsidRPr="00E43A56">
        <w:rPr>
          <w:lang w:val="es-PE"/>
        </w:rPr>
        <w:t>Children</w:t>
      </w:r>
      <w:proofErr w:type="spellEnd"/>
      <w:r w:rsidRPr="00E43A56">
        <w:rPr>
          <w:lang w:val="es-PE"/>
        </w:rPr>
        <w:t xml:space="preserve">. </w:t>
      </w:r>
      <w:proofErr w:type="spellStart"/>
      <w:r w:rsidRPr="00E43A56">
        <w:rPr>
          <w:lang w:val="es-PE"/>
        </w:rPr>
        <w:t>Nutrients</w:t>
      </w:r>
      <w:proofErr w:type="spellEnd"/>
      <w:r w:rsidRPr="00E43A56">
        <w:rPr>
          <w:lang w:val="es-PE"/>
        </w:rPr>
        <w:t xml:space="preserve">. 2023;15(8):1845. </w:t>
      </w:r>
      <w:proofErr w:type="spellStart"/>
      <w:r w:rsidRPr="00E43A56">
        <w:rPr>
          <w:lang w:val="es-PE"/>
        </w:rPr>
        <w:t>doi</w:t>
      </w:r>
      <w:proofErr w:type="spellEnd"/>
      <w:r w:rsidRPr="00E43A56">
        <w:rPr>
          <w:lang w:val="es-PE"/>
        </w:rPr>
        <w:t>: 10.3390/nu15081845</w:t>
      </w:r>
    </w:p>
    <w:p w14:paraId="1F170E1D" w14:textId="137FD7A8" w:rsidR="00E43A56" w:rsidRPr="00E43A56" w:rsidRDefault="00E43A56" w:rsidP="00E43A56">
      <w:pPr>
        <w:pStyle w:val="Textoindependiente"/>
        <w:numPr>
          <w:ilvl w:val="0"/>
          <w:numId w:val="13"/>
        </w:numPr>
        <w:spacing w:before="0" w:after="0"/>
        <w:ind w:left="284" w:hanging="284"/>
        <w:jc w:val="both"/>
        <w:rPr>
          <w:lang w:val="es-PE"/>
        </w:rPr>
      </w:pPr>
      <w:r w:rsidRPr="00E43A56">
        <w:rPr>
          <w:lang w:val="es-PE"/>
        </w:rPr>
        <w:t xml:space="preserve">Suárez-González M, Ordoñez-Álvarez FÁ, Gil-Peña H, Carnicero-Ramos S, Hernández-Peláez L, García-Fernández S, et al. </w:t>
      </w:r>
      <w:proofErr w:type="spellStart"/>
      <w:r w:rsidRPr="00E43A56">
        <w:rPr>
          <w:lang w:val="es-PE"/>
        </w:rPr>
        <w:t>Nutritional</w:t>
      </w:r>
      <w:proofErr w:type="spellEnd"/>
      <w:r w:rsidRPr="00E43A56">
        <w:rPr>
          <w:lang w:val="es-PE"/>
        </w:rPr>
        <w:t xml:space="preserve"> </w:t>
      </w:r>
      <w:proofErr w:type="spellStart"/>
      <w:r w:rsidRPr="00E43A56">
        <w:rPr>
          <w:lang w:val="es-PE"/>
        </w:rPr>
        <w:t>Assessment</w:t>
      </w:r>
      <w:proofErr w:type="spellEnd"/>
      <w:r w:rsidRPr="00E43A56">
        <w:rPr>
          <w:lang w:val="es-PE"/>
        </w:rPr>
        <w:t xml:space="preserve"> and </w:t>
      </w:r>
      <w:proofErr w:type="spellStart"/>
      <w:r w:rsidRPr="00E43A56">
        <w:rPr>
          <w:lang w:val="es-PE"/>
        </w:rPr>
        <w:t>Support</w:t>
      </w:r>
      <w:proofErr w:type="spellEnd"/>
      <w:r w:rsidRPr="00E43A56">
        <w:rPr>
          <w:lang w:val="es-PE"/>
        </w:rPr>
        <w:t xml:space="preserve"> in </w:t>
      </w:r>
      <w:proofErr w:type="spellStart"/>
      <w:r w:rsidRPr="00E43A56">
        <w:rPr>
          <w:lang w:val="es-PE"/>
        </w:rPr>
        <w:t>Children</w:t>
      </w:r>
      <w:proofErr w:type="spellEnd"/>
      <w:r w:rsidRPr="00E43A56">
        <w:rPr>
          <w:lang w:val="es-PE"/>
        </w:rPr>
        <w:t xml:space="preserve"> </w:t>
      </w:r>
      <w:proofErr w:type="spellStart"/>
      <w:r w:rsidRPr="00E43A56">
        <w:rPr>
          <w:lang w:val="es-PE"/>
        </w:rPr>
        <w:t>with</w:t>
      </w:r>
      <w:proofErr w:type="spellEnd"/>
      <w:r w:rsidRPr="00E43A56">
        <w:rPr>
          <w:lang w:val="es-PE"/>
        </w:rPr>
        <w:t xml:space="preserve"> </w:t>
      </w:r>
      <w:proofErr w:type="spellStart"/>
      <w:r w:rsidRPr="00E43A56">
        <w:rPr>
          <w:lang w:val="es-PE"/>
        </w:rPr>
        <w:t>Chronic</w:t>
      </w:r>
      <w:proofErr w:type="spellEnd"/>
      <w:r w:rsidRPr="00E43A56">
        <w:rPr>
          <w:lang w:val="es-PE"/>
        </w:rPr>
        <w:t xml:space="preserve"> </w:t>
      </w:r>
      <w:proofErr w:type="spellStart"/>
      <w:r w:rsidRPr="00E43A56">
        <w:rPr>
          <w:lang w:val="es-PE"/>
        </w:rPr>
        <w:t>Kidney</w:t>
      </w:r>
      <w:proofErr w:type="spellEnd"/>
      <w:r w:rsidRPr="00E43A56">
        <w:rPr>
          <w:lang w:val="es-PE"/>
        </w:rPr>
        <w:t xml:space="preserve"> </w:t>
      </w:r>
      <w:proofErr w:type="spellStart"/>
      <w:r w:rsidRPr="00E43A56">
        <w:rPr>
          <w:lang w:val="es-PE"/>
        </w:rPr>
        <w:t>Disease</w:t>
      </w:r>
      <w:proofErr w:type="spellEnd"/>
      <w:r w:rsidRPr="00E43A56">
        <w:rPr>
          <w:lang w:val="es-PE"/>
        </w:rPr>
        <w:t xml:space="preserve">: </w:t>
      </w:r>
      <w:proofErr w:type="spellStart"/>
      <w:r w:rsidRPr="00E43A56">
        <w:rPr>
          <w:lang w:val="es-PE"/>
        </w:rPr>
        <w:t>The</w:t>
      </w:r>
      <w:proofErr w:type="spellEnd"/>
      <w:r w:rsidRPr="00E43A56">
        <w:rPr>
          <w:lang w:val="es-PE"/>
        </w:rPr>
        <w:t xml:space="preserve"> </w:t>
      </w:r>
      <w:proofErr w:type="spellStart"/>
      <w:r w:rsidRPr="00E43A56">
        <w:rPr>
          <w:lang w:val="es-PE"/>
        </w:rPr>
        <w:t>Benefits</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Working</w:t>
      </w:r>
      <w:proofErr w:type="spellEnd"/>
      <w:r w:rsidRPr="00E43A56">
        <w:rPr>
          <w:lang w:val="es-PE"/>
        </w:rPr>
        <w:t xml:space="preserve"> </w:t>
      </w:r>
      <w:proofErr w:type="spellStart"/>
      <w:r w:rsidRPr="00E43A56">
        <w:rPr>
          <w:lang w:val="es-PE"/>
        </w:rPr>
        <w:t>with</w:t>
      </w:r>
      <w:proofErr w:type="spellEnd"/>
      <w:r w:rsidRPr="00E43A56">
        <w:rPr>
          <w:lang w:val="es-PE"/>
        </w:rPr>
        <w:t xml:space="preserve"> a </w:t>
      </w:r>
      <w:proofErr w:type="spellStart"/>
      <w:r w:rsidRPr="00E43A56">
        <w:rPr>
          <w:lang w:val="es-PE"/>
        </w:rPr>
        <w:t>Registered</w:t>
      </w:r>
      <w:proofErr w:type="spellEnd"/>
      <w:r w:rsidRPr="00E43A56">
        <w:rPr>
          <w:lang w:val="es-PE"/>
        </w:rPr>
        <w:t xml:space="preserve"> </w:t>
      </w:r>
      <w:proofErr w:type="spellStart"/>
      <w:r w:rsidRPr="00E43A56">
        <w:rPr>
          <w:lang w:val="es-PE"/>
        </w:rPr>
        <w:t>Dietitian</w:t>
      </w:r>
      <w:proofErr w:type="spellEnd"/>
      <w:r w:rsidRPr="00E43A56">
        <w:rPr>
          <w:lang w:val="es-PE"/>
        </w:rPr>
        <w:t xml:space="preserve">. </w:t>
      </w:r>
      <w:proofErr w:type="spellStart"/>
      <w:r w:rsidRPr="00E43A56">
        <w:rPr>
          <w:lang w:val="es-PE"/>
        </w:rPr>
        <w:t>Nutrients</w:t>
      </w:r>
      <w:proofErr w:type="spellEnd"/>
      <w:r w:rsidRPr="00E43A56">
        <w:rPr>
          <w:lang w:val="es-PE"/>
        </w:rPr>
        <w:t xml:space="preserve">. 2023;15(10):2310. </w:t>
      </w:r>
      <w:proofErr w:type="spellStart"/>
      <w:r w:rsidRPr="00E43A56">
        <w:rPr>
          <w:lang w:val="es-PE"/>
        </w:rPr>
        <w:t>doi</w:t>
      </w:r>
      <w:proofErr w:type="spellEnd"/>
      <w:r w:rsidRPr="00E43A56">
        <w:rPr>
          <w:lang w:val="es-PE"/>
        </w:rPr>
        <w:t>: 10.3390/nu15102310</w:t>
      </w:r>
    </w:p>
    <w:p w14:paraId="5285418E" w14:textId="2A81161C" w:rsidR="00E43A56" w:rsidRPr="00E43A56" w:rsidRDefault="00E43A56" w:rsidP="00E43A56">
      <w:pPr>
        <w:pStyle w:val="Textoindependiente"/>
        <w:numPr>
          <w:ilvl w:val="0"/>
          <w:numId w:val="13"/>
        </w:numPr>
        <w:spacing w:before="0" w:after="0"/>
        <w:ind w:left="284" w:hanging="284"/>
        <w:jc w:val="both"/>
        <w:rPr>
          <w:lang w:val="es-PE"/>
        </w:rPr>
      </w:pPr>
      <w:r w:rsidRPr="00E43A56">
        <w:rPr>
          <w:lang w:val="es-PE"/>
        </w:rPr>
        <w:t>Martín-</w:t>
      </w:r>
      <w:proofErr w:type="spellStart"/>
      <w:r w:rsidRPr="00E43A56">
        <w:rPr>
          <w:lang w:val="es-PE"/>
        </w:rPr>
        <w:t>Masot</w:t>
      </w:r>
      <w:proofErr w:type="spellEnd"/>
      <w:r w:rsidRPr="00E43A56">
        <w:rPr>
          <w:lang w:val="es-PE"/>
        </w:rPr>
        <w:t xml:space="preserve"> R, Herrador-López M, Navas-López VM. </w:t>
      </w:r>
      <w:proofErr w:type="spellStart"/>
      <w:r w:rsidRPr="00E43A56">
        <w:rPr>
          <w:lang w:val="es-PE"/>
        </w:rPr>
        <w:t>Dietary</w:t>
      </w:r>
      <w:proofErr w:type="spellEnd"/>
      <w:r w:rsidRPr="00E43A56">
        <w:rPr>
          <w:lang w:val="es-PE"/>
        </w:rPr>
        <w:t xml:space="preserve"> </w:t>
      </w:r>
      <w:proofErr w:type="spellStart"/>
      <w:r w:rsidRPr="00E43A56">
        <w:rPr>
          <w:lang w:val="es-PE"/>
        </w:rPr>
        <w:t>Habit</w:t>
      </w:r>
      <w:proofErr w:type="spellEnd"/>
      <w:r w:rsidRPr="00E43A56">
        <w:rPr>
          <w:lang w:val="es-PE"/>
        </w:rPr>
        <w:t xml:space="preserve"> </w:t>
      </w:r>
      <w:proofErr w:type="spellStart"/>
      <w:r w:rsidRPr="00E43A56">
        <w:rPr>
          <w:lang w:val="es-PE"/>
        </w:rPr>
        <w:t>Modifications</w:t>
      </w:r>
      <w:proofErr w:type="spellEnd"/>
      <w:r w:rsidRPr="00E43A56">
        <w:rPr>
          <w:lang w:val="es-PE"/>
        </w:rPr>
        <w:t xml:space="preserve"> in </w:t>
      </w:r>
      <w:proofErr w:type="spellStart"/>
      <w:r w:rsidRPr="00E43A56">
        <w:rPr>
          <w:lang w:val="es-PE"/>
        </w:rPr>
        <w:t>Paediatric</w:t>
      </w:r>
      <w:proofErr w:type="spellEnd"/>
      <w:r w:rsidRPr="00E43A56">
        <w:rPr>
          <w:lang w:val="es-PE"/>
        </w:rPr>
        <w:t xml:space="preserve"> </w:t>
      </w:r>
      <w:proofErr w:type="spellStart"/>
      <w:r w:rsidRPr="00E43A56">
        <w:rPr>
          <w:lang w:val="es-PE"/>
        </w:rPr>
        <w:t>Patients</w:t>
      </w:r>
      <w:proofErr w:type="spellEnd"/>
      <w:r w:rsidRPr="00E43A56">
        <w:rPr>
          <w:lang w:val="es-PE"/>
        </w:rPr>
        <w:t xml:space="preserve"> after </w:t>
      </w:r>
      <w:proofErr w:type="spellStart"/>
      <w:r w:rsidRPr="00E43A56">
        <w:rPr>
          <w:lang w:val="es-PE"/>
        </w:rPr>
        <w:t>One</w:t>
      </w:r>
      <w:proofErr w:type="spellEnd"/>
      <w:r w:rsidRPr="00E43A56">
        <w:rPr>
          <w:lang w:val="es-PE"/>
        </w:rPr>
        <w:t xml:space="preserve"> </w:t>
      </w:r>
      <w:proofErr w:type="spellStart"/>
      <w:r w:rsidRPr="00E43A56">
        <w:rPr>
          <w:lang w:val="es-PE"/>
        </w:rPr>
        <w:t>Year</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Treatment</w:t>
      </w:r>
      <w:proofErr w:type="spellEnd"/>
      <w:r w:rsidRPr="00E43A56">
        <w:rPr>
          <w:lang w:val="es-PE"/>
        </w:rPr>
        <w:t xml:space="preserve"> </w:t>
      </w:r>
      <w:proofErr w:type="spellStart"/>
      <w:r w:rsidRPr="00E43A56">
        <w:rPr>
          <w:lang w:val="es-PE"/>
        </w:rPr>
        <w:t>with</w:t>
      </w:r>
      <w:proofErr w:type="spellEnd"/>
      <w:r w:rsidRPr="00E43A56">
        <w:rPr>
          <w:lang w:val="es-PE"/>
        </w:rPr>
        <w:t xml:space="preserve"> </w:t>
      </w:r>
      <w:proofErr w:type="spellStart"/>
      <w:r w:rsidRPr="00E43A56">
        <w:rPr>
          <w:lang w:val="es-PE"/>
        </w:rPr>
        <w:t>the</w:t>
      </w:r>
      <w:proofErr w:type="spellEnd"/>
      <w:r w:rsidRPr="00E43A56">
        <w:rPr>
          <w:lang w:val="es-PE"/>
        </w:rPr>
        <w:t xml:space="preserve"> </w:t>
      </w:r>
      <w:proofErr w:type="spellStart"/>
      <w:r w:rsidRPr="00E43A56">
        <w:rPr>
          <w:lang w:val="es-PE"/>
        </w:rPr>
        <w:t>Crohn’s</w:t>
      </w:r>
      <w:proofErr w:type="spellEnd"/>
      <w:r w:rsidRPr="00E43A56">
        <w:rPr>
          <w:lang w:val="es-PE"/>
        </w:rPr>
        <w:t xml:space="preserve"> </w:t>
      </w:r>
      <w:proofErr w:type="spellStart"/>
      <w:r w:rsidRPr="00E43A56">
        <w:rPr>
          <w:lang w:val="es-PE"/>
        </w:rPr>
        <w:t>Disease</w:t>
      </w:r>
      <w:proofErr w:type="spellEnd"/>
      <w:r w:rsidRPr="00E43A56">
        <w:rPr>
          <w:lang w:val="es-PE"/>
        </w:rPr>
        <w:t xml:space="preserve"> </w:t>
      </w:r>
      <w:proofErr w:type="spellStart"/>
      <w:r w:rsidRPr="00E43A56">
        <w:rPr>
          <w:lang w:val="es-PE"/>
        </w:rPr>
        <w:t>Exclusion</w:t>
      </w:r>
      <w:proofErr w:type="spellEnd"/>
      <w:r w:rsidRPr="00E43A56">
        <w:rPr>
          <w:lang w:val="es-PE"/>
        </w:rPr>
        <w:t xml:space="preserve"> </w:t>
      </w:r>
      <w:proofErr w:type="spellStart"/>
      <w:r w:rsidRPr="00E43A56">
        <w:rPr>
          <w:lang w:val="es-PE"/>
        </w:rPr>
        <w:t>Diet</w:t>
      </w:r>
      <w:proofErr w:type="spellEnd"/>
      <w:r w:rsidRPr="00E43A56">
        <w:rPr>
          <w:lang w:val="es-PE"/>
        </w:rPr>
        <w:t xml:space="preserve">. </w:t>
      </w:r>
      <w:proofErr w:type="spellStart"/>
      <w:r w:rsidRPr="00E43A56">
        <w:rPr>
          <w:lang w:val="es-PE"/>
        </w:rPr>
        <w:t>Nutrients</w:t>
      </w:r>
      <w:proofErr w:type="spellEnd"/>
      <w:r w:rsidRPr="00E43A56">
        <w:rPr>
          <w:lang w:val="es-PE"/>
        </w:rPr>
        <w:t xml:space="preserve">. 2023;15(11):2567. </w:t>
      </w:r>
      <w:proofErr w:type="spellStart"/>
      <w:r w:rsidRPr="00E43A56">
        <w:rPr>
          <w:lang w:val="es-PE"/>
        </w:rPr>
        <w:t>doi</w:t>
      </w:r>
      <w:proofErr w:type="spellEnd"/>
      <w:r w:rsidRPr="00E43A56">
        <w:rPr>
          <w:lang w:val="es-PE"/>
        </w:rPr>
        <w:t>: 10.3390/nu15112567</w:t>
      </w:r>
    </w:p>
    <w:p w14:paraId="5D30C850" w14:textId="3539EDFD" w:rsidR="00E43A56" w:rsidRPr="00E43A56" w:rsidRDefault="00E43A56" w:rsidP="00E43A56">
      <w:pPr>
        <w:pStyle w:val="Textoindependiente"/>
        <w:numPr>
          <w:ilvl w:val="0"/>
          <w:numId w:val="13"/>
        </w:numPr>
        <w:spacing w:before="0" w:after="0"/>
        <w:ind w:left="284" w:hanging="284"/>
        <w:jc w:val="both"/>
        <w:rPr>
          <w:lang w:val="es-PE"/>
        </w:rPr>
      </w:pPr>
      <w:r w:rsidRPr="00E43A56">
        <w:rPr>
          <w:lang w:val="es-PE"/>
        </w:rPr>
        <w:t xml:space="preserve">Miguel-Berges ML, Jimeno-Martínez A, </w:t>
      </w:r>
      <w:proofErr w:type="spellStart"/>
      <w:r w:rsidRPr="00E43A56">
        <w:rPr>
          <w:lang w:val="es-PE"/>
        </w:rPr>
        <w:t>Larruy</w:t>
      </w:r>
      <w:proofErr w:type="spellEnd"/>
      <w:r w:rsidRPr="00E43A56">
        <w:rPr>
          <w:lang w:val="es-PE"/>
        </w:rPr>
        <w:t xml:space="preserve">-García A, Moreno LA, Rodríguez G, </w:t>
      </w:r>
      <w:proofErr w:type="spellStart"/>
      <w:r w:rsidRPr="00E43A56">
        <w:rPr>
          <w:lang w:val="es-PE"/>
        </w:rPr>
        <w:t>Iguacel</w:t>
      </w:r>
      <w:proofErr w:type="spellEnd"/>
      <w:r w:rsidRPr="00E43A56">
        <w:rPr>
          <w:lang w:val="es-PE"/>
        </w:rPr>
        <w:t xml:space="preserve"> I. </w:t>
      </w:r>
      <w:proofErr w:type="spellStart"/>
      <w:r w:rsidRPr="00E43A56">
        <w:rPr>
          <w:lang w:val="es-PE"/>
        </w:rPr>
        <w:t>The</w:t>
      </w:r>
      <w:proofErr w:type="spellEnd"/>
      <w:r w:rsidRPr="00E43A56">
        <w:rPr>
          <w:lang w:val="es-PE"/>
        </w:rPr>
        <w:t xml:space="preserve"> </w:t>
      </w:r>
      <w:proofErr w:type="spellStart"/>
      <w:r w:rsidRPr="00E43A56">
        <w:rPr>
          <w:lang w:val="es-PE"/>
        </w:rPr>
        <w:t>Effect</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Food</w:t>
      </w:r>
      <w:proofErr w:type="spellEnd"/>
      <w:r w:rsidRPr="00E43A56">
        <w:rPr>
          <w:lang w:val="es-PE"/>
        </w:rPr>
        <w:t xml:space="preserve"> </w:t>
      </w:r>
      <w:proofErr w:type="spellStart"/>
      <w:r w:rsidRPr="00E43A56">
        <w:rPr>
          <w:lang w:val="es-PE"/>
        </w:rPr>
        <w:t>Vouchers</w:t>
      </w:r>
      <w:proofErr w:type="spellEnd"/>
      <w:r w:rsidRPr="00E43A56">
        <w:rPr>
          <w:lang w:val="es-PE"/>
        </w:rPr>
        <w:t xml:space="preserve"> and </w:t>
      </w:r>
      <w:proofErr w:type="spellStart"/>
      <w:r w:rsidRPr="00E43A56">
        <w:rPr>
          <w:lang w:val="es-PE"/>
        </w:rPr>
        <w:t>an</w:t>
      </w:r>
      <w:proofErr w:type="spellEnd"/>
      <w:r w:rsidRPr="00E43A56">
        <w:rPr>
          <w:lang w:val="es-PE"/>
        </w:rPr>
        <w:t xml:space="preserve"> </w:t>
      </w:r>
      <w:proofErr w:type="spellStart"/>
      <w:r w:rsidRPr="00E43A56">
        <w:rPr>
          <w:lang w:val="es-PE"/>
        </w:rPr>
        <w:t>Educational</w:t>
      </w:r>
      <w:proofErr w:type="spellEnd"/>
      <w:r w:rsidRPr="00E43A56">
        <w:rPr>
          <w:lang w:val="es-PE"/>
        </w:rPr>
        <w:t xml:space="preserve"> </w:t>
      </w:r>
      <w:proofErr w:type="spellStart"/>
      <w:r w:rsidRPr="00E43A56">
        <w:rPr>
          <w:lang w:val="es-PE"/>
        </w:rPr>
        <w:t>Intervention</w:t>
      </w:r>
      <w:proofErr w:type="spellEnd"/>
      <w:r w:rsidRPr="00E43A56">
        <w:rPr>
          <w:lang w:val="es-PE"/>
        </w:rPr>
        <w:t xml:space="preserve"> </w:t>
      </w:r>
      <w:proofErr w:type="spellStart"/>
      <w:r w:rsidRPr="00E43A56">
        <w:rPr>
          <w:lang w:val="es-PE"/>
        </w:rPr>
        <w:t>on</w:t>
      </w:r>
      <w:proofErr w:type="spellEnd"/>
      <w:r w:rsidRPr="00E43A56">
        <w:rPr>
          <w:lang w:val="es-PE"/>
        </w:rPr>
        <w:t xml:space="preserve"> </w:t>
      </w:r>
      <w:proofErr w:type="spellStart"/>
      <w:r w:rsidRPr="00E43A56">
        <w:rPr>
          <w:lang w:val="es-PE"/>
        </w:rPr>
        <w:t>Promoting</w:t>
      </w:r>
      <w:proofErr w:type="spellEnd"/>
      <w:r w:rsidRPr="00E43A56">
        <w:rPr>
          <w:lang w:val="es-PE"/>
        </w:rPr>
        <w:t xml:space="preserve"> </w:t>
      </w:r>
      <w:proofErr w:type="spellStart"/>
      <w:r w:rsidRPr="00E43A56">
        <w:rPr>
          <w:lang w:val="es-PE"/>
        </w:rPr>
        <w:t>Healthy</w:t>
      </w:r>
      <w:proofErr w:type="spellEnd"/>
      <w:r w:rsidRPr="00E43A56">
        <w:rPr>
          <w:lang w:val="es-PE"/>
        </w:rPr>
        <w:t xml:space="preserve"> </w:t>
      </w:r>
      <w:proofErr w:type="spellStart"/>
      <w:r w:rsidRPr="00E43A56">
        <w:rPr>
          <w:lang w:val="es-PE"/>
        </w:rPr>
        <w:t>Eating</w:t>
      </w:r>
      <w:proofErr w:type="spellEnd"/>
      <w:r w:rsidRPr="00E43A56">
        <w:rPr>
          <w:lang w:val="es-PE"/>
        </w:rPr>
        <w:t xml:space="preserve"> in Vulnerable </w:t>
      </w:r>
      <w:proofErr w:type="spellStart"/>
      <w:r w:rsidRPr="00E43A56">
        <w:rPr>
          <w:lang w:val="es-PE"/>
        </w:rPr>
        <w:t>Families</w:t>
      </w:r>
      <w:proofErr w:type="spellEnd"/>
      <w:r w:rsidRPr="00E43A56">
        <w:rPr>
          <w:lang w:val="es-PE"/>
        </w:rPr>
        <w:t xml:space="preserve">: A </w:t>
      </w:r>
      <w:proofErr w:type="spellStart"/>
      <w:r w:rsidRPr="00E43A56">
        <w:rPr>
          <w:lang w:val="es-PE"/>
        </w:rPr>
        <w:t>Pilot</w:t>
      </w:r>
      <w:proofErr w:type="spellEnd"/>
      <w:r w:rsidRPr="00E43A56">
        <w:rPr>
          <w:lang w:val="es-PE"/>
        </w:rPr>
        <w:t xml:space="preserve"> </w:t>
      </w:r>
      <w:proofErr w:type="spellStart"/>
      <w:r w:rsidRPr="00E43A56">
        <w:rPr>
          <w:lang w:val="es-PE"/>
        </w:rPr>
        <w:t>Study</w:t>
      </w:r>
      <w:proofErr w:type="spellEnd"/>
      <w:r w:rsidRPr="00E43A56">
        <w:rPr>
          <w:lang w:val="es-PE"/>
        </w:rPr>
        <w:t xml:space="preserve">. </w:t>
      </w:r>
      <w:proofErr w:type="spellStart"/>
      <w:r w:rsidRPr="00E43A56">
        <w:rPr>
          <w:lang w:val="es-PE"/>
        </w:rPr>
        <w:t>Nutrients</w:t>
      </w:r>
      <w:proofErr w:type="spellEnd"/>
      <w:r w:rsidRPr="00E43A56">
        <w:rPr>
          <w:lang w:val="es-PE"/>
        </w:rPr>
        <w:t xml:space="preserve">. 2022;14(15):3020. </w:t>
      </w:r>
      <w:proofErr w:type="spellStart"/>
      <w:r w:rsidRPr="00E43A56">
        <w:rPr>
          <w:lang w:val="es-PE"/>
        </w:rPr>
        <w:t>doi</w:t>
      </w:r>
      <w:proofErr w:type="spellEnd"/>
      <w:r w:rsidRPr="00E43A56">
        <w:rPr>
          <w:lang w:val="es-PE"/>
        </w:rPr>
        <w:t>: 10.3390/nu14153020</w:t>
      </w:r>
    </w:p>
    <w:p w14:paraId="33819C33" w14:textId="0A6BD722" w:rsidR="00E43A56" w:rsidRPr="00E43A56" w:rsidRDefault="00E43A56" w:rsidP="00E43A56">
      <w:pPr>
        <w:pStyle w:val="Textoindependiente"/>
        <w:numPr>
          <w:ilvl w:val="0"/>
          <w:numId w:val="13"/>
        </w:numPr>
        <w:spacing w:before="0" w:after="0"/>
        <w:ind w:left="284" w:hanging="284"/>
        <w:jc w:val="both"/>
        <w:rPr>
          <w:lang w:val="es-PE"/>
        </w:rPr>
      </w:pPr>
      <w:proofErr w:type="spellStart"/>
      <w:r w:rsidRPr="00E43A56">
        <w:rPr>
          <w:lang w:val="es-PE"/>
        </w:rPr>
        <w:lastRenderedPageBreak/>
        <w:t>Shurack</w:t>
      </w:r>
      <w:proofErr w:type="spellEnd"/>
      <w:r w:rsidRPr="00E43A56">
        <w:rPr>
          <w:lang w:val="es-PE"/>
        </w:rPr>
        <w:t xml:space="preserve"> RH, </w:t>
      </w:r>
      <w:proofErr w:type="spellStart"/>
      <w:r w:rsidRPr="00E43A56">
        <w:rPr>
          <w:lang w:val="es-PE"/>
        </w:rPr>
        <w:t>Garcia</w:t>
      </w:r>
      <w:proofErr w:type="spellEnd"/>
      <w:r w:rsidRPr="00E43A56">
        <w:rPr>
          <w:lang w:val="es-PE"/>
        </w:rPr>
        <w:t xml:space="preserve"> JM, </w:t>
      </w:r>
      <w:proofErr w:type="spellStart"/>
      <w:r w:rsidRPr="00E43A56">
        <w:rPr>
          <w:lang w:val="es-PE"/>
        </w:rPr>
        <w:t>Brazendale</w:t>
      </w:r>
      <w:proofErr w:type="spellEnd"/>
      <w:r w:rsidRPr="00E43A56">
        <w:rPr>
          <w:lang w:val="es-PE"/>
        </w:rPr>
        <w:t xml:space="preserve"> K, Lee E. </w:t>
      </w:r>
      <w:proofErr w:type="spellStart"/>
      <w:r w:rsidRPr="00E43A56">
        <w:rPr>
          <w:lang w:val="es-PE"/>
        </w:rPr>
        <w:t>Brief</w:t>
      </w:r>
      <w:proofErr w:type="spellEnd"/>
      <w:r w:rsidRPr="00E43A56">
        <w:rPr>
          <w:lang w:val="es-PE"/>
        </w:rPr>
        <w:t xml:space="preserve"> </w:t>
      </w:r>
      <w:proofErr w:type="spellStart"/>
      <w:r w:rsidRPr="00E43A56">
        <w:rPr>
          <w:lang w:val="es-PE"/>
        </w:rPr>
        <w:t>Report</w:t>
      </w:r>
      <w:proofErr w:type="spellEnd"/>
      <w:r w:rsidRPr="00E43A56">
        <w:rPr>
          <w:lang w:val="es-PE"/>
        </w:rPr>
        <w:t xml:space="preserve">: </w:t>
      </w:r>
      <w:proofErr w:type="spellStart"/>
      <w:r w:rsidRPr="00E43A56">
        <w:rPr>
          <w:lang w:val="es-PE"/>
        </w:rPr>
        <w:t>Feasibility</w:t>
      </w:r>
      <w:proofErr w:type="spellEnd"/>
      <w:r w:rsidRPr="00E43A56">
        <w:rPr>
          <w:lang w:val="es-PE"/>
        </w:rPr>
        <w:t xml:space="preserve"> and </w:t>
      </w:r>
      <w:proofErr w:type="spellStart"/>
      <w:r w:rsidRPr="00E43A56">
        <w:rPr>
          <w:lang w:val="es-PE"/>
        </w:rPr>
        <w:t>Acceptability</w:t>
      </w:r>
      <w:proofErr w:type="spellEnd"/>
      <w:r w:rsidRPr="00E43A56">
        <w:rPr>
          <w:lang w:val="es-PE"/>
        </w:rPr>
        <w:t xml:space="preserve"> </w:t>
      </w:r>
      <w:proofErr w:type="spellStart"/>
      <w:r w:rsidRPr="00E43A56">
        <w:rPr>
          <w:lang w:val="es-PE"/>
        </w:rPr>
        <w:t>of</w:t>
      </w:r>
      <w:proofErr w:type="spellEnd"/>
      <w:r w:rsidRPr="00E43A56">
        <w:rPr>
          <w:lang w:val="es-PE"/>
        </w:rPr>
        <w:t xml:space="preserve"> a Remote-</w:t>
      </w:r>
      <w:proofErr w:type="spellStart"/>
      <w:r w:rsidRPr="00E43A56">
        <w:rPr>
          <w:lang w:val="es-PE"/>
        </w:rPr>
        <w:t>Based</w:t>
      </w:r>
      <w:proofErr w:type="spellEnd"/>
      <w:r w:rsidRPr="00E43A56">
        <w:rPr>
          <w:lang w:val="es-PE"/>
        </w:rPr>
        <w:t xml:space="preserve"> </w:t>
      </w:r>
      <w:proofErr w:type="spellStart"/>
      <w:r w:rsidRPr="00E43A56">
        <w:rPr>
          <w:lang w:val="es-PE"/>
        </w:rPr>
        <w:t>Nutrition</w:t>
      </w:r>
      <w:proofErr w:type="spellEnd"/>
      <w:r w:rsidRPr="00E43A56">
        <w:rPr>
          <w:lang w:val="es-PE"/>
        </w:rPr>
        <w:t xml:space="preserve"> </w:t>
      </w:r>
      <w:proofErr w:type="spellStart"/>
      <w:r w:rsidRPr="00E43A56">
        <w:rPr>
          <w:lang w:val="es-PE"/>
        </w:rPr>
        <w:t>Education</w:t>
      </w:r>
      <w:proofErr w:type="spellEnd"/>
      <w:r w:rsidRPr="00E43A56">
        <w:rPr>
          <w:lang w:val="es-PE"/>
        </w:rPr>
        <w:t xml:space="preserve"> </w:t>
      </w:r>
      <w:proofErr w:type="spellStart"/>
      <w:r w:rsidRPr="00E43A56">
        <w:rPr>
          <w:lang w:val="es-PE"/>
        </w:rPr>
        <w:t>Program</w:t>
      </w:r>
      <w:proofErr w:type="spellEnd"/>
      <w:r w:rsidRPr="00E43A56">
        <w:rPr>
          <w:lang w:val="es-PE"/>
        </w:rPr>
        <w:t xml:space="preserve"> </w:t>
      </w:r>
      <w:proofErr w:type="spellStart"/>
      <w:r w:rsidRPr="00E43A56">
        <w:rPr>
          <w:lang w:val="es-PE"/>
        </w:rPr>
        <w:t>for</w:t>
      </w:r>
      <w:proofErr w:type="spellEnd"/>
      <w:r w:rsidRPr="00E43A56">
        <w:rPr>
          <w:lang w:val="es-PE"/>
        </w:rPr>
        <w:t xml:space="preserve"> </w:t>
      </w:r>
      <w:proofErr w:type="spellStart"/>
      <w:r w:rsidRPr="00E43A56">
        <w:rPr>
          <w:lang w:val="es-PE"/>
        </w:rPr>
        <w:t>Adolescents</w:t>
      </w:r>
      <w:proofErr w:type="spellEnd"/>
      <w:r w:rsidRPr="00E43A56">
        <w:rPr>
          <w:lang w:val="es-PE"/>
        </w:rPr>
        <w:t xml:space="preserve"> </w:t>
      </w:r>
      <w:proofErr w:type="spellStart"/>
      <w:r w:rsidRPr="00E43A56">
        <w:rPr>
          <w:lang w:val="es-PE"/>
        </w:rPr>
        <w:t>with</w:t>
      </w:r>
      <w:proofErr w:type="spellEnd"/>
      <w:r w:rsidRPr="00E43A56">
        <w:rPr>
          <w:lang w:val="es-PE"/>
        </w:rPr>
        <w:t xml:space="preserve"> </w:t>
      </w:r>
      <w:proofErr w:type="spellStart"/>
      <w:r w:rsidRPr="00E43A56">
        <w:rPr>
          <w:lang w:val="es-PE"/>
        </w:rPr>
        <w:t>Autism</w:t>
      </w:r>
      <w:proofErr w:type="spellEnd"/>
      <w:r w:rsidRPr="00E43A56">
        <w:rPr>
          <w:lang w:val="es-PE"/>
        </w:rPr>
        <w:t xml:space="preserve"> </w:t>
      </w:r>
      <w:proofErr w:type="spellStart"/>
      <w:r w:rsidRPr="00E43A56">
        <w:rPr>
          <w:lang w:val="es-PE"/>
        </w:rPr>
        <w:t>Spectrum</w:t>
      </w:r>
      <w:proofErr w:type="spellEnd"/>
      <w:r w:rsidRPr="00E43A56">
        <w:rPr>
          <w:lang w:val="es-PE"/>
        </w:rPr>
        <w:t xml:space="preserve"> </w:t>
      </w:r>
      <w:proofErr w:type="spellStart"/>
      <w:r w:rsidRPr="00E43A56">
        <w:rPr>
          <w:lang w:val="es-PE"/>
        </w:rPr>
        <w:t>Disorder</w:t>
      </w:r>
      <w:proofErr w:type="spellEnd"/>
      <w:r w:rsidRPr="00E43A56">
        <w:rPr>
          <w:lang w:val="es-PE"/>
        </w:rPr>
        <w:t xml:space="preserve">: A COVID-19 </w:t>
      </w:r>
      <w:proofErr w:type="spellStart"/>
      <w:r w:rsidRPr="00E43A56">
        <w:rPr>
          <w:lang w:val="es-PE"/>
        </w:rPr>
        <w:t>Pilot</w:t>
      </w:r>
      <w:proofErr w:type="spellEnd"/>
      <w:r w:rsidRPr="00E43A56">
        <w:rPr>
          <w:lang w:val="es-PE"/>
        </w:rPr>
        <w:t xml:space="preserve"> </w:t>
      </w:r>
      <w:proofErr w:type="spellStart"/>
      <w:r w:rsidRPr="00E43A56">
        <w:rPr>
          <w:lang w:val="es-PE"/>
        </w:rPr>
        <w:t>Study</w:t>
      </w:r>
      <w:proofErr w:type="spellEnd"/>
      <w:r w:rsidRPr="00E43A56">
        <w:rPr>
          <w:lang w:val="es-PE"/>
        </w:rPr>
        <w:t xml:space="preserve">. </w:t>
      </w:r>
      <w:proofErr w:type="spellStart"/>
      <w:r w:rsidRPr="00E43A56">
        <w:rPr>
          <w:lang w:val="es-PE"/>
        </w:rPr>
        <w:t>Journal</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Autism</w:t>
      </w:r>
      <w:proofErr w:type="spellEnd"/>
      <w:r w:rsidRPr="00E43A56">
        <w:rPr>
          <w:lang w:val="es-PE"/>
        </w:rPr>
        <w:t xml:space="preserve"> and </w:t>
      </w:r>
      <w:proofErr w:type="spellStart"/>
      <w:r w:rsidRPr="00E43A56">
        <w:rPr>
          <w:lang w:val="es-PE"/>
        </w:rPr>
        <w:t>Developmental</w:t>
      </w:r>
      <w:proofErr w:type="spellEnd"/>
      <w:r w:rsidRPr="00E43A56">
        <w:rPr>
          <w:lang w:val="es-PE"/>
        </w:rPr>
        <w:t xml:space="preserve"> </w:t>
      </w:r>
      <w:proofErr w:type="spellStart"/>
      <w:r w:rsidRPr="00E43A56">
        <w:rPr>
          <w:lang w:val="es-PE"/>
        </w:rPr>
        <w:t>Disorders</w:t>
      </w:r>
      <w:proofErr w:type="spellEnd"/>
      <w:r w:rsidRPr="00E43A56">
        <w:rPr>
          <w:lang w:val="es-PE"/>
        </w:rPr>
        <w:t xml:space="preserve">. 2022;52(12):5470-5476. </w:t>
      </w:r>
      <w:proofErr w:type="spellStart"/>
      <w:r w:rsidRPr="00E43A56">
        <w:rPr>
          <w:lang w:val="es-PE"/>
        </w:rPr>
        <w:t>doi</w:t>
      </w:r>
      <w:proofErr w:type="spellEnd"/>
      <w:r w:rsidRPr="00E43A56">
        <w:rPr>
          <w:lang w:val="es-PE"/>
        </w:rPr>
        <w:t>: 10.1007/s10803-022-05470-x</w:t>
      </w:r>
    </w:p>
    <w:p w14:paraId="0E522307" w14:textId="6628ED1F" w:rsidR="00E43A56" w:rsidRPr="00E43A56" w:rsidRDefault="00E43A56" w:rsidP="00E43A56">
      <w:pPr>
        <w:pStyle w:val="Textoindependiente"/>
        <w:numPr>
          <w:ilvl w:val="0"/>
          <w:numId w:val="13"/>
        </w:numPr>
        <w:spacing w:before="0" w:after="0"/>
        <w:ind w:left="284" w:hanging="284"/>
        <w:jc w:val="both"/>
        <w:rPr>
          <w:lang w:val="es-PE"/>
        </w:rPr>
      </w:pPr>
      <w:r w:rsidRPr="00E43A56">
        <w:rPr>
          <w:lang w:val="es-PE"/>
        </w:rPr>
        <w:t>Blancas-Sánchez IM, Jurado MDR, Aparicio-Martínez P, Navarro GQ, Vaquero-</w:t>
      </w:r>
      <w:proofErr w:type="spellStart"/>
      <w:r w:rsidRPr="00E43A56">
        <w:rPr>
          <w:lang w:val="es-PE"/>
        </w:rPr>
        <w:t>Abellan</w:t>
      </w:r>
      <w:proofErr w:type="spellEnd"/>
      <w:r w:rsidRPr="00E43A56">
        <w:rPr>
          <w:lang w:val="es-PE"/>
        </w:rPr>
        <w:t xml:space="preserve"> M, Jiménez RAC, et al. A </w:t>
      </w:r>
      <w:proofErr w:type="spellStart"/>
      <w:r w:rsidRPr="00E43A56">
        <w:rPr>
          <w:lang w:val="es-PE"/>
        </w:rPr>
        <w:t>Mediterranean-Diet-Based</w:t>
      </w:r>
      <w:proofErr w:type="spellEnd"/>
      <w:r w:rsidRPr="00E43A56">
        <w:rPr>
          <w:lang w:val="es-PE"/>
        </w:rPr>
        <w:t xml:space="preserve"> </w:t>
      </w:r>
      <w:proofErr w:type="spellStart"/>
      <w:r w:rsidRPr="00E43A56">
        <w:rPr>
          <w:lang w:val="es-PE"/>
        </w:rPr>
        <w:t>Nutritional</w:t>
      </w:r>
      <w:proofErr w:type="spellEnd"/>
      <w:r w:rsidRPr="00E43A56">
        <w:rPr>
          <w:lang w:val="es-PE"/>
        </w:rPr>
        <w:t xml:space="preserve"> </w:t>
      </w:r>
      <w:proofErr w:type="spellStart"/>
      <w:r w:rsidRPr="00E43A56">
        <w:rPr>
          <w:lang w:val="es-PE"/>
        </w:rPr>
        <w:t>Intervention</w:t>
      </w:r>
      <w:proofErr w:type="spellEnd"/>
      <w:r w:rsidRPr="00E43A56">
        <w:rPr>
          <w:lang w:val="es-PE"/>
        </w:rPr>
        <w:t xml:space="preserve"> </w:t>
      </w:r>
      <w:proofErr w:type="spellStart"/>
      <w:r w:rsidRPr="00E43A56">
        <w:rPr>
          <w:lang w:val="es-PE"/>
        </w:rPr>
        <w:t>for</w:t>
      </w:r>
      <w:proofErr w:type="spellEnd"/>
      <w:r w:rsidRPr="00E43A56">
        <w:rPr>
          <w:lang w:val="es-PE"/>
        </w:rPr>
        <w:t xml:space="preserve"> </w:t>
      </w:r>
      <w:proofErr w:type="spellStart"/>
      <w:r w:rsidRPr="00E43A56">
        <w:rPr>
          <w:lang w:val="es-PE"/>
        </w:rPr>
        <w:t>Children</w:t>
      </w:r>
      <w:proofErr w:type="spellEnd"/>
      <w:r w:rsidRPr="00E43A56">
        <w:rPr>
          <w:lang w:val="es-PE"/>
        </w:rPr>
        <w:t xml:space="preserve"> </w:t>
      </w:r>
      <w:proofErr w:type="spellStart"/>
      <w:r w:rsidRPr="00E43A56">
        <w:rPr>
          <w:lang w:val="es-PE"/>
        </w:rPr>
        <w:t>with</w:t>
      </w:r>
      <w:proofErr w:type="spellEnd"/>
      <w:r w:rsidRPr="00E43A56">
        <w:rPr>
          <w:lang w:val="es-PE"/>
        </w:rPr>
        <w:t xml:space="preserve"> Prediabetes in a Rural Town: A </w:t>
      </w:r>
      <w:proofErr w:type="spellStart"/>
      <w:r w:rsidRPr="00E43A56">
        <w:rPr>
          <w:lang w:val="es-PE"/>
        </w:rPr>
        <w:t>Pilot</w:t>
      </w:r>
      <w:proofErr w:type="spellEnd"/>
      <w:r w:rsidRPr="00E43A56">
        <w:rPr>
          <w:lang w:val="es-PE"/>
        </w:rPr>
        <w:t xml:space="preserve"> </w:t>
      </w:r>
      <w:proofErr w:type="spellStart"/>
      <w:r w:rsidRPr="00E43A56">
        <w:rPr>
          <w:lang w:val="es-PE"/>
        </w:rPr>
        <w:t>Randomized</w:t>
      </w:r>
      <w:proofErr w:type="spellEnd"/>
      <w:r w:rsidRPr="00E43A56">
        <w:rPr>
          <w:lang w:val="es-PE"/>
        </w:rPr>
        <w:t xml:space="preserve"> </w:t>
      </w:r>
      <w:proofErr w:type="spellStart"/>
      <w:r w:rsidRPr="00E43A56">
        <w:rPr>
          <w:lang w:val="es-PE"/>
        </w:rPr>
        <w:t>Controlled</w:t>
      </w:r>
      <w:proofErr w:type="spellEnd"/>
      <w:r w:rsidRPr="00E43A56">
        <w:rPr>
          <w:lang w:val="es-PE"/>
        </w:rPr>
        <w:t xml:space="preserve"> Trial. </w:t>
      </w:r>
      <w:proofErr w:type="spellStart"/>
      <w:r w:rsidRPr="00E43A56">
        <w:rPr>
          <w:lang w:val="es-PE"/>
        </w:rPr>
        <w:t>Nutrients</w:t>
      </w:r>
      <w:proofErr w:type="spellEnd"/>
      <w:r w:rsidRPr="00E43A56">
        <w:rPr>
          <w:lang w:val="es-PE"/>
        </w:rPr>
        <w:t xml:space="preserve">. 2022;14(18):3855. </w:t>
      </w:r>
      <w:proofErr w:type="spellStart"/>
      <w:r w:rsidRPr="00E43A56">
        <w:rPr>
          <w:lang w:val="es-PE"/>
        </w:rPr>
        <w:t>doi</w:t>
      </w:r>
      <w:proofErr w:type="spellEnd"/>
      <w:r w:rsidRPr="00E43A56">
        <w:rPr>
          <w:lang w:val="es-PE"/>
        </w:rPr>
        <w:t>: 10.3390/nu14183855</w:t>
      </w:r>
    </w:p>
    <w:p w14:paraId="00167680" w14:textId="4B1D99D3" w:rsidR="00E43A56" w:rsidRPr="00E43A56" w:rsidRDefault="00E43A56" w:rsidP="00E43A56">
      <w:pPr>
        <w:pStyle w:val="Textoindependiente"/>
        <w:numPr>
          <w:ilvl w:val="0"/>
          <w:numId w:val="13"/>
        </w:numPr>
        <w:spacing w:before="0" w:after="0"/>
        <w:ind w:left="284" w:hanging="284"/>
        <w:jc w:val="both"/>
        <w:rPr>
          <w:lang w:val="es-PE"/>
        </w:rPr>
      </w:pPr>
      <w:proofErr w:type="spellStart"/>
      <w:r w:rsidRPr="00E43A56">
        <w:rPr>
          <w:lang w:val="es-PE"/>
        </w:rPr>
        <w:t>Kuwahara</w:t>
      </w:r>
      <w:proofErr w:type="spellEnd"/>
      <w:r w:rsidRPr="00E43A56">
        <w:rPr>
          <w:lang w:val="es-PE"/>
        </w:rPr>
        <w:t xml:space="preserve"> M, </w:t>
      </w:r>
      <w:proofErr w:type="spellStart"/>
      <w:r w:rsidRPr="00E43A56">
        <w:rPr>
          <w:lang w:val="es-PE"/>
        </w:rPr>
        <w:t>Eum</w:t>
      </w:r>
      <w:proofErr w:type="spellEnd"/>
      <w:r w:rsidRPr="00E43A56">
        <w:rPr>
          <w:lang w:val="es-PE"/>
        </w:rPr>
        <w:t xml:space="preserve"> W. </w:t>
      </w:r>
      <w:proofErr w:type="spellStart"/>
      <w:r w:rsidRPr="00E43A56">
        <w:rPr>
          <w:lang w:val="es-PE"/>
        </w:rPr>
        <w:t>Effects</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Childhood</w:t>
      </w:r>
      <w:proofErr w:type="spellEnd"/>
      <w:r w:rsidRPr="00E43A56">
        <w:rPr>
          <w:lang w:val="es-PE"/>
        </w:rPr>
        <w:t xml:space="preserve"> </w:t>
      </w:r>
      <w:proofErr w:type="spellStart"/>
      <w:r w:rsidRPr="00E43A56">
        <w:rPr>
          <w:lang w:val="es-PE"/>
        </w:rPr>
        <w:t>Nutrition</w:t>
      </w:r>
      <w:proofErr w:type="spellEnd"/>
      <w:r w:rsidRPr="00E43A56">
        <w:rPr>
          <w:lang w:val="es-PE"/>
        </w:rPr>
        <w:t xml:space="preserve"> </w:t>
      </w:r>
      <w:proofErr w:type="spellStart"/>
      <w:r w:rsidRPr="00E43A56">
        <w:rPr>
          <w:lang w:val="es-PE"/>
        </w:rPr>
        <w:t>Education</w:t>
      </w:r>
      <w:proofErr w:type="spellEnd"/>
      <w:r w:rsidRPr="00E43A56">
        <w:rPr>
          <w:lang w:val="es-PE"/>
        </w:rPr>
        <w:t xml:space="preserve"> from </w:t>
      </w:r>
      <w:proofErr w:type="spellStart"/>
      <w:r w:rsidRPr="00E43A56">
        <w:rPr>
          <w:lang w:val="es-PE"/>
        </w:rPr>
        <w:t>School</w:t>
      </w:r>
      <w:proofErr w:type="spellEnd"/>
      <w:r w:rsidRPr="00E43A56">
        <w:rPr>
          <w:lang w:val="es-PE"/>
        </w:rPr>
        <w:t xml:space="preserve"> and </w:t>
      </w:r>
      <w:proofErr w:type="spellStart"/>
      <w:r w:rsidRPr="00E43A56">
        <w:rPr>
          <w:lang w:val="es-PE"/>
        </w:rPr>
        <w:t>Family</w:t>
      </w:r>
      <w:proofErr w:type="spellEnd"/>
      <w:r w:rsidRPr="00E43A56">
        <w:rPr>
          <w:lang w:val="es-PE"/>
        </w:rPr>
        <w:t xml:space="preserve"> </w:t>
      </w:r>
      <w:proofErr w:type="spellStart"/>
      <w:r w:rsidRPr="00E43A56">
        <w:rPr>
          <w:lang w:val="es-PE"/>
        </w:rPr>
        <w:t>on</w:t>
      </w:r>
      <w:proofErr w:type="spellEnd"/>
      <w:r w:rsidRPr="00E43A56">
        <w:rPr>
          <w:lang w:val="es-PE"/>
        </w:rPr>
        <w:t xml:space="preserve"> </w:t>
      </w:r>
      <w:proofErr w:type="spellStart"/>
      <w:r w:rsidRPr="00E43A56">
        <w:rPr>
          <w:lang w:val="es-PE"/>
        </w:rPr>
        <w:t>Eating</w:t>
      </w:r>
      <w:proofErr w:type="spellEnd"/>
      <w:r w:rsidRPr="00E43A56">
        <w:rPr>
          <w:lang w:val="es-PE"/>
        </w:rPr>
        <w:t xml:space="preserve"> </w:t>
      </w:r>
      <w:proofErr w:type="spellStart"/>
      <w:r w:rsidRPr="00E43A56">
        <w:rPr>
          <w:lang w:val="es-PE"/>
        </w:rPr>
        <w:t>Habits</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Japanese</w:t>
      </w:r>
      <w:proofErr w:type="spellEnd"/>
      <w:r w:rsidRPr="00E43A56">
        <w:rPr>
          <w:lang w:val="es-PE"/>
        </w:rPr>
        <w:t xml:space="preserve"> </w:t>
      </w:r>
      <w:proofErr w:type="spellStart"/>
      <w:r w:rsidRPr="00E43A56">
        <w:rPr>
          <w:lang w:val="es-PE"/>
        </w:rPr>
        <w:t>Adults</w:t>
      </w:r>
      <w:proofErr w:type="spellEnd"/>
      <w:r w:rsidRPr="00E43A56">
        <w:rPr>
          <w:lang w:val="es-PE"/>
        </w:rPr>
        <w:t xml:space="preserve">. </w:t>
      </w:r>
      <w:proofErr w:type="spellStart"/>
      <w:r w:rsidRPr="00E43A56">
        <w:rPr>
          <w:lang w:val="es-PE"/>
        </w:rPr>
        <w:t>Nutrients</w:t>
      </w:r>
      <w:proofErr w:type="spellEnd"/>
      <w:r w:rsidRPr="00E43A56">
        <w:rPr>
          <w:lang w:val="es-PE"/>
        </w:rPr>
        <w:t xml:space="preserve">. 2022;14(9):1900. </w:t>
      </w:r>
      <w:proofErr w:type="spellStart"/>
      <w:r w:rsidRPr="00E43A56">
        <w:rPr>
          <w:lang w:val="es-PE"/>
        </w:rPr>
        <w:t>doi</w:t>
      </w:r>
      <w:proofErr w:type="spellEnd"/>
      <w:r w:rsidRPr="00E43A56">
        <w:rPr>
          <w:lang w:val="es-PE"/>
        </w:rPr>
        <w:t>: 10.3390/nu14091900</w:t>
      </w:r>
    </w:p>
    <w:p w14:paraId="78CCAD64" w14:textId="49A30C24" w:rsidR="00E43A56" w:rsidRPr="00E43A56" w:rsidRDefault="00E43A56" w:rsidP="00E43A56">
      <w:pPr>
        <w:pStyle w:val="Textoindependiente"/>
        <w:numPr>
          <w:ilvl w:val="0"/>
          <w:numId w:val="13"/>
        </w:numPr>
        <w:spacing w:before="0" w:after="0"/>
        <w:ind w:left="284" w:hanging="284"/>
        <w:jc w:val="both"/>
        <w:rPr>
          <w:lang w:val="es-PE"/>
        </w:rPr>
      </w:pPr>
      <w:proofErr w:type="spellStart"/>
      <w:r w:rsidRPr="00E43A56">
        <w:rPr>
          <w:lang w:val="es-PE"/>
        </w:rPr>
        <w:t>Takachi</w:t>
      </w:r>
      <w:proofErr w:type="spellEnd"/>
      <w:r w:rsidRPr="00E43A56">
        <w:rPr>
          <w:lang w:val="es-PE"/>
        </w:rPr>
        <w:t xml:space="preserve"> R, </w:t>
      </w:r>
      <w:proofErr w:type="spellStart"/>
      <w:r w:rsidRPr="00E43A56">
        <w:rPr>
          <w:lang w:val="es-PE"/>
        </w:rPr>
        <w:t>Maruya</w:t>
      </w:r>
      <w:proofErr w:type="spellEnd"/>
      <w:r w:rsidRPr="00E43A56">
        <w:rPr>
          <w:lang w:val="es-PE"/>
        </w:rPr>
        <w:t xml:space="preserve"> S, Ishihara J. New </w:t>
      </w:r>
      <w:proofErr w:type="spellStart"/>
      <w:r w:rsidRPr="00E43A56">
        <w:rPr>
          <w:lang w:val="es-PE"/>
        </w:rPr>
        <w:t>Environmental-Related</w:t>
      </w:r>
      <w:proofErr w:type="spellEnd"/>
      <w:r w:rsidRPr="00E43A56">
        <w:rPr>
          <w:lang w:val="es-PE"/>
        </w:rPr>
        <w:t xml:space="preserve"> </w:t>
      </w:r>
      <w:proofErr w:type="spellStart"/>
      <w:r w:rsidRPr="00E43A56">
        <w:rPr>
          <w:lang w:val="es-PE"/>
        </w:rPr>
        <w:t>Approaches</w:t>
      </w:r>
      <w:proofErr w:type="spellEnd"/>
      <w:r w:rsidRPr="00E43A56">
        <w:rPr>
          <w:lang w:val="es-PE"/>
        </w:rPr>
        <w:t xml:space="preserve"> </w:t>
      </w:r>
      <w:proofErr w:type="spellStart"/>
      <w:r w:rsidRPr="00E43A56">
        <w:rPr>
          <w:lang w:val="es-PE"/>
        </w:rPr>
        <w:t>to</w:t>
      </w:r>
      <w:proofErr w:type="spellEnd"/>
      <w:r w:rsidRPr="00E43A56">
        <w:rPr>
          <w:lang w:val="es-PE"/>
        </w:rPr>
        <w:t xml:space="preserve"> </w:t>
      </w:r>
      <w:proofErr w:type="spellStart"/>
      <w:r w:rsidRPr="00E43A56">
        <w:rPr>
          <w:lang w:val="es-PE"/>
        </w:rPr>
        <w:t>Improved</w:t>
      </w:r>
      <w:proofErr w:type="spellEnd"/>
      <w:r w:rsidRPr="00E43A56">
        <w:rPr>
          <w:lang w:val="es-PE"/>
        </w:rPr>
        <w:t xml:space="preserve"> </w:t>
      </w:r>
      <w:proofErr w:type="spellStart"/>
      <w:r w:rsidRPr="00E43A56">
        <w:rPr>
          <w:lang w:val="es-PE"/>
        </w:rPr>
        <w:t>Eating</w:t>
      </w:r>
      <w:proofErr w:type="spellEnd"/>
      <w:r w:rsidRPr="00E43A56">
        <w:rPr>
          <w:lang w:val="es-PE"/>
        </w:rPr>
        <w:t xml:space="preserve"> </w:t>
      </w:r>
      <w:proofErr w:type="spellStart"/>
      <w:r w:rsidRPr="00E43A56">
        <w:rPr>
          <w:lang w:val="es-PE"/>
        </w:rPr>
        <w:t>Behavior</w:t>
      </w:r>
      <w:proofErr w:type="spellEnd"/>
      <w:r w:rsidRPr="00E43A56">
        <w:rPr>
          <w:lang w:val="es-PE"/>
        </w:rPr>
        <w:t xml:space="preserve"> and </w:t>
      </w:r>
      <w:proofErr w:type="spellStart"/>
      <w:r w:rsidRPr="00E43A56">
        <w:rPr>
          <w:lang w:val="es-PE"/>
        </w:rPr>
        <w:t>Nutrition</w:t>
      </w:r>
      <w:proofErr w:type="spellEnd"/>
      <w:r w:rsidRPr="00E43A56">
        <w:rPr>
          <w:lang w:val="es-PE"/>
        </w:rPr>
        <w:t xml:space="preserve"> </w:t>
      </w:r>
      <w:proofErr w:type="spellStart"/>
      <w:r w:rsidRPr="00E43A56">
        <w:rPr>
          <w:lang w:val="es-PE"/>
        </w:rPr>
        <w:t>across</w:t>
      </w:r>
      <w:proofErr w:type="spellEnd"/>
      <w:r w:rsidRPr="00E43A56">
        <w:rPr>
          <w:lang w:val="es-PE"/>
        </w:rPr>
        <w:t xml:space="preserve"> </w:t>
      </w:r>
      <w:proofErr w:type="spellStart"/>
      <w:r w:rsidRPr="00E43A56">
        <w:rPr>
          <w:lang w:val="es-PE"/>
        </w:rPr>
        <w:t>One’s</w:t>
      </w:r>
      <w:proofErr w:type="spellEnd"/>
      <w:r w:rsidRPr="00E43A56">
        <w:rPr>
          <w:lang w:val="es-PE"/>
        </w:rPr>
        <w:t xml:space="preserve"> </w:t>
      </w:r>
      <w:proofErr w:type="spellStart"/>
      <w:r w:rsidRPr="00E43A56">
        <w:rPr>
          <w:lang w:val="es-PE"/>
        </w:rPr>
        <w:t>Life</w:t>
      </w:r>
      <w:proofErr w:type="spellEnd"/>
      <w:r w:rsidRPr="00E43A56">
        <w:rPr>
          <w:lang w:val="es-PE"/>
        </w:rPr>
        <w:t xml:space="preserve"> </w:t>
      </w:r>
      <w:proofErr w:type="spellStart"/>
      <w:r w:rsidRPr="00E43A56">
        <w:rPr>
          <w:lang w:val="es-PE"/>
        </w:rPr>
        <w:t>Course</w:t>
      </w:r>
      <w:proofErr w:type="spellEnd"/>
      <w:r w:rsidRPr="00E43A56">
        <w:rPr>
          <w:lang w:val="es-PE"/>
        </w:rPr>
        <w:t xml:space="preserve">. </w:t>
      </w:r>
      <w:proofErr w:type="spellStart"/>
      <w:r w:rsidRPr="00E43A56">
        <w:rPr>
          <w:lang w:val="es-PE"/>
        </w:rPr>
        <w:t>Journal</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Nutritional</w:t>
      </w:r>
      <w:proofErr w:type="spellEnd"/>
      <w:r w:rsidRPr="00E43A56">
        <w:rPr>
          <w:lang w:val="es-PE"/>
        </w:rPr>
        <w:t xml:space="preserve"> </w:t>
      </w:r>
      <w:proofErr w:type="spellStart"/>
      <w:r w:rsidRPr="00E43A56">
        <w:rPr>
          <w:lang w:val="es-PE"/>
        </w:rPr>
        <w:t>Science</w:t>
      </w:r>
      <w:proofErr w:type="spellEnd"/>
      <w:r w:rsidRPr="00E43A56">
        <w:rPr>
          <w:lang w:val="es-PE"/>
        </w:rPr>
        <w:t xml:space="preserve"> and </w:t>
      </w:r>
      <w:proofErr w:type="spellStart"/>
      <w:r w:rsidRPr="00E43A56">
        <w:rPr>
          <w:lang w:val="es-PE"/>
        </w:rPr>
        <w:t>Vitaminology</w:t>
      </w:r>
      <w:proofErr w:type="spellEnd"/>
      <w:r w:rsidRPr="00E43A56">
        <w:rPr>
          <w:lang w:val="es-PE"/>
        </w:rPr>
        <w:t>. 2022;68(</w:t>
      </w:r>
      <w:proofErr w:type="spellStart"/>
      <w:r w:rsidRPr="00E43A56">
        <w:rPr>
          <w:lang w:val="es-PE"/>
        </w:rPr>
        <w:t>Supplement</w:t>
      </w:r>
      <w:proofErr w:type="spellEnd"/>
      <w:proofErr w:type="gramStart"/>
      <w:r w:rsidRPr="00E43A56">
        <w:rPr>
          <w:lang w:val="es-PE"/>
        </w:rPr>
        <w:t>):S</w:t>
      </w:r>
      <w:proofErr w:type="gramEnd"/>
      <w:r w:rsidRPr="00E43A56">
        <w:rPr>
          <w:lang w:val="es-PE"/>
        </w:rPr>
        <w:t xml:space="preserve">15-S18. </w:t>
      </w:r>
      <w:proofErr w:type="spellStart"/>
      <w:r w:rsidRPr="00E43A56">
        <w:rPr>
          <w:lang w:val="es-PE"/>
        </w:rPr>
        <w:t>doi</w:t>
      </w:r>
      <w:proofErr w:type="spellEnd"/>
      <w:r w:rsidRPr="00E43A56">
        <w:rPr>
          <w:lang w:val="es-PE"/>
        </w:rPr>
        <w:t>: 10.3177/jnsv.</w:t>
      </w:r>
      <w:proofErr w:type="gramStart"/>
      <w:r w:rsidRPr="00E43A56">
        <w:rPr>
          <w:lang w:val="es-PE"/>
        </w:rPr>
        <w:t>68.S</w:t>
      </w:r>
      <w:proofErr w:type="gramEnd"/>
      <w:r w:rsidRPr="00E43A56">
        <w:rPr>
          <w:lang w:val="es-PE"/>
        </w:rPr>
        <w:t>15</w:t>
      </w:r>
    </w:p>
    <w:p w14:paraId="5F24CB91" w14:textId="0F15AEC7" w:rsidR="00E43A56" w:rsidRPr="00E43A56" w:rsidRDefault="00E43A56" w:rsidP="00E43A56">
      <w:pPr>
        <w:pStyle w:val="Textoindependiente"/>
        <w:numPr>
          <w:ilvl w:val="0"/>
          <w:numId w:val="13"/>
        </w:numPr>
        <w:spacing w:before="0" w:after="0"/>
        <w:ind w:left="284" w:hanging="284"/>
        <w:jc w:val="both"/>
        <w:rPr>
          <w:lang w:val="es-PE"/>
        </w:rPr>
      </w:pPr>
      <w:r w:rsidRPr="00E43A56">
        <w:rPr>
          <w:lang w:val="es-PE"/>
        </w:rPr>
        <w:t xml:space="preserve">Moro V, Del </w:t>
      </w:r>
      <w:proofErr w:type="spellStart"/>
      <w:r w:rsidRPr="00E43A56">
        <w:rPr>
          <w:lang w:val="es-PE"/>
        </w:rPr>
        <w:t>Ciampo</w:t>
      </w:r>
      <w:proofErr w:type="spellEnd"/>
      <w:r w:rsidRPr="00E43A56">
        <w:rPr>
          <w:lang w:val="es-PE"/>
        </w:rPr>
        <w:t xml:space="preserve"> LA. </w:t>
      </w:r>
      <w:proofErr w:type="spellStart"/>
      <w:r w:rsidRPr="00E43A56">
        <w:rPr>
          <w:lang w:val="es-PE"/>
        </w:rPr>
        <w:t>Caring</w:t>
      </w:r>
      <w:proofErr w:type="spellEnd"/>
      <w:r w:rsidRPr="00E43A56">
        <w:rPr>
          <w:lang w:val="es-PE"/>
        </w:rPr>
        <w:t xml:space="preserve"> </w:t>
      </w:r>
      <w:proofErr w:type="spellStart"/>
      <w:r w:rsidRPr="00E43A56">
        <w:rPr>
          <w:lang w:val="es-PE"/>
        </w:rPr>
        <w:t>for</w:t>
      </w:r>
      <w:proofErr w:type="spellEnd"/>
      <w:r w:rsidRPr="00E43A56">
        <w:rPr>
          <w:lang w:val="es-PE"/>
        </w:rPr>
        <w:t xml:space="preserve"> </w:t>
      </w:r>
      <w:proofErr w:type="spellStart"/>
      <w:r w:rsidRPr="00E43A56">
        <w:rPr>
          <w:lang w:val="es-PE"/>
        </w:rPr>
        <w:t>Overweight</w:t>
      </w:r>
      <w:proofErr w:type="spellEnd"/>
      <w:r w:rsidRPr="00E43A56">
        <w:rPr>
          <w:lang w:val="es-PE"/>
        </w:rPr>
        <w:t xml:space="preserve"> </w:t>
      </w:r>
      <w:proofErr w:type="spellStart"/>
      <w:r w:rsidRPr="00E43A56">
        <w:rPr>
          <w:lang w:val="es-PE"/>
        </w:rPr>
        <w:t>Children</w:t>
      </w:r>
      <w:proofErr w:type="spellEnd"/>
      <w:r w:rsidRPr="00E43A56">
        <w:rPr>
          <w:lang w:val="es-PE"/>
        </w:rPr>
        <w:t xml:space="preserve"> and </w:t>
      </w:r>
      <w:proofErr w:type="spellStart"/>
      <w:r w:rsidRPr="00E43A56">
        <w:rPr>
          <w:lang w:val="es-PE"/>
        </w:rPr>
        <w:t>Adolescents</w:t>
      </w:r>
      <w:proofErr w:type="spellEnd"/>
      <w:r w:rsidRPr="00E43A56">
        <w:rPr>
          <w:lang w:val="es-PE"/>
        </w:rPr>
        <w:t xml:space="preserve"> at a Reference </w:t>
      </w:r>
      <w:proofErr w:type="spellStart"/>
      <w:r w:rsidRPr="00E43A56">
        <w:rPr>
          <w:lang w:val="es-PE"/>
        </w:rPr>
        <w:t>Clinic</w:t>
      </w:r>
      <w:proofErr w:type="spellEnd"/>
      <w:r w:rsidRPr="00E43A56">
        <w:rPr>
          <w:lang w:val="es-PE"/>
        </w:rPr>
        <w:t xml:space="preserve"> in </w:t>
      </w:r>
      <w:proofErr w:type="spellStart"/>
      <w:r w:rsidRPr="00E43A56">
        <w:rPr>
          <w:lang w:val="es-PE"/>
        </w:rPr>
        <w:t>Nutrology</w:t>
      </w:r>
      <w:proofErr w:type="spellEnd"/>
      <w:r w:rsidRPr="00E43A56">
        <w:rPr>
          <w:lang w:val="es-PE"/>
        </w:rPr>
        <w:t xml:space="preserve">: </w:t>
      </w:r>
      <w:proofErr w:type="spellStart"/>
      <w:r w:rsidRPr="00E43A56">
        <w:rPr>
          <w:lang w:val="es-PE"/>
        </w:rPr>
        <w:t>Habits</w:t>
      </w:r>
      <w:proofErr w:type="spellEnd"/>
      <w:r w:rsidRPr="00E43A56">
        <w:rPr>
          <w:lang w:val="es-PE"/>
        </w:rPr>
        <w:t xml:space="preserve"> and </w:t>
      </w:r>
      <w:proofErr w:type="spellStart"/>
      <w:r w:rsidRPr="00E43A56">
        <w:rPr>
          <w:lang w:val="es-PE"/>
        </w:rPr>
        <w:t>Attendance</w:t>
      </w:r>
      <w:proofErr w:type="spellEnd"/>
      <w:r w:rsidRPr="00E43A56">
        <w:rPr>
          <w:lang w:val="es-PE"/>
        </w:rPr>
        <w:t xml:space="preserve">. N/A. 2022;15(3):145-152. </w:t>
      </w:r>
      <w:proofErr w:type="spellStart"/>
      <w:r w:rsidRPr="00E43A56">
        <w:rPr>
          <w:lang w:val="es-PE"/>
        </w:rPr>
        <w:t>doi</w:t>
      </w:r>
      <w:proofErr w:type="spellEnd"/>
      <w:r w:rsidRPr="00E43A56">
        <w:rPr>
          <w:lang w:val="es-PE"/>
        </w:rPr>
        <w:t>: 10.15406/jn.2022.15.03.145</w:t>
      </w:r>
    </w:p>
    <w:p w14:paraId="21A25311" w14:textId="4DDEB8C5" w:rsidR="00E43A56" w:rsidRPr="00E43A56" w:rsidRDefault="00E43A56" w:rsidP="00E43A56">
      <w:pPr>
        <w:pStyle w:val="Textoindependiente"/>
        <w:numPr>
          <w:ilvl w:val="0"/>
          <w:numId w:val="13"/>
        </w:numPr>
        <w:spacing w:before="0" w:after="0"/>
        <w:ind w:left="284" w:hanging="284"/>
        <w:jc w:val="both"/>
        <w:rPr>
          <w:lang w:val="es-PE"/>
        </w:rPr>
      </w:pPr>
      <w:r w:rsidRPr="00E43A56">
        <w:rPr>
          <w:lang w:val="es-PE"/>
        </w:rPr>
        <w:t xml:space="preserve">Ares G, Antúnez L, </w:t>
      </w:r>
      <w:proofErr w:type="spellStart"/>
      <w:r w:rsidRPr="00E43A56">
        <w:rPr>
          <w:lang w:val="es-PE"/>
        </w:rPr>
        <w:t>Alcaire</w:t>
      </w:r>
      <w:proofErr w:type="spellEnd"/>
      <w:r w:rsidRPr="00E43A56">
        <w:rPr>
          <w:lang w:val="es-PE"/>
        </w:rPr>
        <w:t xml:space="preserve"> F, Vidal L, </w:t>
      </w:r>
      <w:proofErr w:type="spellStart"/>
      <w:r w:rsidRPr="00E43A56">
        <w:rPr>
          <w:lang w:val="es-PE"/>
        </w:rPr>
        <w:t>Bove</w:t>
      </w:r>
      <w:proofErr w:type="spellEnd"/>
      <w:r w:rsidRPr="00E43A56">
        <w:rPr>
          <w:lang w:val="es-PE"/>
        </w:rPr>
        <w:t xml:space="preserve"> I. </w:t>
      </w:r>
      <w:proofErr w:type="spellStart"/>
      <w:r w:rsidRPr="00E43A56">
        <w:rPr>
          <w:lang w:val="es-PE"/>
        </w:rPr>
        <w:t>Listening</w:t>
      </w:r>
      <w:proofErr w:type="spellEnd"/>
      <w:r w:rsidRPr="00E43A56">
        <w:rPr>
          <w:lang w:val="es-PE"/>
        </w:rPr>
        <w:t xml:space="preserve"> </w:t>
      </w:r>
      <w:proofErr w:type="spellStart"/>
      <w:r w:rsidRPr="00E43A56">
        <w:rPr>
          <w:lang w:val="es-PE"/>
        </w:rPr>
        <w:t>to</w:t>
      </w:r>
      <w:proofErr w:type="spellEnd"/>
      <w:r w:rsidRPr="00E43A56">
        <w:rPr>
          <w:lang w:val="es-PE"/>
        </w:rPr>
        <w:t xml:space="preserve"> </w:t>
      </w:r>
      <w:proofErr w:type="spellStart"/>
      <w:r w:rsidRPr="00E43A56">
        <w:rPr>
          <w:lang w:val="es-PE"/>
        </w:rPr>
        <w:t>the</w:t>
      </w:r>
      <w:proofErr w:type="spellEnd"/>
      <w:r w:rsidRPr="00E43A56">
        <w:rPr>
          <w:lang w:val="es-PE"/>
        </w:rPr>
        <w:t xml:space="preserve"> </w:t>
      </w:r>
      <w:proofErr w:type="spellStart"/>
      <w:r w:rsidRPr="00E43A56">
        <w:rPr>
          <w:lang w:val="es-PE"/>
        </w:rPr>
        <w:t>Voices</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Adolescents</w:t>
      </w:r>
      <w:proofErr w:type="spellEnd"/>
      <w:r w:rsidRPr="00E43A56">
        <w:rPr>
          <w:lang w:val="es-PE"/>
        </w:rPr>
        <w:t xml:space="preserve"> </w:t>
      </w:r>
      <w:proofErr w:type="spellStart"/>
      <w:r w:rsidRPr="00E43A56">
        <w:rPr>
          <w:lang w:val="es-PE"/>
        </w:rPr>
        <w:t>for</w:t>
      </w:r>
      <w:proofErr w:type="spellEnd"/>
      <w:r w:rsidRPr="00E43A56">
        <w:rPr>
          <w:lang w:val="es-PE"/>
        </w:rPr>
        <w:t xml:space="preserve"> </w:t>
      </w:r>
      <w:proofErr w:type="spellStart"/>
      <w:r w:rsidRPr="00E43A56">
        <w:rPr>
          <w:lang w:val="es-PE"/>
        </w:rPr>
        <w:t>the</w:t>
      </w:r>
      <w:proofErr w:type="spellEnd"/>
      <w:r w:rsidRPr="00E43A56">
        <w:rPr>
          <w:lang w:val="es-PE"/>
        </w:rPr>
        <w:t xml:space="preserve"> </w:t>
      </w:r>
      <w:proofErr w:type="spellStart"/>
      <w:r w:rsidRPr="00E43A56">
        <w:rPr>
          <w:lang w:val="es-PE"/>
        </w:rPr>
        <w:t>Design</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Strategies</w:t>
      </w:r>
      <w:proofErr w:type="spellEnd"/>
      <w:r w:rsidRPr="00E43A56">
        <w:rPr>
          <w:lang w:val="es-PE"/>
        </w:rPr>
        <w:t xml:space="preserve"> </w:t>
      </w:r>
      <w:proofErr w:type="spellStart"/>
      <w:r w:rsidRPr="00E43A56">
        <w:rPr>
          <w:lang w:val="es-PE"/>
        </w:rPr>
        <w:t>to</w:t>
      </w:r>
      <w:proofErr w:type="spellEnd"/>
      <w:r w:rsidRPr="00E43A56">
        <w:rPr>
          <w:lang w:val="es-PE"/>
        </w:rPr>
        <w:t xml:space="preserve"> </w:t>
      </w:r>
      <w:proofErr w:type="spellStart"/>
      <w:r w:rsidRPr="00E43A56">
        <w:rPr>
          <w:lang w:val="es-PE"/>
        </w:rPr>
        <w:t>Promote</w:t>
      </w:r>
      <w:proofErr w:type="spellEnd"/>
      <w:r w:rsidRPr="00E43A56">
        <w:rPr>
          <w:lang w:val="es-PE"/>
        </w:rPr>
        <w:t xml:space="preserve"> </w:t>
      </w:r>
      <w:proofErr w:type="spellStart"/>
      <w:r w:rsidRPr="00E43A56">
        <w:rPr>
          <w:lang w:val="es-PE"/>
        </w:rPr>
        <w:t>Healthy</w:t>
      </w:r>
      <w:proofErr w:type="spellEnd"/>
      <w:r w:rsidRPr="00E43A56">
        <w:rPr>
          <w:lang w:val="es-PE"/>
        </w:rPr>
        <w:t xml:space="preserve"> </w:t>
      </w:r>
      <w:proofErr w:type="spellStart"/>
      <w:r w:rsidRPr="00E43A56">
        <w:rPr>
          <w:lang w:val="es-PE"/>
        </w:rPr>
        <w:t>Eating</w:t>
      </w:r>
      <w:proofErr w:type="spellEnd"/>
      <w:r w:rsidRPr="00E43A56">
        <w:rPr>
          <w:lang w:val="es-PE"/>
        </w:rPr>
        <w:t xml:space="preserve">: </w:t>
      </w:r>
      <w:proofErr w:type="spellStart"/>
      <w:r w:rsidRPr="00E43A56">
        <w:rPr>
          <w:lang w:val="es-PE"/>
        </w:rPr>
        <w:t>An</w:t>
      </w:r>
      <w:proofErr w:type="spellEnd"/>
      <w:r w:rsidRPr="00E43A56">
        <w:rPr>
          <w:lang w:val="es-PE"/>
        </w:rPr>
        <w:t xml:space="preserve"> </w:t>
      </w:r>
      <w:proofErr w:type="spellStart"/>
      <w:r w:rsidRPr="00E43A56">
        <w:rPr>
          <w:lang w:val="es-PE"/>
        </w:rPr>
        <w:t>Exploratory</w:t>
      </w:r>
      <w:proofErr w:type="spellEnd"/>
      <w:r w:rsidRPr="00E43A56">
        <w:rPr>
          <w:lang w:val="es-PE"/>
        </w:rPr>
        <w:t xml:space="preserve"> </w:t>
      </w:r>
      <w:proofErr w:type="spellStart"/>
      <w:r w:rsidRPr="00E43A56">
        <w:rPr>
          <w:lang w:val="es-PE"/>
        </w:rPr>
        <w:t>Study</w:t>
      </w:r>
      <w:proofErr w:type="spellEnd"/>
      <w:r w:rsidRPr="00E43A56">
        <w:rPr>
          <w:lang w:val="es-PE"/>
        </w:rPr>
        <w:t xml:space="preserve"> in a </w:t>
      </w:r>
      <w:proofErr w:type="spellStart"/>
      <w:r w:rsidRPr="00E43A56">
        <w:rPr>
          <w:lang w:val="es-PE"/>
        </w:rPr>
        <w:t>Latin</w:t>
      </w:r>
      <w:proofErr w:type="spellEnd"/>
      <w:r w:rsidRPr="00E43A56">
        <w:rPr>
          <w:lang w:val="es-PE"/>
        </w:rPr>
        <w:t xml:space="preserve"> American Country. </w:t>
      </w:r>
      <w:proofErr w:type="spellStart"/>
      <w:r w:rsidRPr="00E43A56">
        <w:rPr>
          <w:lang w:val="es-PE"/>
        </w:rPr>
        <w:t>Public</w:t>
      </w:r>
      <w:proofErr w:type="spellEnd"/>
      <w:r w:rsidRPr="00E43A56">
        <w:rPr>
          <w:lang w:val="es-PE"/>
        </w:rPr>
        <w:t xml:space="preserve"> </w:t>
      </w:r>
      <w:proofErr w:type="spellStart"/>
      <w:r w:rsidRPr="00E43A56">
        <w:rPr>
          <w:lang w:val="es-PE"/>
        </w:rPr>
        <w:t>Health</w:t>
      </w:r>
      <w:proofErr w:type="spellEnd"/>
      <w:r w:rsidRPr="00E43A56">
        <w:rPr>
          <w:lang w:val="es-PE"/>
        </w:rPr>
        <w:t xml:space="preserve"> </w:t>
      </w:r>
      <w:proofErr w:type="spellStart"/>
      <w:r w:rsidRPr="00E43A56">
        <w:rPr>
          <w:lang w:val="es-PE"/>
        </w:rPr>
        <w:t>Nutrition</w:t>
      </w:r>
      <w:proofErr w:type="spellEnd"/>
      <w:r w:rsidRPr="00E43A56">
        <w:rPr>
          <w:lang w:val="es-PE"/>
        </w:rPr>
        <w:t xml:space="preserve">. 2021;24(12):3760-3769. </w:t>
      </w:r>
      <w:proofErr w:type="spellStart"/>
      <w:r w:rsidRPr="00E43A56">
        <w:rPr>
          <w:lang w:val="es-PE"/>
        </w:rPr>
        <w:t>doi</w:t>
      </w:r>
      <w:proofErr w:type="spellEnd"/>
      <w:r w:rsidRPr="00E43A56">
        <w:rPr>
          <w:lang w:val="es-PE"/>
        </w:rPr>
        <w:t>: 10.1017/S136898002100123X</w:t>
      </w:r>
    </w:p>
    <w:p w14:paraId="6B598166" w14:textId="74634B69" w:rsidR="00E43A56" w:rsidRPr="00E43A56" w:rsidRDefault="00E43A56" w:rsidP="00E43A56">
      <w:pPr>
        <w:pStyle w:val="Textoindependiente"/>
        <w:numPr>
          <w:ilvl w:val="0"/>
          <w:numId w:val="13"/>
        </w:numPr>
        <w:spacing w:before="0" w:after="0"/>
        <w:ind w:left="284" w:hanging="284"/>
        <w:jc w:val="both"/>
        <w:rPr>
          <w:lang w:val="es-PE"/>
        </w:rPr>
      </w:pPr>
      <w:proofErr w:type="spellStart"/>
      <w:r w:rsidRPr="00E43A56">
        <w:rPr>
          <w:lang w:val="es-PE"/>
        </w:rPr>
        <w:t>Pienovi</w:t>
      </w:r>
      <w:proofErr w:type="spellEnd"/>
      <w:r w:rsidRPr="00E43A56">
        <w:rPr>
          <w:lang w:val="es-PE"/>
        </w:rPr>
        <w:t xml:space="preserve"> L, Marino C, </w:t>
      </w:r>
      <w:proofErr w:type="spellStart"/>
      <w:r w:rsidRPr="00E43A56">
        <w:rPr>
          <w:lang w:val="es-PE"/>
        </w:rPr>
        <w:t>Severi</w:t>
      </w:r>
      <w:proofErr w:type="spellEnd"/>
      <w:r w:rsidRPr="00E43A56">
        <w:rPr>
          <w:lang w:val="es-PE"/>
        </w:rPr>
        <w:t xml:space="preserve"> C, Herrera G. </w:t>
      </w:r>
      <w:proofErr w:type="spellStart"/>
      <w:r w:rsidRPr="00E43A56">
        <w:rPr>
          <w:lang w:val="es-PE"/>
        </w:rPr>
        <w:t>Duration</w:t>
      </w:r>
      <w:proofErr w:type="spellEnd"/>
      <w:r w:rsidRPr="00E43A56">
        <w:rPr>
          <w:lang w:val="es-PE"/>
        </w:rPr>
        <w:t xml:space="preserve"> </w:t>
      </w:r>
      <w:proofErr w:type="spellStart"/>
      <w:r w:rsidRPr="00E43A56">
        <w:rPr>
          <w:lang w:val="es-PE"/>
        </w:rPr>
        <w:t>of</w:t>
      </w:r>
      <w:proofErr w:type="spellEnd"/>
      <w:r w:rsidRPr="00E43A56">
        <w:rPr>
          <w:lang w:val="es-PE"/>
        </w:rPr>
        <w:t xml:space="preserve"> </w:t>
      </w:r>
      <w:proofErr w:type="spellStart"/>
      <w:r w:rsidRPr="00E43A56">
        <w:rPr>
          <w:lang w:val="es-PE"/>
        </w:rPr>
        <w:t>Breastfeeding</w:t>
      </w:r>
      <w:proofErr w:type="spellEnd"/>
      <w:r w:rsidRPr="00E43A56">
        <w:rPr>
          <w:lang w:val="es-PE"/>
        </w:rPr>
        <w:t xml:space="preserve"> and </w:t>
      </w:r>
      <w:proofErr w:type="spellStart"/>
      <w:r w:rsidRPr="00E43A56">
        <w:rPr>
          <w:lang w:val="es-PE"/>
        </w:rPr>
        <w:t>Consumption</w:t>
      </w:r>
      <w:proofErr w:type="spellEnd"/>
      <w:r w:rsidRPr="00E43A56">
        <w:rPr>
          <w:lang w:val="es-PE"/>
        </w:rPr>
        <w:t xml:space="preserve"> </w:t>
      </w:r>
      <w:proofErr w:type="spellStart"/>
      <w:r w:rsidRPr="00E43A56">
        <w:rPr>
          <w:lang w:val="es-PE"/>
        </w:rPr>
        <w:t>of</w:t>
      </w:r>
      <w:proofErr w:type="spellEnd"/>
      <w:r w:rsidRPr="00E43A56">
        <w:rPr>
          <w:lang w:val="es-PE"/>
        </w:rPr>
        <w:t xml:space="preserve"> Ultra-</w:t>
      </w:r>
      <w:proofErr w:type="spellStart"/>
      <w:r w:rsidRPr="00E43A56">
        <w:rPr>
          <w:lang w:val="es-PE"/>
        </w:rPr>
        <w:t>Processed</w:t>
      </w:r>
      <w:proofErr w:type="spellEnd"/>
      <w:r w:rsidRPr="00E43A56">
        <w:rPr>
          <w:lang w:val="es-PE"/>
        </w:rPr>
        <w:t xml:space="preserve"> </w:t>
      </w:r>
      <w:proofErr w:type="spellStart"/>
      <w:r w:rsidRPr="00E43A56">
        <w:rPr>
          <w:lang w:val="es-PE"/>
        </w:rPr>
        <w:t>Products</w:t>
      </w:r>
      <w:proofErr w:type="spellEnd"/>
      <w:r w:rsidRPr="00E43A56">
        <w:rPr>
          <w:lang w:val="es-PE"/>
        </w:rPr>
        <w:t xml:space="preserve"> and </w:t>
      </w:r>
      <w:proofErr w:type="spellStart"/>
      <w:r w:rsidRPr="00E43A56">
        <w:rPr>
          <w:lang w:val="es-PE"/>
        </w:rPr>
        <w:t>Sweetened</w:t>
      </w:r>
      <w:proofErr w:type="spellEnd"/>
      <w:r w:rsidRPr="00E43A56">
        <w:rPr>
          <w:lang w:val="es-PE"/>
        </w:rPr>
        <w:t xml:space="preserve"> </w:t>
      </w:r>
      <w:proofErr w:type="spellStart"/>
      <w:r w:rsidRPr="00E43A56">
        <w:rPr>
          <w:lang w:val="es-PE"/>
        </w:rPr>
        <w:t>Beverages</w:t>
      </w:r>
      <w:proofErr w:type="spellEnd"/>
      <w:r w:rsidRPr="00E43A56">
        <w:rPr>
          <w:lang w:val="es-PE"/>
        </w:rPr>
        <w:t xml:space="preserve"> in </w:t>
      </w:r>
      <w:proofErr w:type="spellStart"/>
      <w:r w:rsidRPr="00E43A56">
        <w:rPr>
          <w:lang w:val="es-PE"/>
        </w:rPr>
        <w:t>Uruguayan</w:t>
      </w:r>
      <w:proofErr w:type="spellEnd"/>
      <w:r w:rsidRPr="00E43A56">
        <w:rPr>
          <w:lang w:val="es-PE"/>
        </w:rPr>
        <w:t xml:space="preserve"> </w:t>
      </w:r>
      <w:proofErr w:type="spellStart"/>
      <w:r w:rsidRPr="00E43A56">
        <w:rPr>
          <w:lang w:val="es-PE"/>
        </w:rPr>
        <w:t>Children</w:t>
      </w:r>
      <w:proofErr w:type="spellEnd"/>
      <w:r w:rsidRPr="00E43A56">
        <w:rPr>
          <w:lang w:val="es-PE"/>
        </w:rPr>
        <w:t xml:space="preserve"> </w:t>
      </w:r>
      <w:proofErr w:type="spellStart"/>
      <w:r w:rsidRPr="00E43A56">
        <w:rPr>
          <w:lang w:val="es-PE"/>
        </w:rPr>
        <w:t>Under</w:t>
      </w:r>
      <w:proofErr w:type="spellEnd"/>
      <w:r w:rsidRPr="00E43A56">
        <w:rPr>
          <w:lang w:val="es-PE"/>
        </w:rPr>
        <w:t xml:space="preserve"> </w:t>
      </w:r>
      <w:proofErr w:type="spellStart"/>
      <w:r w:rsidRPr="00E43A56">
        <w:rPr>
          <w:lang w:val="es-PE"/>
        </w:rPr>
        <w:t>Four</w:t>
      </w:r>
      <w:proofErr w:type="spellEnd"/>
      <w:r w:rsidRPr="00E43A56">
        <w:rPr>
          <w:lang w:val="es-PE"/>
        </w:rPr>
        <w:t xml:space="preserve"> </w:t>
      </w:r>
      <w:proofErr w:type="spellStart"/>
      <w:r w:rsidRPr="00E43A56">
        <w:rPr>
          <w:lang w:val="es-PE"/>
        </w:rPr>
        <w:t>Years</w:t>
      </w:r>
      <w:proofErr w:type="spellEnd"/>
      <w:r w:rsidRPr="00E43A56">
        <w:rPr>
          <w:lang w:val="es-PE"/>
        </w:rPr>
        <w:t xml:space="preserve">. Revista Chilena de Nutrición. 2021;48(5):715-723. </w:t>
      </w:r>
      <w:proofErr w:type="spellStart"/>
      <w:r w:rsidRPr="00E43A56">
        <w:rPr>
          <w:lang w:val="es-PE"/>
        </w:rPr>
        <w:t>doi</w:t>
      </w:r>
      <w:proofErr w:type="spellEnd"/>
      <w:r w:rsidRPr="00E43A56">
        <w:rPr>
          <w:lang w:val="es-PE"/>
        </w:rPr>
        <w:t>: 10.4067/S0717-75182021000500715</w:t>
      </w:r>
    </w:p>
    <w:p w14:paraId="63C6182B" w14:textId="2050DFED" w:rsidR="00E43A56" w:rsidRPr="00E43A56" w:rsidRDefault="00E43A56" w:rsidP="00E43A56">
      <w:pPr>
        <w:pStyle w:val="Textoindependiente"/>
        <w:numPr>
          <w:ilvl w:val="0"/>
          <w:numId w:val="13"/>
        </w:numPr>
        <w:spacing w:before="0" w:after="0"/>
        <w:ind w:left="284" w:hanging="284"/>
        <w:jc w:val="both"/>
        <w:rPr>
          <w:lang w:val="es-PE"/>
        </w:rPr>
      </w:pPr>
      <w:proofErr w:type="spellStart"/>
      <w:r w:rsidRPr="00E43A56">
        <w:rPr>
          <w:lang w:val="es-PE"/>
        </w:rPr>
        <w:lastRenderedPageBreak/>
        <w:t>Viscardi</w:t>
      </w:r>
      <w:proofErr w:type="spellEnd"/>
      <w:r w:rsidRPr="00E43A56">
        <w:rPr>
          <w:lang w:val="es-PE"/>
        </w:rPr>
        <w:t xml:space="preserve"> S, Quilodrán J, Escobar Y, Salazar B, Marileo L. </w:t>
      </w:r>
      <w:proofErr w:type="spellStart"/>
      <w:r w:rsidRPr="00E43A56">
        <w:rPr>
          <w:lang w:val="es-PE"/>
        </w:rPr>
        <w:t>Nutrition</w:t>
      </w:r>
      <w:proofErr w:type="spellEnd"/>
      <w:r w:rsidRPr="00E43A56">
        <w:rPr>
          <w:lang w:val="es-PE"/>
        </w:rPr>
        <w:t xml:space="preserve"> </w:t>
      </w:r>
      <w:proofErr w:type="spellStart"/>
      <w:r w:rsidRPr="00E43A56">
        <w:rPr>
          <w:lang w:val="es-PE"/>
        </w:rPr>
        <w:t>education</w:t>
      </w:r>
      <w:proofErr w:type="spellEnd"/>
      <w:r w:rsidRPr="00E43A56">
        <w:rPr>
          <w:lang w:val="es-PE"/>
        </w:rPr>
        <w:t xml:space="preserve"> </w:t>
      </w:r>
      <w:proofErr w:type="spellStart"/>
      <w:r w:rsidRPr="00E43A56">
        <w:rPr>
          <w:lang w:val="es-PE"/>
        </w:rPr>
        <w:t>intervention</w:t>
      </w:r>
      <w:proofErr w:type="spellEnd"/>
      <w:r w:rsidRPr="00E43A56">
        <w:rPr>
          <w:lang w:val="es-PE"/>
        </w:rPr>
        <w:t xml:space="preserve"> </w:t>
      </w:r>
      <w:proofErr w:type="spellStart"/>
      <w:r w:rsidRPr="00E43A56">
        <w:rPr>
          <w:lang w:val="es-PE"/>
        </w:rPr>
        <w:t>for</w:t>
      </w:r>
      <w:proofErr w:type="spellEnd"/>
      <w:r w:rsidRPr="00E43A56">
        <w:rPr>
          <w:lang w:val="es-PE"/>
        </w:rPr>
        <w:t xml:space="preserve"> </w:t>
      </w:r>
      <w:proofErr w:type="spellStart"/>
      <w:r w:rsidRPr="00E43A56">
        <w:rPr>
          <w:lang w:val="es-PE"/>
        </w:rPr>
        <w:t>children</w:t>
      </w:r>
      <w:proofErr w:type="spellEnd"/>
      <w:r w:rsidRPr="00E43A56">
        <w:rPr>
          <w:lang w:val="es-PE"/>
        </w:rPr>
        <w:t xml:space="preserve"> </w:t>
      </w:r>
      <w:proofErr w:type="spellStart"/>
      <w:r w:rsidRPr="00E43A56">
        <w:rPr>
          <w:lang w:val="es-PE"/>
        </w:rPr>
        <w:t>with</w:t>
      </w:r>
      <w:proofErr w:type="spellEnd"/>
      <w:r w:rsidRPr="00E43A56">
        <w:rPr>
          <w:lang w:val="es-PE"/>
        </w:rPr>
        <w:t xml:space="preserve"> </w:t>
      </w:r>
      <w:proofErr w:type="spellStart"/>
      <w:r w:rsidRPr="00E43A56">
        <w:rPr>
          <w:lang w:val="es-PE"/>
        </w:rPr>
        <w:t>cancer</w:t>
      </w:r>
      <w:proofErr w:type="spellEnd"/>
      <w:r w:rsidRPr="00E43A56">
        <w:rPr>
          <w:lang w:val="es-PE"/>
        </w:rPr>
        <w:t xml:space="preserve"> and </w:t>
      </w:r>
      <w:proofErr w:type="spellStart"/>
      <w:r w:rsidRPr="00E43A56">
        <w:rPr>
          <w:lang w:val="es-PE"/>
        </w:rPr>
        <w:t>their</w:t>
      </w:r>
      <w:proofErr w:type="spellEnd"/>
      <w:r w:rsidRPr="00E43A56">
        <w:rPr>
          <w:lang w:val="es-PE"/>
        </w:rPr>
        <w:t xml:space="preserve"> </w:t>
      </w:r>
      <w:proofErr w:type="spellStart"/>
      <w:r w:rsidRPr="00E43A56">
        <w:rPr>
          <w:lang w:val="es-PE"/>
        </w:rPr>
        <w:t>parents</w:t>
      </w:r>
      <w:proofErr w:type="spellEnd"/>
      <w:r w:rsidRPr="00E43A56">
        <w:rPr>
          <w:lang w:val="es-PE"/>
        </w:rPr>
        <w:t xml:space="preserve">. Revista Chilena de Nutrición. 2021;48(2):203-211. </w:t>
      </w:r>
      <w:proofErr w:type="spellStart"/>
      <w:r w:rsidRPr="00E43A56">
        <w:rPr>
          <w:lang w:val="es-PE"/>
        </w:rPr>
        <w:t>doi</w:t>
      </w:r>
      <w:proofErr w:type="spellEnd"/>
      <w:r w:rsidRPr="00E43A56">
        <w:rPr>
          <w:lang w:val="es-PE"/>
        </w:rPr>
        <w:t>: 10.4067/S0717-75182021000200203</w:t>
      </w:r>
    </w:p>
    <w:p w14:paraId="419A1C09" w14:textId="59AB4669" w:rsidR="00E43A56" w:rsidRPr="00E43A56" w:rsidRDefault="00E43A56" w:rsidP="00E43A56">
      <w:pPr>
        <w:pStyle w:val="Textoindependiente"/>
        <w:numPr>
          <w:ilvl w:val="0"/>
          <w:numId w:val="13"/>
        </w:numPr>
        <w:spacing w:before="0" w:after="0"/>
        <w:ind w:left="284" w:hanging="284"/>
        <w:jc w:val="both"/>
        <w:rPr>
          <w:lang w:val="es-PE"/>
        </w:rPr>
      </w:pPr>
      <w:proofErr w:type="spellStart"/>
      <w:r w:rsidRPr="00E43A56">
        <w:rPr>
          <w:lang w:val="es-PE"/>
        </w:rPr>
        <w:t>Stotz</w:t>
      </w:r>
      <w:proofErr w:type="spellEnd"/>
      <w:r w:rsidRPr="00E43A56">
        <w:rPr>
          <w:lang w:val="es-PE"/>
        </w:rPr>
        <w:t xml:space="preserve"> SA, Brega AG, Gonzales K, </w:t>
      </w:r>
      <w:proofErr w:type="spellStart"/>
      <w:r w:rsidRPr="00E43A56">
        <w:rPr>
          <w:lang w:val="es-PE"/>
        </w:rPr>
        <w:t>Hebert</w:t>
      </w:r>
      <w:proofErr w:type="spellEnd"/>
      <w:r w:rsidRPr="00E43A56">
        <w:rPr>
          <w:lang w:val="es-PE"/>
        </w:rPr>
        <w:t xml:space="preserve"> LE, Moore KR, AI/AN WCIE </w:t>
      </w:r>
      <w:proofErr w:type="spellStart"/>
      <w:r w:rsidRPr="00E43A56">
        <w:rPr>
          <w:lang w:val="es-PE"/>
        </w:rPr>
        <w:t>Study</w:t>
      </w:r>
      <w:proofErr w:type="spellEnd"/>
      <w:r w:rsidRPr="00E43A56">
        <w:rPr>
          <w:lang w:val="es-PE"/>
        </w:rPr>
        <w:t xml:space="preserve"> </w:t>
      </w:r>
      <w:proofErr w:type="spellStart"/>
      <w:r w:rsidRPr="00E43A56">
        <w:rPr>
          <w:lang w:val="es-PE"/>
        </w:rPr>
        <w:t>Group</w:t>
      </w:r>
      <w:proofErr w:type="spellEnd"/>
      <w:r w:rsidRPr="00E43A56">
        <w:rPr>
          <w:lang w:val="es-PE"/>
        </w:rPr>
        <w:t xml:space="preserve">. </w:t>
      </w:r>
      <w:proofErr w:type="spellStart"/>
      <w:r w:rsidRPr="00E43A56">
        <w:rPr>
          <w:lang w:val="es-PE"/>
        </w:rPr>
        <w:t>Facilitators</w:t>
      </w:r>
      <w:proofErr w:type="spellEnd"/>
      <w:r w:rsidRPr="00E43A56">
        <w:rPr>
          <w:lang w:val="es-PE"/>
        </w:rPr>
        <w:t xml:space="preserve"> and </w:t>
      </w:r>
      <w:proofErr w:type="spellStart"/>
      <w:r w:rsidRPr="00E43A56">
        <w:rPr>
          <w:lang w:val="es-PE"/>
        </w:rPr>
        <w:t>Barriers</w:t>
      </w:r>
      <w:proofErr w:type="spellEnd"/>
      <w:r w:rsidRPr="00E43A56">
        <w:rPr>
          <w:lang w:val="es-PE"/>
        </w:rPr>
        <w:t xml:space="preserve"> </w:t>
      </w:r>
      <w:proofErr w:type="spellStart"/>
      <w:r w:rsidRPr="00E43A56">
        <w:rPr>
          <w:lang w:val="es-PE"/>
        </w:rPr>
        <w:t>to</w:t>
      </w:r>
      <w:proofErr w:type="spellEnd"/>
      <w:r w:rsidRPr="00E43A56">
        <w:rPr>
          <w:lang w:val="es-PE"/>
        </w:rPr>
        <w:t xml:space="preserve"> </w:t>
      </w:r>
      <w:proofErr w:type="spellStart"/>
      <w:r w:rsidRPr="00E43A56">
        <w:rPr>
          <w:lang w:val="es-PE"/>
        </w:rPr>
        <w:t>Healthy</w:t>
      </w:r>
      <w:proofErr w:type="spellEnd"/>
      <w:r w:rsidRPr="00E43A56">
        <w:rPr>
          <w:lang w:val="es-PE"/>
        </w:rPr>
        <w:t xml:space="preserve"> </w:t>
      </w:r>
      <w:proofErr w:type="spellStart"/>
      <w:r w:rsidRPr="00E43A56">
        <w:rPr>
          <w:lang w:val="es-PE"/>
        </w:rPr>
        <w:t>Eating</w:t>
      </w:r>
      <w:proofErr w:type="spellEnd"/>
      <w:r w:rsidRPr="00E43A56">
        <w:rPr>
          <w:lang w:val="es-PE"/>
        </w:rPr>
        <w:t xml:space="preserve"> </w:t>
      </w:r>
      <w:proofErr w:type="spellStart"/>
      <w:r w:rsidRPr="00E43A56">
        <w:rPr>
          <w:lang w:val="es-PE"/>
        </w:rPr>
        <w:t>Among</w:t>
      </w:r>
      <w:proofErr w:type="spellEnd"/>
      <w:r w:rsidRPr="00E43A56">
        <w:rPr>
          <w:lang w:val="es-PE"/>
        </w:rPr>
        <w:t xml:space="preserve"> American </w:t>
      </w:r>
      <w:proofErr w:type="spellStart"/>
      <w:r w:rsidRPr="00E43A56">
        <w:rPr>
          <w:lang w:val="es-PE"/>
        </w:rPr>
        <w:t>Indian</w:t>
      </w:r>
      <w:proofErr w:type="spellEnd"/>
      <w:r w:rsidRPr="00E43A56">
        <w:rPr>
          <w:lang w:val="es-PE"/>
        </w:rPr>
        <w:t xml:space="preserve"> and Alaska Native </w:t>
      </w:r>
      <w:proofErr w:type="spellStart"/>
      <w:r w:rsidRPr="00E43A56">
        <w:rPr>
          <w:lang w:val="es-PE"/>
        </w:rPr>
        <w:t>Adults</w:t>
      </w:r>
      <w:proofErr w:type="spellEnd"/>
      <w:r w:rsidRPr="00E43A56">
        <w:rPr>
          <w:lang w:val="es-PE"/>
        </w:rPr>
        <w:t xml:space="preserve"> </w:t>
      </w:r>
      <w:proofErr w:type="spellStart"/>
      <w:r w:rsidRPr="00E43A56">
        <w:rPr>
          <w:lang w:val="es-PE"/>
        </w:rPr>
        <w:t>with</w:t>
      </w:r>
      <w:proofErr w:type="spellEnd"/>
      <w:r w:rsidRPr="00E43A56">
        <w:rPr>
          <w:lang w:val="es-PE"/>
        </w:rPr>
        <w:t xml:space="preserve"> </w:t>
      </w:r>
      <w:proofErr w:type="spellStart"/>
      <w:r w:rsidRPr="00E43A56">
        <w:rPr>
          <w:lang w:val="es-PE"/>
        </w:rPr>
        <w:t>Type</w:t>
      </w:r>
      <w:proofErr w:type="spellEnd"/>
      <w:r w:rsidRPr="00E43A56">
        <w:rPr>
          <w:lang w:val="es-PE"/>
        </w:rPr>
        <w:t xml:space="preserve"> 2 Diabetes: </w:t>
      </w:r>
      <w:proofErr w:type="spellStart"/>
      <w:r w:rsidRPr="00E43A56">
        <w:rPr>
          <w:lang w:val="es-PE"/>
        </w:rPr>
        <w:t>Stakeholder</w:t>
      </w:r>
      <w:proofErr w:type="spellEnd"/>
      <w:r w:rsidRPr="00E43A56">
        <w:rPr>
          <w:lang w:val="es-PE"/>
        </w:rPr>
        <w:t xml:space="preserve"> </w:t>
      </w:r>
      <w:proofErr w:type="spellStart"/>
      <w:r w:rsidRPr="00E43A56">
        <w:rPr>
          <w:lang w:val="es-PE"/>
        </w:rPr>
        <w:t>Perspectives</w:t>
      </w:r>
      <w:proofErr w:type="spellEnd"/>
      <w:r w:rsidRPr="00E43A56">
        <w:rPr>
          <w:lang w:val="es-PE"/>
        </w:rPr>
        <w:t xml:space="preserve">. </w:t>
      </w:r>
      <w:proofErr w:type="spellStart"/>
      <w:r w:rsidRPr="00E43A56">
        <w:rPr>
          <w:lang w:val="es-PE"/>
        </w:rPr>
        <w:t>Current</w:t>
      </w:r>
      <w:proofErr w:type="spellEnd"/>
      <w:r w:rsidRPr="00E43A56">
        <w:rPr>
          <w:lang w:val="es-PE"/>
        </w:rPr>
        <w:t xml:space="preserve"> </w:t>
      </w:r>
      <w:proofErr w:type="spellStart"/>
      <w:r w:rsidRPr="00E43A56">
        <w:rPr>
          <w:lang w:val="es-PE"/>
        </w:rPr>
        <w:t>Developments</w:t>
      </w:r>
      <w:proofErr w:type="spellEnd"/>
      <w:r w:rsidRPr="00E43A56">
        <w:rPr>
          <w:lang w:val="es-PE"/>
        </w:rPr>
        <w:t xml:space="preserve"> in </w:t>
      </w:r>
      <w:proofErr w:type="spellStart"/>
      <w:r w:rsidRPr="00E43A56">
        <w:rPr>
          <w:lang w:val="es-PE"/>
        </w:rPr>
        <w:t>Nutrition</w:t>
      </w:r>
      <w:proofErr w:type="spellEnd"/>
      <w:r w:rsidRPr="00E43A56">
        <w:rPr>
          <w:lang w:val="es-PE"/>
        </w:rPr>
        <w:t>. 2021;5(6</w:t>
      </w:r>
      <w:proofErr w:type="gramStart"/>
      <w:r w:rsidRPr="00E43A56">
        <w:rPr>
          <w:lang w:val="es-PE"/>
        </w:rPr>
        <w:t>):nzab</w:t>
      </w:r>
      <w:proofErr w:type="gramEnd"/>
      <w:r w:rsidRPr="00E43A56">
        <w:rPr>
          <w:lang w:val="es-PE"/>
        </w:rPr>
        <w:t xml:space="preserve">083. </w:t>
      </w:r>
      <w:proofErr w:type="spellStart"/>
      <w:r w:rsidRPr="00E43A56">
        <w:rPr>
          <w:lang w:val="es-PE"/>
        </w:rPr>
        <w:t>doi</w:t>
      </w:r>
      <w:proofErr w:type="spellEnd"/>
      <w:r w:rsidRPr="00E43A56">
        <w:rPr>
          <w:lang w:val="es-PE"/>
        </w:rPr>
        <w:t>: 10.1093/</w:t>
      </w:r>
      <w:proofErr w:type="spellStart"/>
      <w:r w:rsidRPr="00E43A56">
        <w:rPr>
          <w:lang w:val="es-PE"/>
        </w:rPr>
        <w:t>cdn</w:t>
      </w:r>
      <w:proofErr w:type="spellEnd"/>
      <w:r w:rsidRPr="00E43A56">
        <w:rPr>
          <w:lang w:val="es-PE"/>
        </w:rPr>
        <w:t>/nzab083</w:t>
      </w:r>
    </w:p>
    <w:p w14:paraId="50326D1F" w14:textId="1AB916A5" w:rsidR="00E43A56" w:rsidRPr="00E43A56" w:rsidRDefault="00E43A56" w:rsidP="00E43A56">
      <w:pPr>
        <w:pStyle w:val="Textoindependiente"/>
        <w:numPr>
          <w:ilvl w:val="0"/>
          <w:numId w:val="13"/>
        </w:numPr>
        <w:spacing w:before="0" w:after="0"/>
        <w:ind w:left="284" w:hanging="284"/>
        <w:jc w:val="both"/>
        <w:rPr>
          <w:lang w:val="es-PE"/>
        </w:rPr>
      </w:pPr>
      <w:r w:rsidRPr="00E43A56">
        <w:rPr>
          <w:lang w:val="es-PE"/>
        </w:rPr>
        <w:t xml:space="preserve">Suárez-González M, Bousoño-García C, Jiménez-Treviño S, Díaz-Martín JJ. Gluten-Free </w:t>
      </w:r>
      <w:proofErr w:type="spellStart"/>
      <w:r w:rsidRPr="00E43A56">
        <w:rPr>
          <w:lang w:val="es-PE"/>
        </w:rPr>
        <w:t>Diet</w:t>
      </w:r>
      <w:proofErr w:type="spellEnd"/>
      <w:r w:rsidRPr="00E43A56">
        <w:rPr>
          <w:lang w:val="es-PE"/>
        </w:rPr>
        <w:t xml:space="preserve">: </w:t>
      </w:r>
      <w:proofErr w:type="spellStart"/>
      <w:r w:rsidRPr="00E43A56">
        <w:rPr>
          <w:lang w:val="es-PE"/>
        </w:rPr>
        <w:t>Nutritional</w:t>
      </w:r>
      <w:proofErr w:type="spellEnd"/>
      <w:r w:rsidRPr="00E43A56">
        <w:rPr>
          <w:lang w:val="es-PE"/>
        </w:rPr>
        <w:t xml:space="preserve"> </w:t>
      </w:r>
      <w:proofErr w:type="spellStart"/>
      <w:r w:rsidRPr="00E43A56">
        <w:rPr>
          <w:lang w:val="es-PE"/>
        </w:rPr>
        <w:t>Strategies</w:t>
      </w:r>
      <w:proofErr w:type="spellEnd"/>
      <w:r w:rsidRPr="00E43A56">
        <w:rPr>
          <w:lang w:val="es-PE"/>
        </w:rPr>
        <w:t xml:space="preserve"> </w:t>
      </w:r>
      <w:proofErr w:type="spellStart"/>
      <w:r w:rsidRPr="00E43A56">
        <w:rPr>
          <w:lang w:val="es-PE"/>
        </w:rPr>
        <w:t>to</w:t>
      </w:r>
      <w:proofErr w:type="spellEnd"/>
      <w:r w:rsidRPr="00E43A56">
        <w:rPr>
          <w:lang w:val="es-PE"/>
        </w:rPr>
        <w:t xml:space="preserve"> </w:t>
      </w:r>
      <w:proofErr w:type="spellStart"/>
      <w:r w:rsidRPr="00E43A56">
        <w:rPr>
          <w:lang w:val="es-PE"/>
        </w:rPr>
        <w:t>Improve</w:t>
      </w:r>
      <w:proofErr w:type="spellEnd"/>
      <w:r w:rsidRPr="00E43A56">
        <w:rPr>
          <w:lang w:val="es-PE"/>
        </w:rPr>
        <w:t xml:space="preserve"> </w:t>
      </w:r>
      <w:proofErr w:type="spellStart"/>
      <w:r w:rsidRPr="00E43A56">
        <w:rPr>
          <w:lang w:val="es-PE"/>
        </w:rPr>
        <w:t>Eating</w:t>
      </w:r>
      <w:proofErr w:type="spellEnd"/>
      <w:r w:rsidRPr="00E43A56">
        <w:rPr>
          <w:lang w:val="es-PE"/>
        </w:rPr>
        <w:t xml:space="preserve"> </w:t>
      </w:r>
      <w:proofErr w:type="spellStart"/>
      <w:r w:rsidRPr="00E43A56">
        <w:rPr>
          <w:lang w:val="es-PE"/>
        </w:rPr>
        <w:t>Habits</w:t>
      </w:r>
      <w:proofErr w:type="spellEnd"/>
      <w:r w:rsidRPr="00E43A56">
        <w:rPr>
          <w:lang w:val="es-PE"/>
        </w:rPr>
        <w:t xml:space="preserve"> in </w:t>
      </w:r>
      <w:proofErr w:type="spellStart"/>
      <w:r w:rsidRPr="00E43A56">
        <w:rPr>
          <w:lang w:val="es-PE"/>
        </w:rPr>
        <w:t>Children</w:t>
      </w:r>
      <w:proofErr w:type="spellEnd"/>
      <w:r w:rsidRPr="00E43A56">
        <w:rPr>
          <w:lang w:val="es-PE"/>
        </w:rPr>
        <w:t xml:space="preserve"> </w:t>
      </w:r>
      <w:proofErr w:type="spellStart"/>
      <w:r w:rsidRPr="00E43A56">
        <w:rPr>
          <w:lang w:val="es-PE"/>
        </w:rPr>
        <w:t>with</w:t>
      </w:r>
      <w:proofErr w:type="spellEnd"/>
      <w:r w:rsidRPr="00E43A56">
        <w:rPr>
          <w:lang w:val="es-PE"/>
        </w:rPr>
        <w:t xml:space="preserve"> </w:t>
      </w:r>
      <w:proofErr w:type="spellStart"/>
      <w:r w:rsidRPr="00E43A56">
        <w:rPr>
          <w:lang w:val="es-PE"/>
        </w:rPr>
        <w:t>Celiac</w:t>
      </w:r>
      <w:proofErr w:type="spellEnd"/>
      <w:r w:rsidRPr="00E43A56">
        <w:rPr>
          <w:lang w:val="es-PE"/>
        </w:rPr>
        <w:t xml:space="preserve"> </w:t>
      </w:r>
      <w:proofErr w:type="spellStart"/>
      <w:r w:rsidRPr="00E43A56">
        <w:rPr>
          <w:lang w:val="es-PE"/>
        </w:rPr>
        <w:t>Disease</w:t>
      </w:r>
      <w:proofErr w:type="spellEnd"/>
      <w:r w:rsidRPr="00E43A56">
        <w:rPr>
          <w:lang w:val="es-PE"/>
        </w:rPr>
        <w:t>: A Prospective, Single-</w:t>
      </w:r>
      <w:proofErr w:type="spellStart"/>
      <w:r w:rsidRPr="00E43A56">
        <w:rPr>
          <w:lang w:val="es-PE"/>
        </w:rPr>
        <w:t>arm</w:t>
      </w:r>
      <w:proofErr w:type="spellEnd"/>
      <w:r w:rsidRPr="00E43A56">
        <w:rPr>
          <w:lang w:val="es-PE"/>
        </w:rPr>
        <w:t xml:space="preserve"> </w:t>
      </w:r>
      <w:proofErr w:type="spellStart"/>
      <w:r w:rsidRPr="00E43A56">
        <w:rPr>
          <w:lang w:val="es-PE"/>
        </w:rPr>
        <w:t>Intervention</w:t>
      </w:r>
      <w:proofErr w:type="spellEnd"/>
      <w:r w:rsidRPr="00E43A56">
        <w:rPr>
          <w:lang w:val="es-PE"/>
        </w:rPr>
        <w:t xml:space="preserve"> </w:t>
      </w:r>
      <w:proofErr w:type="spellStart"/>
      <w:r w:rsidRPr="00E43A56">
        <w:rPr>
          <w:lang w:val="es-PE"/>
        </w:rPr>
        <w:t>Study</w:t>
      </w:r>
      <w:proofErr w:type="spellEnd"/>
      <w:r w:rsidRPr="00E43A56">
        <w:rPr>
          <w:lang w:val="es-PE"/>
        </w:rPr>
        <w:t xml:space="preserve">. </w:t>
      </w:r>
      <w:proofErr w:type="spellStart"/>
      <w:r w:rsidRPr="00E43A56">
        <w:rPr>
          <w:lang w:val="es-PE"/>
        </w:rPr>
        <w:t>Nutrients</w:t>
      </w:r>
      <w:proofErr w:type="spellEnd"/>
      <w:r w:rsidRPr="00E43A56">
        <w:rPr>
          <w:lang w:val="es-PE"/>
        </w:rPr>
        <w:t xml:space="preserve">. 2021;13(11):4050. </w:t>
      </w:r>
      <w:proofErr w:type="spellStart"/>
      <w:r w:rsidRPr="00E43A56">
        <w:rPr>
          <w:lang w:val="es-PE"/>
        </w:rPr>
        <w:t>doi</w:t>
      </w:r>
      <w:proofErr w:type="spellEnd"/>
      <w:r w:rsidRPr="00E43A56">
        <w:rPr>
          <w:lang w:val="es-PE"/>
        </w:rPr>
        <w:t>: 10.3390/nu13114050</w:t>
      </w:r>
    </w:p>
    <w:p w14:paraId="79689C0C" w14:textId="3562C187" w:rsidR="00075270" w:rsidRDefault="00075270" w:rsidP="00E43A56">
      <w:pPr>
        <w:pStyle w:val="Textoindependiente"/>
        <w:jc w:val="both"/>
        <w:rPr>
          <w:spacing w:val="-8"/>
          <w:highlight w:val="yellow"/>
        </w:rPr>
      </w:pPr>
    </w:p>
    <w:sectPr w:rsidR="00075270" w:rsidSect="00075270">
      <w:headerReference w:type="default" r:id="rId9"/>
      <w:footerReference w:type="default" r:id="rId10"/>
      <w:pgSz w:w="11910" w:h="16840"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27B1D" w14:textId="77777777" w:rsidR="00B9346B" w:rsidRDefault="00B9346B" w:rsidP="00D73BF2">
      <w:pPr>
        <w:spacing w:after="0"/>
      </w:pPr>
      <w:r>
        <w:separator/>
      </w:r>
    </w:p>
  </w:endnote>
  <w:endnote w:type="continuationSeparator" w:id="0">
    <w:p w14:paraId="27514DDB" w14:textId="77777777" w:rsidR="00B9346B" w:rsidRDefault="00B9346B" w:rsidP="00D73B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rlito">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20"/>
      </w:rPr>
      <w:id w:val="901340840"/>
      <w:docPartObj>
        <w:docPartGallery w:val="Page Numbers (Bottom of Page)"/>
        <w:docPartUnique/>
      </w:docPartObj>
    </w:sdtPr>
    <w:sdtContent>
      <w:p w14:paraId="2E34F5B8" w14:textId="62D11D6A" w:rsidR="007C5AF8" w:rsidRPr="00B60671" w:rsidRDefault="00B60671">
        <w:pPr>
          <w:pStyle w:val="Piedepgina"/>
          <w:jc w:val="right"/>
          <w:rPr>
            <w:szCs w:val="20"/>
          </w:rPr>
        </w:pPr>
        <w:r w:rsidRPr="00B60671">
          <w:rPr>
            <w:noProof/>
            <w:szCs w:val="20"/>
            <w:lang w:val="en-US"/>
          </w:rPr>
          <mc:AlternateContent>
            <mc:Choice Requires="wps">
              <w:drawing>
                <wp:anchor distT="0" distB="0" distL="114300" distR="114300" simplePos="0" relativeHeight="251663360" behindDoc="0" locked="0" layoutInCell="1" allowOverlap="1" wp14:anchorId="138DDA8F" wp14:editId="6FCF0F34">
                  <wp:simplePos x="0" y="0"/>
                  <wp:positionH relativeFrom="margin">
                    <wp:align>left</wp:align>
                  </wp:positionH>
                  <wp:positionV relativeFrom="paragraph">
                    <wp:posOffset>24554</wp:posOffset>
                  </wp:positionV>
                  <wp:extent cx="5158740" cy="389467"/>
                  <wp:effectExtent l="0" t="0" r="381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8740" cy="389467"/>
                          </a:xfrm>
                          <a:prstGeom prst="rect">
                            <a:avLst/>
                          </a:prstGeom>
                          <a:solidFill>
                            <a:srgbClr val="FFFFFF"/>
                          </a:solidFill>
                          <a:ln w="9525">
                            <a:noFill/>
                            <a:miter lim="800000"/>
                            <a:headEnd/>
                            <a:tailEnd/>
                          </a:ln>
                        </wps:spPr>
                        <wps:txbx>
                          <w:txbxContent>
                            <w:p w14:paraId="1719012C" w14:textId="77777777" w:rsidR="00B60671" w:rsidRPr="00B60671" w:rsidRDefault="00B60671" w:rsidP="00B60671">
                              <w:pPr>
                                <w:spacing w:before="13"/>
                                <w:jc w:val="left"/>
                                <w:rPr>
                                  <w:szCs w:val="20"/>
                                </w:rPr>
                              </w:pPr>
                              <w:r w:rsidRPr="00B60671">
                                <w:rPr>
                                  <w:szCs w:val="20"/>
                                </w:rPr>
                                <w:t>Colocar los apellidos e inicial del primer nombre de los autores en orden alfabético, separados por punto y coma</w:t>
                              </w:r>
                            </w:p>
                            <w:p w14:paraId="354EAE9B" w14:textId="77777777" w:rsidR="00B60671" w:rsidRDefault="00B60671" w:rsidP="00B60671">
                              <w:pPr>
                                <w:jc w:val="left"/>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138DDA8F" id="_x0000_t202" coordsize="21600,21600" o:spt="202" path="m,l,21600r21600,l21600,xe">
                  <v:stroke joinstyle="miter"/>
                  <v:path gradientshapeok="t" o:connecttype="rect"/>
                </v:shapetype>
                <v:shape id="Cuadro de texto 2" o:spid="_x0000_s1028" type="#_x0000_t202" style="position:absolute;left:0;text-align:left;margin-left:0;margin-top:1.95pt;width:406.2pt;height:30.65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" stroked="f">
                  <v:textbox>
                    <w:txbxContent>
                      <w:p w14:paraId="1719012C" w14:textId="77777777" w:rsidR="00B60671" w:rsidRPr="00B60671" w:rsidRDefault="00B60671" w:rsidP="00B60671">
                        <w:pPr>
                          <w:spacing w:before="13"/>
                          <w:jc w:val="left"/>
                          <w:rPr>
                            <w:szCs w:val="20"/>
                          </w:rPr>
                        </w:pPr>
                        <w:r w:rsidRPr="00B60671">
                          <w:rPr>
                            <w:szCs w:val="20"/>
                          </w:rPr>
                          <w:t>Colocar los apellidos e inicial del primer nombre de los autores en orden alfabético, separados por punto y coma</w:t>
                        </w:r>
                      </w:p>
                      <w:p w14:paraId="354EAE9B" w14:textId="77777777" w:rsidR="00B60671" w:rsidRDefault="00B60671" w:rsidP="00B60671">
                        <w:pPr>
                          <w:jc w:val="left"/>
                        </w:pPr>
                      </w:p>
                    </w:txbxContent>
                  </v:textbox>
                  <w10:wrap anchorx="margin"/>
                </v:shape>
              </w:pict>
            </mc:Fallback>
          </mc:AlternateContent>
        </w:r>
        <w:r w:rsidR="007C5AF8" w:rsidRPr="00B60671">
          <w:rPr>
            <w:szCs w:val="20"/>
          </w:rPr>
          <w:t xml:space="preserve">Pág. </w:t>
        </w:r>
        <w:r w:rsidR="007C5AF8" w:rsidRPr="00B60671">
          <w:rPr>
            <w:szCs w:val="20"/>
          </w:rPr>
          <w:fldChar w:fldCharType="begin"/>
        </w:r>
        <w:r w:rsidR="007C5AF8" w:rsidRPr="00B60671">
          <w:rPr>
            <w:szCs w:val="20"/>
          </w:rPr>
          <w:instrText>PAGE   \* MERGEFORMAT</w:instrText>
        </w:r>
        <w:r w:rsidR="007C5AF8" w:rsidRPr="00B60671">
          <w:rPr>
            <w:szCs w:val="20"/>
          </w:rPr>
          <w:fldChar w:fldCharType="separate"/>
        </w:r>
        <w:r w:rsidR="00484661" w:rsidRPr="00484661">
          <w:rPr>
            <w:noProof/>
            <w:szCs w:val="20"/>
            <w:lang w:val="es-ES"/>
          </w:rPr>
          <w:t>11</w:t>
        </w:r>
        <w:r w:rsidR="007C5AF8" w:rsidRPr="00B60671">
          <w:rPr>
            <w:szCs w:val="20"/>
          </w:rPr>
          <w:fldChar w:fldCharType="end"/>
        </w:r>
      </w:p>
    </w:sdtContent>
  </w:sdt>
  <w:p w14:paraId="3FFC4F11" w14:textId="68A981D0" w:rsidR="00D21365" w:rsidRDefault="00D21365">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B86E5" w14:textId="77777777" w:rsidR="00B9346B" w:rsidRDefault="00B9346B" w:rsidP="00D73BF2">
      <w:pPr>
        <w:spacing w:after="0"/>
      </w:pPr>
      <w:r>
        <w:separator/>
      </w:r>
    </w:p>
  </w:footnote>
  <w:footnote w:type="continuationSeparator" w:id="0">
    <w:p w14:paraId="2FD300E5" w14:textId="77777777" w:rsidR="00B9346B" w:rsidRDefault="00B9346B" w:rsidP="00D73B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92D93" w14:textId="2B17AE4C" w:rsidR="00D21365" w:rsidRDefault="00254D41" w:rsidP="003040DE">
    <w:pPr>
      <w:pStyle w:val="Encabezado"/>
      <w:tabs>
        <w:tab w:val="clear" w:pos="4419"/>
      </w:tabs>
      <w:ind w:left="3828"/>
      <w:jc w:val="right"/>
    </w:pPr>
    <w:r>
      <w:rPr>
        <w:noProof/>
        <w:lang w:val="en-US"/>
      </w:rPr>
      <w:drawing>
        <wp:anchor distT="0" distB="0" distL="114300" distR="114300" simplePos="0" relativeHeight="251661312" behindDoc="0" locked="0" layoutInCell="1" allowOverlap="1" wp14:anchorId="0975E3E3" wp14:editId="0AB43D1B">
          <wp:simplePos x="0" y="0"/>
          <wp:positionH relativeFrom="margin">
            <wp:align>left</wp:align>
          </wp:positionH>
          <wp:positionV relativeFrom="paragraph">
            <wp:posOffset>-320675</wp:posOffset>
          </wp:positionV>
          <wp:extent cx="1076400" cy="675979"/>
          <wp:effectExtent l="0" t="0" r="0" b="0"/>
          <wp:wrapNone/>
          <wp:docPr id="14" name="Imagen 1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76400" cy="675979"/>
                  </a:xfrm>
                  <a:prstGeom prst="rect">
                    <a:avLst/>
                  </a:prstGeom>
                  <a:noFill/>
                  <a:ln>
                    <a:noFill/>
                  </a:ln>
                </pic:spPr>
              </pic:pic>
            </a:graphicData>
          </a:graphic>
        </wp:anchor>
      </w:drawing>
    </w:r>
    <w:r w:rsidR="0051133C" w:rsidRPr="0051133C">
      <w:t>Educación alimentaria en el cambio de hábitos alimentarios en Niños: Revisión Narrativa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D32277"/>
    <w:multiLevelType w:val="hybridMultilevel"/>
    <w:tmpl w:val="49D28FA8"/>
    <w:lvl w:ilvl="0" w:tplc="280A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352A38EF"/>
    <w:multiLevelType w:val="hybridMultilevel"/>
    <w:tmpl w:val="F53CB800"/>
    <w:lvl w:ilvl="0" w:tplc="43D23A20">
      <w:start w:val="8"/>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3635490A"/>
    <w:multiLevelType w:val="hybridMultilevel"/>
    <w:tmpl w:val="6C8CAD6C"/>
    <w:lvl w:ilvl="0" w:tplc="9CD4146C">
      <w:numFmt w:val="bullet"/>
      <w:lvlText w:val=""/>
      <w:lvlJc w:val="left"/>
      <w:pPr>
        <w:ind w:left="1260" w:hanging="360"/>
      </w:pPr>
      <w:rPr>
        <w:rFonts w:ascii="Symbol" w:eastAsia="Symbol" w:hAnsi="Symbol" w:cs="Symbol" w:hint="default"/>
        <w:w w:val="100"/>
        <w:sz w:val="24"/>
        <w:szCs w:val="24"/>
        <w:lang w:val="es-ES" w:eastAsia="en-US" w:bidi="ar-SA"/>
      </w:rPr>
    </w:lvl>
    <w:lvl w:ilvl="1" w:tplc="CEF89560">
      <w:numFmt w:val="bullet"/>
      <w:lvlText w:val="•"/>
      <w:lvlJc w:val="left"/>
      <w:pPr>
        <w:ind w:left="2134" w:hanging="360"/>
      </w:pPr>
      <w:rPr>
        <w:rFonts w:hint="default"/>
        <w:lang w:val="es-ES" w:eastAsia="en-US" w:bidi="ar-SA"/>
      </w:rPr>
    </w:lvl>
    <w:lvl w:ilvl="2" w:tplc="21B6CDDA">
      <w:numFmt w:val="bullet"/>
      <w:lvlText w:val="•"/>
      <w:lvlJc w:val="left"/>
      <w:pPr>
        <w:ind w:left="3009" w:hanging="360"/>
      </w:pPr>
      <w:rPr>
        <w:rFonts w:hint="default"/>
        <w:lang w:val="es-ES" w:eastAsia="en-US" w:bidi="ar-SA"/>
      </w:rPr>
    </w:lvl>
    <w:lvl w:ilvl="3" w:tplc="DC2E6F0C">
      <w:numFmt w:val="bullet"/>
      <w:lvlText w:val="•"/>
      <w:lvlJc w:val="left"/>
      <w:pPr>
        <w:ind w:left="3884" w:hanging="360"/>
      </w:pPr>
      <w:rPr>
        <w:rFonts w:hint="default"/>
        <w:lang w:val="es-ES" w:eastAsia="en-US" w:bidi="ar-SA"/>
      </w:rPr>
    </w:lvl>
    <w:lvl w:ilvl="4" w:tplc="A9862BE4">
      <w:numFmt w:val="bullet"/>
      <w:lvlText w:val="•"/>
      <w:lvlJc w:val="left"/>
      <w:pPr>
        <w:ind w:left="4759" w:hanging="360"/>
      </w:pPr>
      <w:rPr>
        <w:rFonts w:hint="default"/>
        <w:lang w:val="es-ES" w:eastAsia="en-US" w:bidi="ar-SA"/>
      </w:rPr>
    </w:lvl>
    <w:lvl w:ilvl="5" w:tplc="552E54AE">
      <w:numFmt w:val="bullet"/>
      <w:lvlText w:val="•"/>
      <w:lvlJc w:val="left"/>
      <w:pPr>
        <w:ind w:left="5634" w:hanging="360"/>
      </w:pPr>
      <w:rPr>
        <w:rFonts w:hint="default"/>
        <w:lang w:val="es-ES" w:eastAsia="en-US" w:bidi="ar-SA"/>
      </w:rPr>
    </w:lvl>
    <w:lvl w:ilvl="6" w:tplc="314210B8">
      <w:numFmt w:val="bullet"/>
      <w:lvlText w:val="•"/>
      <w:lvlJc w:val="left"/>
      <w:pPr>
        <w:ind w:left="6509" w:hanging="360"/>
      </w:pPr>
      <w:rPr>
        <w:rFonts w:hint="default"/>
        <w:lang w:val="es-ES" w:eastAsia="en-US" w:bidi="ar-SA"/>
      </w:rPr>
    </w:lvl>
    <w:lvl w:ilvl="7" w:tplc="C0AE6C30">
      <w:numFmt w:val="bullet"/>
      <w:lvlText w:val="•"/>
      <w:lvlJc w:val="left"/>
      <w:pPr>
        <w:ind w:left="7384" w:hanging="360"/>
      </w:pPr>
      <w:rPr>
        <w:rFonts w:hint="default"/>
        <w:lang w:val="es-ES" w:eastAsia="en-US" w:bidi="ar-SA"/>
      </w:rPr>
    </w:lvl>
    <w:lvl w:ilvl="8" w:tplc="01A09A9E">
      <w:numFmt w:val="bullet"/>
      <w:lvlText w:val="•"/>
      <w:lvlJc w:val="left"/>
      <w:pPr>
        <w:ind w:left="8259" w:hanging="360"/>
      </w:pPr>
      <w:rPr>
        <w:rFonts w:hint="default"/>
        <w:lang w:val="es-ES" w:eastAsia="en-US" w:bidi="ar-SA"/>
      </w:rPr>
    </w:lvl>
  </w:abstractNum>
  <w:abstractNum w:abstractNumId="3" w15:restartNumberingAfterBreak="0">
    <w:nsid w:val="394F55CF"/>
    <w:multiLevelType w:val="hybridMultilevel"/>
    <w:tmpl w:val="6CBCC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591890"/>
    <w:multiLevelType w:val="multilevel"/>
    <w:tmpl w:val="2C10ECDC"/>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93774E0"/>
    <w:multiLevelType w:val="hybridMultilevel"/>
    <w:tmpl w:val="8C646C0A"/>
    <w:lvl w:ilvl="0" w:tplc="280A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4D197149"/>
    <w:multiLevelType w:val="hybridMultilevel"/>
    <w:tmpl w:val="9E68755A"/>
    <w:lvl w:ilvl="0" w:tplc="E01E7096">
      <w:numFmt w:val="bullet"/>
      <w:lvlText w:val=""/>
      <w:lvlJc w:val="left"/>
      <w:pPr>
        <w:ind w:left="1176" w:hanging="456"/>
      </w:pPr>
      <w:rPr>
        <w:rFonts w:ascii="Times New Roman" w:eastAsia="Times New Roman" w:hAnsi="Times New Roman"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 w15:restartNumberingAfterBreak="0">
    <w:nsid w:val="4D51553A"/>
    <w:multiLevelType w:val="hybridMultilevel"/>
    <w:tmpl w:val="D3482A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7F12F2"/>
    <w:multiLevelType w:val="hybridMultilevel"/>
    <w:tmpl w:val="23DAA736"/>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9" w15:restartNumberingAfterBreak="0">
    <w:nsid w:val="62813CB8"/>
    <w:multiLevelType w:val="multilevel"/>
    <w:tmpl w:val="50BE13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7056895"/>
    <w:multiLevelType w:val="multilevel"/>
    <w:tmpl w:val="CA34E95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7C45BDD"/>
    <w:multiLevelType w:val="multilevel"/>
    <w:tmpl w:val="DCE029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E3A4A2A"/>
    <w:multiLevelType w:val="multilevel"/>
    <w:tmpl w:val="EC8EB1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65446357">
    <w:abstractNumId w:val="1"/>
  </w:num>
  <w:num w:numId="2" w16cid:durableId="431780607">
    <w:abstractNumId w:val="2"/>
  </w:num>
  <w:num w:numId="3" w16cid:durableId="370619075">
    <w:abstractNumId w:val="9"/>
  </w:num>
  <w:num w:numId="4" w16cid:durableId="744533">
    <w:abstractNumId w:val="11"/>
  </w:num>
  <w:num w:numId="5" w16cid:durableId="862788430">
    <w:abstractNumId w:val="12"/>
  </w:num>
  <w:num w:numId="6" w16cid:durableId="1981642075">
    <w:abstractNumId w:val="10"/>
  </w:num>
  <w:num w:numId="7" w16cid:durableId="1135441693">
    <w:abstractNumId w:val="3"/>
  </w:num>
  <w:num w:numId="8" w16cid:durableId="2123182601">
    <w:abstractNumId w:val="7"/>
  </w:num>
  <w:num w:numId="9" w16cid:durableId="343702182">
    <w:abstractNumId w:val="4"/>
  </w:num>
  <w:num w:numId="10" w16cid:durableId="886842355">
    <w:abstractNumId w:val="8"/>
  </w:num>
  <w:num w:numId="11" w16cid:durableId="1012025805">
    <w:abstractNumId w:val="6"/>
  </w:num>
  <w:num w:numId="12" w16cid:durableId="1707950301">
    <w:abstractNumId w:val="0"/>
  </w:num>
  <w:num w:numId="13" w16cid:durableId="2821551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DDA"/>
    <w:rsid w:val="000041BB"/>
    <w:rsid w:val="00022C97"/>
    <w:rsid w:val="000375E1"/>
    <w:rsid w:val="00044EFB"/>
    <w:rsid w:val="00045C81"/>
    <w:rsid w:val="00052055"/>
    <w:rsid w:val="000750F5"/>
    <w:rsid w:val="00075270"/>
    <w:rsid w:val="000921F0"/>
    <w:rsid w:val="000B5EA4"/>
    <w:rsid w:val="000C0C0B"/>
    <w:rsid w:val="000C5D84"/>
    <w:rsid w:val="000D3528"/>
    <w:rsid w:val="00115D95"/>
    <w:rsid w:val="00121D8E"/>
    <w:rsid w:val="00123471"/>
    <w:rsid w:val="00127340"/>
    <w:rsid w:val="0013185E"/>
    <w:rsid w:val="00133781"/>
    <w:rsid w:val="0013654F"/>
    <w:rsid w:val="00142E6C"/>
    <w:rsid w:val="001433BB"/>
    <w:rsid w:val="00173089"/>
    <w:rsid w:val="00176EE3"/>
    <w:rsid w:val="00187801"/>
    <w:rsid w:val="00192072"/>
    <w:rsid w:val="001953B7"/>
    <w:rsid w:val="001A1315"/>
    <w:rsid w:val="001B53B9"/>
    <w:rsid w:val="001B59DB"/>
    <w:rsid w:val="001B64AB"/>
    <w:rsid w:val="001D132E"/>
    <w:rsid w:val="001D90B7"/>
    <w:rsid w:val="001E281A"/>
    <w:rsid w:val="001E3429"/>
    <w:rsid w:val="001E4F8F"/>
    <w:rsid w:val="0021373E"/>
    <w:rsid w:val="0023586F"/>
    <w:rsid w:val="002447D9"/>
    <w:rsid w:val="00254371"/>
    <w:rsid w:val="00254D41"/>
    <w:rsid w:val="00261EA1"/>
    <w:rsid w:val="002B6133"/>
    <w:rsid w:val="002C5CC2"/>
    <w:rsid w:val="002C5E8A"/>
    <w:rsid w:val="002D7878"/>
    <w:rsid w:val="002E2814"/>
    <w:rsid w:val="002E340F"/>
    <w:rsid w:val="002E4834"/>
    <w:rsid w:val="002E58EB"/>
    <w:rsid w:val="002F54EC"/>
    <w:rsid w:val="002F580D"/>
    <w:rsid w:val="003040DE"/>
    <w:rsid w:val="0031412D"/>
    <w:rsid w:val="00335693"/>
    <w:rsid w:val="00347DDA"/>
    <w:rsid w:val="003526EE"/>
    <w:rsid w:val="00365DFD"/>
    <w:rsid w:val="00367F1C"/>
    <w:rsid w:val="0037658B"/>
    <w:rsid w:val="003940D6"/>
    <w:rsid w:val="003C2964"/>
    <w:rsid w:val="003C5FF6"/>
    <w:rsid w:val="003D1B45"/>
    <w:rsid w:val="003D6E67"/>
    <w:rsid w:val="003F0821"/>
    <w:rsid w:val="003F1C2F"/>
    <w:rsid w:val="00400278"/>
    <w:rsid w:val="004023B1"/>
    <w:rsid w:val="004146A2"/>
    <w:rsid w:val="00417EA6"/>
    <w:rsid w:val="00425266"/>
    <w:rsid w:val="0045486B"/>
    <w:rsid w:val="00463BF9"/>
    <w:rsid w:val="00467699"/>
    <w:rsid w:val="00484661"/>
    <w:rsid w:val="00486996"/>
    <w:rsid w:val="004875B3"/>
    <w:rsid w:val="004A5435"/>
    <w:rsid w:val="004C134B"/>
    <w:rsid w:val="004C3262"/>
    <w:rsid w:val="004D0B79"/>
    <w:rsid w:val="004E2588"/>
    <w:rsid w:val="004F546F"/>
    <w:rsid w:val="00502306"/>
    <w:rsid w:val="0051133C"/>
    <w:rsid w:val="00526F2F"/>
    <w:rsid w:val="00534CD6"/>
    <w:rsid w:val="00547A25"/>
    <w:rsid w:val="005520D6"/>
    <w:rsid w:val="0056750C"/>
    <w:rsid w:val="0057414B"/>
    <w:rsid w:val="0058367E"/>
    <w:rsid w:val="005875D4"/>
    <w:rsid w:val="005A488B"/>
    <w:rsid w:val="005A4FE3"/>
    <w:rsid w:val="005A7989"/>
    <w:rsid w:val="005C134C"/>
    <w:rsid w:val="005E5150"/>
    <w:rsid w:val="005F3371"/>
    <w:rsid w:val="00620CF4"/>
    <w:rsid w:val="00643F19"/>
    <w:rsid w:val="006462A4"/>
    <w:rsid w:val="00654789"/>
    <w:rsid w:val="00671CFA"/>
    <w:rsid w:val="006A0CFC"/>
    <w:rsid w:val="006A5093"/>
    <w:rsid w:val="006A5DB0"/>
    <w:rsid w:val="006D0499"/>
    <w:rsid w:val="006E16B9"/>
    <w:rsid w:val="006E3569"/>
    <w:rsid w:val="00704D1D"/>
    <w:rsid w:val="00717C77"/>
    <w:rsid w:val="00721375"/>
    <w:rsid w:val="00760BEA"/>
    <w:rsid w:val="007612E7"/>
    <w:rsid w:val="0077135E"/>
    <w:rsid w:val="00792119"/>
    <w:rsid w:val="0079308B"/>
    <w:rsid w:val="007C0E95"/>
    <w:rsid w:val="007C5AF8"/>
    <w:rsid w:val="007C7FE3"/>
    <w:rsid w:val="007D0E1A"/>
    <w:rsid w:val="007D440C"/>
    <w:rsid w:val="007E0CAC"/>
    <w:rsid w:val="007E3EE1"/>
    <w:rsid w:val="007E70E3"/>
    <w:rsid w:val="007F7A4A"/>
    <w:rsid w:val="00800575"/>
    <w:rsid w:val="0080122D"/>
    <w:rsid w:val="008041F4"/>
    <w:rsid w:val="00812F14"/>
    <w:rsid w:val="0082243A"/>
    <w:rsid w:val="0082424D"/>
    <w:rsid w:val="00840301"/>
    <w:rsid w:val="0084743F"/>
    <w:rsid w:val="00885023"/>
    <w:rsid w:val="008864C9"/>
    <w:rsid w:val="0089003E"/>
    <w:rsid w:val="008B79CE"/>
    <w:rsid w:val="008C5D48"/>
    <w:rsid w:val="00921F24"/>
    <w:rsid w:val="009245BB"/>
    <w:rsid w:val="00946E72"/>
    <w:rsid w:val="00966806"/>
    <w:rsid w:val="009A5027"/>
    <w:rsid w:val="009B1335"/>
    <w:rsid w:val="009B1994"/>
    <w:rsid w:val="009B78C4"/>
    <w:rsid w:val="009B7CB8"/>
    <w:rsid w:val="009E27AF"/>
    <w:rsid w:val="009F46D2"/>
    <w:rsid w:val="009F69D2"/>
    <w:rsid w:val="00A049CD"/>
    <w:rsid w:val="00A06127"/>
    <w:rsid w:val="00A1228C"/>
    <w:rsid w:val="00A24DFF"/>
    <w:rsid w:val="00A523C5"/>
    <w:rsid w:val="00A665AE"/>
    <w:rsid w:val="00A800DB"/>
    <w:rsid w:val="00A969BA"/>
    <w:rsid w:val="00A97ECE"/>
    <w:rsid w:val="00AB6C18"/>
    <w:rsid w:val="00AB791E"/>
    <w:rsid w:val="00AC02DB"/>
    <w:rsid w:val="00AD6BB0"/>
    <w:rsid w:val="00AD6EDB"/>
    <w:rsid w:val="00AF03AE"/>
    <w:rsid w:val="00AF1FA0"/>
    <w:rsid w:val="00B13328"/>
    <w:rsid w:val="00B32E1E"/>
    <w:rsid w:val="00B513D7"/>
    <w:rsid w:val="00B5244B"/>
    <w:rsid w:val="00B56189"/>
    <w:rsid w:val="00B60671"/>
    <w:rsid w:val="00B66AE0"/>
    <w:rsid w:val="00B82657"/>
    <w:rsid w:val="00B84719"/>
    <w:rsid w:val="00B9346B"/>
    <w:rsid w:val="00B956A9"/>
    <w:rsid w:val="00B96AB1"/>
    <w:rsid w:val="00BA1B95"/>
    <w:rsid w:val="00BB4658"/>
    <w:rsid w:val="00BB4D33"/>
    <w:rsid w:val="00BB5816"/>
    <w:rsid w:val="00BD582A"/>
    <w:rsid w:val="00BF6927"/>
    <w:rsid w:val="00C03AFF"/>
    <w:rsid w:val="00C0403F"/>
    <w:rsid w:val="00C0790D"/>
    <w:rsid w:val="00C242AD"/>
    <w:rsid w:val="00C2586F"/>
    <w:rsid w:val="00C30B05"/>
    <w:rsid w:val="00C34B8E"/>
    <w:rsid w:val="00C56DB6"/>
    <w:rsid w:val="00C576BB"/>
    <w:rsid w:val="00C74F21"/>
    <w:rsid w:val="00C82F96"/>
    <w:rsid w:val="00C86BD1"/>
    <w:rsid w:val="00C873A9"/>
    <w:rsid w:val="00CA5C49"/>
    <w:rsid w:val="00CC4575"/>
    <w:rsid w:val="00CD4A57"/>
    <w:rsid w:val="00CF3342"/>
    <w:rsid w:val="00CF463D"/>
    <w:rsid w:val="00D03E8A"/>
    <w:rsid w:val="00D05ECF"/>
    <w:rsid w:val="00D07610"/>
    <w:rsid w:val="00D21308"/>
    <w:rsid w:val="00D21365"/>
    <w:rsid w:val="00D216E6"/>
    <w:rsid w:val="00D37C1A"/>
    <w:rsid w:val="00D474E9"/>
    <w:rsid w:val="00D503A5"/>
    <w:rsid w:val="00D6099F"/>
    <w:rsid w:val="00D73BF2"/>
    <w:rsid w:val="00D77DC6"/>
    <w:rsid w:val="00D8614E"/>
    <w:rsid w:val="00D87112"/>
    <w:rsid w:val="00D96702"/>
    <w:rsid w:val="00DA01E0"/>
    <w:rsid w:val="00DA03B9"/>
    <w:rsid w:val="00DA442E"/>
    <w:rsid w:val="00DB529D"/>
    <w:rsid w:val="00DC659B"/>
    <w:rsid w:val="00DF6DBF"/>
    <w:rsid w:val="00E03E52"/>
    <w:rsid w:val="00E1572D"/>
    <w:rsid w:val="00E22CF2"/>
    <w:rsid w:val="00E250D2"/>
    <w:rsid w:val="00E410E0"/>
    <w:rsid w:val="00E43A56"/>
    <w:rsid w:val="00E444CC"/>
    <w:rsid w:val="00E534E1"/>
    <w:rsid w:val="00E700B1"/>
    <w:rsid w:val="00E74F5B"/>
    <w:rsid w:val="00E76408"/>
    <w:rsid w:val="00E95D17"/>
    <w:rsid w:val="00EC1F3D"/>
    <w:rsid w:val="00EC6388"/>
    <w:rsid w:val="00F1350E"/>
    <w:rsid w:val="00F210DC"/>
    <w:rsid w:val="00F36191"/>
    <w:rsid w:val="00F66E22"/>
    <w:rsid w:val="00F71721"/>
    <w:rsid w:val="00F83447"/>
    <w:rsid w:val="00F86CA1"/>
    <w:rsid w:val="00F8778F"/>
    <w:rsid w:val="00FC1B85"/>
    <w:rsid w:val="00FC22B4"/>
    <w:rsid w:val="00FE7EF1"/>
    <w:rsid w:val="00FF7E8B"/>
    <w:rsid w:val="0BAA1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6C788"/>
  <w15:chartTrackingRefBased/>
  <w15:docId w15:val="{83E26D4C-F27E-430E-AD8F-BD12FF277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DB0"/>
    <w:pPr>
      <w:spacing w:after="60" w:line="240" w:lineRule="auto"/>
      <w:jc w:val="both"/>
    </w:pPr>
    <w:rPr>
      <w:rFonts w:ascii="Arial" w:hAnsi="Arial"/>
      <w:sz w:val="20"/>
      <w:lang w:val="es-PE"/>
    </w:rPr>
  </w:style>
  <w:style w:type="paragraph" w:styleId="Ttulo1">
    <w:name w:val="heading 1"/>
    <w:basedOn w:val="Normal"/>
    <w:link w:val="Ttulo1Car"/>
    <w:uiPriority w:val="1"/>
    <w:qFormat/>
    <w:rsid w:val="00A24DFF"/>
    <w:pPr>
      <w:widowControl w:val="0"/>
      <w:autoSpaceDE w:val="0"/>
      <w:autoSpaceDN w:val="0"/>
      <w:spacing w:before="240" w:after="240" w:line="480" w:lineRule="auto"/>
      <w:jc w:val="center"/>
      <w:outlineLvl w:val="0"/>
    </w:pPr>
    <w:rPr>
      <w:rFonts w:ascii="Times New Roman" w:eastAsia="Times New Roman" w:hAnsi="Times New Roman" w:cs="Times New Roman"/>
      <w:b/>
      <w:bCs/>
      <w:sz w:val="28"/>
      <w:szCs w:val="24"/>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6A5DB0"/>
    <w:pPr>
      <w:spacing w:after="0"/>
      <w:ind w:left="720"/>
      <w:contextualSpacing/>
    </w:pPr>
    <w:rPr>
      <w:rFonts w:ascii="Times New Roman" w:eastAsia="SimSun" w:hAnsi="Times New Roman" w:cs="Times New Roman"/>
      <w:sz w:val="24"/>
      <w:szCs w:val="24"/>
      <w:lang w:eastAsia="zh-CN"/>
    </w:rPr>
  </w:style>
  <w:style w:type="character" w:customStyle="1" w:styleId="NombredelaFacultadCar">
    <w:name w:val="Nombre de la Facultad Car"/>
    <w:basedOn w:val="Fuentedeprrafopredeter"/>
    <w:link w:val="NombredelaFacultad"/>
    <w:locked/>
    <w:rsid w:val="006A5DB0"/>
    <w:rPr>
      <w:rFonts w:ascii="Arial" w:eastAsia="Calibri" w:hAnsi="Arial" w:cs="Times New Roman"/>
      <w:b/>
      <w:caps/>
      <w:noProof/>
      <w:color w:val="404040" w:themeColor="text1" w:themeTint="BF"/>
      <w:sz w:val="60"/>
      <w:szCs w:val="31"/>
      <w:u w:val="single"/>
      <w:lang w:val="es-ES" w:eastAsia="es-PE"/>
    </w:rPr>
  </w:style>
  <w:style w:type="paragraph" w:customStyle="1" w:styleId="NombredelaFacultad">
    <w:name w:val="Nombre de la Facultad"/>
    <w:basedOn w:val="Ttulo"/>
    <w:link w:val="NombredelaFacultadCar"/>
    <w:qFormat/>
    <w:rsid w:val="006A5DB0"/>
    <w:pPr>
      <w:spacing w:before="120" w:line="312" w:lineRule="auto"/>
      <w:contextualSpacing w:val="0"/>
      <w:jc w:val="left"/>
    </w:pPr>
    <w:rPr>
      <w:rFonts w:ascii="Arial" w:eastAsia="Calibri" w:hAnsi="Arial" w:cs="Times New Roman"/>
      <w:b/>
      <w:caps/>
      <w:noProof/>
      <w:color w:val="404040" w:themeColor="text1" w:themeTint="BF"/>
      <w:spacing w:val="0"/>
      <w:kern w:val="0"/>
      <w:sz w:val="60"/>
      <w:szCs w:val="31"/>
      <w:u w:val="single"/>
      <w:lang w:val="es-ES" w:eastAsia="es-PE"/>
    </w:rPr>
  </w:style>
  <w:style w:type="character" w:customStyle="1" w:styleId="NombredecarreraCar">
    <w:name w:val="Nombre de carrera Car"/>
    <w:basedOn w:val="Fuentedeprrafopredeter"/>
    <w:link w:val="Nombredecarrera"/>
    <w:locked/>
    <w:rsid w:val="006A5DB0"/>
    <w:rPr>
      <w:rFonts w:ascii="Arial" w:hAnsi="Arial" w:cs="Arial"/>
      <w:caps/>
      <w:color w:val="404040" w:themeColor="text1" w:themeTint="BF"/>
      <w:sz w:val="31"/>
      <w:szCs w:val="31"/>
    </w:rPr>
  </w:style>
  <w:style w:type="paragraph" w:customStyle="1" w:styleId="Nombredecarrera">
    <w:name w:val="Nombre de carrera"/>
    <w:basedOn w:val="Normal"/>
    <w:link w:val="NombredecarreraCar"/>
    <w:qFormat/>
    <w:rsid w:val="006A5DB0"/>
    <w:pPr>
      <w:spacing w:before="120" w:after="0" w:line="360" w:lineRule="auto"/>
    </w:pPr>
    <w:rPr>
      <w:rFonts w:cs="Arial"/>
      <w:caps/>
      <w:color w:val="404040" w:themeColor="text1" w:themeTint="BF"/>
      <w:sz w:val="31"/>
      <w:szCs w:val="31"/>
      <w:lang w:val="en-US"/>
    </w:rPr>
  </w:style>
  <w:style w:type="character" w:customStyle="1" w:styleId="TrabajoparaoptarCar">
    <w:name w:val="Trabajo para optar Car"/>
    <w:basedOn w:val="Fuentedeprrafopredeter"/>
    <w:link w:val="Trabajoparaoptar"/>
    <w:locked/>
    <w:rsid w:val="006A5DB0"/>
    <w:rPr>
      <w:rFonts w:ascii="Arial" w:hAnsi="Arial" w:cs="Arial"/>
      <w:color w:val="404040" w:themeColor="text1" w:themeTint="BF"/>
      <w:sz w:val="32"/>
      <w:szCs w:val="32"/>
    </w:rPr>
  </w:style>
  <w:style w:type="paragraph" w:customStyle="1" w:styleId="Trabajoparaoptar">
    <w:name w:val="Trabajo para optar"/>
    <w:basedOn w:val="Normal"/>
    <w:link w:val="TrabajoparaoptarCar"/>
    <w:qFormat/>
    <w:rsid w:val="006A5DB0"/>
    <w:pPr>
      <w:spacing w:before="120" w:after="0" w:line="360" w:lineRule="auto"/>
      <w:jc w:val="left"/>
    </w:pPr>
    <w:rPr>
      <w:rFonts w:cs="Arial"/>
      <w:color w:val="404040" w:themeColor="text1" w:themeTint="BF"/>
      <w:sz w:val="32"/>
      <w:szCs w:val="32"/>
      <w:lang w:val="en-US"/>
    </w:rPr>
  </w:style>
  <w:style w:type="character" w:customStyle="1" w:styleId="autoresasesoresCar">
    <w:name w:val="autores asesores Car"/>
    <w:basedOn w:val="Fuentedeprrafopredeter"/>
    <w:link w:val="autoresasesores"/>
    <w:locked/>
    <w:rsid w:val="006A5DB0"/>
    <w:rPr>
      <w:rFonts w:ascii="Arial" w:hAnsi="Arial" w:cs="Arial"/>
      <w:b/>
      <w:color w:val="404040" w:themeColor="text1" w:themeTint="BF"/>
      <w:sz w:val="31"/>
      <w:szCs w:val="31"/>
    </w:rPr>
  </w:style>
  <w:style w:type="paragraph" w:customStyle="1" w:styleId="autoresasesores">
    <w:name w:val="autores asesores"/>
    <w:basedOn w:val="Normal"/>
    <w:link w:val="autoresasesoresCar"/>
    <w:qFormat/>
    <w:rsid w:val="006A5DB0"/>
    <w:pPr>
      <w:spacing w:before="120" w:after="0" w:line="360" w:lineRule="auto"/>
      <w:ind w:firstLine="709"/>
      <w:jc w:val="right"/>
    </w:pPr>
    <w:rPr>
      <w:rFonts w:cs="Arial"/>
      <w:b/>
      <w:color w:val="404040" w:themeColor="text1" w:themeTint="BF"/>
      <w:sz w:val="31"/>
      <w:szCs w:val="31"/>
      <w:lang w:val="en-US"/>
    </w:rPr>
  </w:style>
  <w:style w:type="character" w:customStyle="1" w:styleId="NombresyapellidosCar">
    <w:name w:val="Nombres y apellidos Car"/>
    <w:basedOn w:val="Fuentedeprrafopredeter"/>
    <w:link w:val="Nombresyapellidos"/>
    <w:locked/>
    <w:rsid w:val="006A5DB0"/>
    <w:rPr>
      <w:rFonts w:ascii="Arial" w:hAnsi="Arial" w:cs="Arial"/>
      <w:color w:val="404040" w:themeColor="text1" w:themeTint="BF"/>
      <w:sz w:val="32"/>
      <w:szCs w:val="32"/>
    </w:rPr>
  </w:style>
  <w:style w:type="paragraph" w:customStyle="1" w:styleId="Nombresyapellidos">
    <w:name w:val="Nombres y apellidos"/>
    <w:basedOn w:val="Normal"/>
    <w:link w:val="NombresyapellidosCar"/>
    <w:qFormat/>
    <w:rsid w:val="006A5DB0"/>
    <w:pPr>
      <w:spacing w:before="120" w:after="0" w:line="360" w:lineRule="auto"/>
      <w:ind w:firstLine="709"/>
      <w:jc w:val="right"/>
    </w:pPr>
    <w:rPr>
      <w:rFonts w:cs="Arial"/>
      <w:color w:val="404040" w:themeColor="text1" w:themeTint="BF"/>
      <w:sz w:val="32"/>
      <w:szCs w:val="32"/>
      <w:lang w:val="en-US"/>
    </w:rPr>
  </w:style>
  <w:style w:type="character" w:customStyle="1" w:styleId="ciudadyaoCar">
    <w:name w:val="ciudad y año Car"/>
    <w:basedOn w:val="Fuentedeprrafopredeter"/>
    <w:link w:val="ciudadyao"/>
    <w:locked/>
    <w:rsid w:val="006A5DB0"/>
    <w:rPr>
      <w:rFonts w:ascii="Arial" w:hAnsi="Arial" w:cs="Arial"/>
      <w:color w:val="404040" w:themeColor="text1" w:themeTint="BF"/>
      <w:sz w:val="31"/>
      <w:szCs w:val="31"/>
    </w:rPr>
  </w:style>
  <w:style w:type="paragraph" w:customStyle="1" w:styleId="ciudadyao">
    <w:name w:val="ciudad y año"/>
    <w:basedOn w:val="Normal"/>
    <w:link w:val="ciudadyaoCar"/>
    <w:qFormat/>
    <w:rsid w:val="006A5DB0"/>
    <w:pPr>
      <w:spacing w:before="120" w:after="0" w:line="360" w:lineRule="auto"/>
      <w:ind w:firstLine="709"/>
      <w:jc w:val="right"/>
    </w:pPr>
    <w:rPr>
      <w:rFonts w:cs="Arial"/>
      <w:color w:val="404040" w:themeColor="text1" w:themeTint="BF"/>
      <w:sz w:val="31"/>
      <w:szCs w:val="31"/>
      <w:lang w:val="en-US"/>
    </w:rPr>
  </w:style>
  <w:style w:type="character" w:styleId="Textodelmarcadordeposicin">
    <w:name w:val="Placeholder Text"/>
    <w:basedOn w:val="Fuentedeprrafopredeter"/>
    <w:uiPriority w:val="99"/>
    <w:semiHidden/>
    <w:rsid w:val="006A5DB0"/>
    <w:rPr>
      <w:color w:val="808080"/>
    </w:rPr>
  </w:style>
  <w:style w:type="character" w:customStyle="1" w:styleId="Estilo3">
    <w:name w:val="Estilo3"/>
    <w:basedOn w:val="Fuentedeprrafopredeter"/>
    <w:uiPriority w:val="1"/>
    <w:rsid w:val="006A5DB0"/>
    <w:rPr>
      <w:rFonts w:ascii="Arial" w:hAnsi="Arial"/>
      <w:sz w:val="32"/>
    </w:rPr>
  </w:style>
  <w:style w:type="paragraph" w:styleId="Ttulo">
    <w:name w:val="Title"/>
    <w:basedOn w:val="Normal"/>
    <w:next w:val="Normal"/>
    <w:link w:val="TtuloCar"/>
    <w:uiPriority w:val="10"/>
    <w:qFormat/>
    <w:rsid w:val="006A5DB0"/>
    <w:pPr>
      <w:spacing w:after="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5DB0"/>
    <w:rPr>
      <w:rFonts w:asciiTheme="majorHAnsi" w:eastAsiaTheme="majorEastAsia" w:hAnsiTheme="majorHAnsi" w:cstheme="majorBidi"/>
      <w:spacing w:val="-10"/>
      <w:kern w:val="28"/>
      <w:sz w:val="56"/>
      <w:szCs w:val="56"/>
      <w:lang w:val="es-PE"/>
    </w:rPr>
  </w:style>
  <w:style w:type="character" w:customStyle="1" w:styleId="Ttulo1Car">
    <w:name w:val="Título 1 Car"/>
    <w:basedOn w:val="Fuentedeprrafopredeter"/>
    <w:link w:val="Ttulo1"/>
    <w:uiPriority w:val="1"/>
    <w:rsid w:val="00A24DFF"/>
    <w:rPr>
      <w:rFonts w:ascii="Times New Roman" w:eastAsia="Times New Roman" w:hAnsi="Times New Roman" w:cs="Times New Roman"/>
      <w:b/>
      <w:bCs/>
      <w:sz w:val="28"/>
      <w:szCs w:val="24"/>
      <w:lang w:val="es-ES"/>
    </w:rPr>
  </w:style>
  <w:style w:type="paragraph" w:styleId="TDC1">
    <w:name w:val="toc 1"/>
    <w:uiPriority w:val="39"/>
    <w:qFormat/>
    <w:rsid w:val="00D03E8A"/>
    <w:pPr>
      <w:spacing w:before="120" w:after="120"/>
    </w:pPr>
    <w:rPr>
      <w:rFonts w:ascii="Times New Roman" w:hAnsi="Times New Roman" w:cstheme="minorHAnsi"/>
      <w:bCs/>
      <w:caps/>
      <w:sz w:val="24"/>
      <w:szCs w:val="20"/>
      <w:lang w:val="es-PE"/>
    </w:rPr>
  </w:style>
  <w:style w:type="paragraph" w:styleId="TDC2">
    <w:name w:val="toc 2"/>
    <w:basedOn w:val="Normal"/>
    <w:uiPriority w:val="1"/>
    <w:qFormat/>
    <w:rsid w:val="00D03E8A"/>
    <w:pPr>
      <w:spacing w:after="0"/>
      <w:ind w:left="200"/>
      <w:jc w:val="left"/>
    </w:pPr>
    <w:rPr>
      <w:rFonts w:ascii="Times New Roman" w:hAnsi="Times New Roman" w:cstheme="minorHAnsi"/>
      <w:smallCaps/>
      <w:sz w:val="24"/>
      <w:szCs w:val="20"/>
    </w:rPr>
  </w:style>
  <w:style w:type="paragraph" w:styleId="Textoindependiente">
    <w:name w:val="Body Text"/>
    <w:basedOn w:val="Normal"/>
    <w:link w:val="TextoindependienteCar"/>
    <w:uiPriority w:val="1"/>
    <w:qFormat/>
    <w:rsid w:val="00E74F5B"/>
    <w:pPr>
      <w:widowControl w:val="0"/>
      <w:autoSpaceDE w:val="0"/>
      <w:autoSpaceDN w:val="0"/>
      <w:spacing w:before="240" w:after="240" w:line="480" w:lineRule="auto"/>
      <w:ind w:firstLine="720"/>
      <w:jc w:val="left"/>
    </w:pPr>
    <w:rPr>
      <w:rFonts w:ascii="Times New Roman" w:eastAsia="Times New Roman" w:hAnsi="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E74F5B"/>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D73BF2"/>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73BF2"/>
    <w:pPr>
      <w:widowControl w:val="0"/>
      <w:autoSpaceDE w:val="0"/>
      <w:autoSpaceDN w:val="0"/>
      <w:spacing w:after="0"/>
      <w:ind w:left="112"/>
      <w:jc w:val="left"/>
    </w:pPr>
    <w:rPr>
      <w:rFonts w:ascii="Carlito" w:eastAsia="Carlito" w:hAnsi="Carlito" w:cs="Carlito"/>
      <w:sz w:val="22"/>
      <w:lang w:val="es-ES"/>
    </w:rPr>
  </w:style>
  <w:style w:type="paragraph" w:styleId="Encabezado">
    <w:name w:val="header"/>
    <w:basedOn w:val="Normal"/>
    <w:link w:val="EncabezadoCar"/>
    <w:uiPriority w:val="99"/>
    <w:unhideWhenUsed/>
    <w:rsid w:val="00D73BF2"/>
    <w:pPr>
      <w:tabs>
        <w:tab w:val="center" w:pos="4419"/>
        <w:tab w:val="right" w:pos="8838"/>
      </w:tabs>
      <w:spacing w:after="0"/>
    </w:pPr>
  </w:style>
  <w:style w:type="character" w:customStyle="1" w:styleId="EncabezadoCar">
    <w:name w:val="Encabezado Car"/>
    <w:basedOn w:val="Fuentedeprrafopredeter"/>
    <w:link w:val="Encabezado"/>
    <w:uiPriority w:val="99"/>
    <w:rsid w:val="00D73BF2"/>
    <w:rPr>
      <w:rFonts w:ascii="Arial" w:hAnsi="Arial"/>
      <w:sz w:val="20"/>
      <w:lang w:val="es-PE"/>
    </w:rPr>
  </w:style>
  <w:style w:type="paragraph" w:styleId="Piedepgina">
    <w:name w:val="footer"/>
    <w:basedOn w:val="Normal"/>
    <w:link w:val="PiedepginaCar"/>
    <w:uiPriority w:val="99"/>
    <w:unhideWhenUsed/>
    <w:rsid w:val="00D73BF2"/>
    <w:pPr>
      <w:tabs>
        <w:tab w:val="center" w:pos="4419"/>
        <w:tab w:val="right" w:pos="8838"/>
      </w:tabs>
      <w:spacing w:after="0"/>
    </w:pPr>
  </w:style>
  <w:style w:type="character" w:customStyle="1" w:styleId="PiedepginaCar">
    <w:name w:val="Pie de página Car"/>
    <w:basedOn w:val="Fuentedeprrafopredeter"/>
    <w:link w:val="Piedepgina"/>
    <w:uiPriority w:val="99"/>
    <w:rsid w:val="00D73BF2"/>
    <w:rPr>
      <w:rFonts w:ascii="Arial" w:hAnsi="Arial"/>
      <w:sz w:val="20"/>
      <w:lang w:val="es-PE"/>
    </w:rPr>
  </w:style>
  <w:style w:type="character" w:styleId="Hipervnculo">
    <w:name w:val="Hyperlink"/>
    <w:basedOn w:val="Fuentedeprrafopredeter"/>
    <w:uiPriority w:val="99"/>
    <w:unhideWhenUsed/>
    <w:rsid w:val="006D0499"/>
    <w:rPr>
      <w:color w:val="0563C1" w:themeColor="hyperlink"/>
      <w:u w:val="single"/>
    </w:rPr>
  </w:style>
  <w:style w:type="character" w:styleId="Hipervnculovisitado">
    <w:name w:val="FollowedHyperlink"/>
    <w:basedOn w:val="Fuentedeprrafopredeter"/>
    <w:uiPriority w:val="99"/>
    <w:semiHidden/>
    <w:unhideWhenUsed/>
    <w:rsid w:val="006D0499"/>
    <w:rPr>
      <w:color w:val="954F72" w:themeColor="followedHyperlink"/>
      <w:u w:val="single"/>
    </w:rPr>
  </w:style>
  <w:style w:type="table" w:styleId="Tablaconcuadrcula">
    <w:name w:val="Table Grid"/>
    <w:basedOn w:val="Tablanormal"/>
    <w:uiPriority w:val="39"/>
    <w:rsid w:val="00C2586F"/>
    <w:pPr>
      <w:spacing w:after="0" w:line="240" w:lineRule="auto"/>
    </w:pPr>
    <w:rPr>
      <w:rFonts w:ascii="Times New Roman" w:hAnsi="Times New Roman" w:cs="Times New Roman"/>
      <w:sz w:val="24"/>
      <w:szCs w:val="24"/>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A0CFC"/>
    <w:pPr>
      <w:keepNext/>
      <w:keepLines/>
      <w:widowControl/>
      <w:autoSpaceDE/>
      <w:autoSpaceDN/>
      <w:spacing w:line="259" w:lineRule="auto"/>
      <w:jc w:val="left"/>
      <w:outlineLvl w:val="9"/>
    </w:pPr>
    <w:rPr>
      <w:rFonts w:asciiTheme="majorHAnsi" w:eastAsiaTheme="majorEastAsia" w:hAnsiTheme="majorHAnsi" w:cstheme="majorBidi"/>
      <w:b w:val="0"/>
      <w:bCs w:val="0"/>
      <w:color w:val="2E74B5" w:themeColor="accent1" w:themeShade="BF"/>
      <w:sz w:val="32"/>
      <w:szCs w:val="32"/>
      <w:lang w:eastAsia="es-ES"/>
    </w:rPr>
  </w:style>
  <w:style w:type="paragraph" w:styleId="TDC4">
    <w:name w:val="toc 4"/>
    <w:basedOn w:val="Normal"/>
    <w:next w:val="Normal"/>
    <w:autoRedefine/>
    <w:uiPriority w:val="39"/>
    <w:unhideWhenUsed/>
    <w:rsid w:val="00D03E8A"/>
    <w:pPr>
      <w:spacing w:after="0"/>
      <w:ind w:left="600"/>
      <w:jc w:val="left"/>
    </w:pPr>
    <w:rPr>
      <w:rFonts w:asciiTheme="minorHAnsi" w:hAnsiTheme="minorHAnsi" w:cstheme="minorHAnsi"/>
      <w:sz w:val="18"/>
      <w:szCs w:val="18"/>
    </w:rPr>
  </w:style>
  <w:style w:type="paragraph" w:styleId="TDC3">
    <w:name w:val="toc 3"/>
    <w:basedOn w:val="Ttulo1"/>
    <w:next w:val="Normal"/>
    <w:autoRedefine/>
    <w:uiPriority w:val="39"/>
    <w:unhideWhenUsed/>
    <w:rsid w:val="00C873A9"/>
    <w:pPr>
      <w:jc w:val="left"/>
    </w:pPr>
    <w:rPr>
      <w:rFonts w:cstheme="minorHAnsi"/>
      <w:b w:val="0"/>
      <w:iCs/>
      <w:sz w:val="24"/>
      <w:szCs w:val="20"/>
    </w:rPr>
  </w:style>
  <w:style w:type="paragraph" w:styleId="TDC5">
    <w:name w:val="toc 5"/>
    <w:basedOn w:val="Normal"/>
    <w:next w:val="Normal"/>
    <w:autoRedefine/>
    <w:uiPriority w:val="39"/>
    <w:unhideWhenUsed/>
    <w:rsid w:val="00D03E8A"/>
    <w:pPr>
      <w:spacing w:after="0"/>
      <w:ind w:left="80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D03E8A"/>
    <w:pPr>
      <w:spacing w:after="0"/>
      <w:ind w:left="10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D03E8A"/>
    <w:pPr>
      <w:spacing w:after="0"/>
      <w:ind w:left="120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D03E8A"/>
    <w:pPr>
      <w:spacing w:after="0"/>
      <w:ind w:left="140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D03E8A"/>
    <w:pPr>
      <w:spacing w:after="0"/>
      <w:ind w:left="1600"/>
      <w:jc w:val="left"/>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971614">
      <w:bodyDiv w:val="1"/>
      <w:marLeft w:val="0"/>
      <w:marRight w:val="0"/>
      <w:marTop w:val="0"/>
      <w:marBottom w:val="0"/>
      <w:divBdr>
        <w:top w:val="none" w:sz="0" w:space="0" w:color="auto"/>
        <w:left w:val="none" w:sz="0" w:space="0" w:color="auto"/>
        <w:bottom w:val="none" w:sz="0" w:space="0" w:color="auto"/>
        <w:right w:val="none" w:sz="0" w:space="0" w:color="auto"/>
      </w:divBdr>
    </w:div>
    <w:div w:id="496845655">
      <w:bodyDiv w:val="1"/>
      <w:marLeft w:val="0"/>
      <w:marRight w:val="0"/>
      <w:marTop w:val="0"/>
      <w:marBottom w:val="0"/>
      <w:divBdr>
        <w:top w:val="none" w:sz="0" w:space="0" w:color="auto"/>
        <w:left w:val="none" w:sz="0" w:space="0" w:color="auto"/>
        <w:bottom w:val="none" w:sz="0" w:space="0" w:color="auto"/>
        <w:right w:val="none" w:sz="0" w:space="0" w:color="auto"/>
      </w:divBdr>
    </w:div>
    <w:div w:id="579755162">
      <w:bodyDiv w:val="1"/>
      <w:marLeft w:val="0"/>
      <w:marRight w:val="0"/>
      <w:marTop w:val="0"/>
      <w:marBottom w:val="0"/>
      <w:divBdr>
        <w:top w:val="none" w:sz="0" w:space="0" w:color="auto"/>
        <w:left w:val="none" w:sz="0" w:space="0" w:color="auto"/>
        <w:bottom w:val="none" w:sz="0" w:space="0" w:color="auto"/>
        <w:right w:val="none" w:sz="0" w:space="0" w:color="auto"/>
      </w:divBdr>
    </w:div>
    <w:div w:id="659116132">
      <w:bodyDiv w:val="1"/>
      <w:marLeft w:val="0"/>
      <w:marRight w:val="0"/>
      <w:marTop w:val="0"/>
      <w:marBottom w:val="0"/>
      <w:divBdr>
        <w:top w:val="none" w:sz="0" w:space="0" w:color="auto"/>
        <w:left w:val="none" w:sz="0" w:space="0" w:color="auto"/>
        <w:bottom w:val="none" w:sz="0" w:space="0" w:color="auto"/>
        <w:right w:val="none" w:sz="0" w:space="0" w:color="auto"/>
      </w:divBdr>
    </w:div>
    <w:div w:id="699672198">
      <w:bodyDiv w:val="1"/>
      <w:marLeft w:val="0"/>
      <w:marRight w:val="0"/>
      <w:marTop w:val="0"/>
      <w:marBottom w:val="0"/>
      <w:divBdr>
        <w:top w:val="none" w:sz="0" w:space="0" w:color="auto"/>
        <w:left w:val="none" w:sz="0" w:space="0" w:color="auto"/>
        <w:bottom w:val="none" w:sz="0" w:space="0" w:color="auto"/>
        <w:right w:val="none" w:sz="0" w:space="0" w:color="auto"/>
      </w:divBdr>
      <w:divsChild>
        <w:div w:id="349571427">
          <w:marLeft w:val="0"/>
          <w:marRight w:val="0"/>
          <w:marTop w:val="0"/>
          <w:marBottom w:val="0"/>
          <w:divBdr>
            <w:top w:val="none" w:sz="0" w:space="0" w:color="auto"/>
            <w:left w:val="none" w:sz="0" w:space="0" w:color="auto"/>
            <w:bottom w:val="none" w:sz="0" w:space="0" w:color="auto"/>
            <w:right w:val="none" w:sz="0" w:space="0" w:color="auto"/>
          </w:divBdr>
          <w:divsChild>
            <w:div w:id="431442316">
              <w:marLeft w:val="0"/>
              <w:marRight w:val="0"/>
              <w:marTop w:val="0"/>
              <w:marBottom w:val="0"/>
              <w:divBdr>
                <w:top w:val="none" w:sz="0" w:space="0" w:color="auto"/>
                <w:left w:val="none" w:sz="0" w:space="0" w:color="auto"/>
                <w:bottom w:val="none" w:sz="0" w:space="0" w:color="auto"/>
                <w:right w:val="none" w:sz="0" w:space="0" w:color="auto"/>
              </w:divBdr>
              <w:divsChild>
                <w:div w:id="1156456100">
                  <w:marLeft w:val="0"/>
                  <w:marRight w:val="0"/>
                  <w:marTop w:val="0"/>
                  <w:marBottom w:val="0"/>
                  <w:divBdr>
                    <w:top w:val="none" w:sz="0" w:space="0" w:color="auto"/>
                    <w:left w:val="none" w:sz="0" w:space="0" w:color="auto"/>
                    <w:bottom w:val="none" w:sz="0" w:space="0" w:color="auto"/>
                    <w:right w:val="none" w:sz="0" w:space="0" w:color="auto"/>
                  </w:divBdr>
                  <w:divsChild>
                    <w:div w:id="2091653587">
                      <w:marLeft w:val="0"/>
                      <w:marRight w:val="0"/>
                      <w:marTop w:val="0"/>
                      <w:marBottom w:val="0"/>
                      <w:divBdr>
                        <w:top w:val="none" w:sz="0" w:space="0" w:color="auto"/>
                        <w:left w:val="none" w:sz="0" w:space="0" w:color="auto"/>
                        <w:bottom w:val="none" w:sz="0" w:space="0" w:color="auto"/>
                        <w:right w:val="none" w:sz="0" w:space="0" w:color="auto"/>
                      </w:divBdr>
                      <w:divsChild>
                        <w:div w:id="938561935">
                          <w:marLeft w:val="0"/>
                          <w:marRight w:val="0"/>
                          <w:marTop w:val="0"/>
                          <w:marBottom w:val="0"/>
                          <w:divBdr>
                            <w:top w:val="none" w:sz="0" w:space="0" w:color="auto"/>
                            <w:left w:val="none" w:sz="0" w:space="0" w:color="auto"/>
                            <w:bottom w:val="none" w:sz="0" w:space="0" w:color="auto"/>
                            <w:right w:val="none" w:sz="0" w:space="0" w:color="auto"/>
                          </w:divBdr>
                          <w:divsChild>
                            <w:div w:id="189800668">
                              <w:marLeft w:val="0"/>
                              <w:marRight w:val="0"/>
                              <w:marTop w:val="0"/>
                              <w:marBottom w:val="0"/>
                              <w:divBdr>
                                <w:top w:val="none" w:sz="0" w:space="0" w:color="auto"/>
                                <w:left w:val="none" w:sz="0" w:space="0" w:color="auto"/>
                                <w:bottom w:val="none" w:sz="0" w:space="0" w:color="auto"/>
                                <w:right w:val="none" w:sz="0" w:space="0" w:color="auto"/>
                              </w:divBdr>
                              <w:divsChild>
                                <w:div w:id="102960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489862">
      <w:bodyDiv w:val="1"/>
      <w:marLeft w:val="0"/>
      <w:marRight w:val="0"/>
      <w:marTop w:val="0"/>
      <w:marBottom w:val="0"/>
      <w:divBdr>
        <w:top w:val="none" w:sz="0" w:space="0" w:color="auto"/>
        <w:left w:val="none" w:sz="0" w:space="0" w:color="auto"/>
        <w:bottom w:val="none" w:sz="0" w:space="0" w:color="auto"/>
        <w:right w:val="none" w:sz="0" w:space="0" w:color="auto"/>
      </w:divBdr>
    </w:div>
    <w:div w:id="1093167599">
      <w:bodyDiv w:val="1"/>
      <w:marLeft w:val="0"/>
      <w:marRight w:val="0"/>
      <w:marTop w:val="0"/>
      <w:marBottom w:val="0"/>
      <w:divBdr>
        <w:top w:val="none" w:sz="0" w:space="0" w:color="auto"/>
        <w:left w:val="none" w:sz="0" w:space="0" w:color="auto"/>
        <w:bottom w:val="none" w:sz="0" w:space="0" w:color="auto"/>
        <w:right w:val="none" w:sz="0" w:space="0" w:color="auto"/>
      </w:divBdr>
    </w:div>
    <w:div w:id="1656373245">
      <w:bodyDiv w:val="1"/>
      <w:marLeft w:val="0"/>
      <w:marRight w:val="0"/>
      <w:marTop w:val="0"/>
      <w:marBottom w:val="0"/>
      <w:divBdr>
        <w:top w:val="none" w:sz="0" w:space="0" w:color="auto"/>
        <w:left w:val="none" w:sz="0" w:space="0" w:color="auto"/>
        <w:bottom w:val="none" w:sz="0" w:space="0" w:color="auto"/>
        <w:right w:val="none" w:sz="0" w:space="0" w:color="auto"/>
      </w:divBdr>
    </w:div>
    <w:div w:id="1792746207">
      <w:bodyDiv w:val="1"/>
      <w:marLeft w:val="0"/>
      <w:marRight w:val="0"/>
      <w:marTop w:val="0"/>
      <w:marBottom w:val="0"/>
      <w:divBdr>
        <w:top w:val="none" w:sz="0" w:space="0" w:color="auto"/>
        <w:left w:val="none" w:sz="0" w:space="0" w:color="auto"/>
        <w:bottom w:val="none" w:sz="0" w:space="0" w:color="auto"/>
        <w:right w:val="none" w:sz="0" w:space="0" w:color="auto"/>
      </w:divBdr>
    </w:div>
    <w:div w:id="1865170560">
      <w:bodyDiv w:val="1"/>
      <w:marLeft w:val="0"/>
      <w:marRight w:val="0"/>
      <w:marTop w:val="0"/>
      <w:marBottom w:val="0"/>
      <w:divBdr>
        <w:top w:val="none" w:sz="0" w:space="0" w:color="auto"/>
        <w:left w:val="none" w:sz="0" w:space="0" w:color="auto"/>
        <w:bottom w:val="none" w:sz="0" w:space="0" w:color="auto"/>
        <w:right w:val="none" w:sz="0" w:space="0" w:color="auto"/>
      </w:divBdr>
    </w:div>
    <w:div w:id="2052075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F35C9-949C-438C-B19F-B45F53B4D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20</Pages>
  <Words>3973</Words>
  <Characters>21857</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Melissa Farceque Flores</cp:lastModifiedBy>
  <cp:revision>4</cp:revision>
  <dcterms:created xsi:type="dcterms:W3CDTF">2026-04-10T23:51:00Z</dcterms:created>
  <dcterms:modified xsi:type="dcterms:W3CDTF">2026-04-10T23:53:00Z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http://www.zotero.org/styles/administrative-sciences</vt:lpwstr>
  </property>
  <property fmtid="{D5CDD505-2E9C-101B-9397-08002B2CF9AE}" pid="3" name="Mendeley Recent Style Name 0_1">
    <vt:lpwstr>Administrative Sciences</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http://www.zotero.org/styles/jama</vt:lpwstr>
  </property>
  <property fmtid="{D5CDD505-2E9C-101B-9397-08002B2CF9AE}" pid="13" name="Mendeley Recent Style Name 5_1">
    <vt:lpwstr>JAMA (The Journal of the American Medical Association)</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http://www.zotero.org/styles/sustainability</vt:lpwstr>
  </property>
  <property fmtid="{D5CDD505-2E9C-101B-9397-08002B2CF9AE}" pid="21" name="Mendeley Recent Style Name 9_1">
    <vt:lpwstr>Sustainability</vt:lpwstr>
  </property>
</Properties>
</file>