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65D" w:sz="12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Test Doc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Generated on January 5,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Test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</dc:title>
  <dc:creator>DocumentCreator</dc:creator>
  <dc:description>Document: Test Doc</dc:description>
  <cp:lastModifiedBy>Un-named</cp:lastModifiedBy>
  <cp:revision>1</cp:revision>
  <dcterms:created xsi:type="dcterms:W3CDTF">2026-01-05T23:02:14.093Z</dcterms:created>
  <dcterms:modified xsi:type="dcterms:W3CDTF">2026-01-05T23:02:14.093Z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