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4A007D">
      <w:pPr>
        <w:rPr>
          <w:rFonts w:hint="default"/>
          <w:lang w:val="en-US" w:eastAsia="zh-CN"/>
        </w:rPr>
      </w:pPr>
    </w:p>
    <w:p w14:paraId="3385D2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2880" cy="6411595"/>
            <wp:effectExtent l="0" t="0" r="13970" b="8255"/>
            <wp:docPr id="2" name="图片 2" descr="Le Bercea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Le Berceau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641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8EC38">
      <w:pPr>
        <w:rPr>
          <w:rFonts w:hint="eastAsia"/>
          <w:lang w:val="en-US" w:eastAsia="zh-CN"/>
        </w:rPr>
      </w:pPr>
      <w:r>
        <w:rPr>
          <w:rFonts w:hint="eastAsia"/>
        </w:rPr>
        <w:t>Berthe Morisot</w:t>
      </w:r>
    </w:p>
    <w:p w14:paraId="24636C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摇篮 </w:t>
      </w:r>
      <w:r>
        <w:rPr>
          <w:rFonts w:hint="default"/>
          <w:lang w:val="en-US" w:eastAsia="zh-CN"/>
        </w:rPr>
        <w:t>The Cradle</w:t>
      </w:r>
      <w:r>
        <w:rPr>
          <w:rFonts w:hint="eastAsia"/>
          <w:lang w:val="en-US" w:eastAsia="zh-CN"/>
        </w:rPr>
        <w:t>, 1872</w:t>
      </w:r>
    </w:p>
    <w:p w14:paraId="069023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Oil on canvas, 56x46.5cm</w:t>
      </w:r>
    </w:p>
    <w:p w14:paraId="027D69E2">
      <w:pPr>
        <w:rPr>
          <w:rFonts w:hint="eastAsia"/>
          <w:lang w:val="en-US" w:eastAsia="zh-CN"/>
        </w:rPr>
      </w:pPr>
    </w:p>
    <w:p w14:paraId="677581F8">
      <w:pPr>
        <w:rPr>
          <w:rFonts w:hint="eastAsia"/>
          <w:lang w:val="en-US" w:eastAsia="zh-CN"/>
        </w:rPr>
      </w:pPr>
    </w:p>
    <w:p w14:paraId="50AB7163">
      <w:pPr>
        <w:rPr>
          <w:rFonts w:hint="eastAsia"/>
          <w:lang w:val="en-US" w:eastAsia="zh-CN"/>
        </w:rPr>
      </w:pPr>
    </w:p>
    <w:p w14:paraId="08ED3AFB">
      <w:pPr>
        <w:rPr>
          <w:rFonts w:hint="eastAsia"/>
          <w:lang w:val="en-US" w:eastAsia="zh-CN"/>
        </w:rPr>
      </w:pPr>
    </w:p>
    <w:p w14:paraId="6F3AFB00">
      <w:pPr>
        <w:rPr>
          <w:rFonts w:hint="eastAsia"/>
          <w:lang w:val="en-US" w:eastAsia="zh-CN"/>
        </w:rPr>
      </w:pPr>
    </w:p>
    <w:p w14:paraId="1240DA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847590" cy="4056380"/>
            <wp:effectExtent l="0" t="0" r="10160" b="1270"/>
            <wp:docPr id="4" name="图片 4" descr="the-butterfly-hunt-berthe-moris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the-butterfly-hunt-berthe-morisot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47590" cy="405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54CD7">
      <w:pPr>
        <w:rPr>
          <w:rFonts w:hint="eastAsia"/>
          <w:lang w:val="en-US" w:eastAsia="zh-CN"/>
        </w:rPr>
      </w:pPr>
      <w:r>
        <w:rPr>
          <w:rFonts w:hint="eastAsia"/>
        </w:rPr>
        <w:t>Berthe Morisot</w:t>
      </w:r>
    </w:p>
    <w:p w14:paraId="73643F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捕蝶 </w:t>
      </w:r>
      <w:r>
        <w:rPr>
          <w:rFonts w:hint="default"/>
          <w:lang w:val="en-US" w:eastAsia="zh-CN"/>
        </w:rPr>
        <w:t>The Butterfly Hunt</w:t>
      </w:r>
      <w:r>
        <w:rPr>
          <w:rFonts w:hint="eastAsia"/>
          <w:lang w:val="en-US" w:eastAsia="zh-CN"/>
        </w:rPr>
        <w:t>, 1874</w:t>
      </w:r>
    </w:p>
    <w:p w14:paraId="6AE00C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Oil on canvas, 56x46cm</w:t>
      </w:r>
    </w:p>
    <w:p w14:paraId="6E648207">
      <w:pPr>
        <w:rPr>
          <w:rFonts w:hint="eastAsia"/>
          <w:lang w:val="en-US" w:eastAsia="zh-CN"/>
        </w:rPr>
      </w:pPr>
    </w:p>
    <w:p w14:paraId="710B0E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4785" cy="6310630"/>
            <wp:effectExtent l="0" t="0" r="8255" b="13970"/>
            <wp:docPr id="5" name="图片 5" descr="作家的妹妹坐在窗边 The Artist's Sister at a Wind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作家的妹妹坐在窗边 The Artist's Sister at a Window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631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A17BF">
      <w:pPr>
        <w:rPr>
          <w:rFonts w:hint="eastAsia"/>
          <w:lang w:val="en-US" w:eastAsia="zh-CN"/>
        </w:rPr>
      </w:pPr>
      <w:r>
        <w:rPr>
          <w:rFonts w:hint="eastAsia"/>
        </w:rPr>
        <w:t>Berthe Morisot</w:t>
      </w:r>
    </w:p>
    <w:p w14:paraId="0683EF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作家的妹妹坐在窗边 The Artist's Sister at a Window, 1869</w:t>
      </w:r>
    </w:p>
    <w:p w14:paraId="6DF1D8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Oil on canvas, 54.8x46.3cm</w:t>
      </w:r>
    </w:p>
    <w:p w14:paraId="4573D0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572000" cy="3676015"/>
            <wp:effectExtent l="0" t="0" r="0" b="12065"/>
            <wp:docPr id="7" name="图片 7" descr="Dans la véran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Dans la véranda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7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1D600">
      <w:pPr>
        <w:rPr>
          <w:rFonts w:hint="eastAsia"/>
          <w:lang w:val="en-US" w:eastAsia="zh-CN"/>
        </w:rPr>
      </w:pPr>
      <w:r>
        <w:rPr>
          <w:rFonts w:hint="eastAsia"/>
        </w:rPr>
        <w:t>Berthe Morisot</w:t>
      </w:r>
    </w:p>
    <w:p w14:paraId="5C9F62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在阳台上 Dans la véranda, 1884</w:t>
      </w:r>
    </w:p>
    <w:p w14:paraId="1C34C7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Oil on canvas, 81.2x100.2cm</w:t>
      </w:r>
    </w:p>
    <w:p w14:paraId="590B3F96">
      <w:pPr>
        <w:keepLines/>
        <w:spacing w:before="80" w:after="0" w:line="240" w:lineRule="auto"/>
        <w:ind w:left="0" w:right="0"/>
      </w:pPr>
      <w:r>
        <w:rPr>
          <w:b/>
          <w:color w:val="505050"/>
          <w:sz w:val="18"/>
        </w:rPr>
        <w:t>拍卖记录（截至2026-09-28）：</w:t>
      </w:r>
      <w:r>
        <w:rPr>
          <w:color w:val="505050"/>
          <w:sz w:val="18"/>
        </w:rPr>
        <w:t>Christie's | 2015-05-14 | New York | 成交 USD 2,517,000</w:t>
      </w:r>
    </w:p>
    <w:p w14:paraId="4010D86E">
      <w:pPr>
        <w:rPr>
          <w:rFonts w:hint="eastAsia"/>
          <w:lang w:val="en-US" w:eastAsia="zh-CN"/>
        </w:rPr>
      </w:pPr>
    </w:p>
    <w:p w14:paraId="74AA10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2405" cy="7215505"/>
            <wp:effectExtent l="0" t="0" r="635" b="8255"/>
            <wp:docPr id="8" name="图片 8" descr="Fillette portant un pani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Fillette portant un panier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21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C52B6">
      <w:pPr>
        <w:rPr>
          <w:rFonts w:hint="eastAsia"/>
          <w:lang w:val="en-US" w:eastAsia="zh-CN"/>
        </w:rPr>
      </w:pPr>
      <w:r>
        <w:rPr>
          <w:rFonts w:hint="eastAsia"/>
        </w:rPr>
        <w:t>Berthe Morisot</w:t>
      </w:r>
    </w:p>
    <w:p w14:paraId="4BDFFE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提篮子的女孩 Fillette portant un panier, 1888</w:t>
      </w:r>
    </w:p>
    <w:p w14:paraId="5A0988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Oil on canvas, 70x51cm</w:t>
      </w:r>
    </w:p>
    <w:p w14:paraId="0FDA969B">
      <w:pPr>
        <w:keepLines/>
        <w:spacing w:before="80" w:after="0" w:line="240" w:lineRule="auto"/>
        <w:ind w:left="0" w:right="0"/>
      </w:pPr>
      <w:r>
        <w:rPr>
          <w:b/>
          <w:color w:val="505050"/>
          <w:sz w:val="18"/>
        </w:rPr>
        <w:t>拍卖记录（截至2026-09-28）：</w:t>
      </w:r>
      <w:r>
        <w:rPr>
          <w:color w:val="505050"/>
          <w:sz w:val="18"/>
        </w:rPr>
        <w:t>Christie's | 2021-11-11 | New York | 成交 USD 5,310,000</w:t>
      </w:r>
    </w:p>
    <w:p w14:paraId="55FD2FE1">
      <w:pPr>
        <w:rPr>
          <w:rFonts w:hint="eastAsia"/>
          <w:lang w:val="en-US" w:eastAsia="zh-CN"/>
        </w:rPr>
      </w:pPr>
    </w:p>
    <w:p w14:paraId="2E0138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1135" cy="4330065"/>
            <wp:effectExtent l="0" t="0" r="1905" b="13335"/>
            <wp:docPr id="9" name="图片 9" descr="Intérieu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Intérieur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33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E3222">
      <w:pPr>
        <w:rPr>
          <w:rFonts w:hint="eastAsia"/>
          <w:lang w:val="en-US" w:eastAsia="zh-CN"/>
        </w:rPr>
      </w:pPr>
      <w:r>
        <w:rPr>
          <w:rFonts w:hint="eastAsia"/>
        </w:rPr>
        <w:t>Berthe Morisot</w:t>
      </w:r>
    </w:p>
    <w:p w14:paraId="206CFB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里面 Intérieur, 1872</w:t>
      </w:r>
    </w:p>
    <w:p w14:paraId="68614C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Oil on canvas, 60x73cm</w:t>
      </w:r>
    </w:p>
    <w:p w14:paraId="6375B91B">
      <w:pPr>
        <w:keepLines/>
        <w:spacing w:before="80" w:after="0" w:line="240" w:lineRule="auto"/>
        <w:ind w:left="0" w:right="0"/>
      </w:pPr>
      <w:r>
        <w:rPr>
          <w:b/>
          <w:color w:val="505050"/>
          <w:sz w:val="18"/>
        </w:rPr>
        <w:t>拍卖记录（截至2026-09-28）：</w:t>
      </w:r>
      <w:r>
        <w:rPr>
          <w:color w:val="505050"/>
          <w:sz w:val="18"/>
        </w:rPr>
        <w:t>Christie's | 2006-06-20 | London, King Street | 成交 GBP 1,352,000</w:t>
      </w:r>
    </w:p>
    <w:p w14:paraId="24466A4E">
      <w:pPr>
        <w:rPr>
          <w:rFonts w:hint="eastAsia"/>
          <w:lang w:val="en-US" w:eastAsia="zh-CN"/>
        </w:rPr>
      </w:pPr>
    </w:p>
    <w:p w14:paraId="641C75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8595" cy="6421120"/>
            <wp:effectExtent l="0" t="0" r="4445" b="10160"/>
            <wp:docPr id="10" name="图片 10" descr="Femme à l’éventa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Femme à l’éventail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642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ABCC9">
      <w:pPr>
        <w:rPr>
          <w:rFonts w:hint="eastAsia"/>
          <w:lang w:val="en-US" w:eastAsia="zh-CN"/>
        </w:rPr>
      </w:pPr>
      <w:r>
        <w:rPr>
          <w:rFonts w:hint="eastAsia"/>
        </w:rPr>
        <w:t>Berthe Morisot</w:t>
      </w:r>
    </w:p>
    <w:p w14:paraId="53B08F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拿着扇子的女人, Femme à l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éventail, 1876</w:t>
      </w:r>
    </w:p>
    <w:p w14:paraId="6F7E96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Oil on canvas, 62x52cm</w:t>
      </w:r>
    </w:p>
    <w:p w14:paraId="5B87AF87">
      <w:pPr>
        <w:keepLines/>
        <w:spacing w:before="80" w:after="0" w:line="240" w:lineRule="auto"/>
        <w:ind w:left="0" w:right="0"/>
      </w:pPr>
      <w:r>
        <w:rPr>
          <w:b/>
          <w:color w:val="505050"/>
          <w:sz w:val="18"/>
        </w:rPr>
        <w:t>拍卖记录（截至2026-09-28）：</w:t>
      </w:r>
      <w:r>
        <w:rPr>
          <w:color w:val="505050"/>
          <w:sz w:val="18"/>
        </w:rPr>
        <w:t>Sotheby's | 2013-05-07 | New York | 成交 USD 4,365,000</w:t>
      </w:r>
    </w:p>
    <w:p w14:paraId="40CD9293">
      <w:pPr>
        <w:rPr>
          <w:rFonts w:hint="eastAsia"/>
          <w:lang w:val="en-US" w:eastAsia="zh-CN"/>
        </w:rPr>
      </w:pPr>
    </w:p>
    <w:p w14:paraId="38D85F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4310" cy="6476365"/>
            <wp:effectExtent l="0" t="0" r="13970" b="635"/>
            <wp:docPr id="11" name="图片 11" descr="femme et enfant au bal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femme et enfant au balcon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47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0D8E4">
      <w:pPr>
        <w:rPr>
          <w:rFonts w:hint="eastAsia"/>
          <w:lang w:val="en-US" w:eastAsia="zh-CN"/>
        </w:rPr>
      </w:pPr>
      <w:r>
        <w:rPr>
          <w:rFonts w:hint="eastAsia"/>
        </w:rPr>
        <w:t>Berthe Morisot</w:t>
      </w:r>
    </w:p>
    <w:p w14:paraId="220B55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阳台上的女人和孩子 Femme et enfant au balcon, 1872</w:t>
      </w:r>
    </w:p>
    <w:p w14:paraId="5A9BB5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Oil on canvas, 60x50cm</w:t>
      </w:r>
    </w:p>
    <w:p w14:paraId="58E78144">
      <w:pPr>
        <w:keepLines/>
        <w:spacing w:before="80" w:after="0" w:line="240" w:lineRule="auto"/>
        <w:ind w:left="0" w:right="0"/>
      </w:pPr>
      <w:r>
        <w:rPr>
          <w:b/>
          <w:color w:val="505050"/>
          <w:sz w:val="18"/>
        </w:rPr>
        <w:t>拍卖记录（截至2026-09-28）：</w:t>
      </w:r>
      <w:r>
        <w:rPr>
          <w:color w:val="505050"/>
          <w:sz w:val="18"/>
        </w:rPr>
        <w:t>Christie's | 2017-02-28 | London | 成交 GBP 4,085,000 (USD 5,073,570 / EUR 4,779,450)</w:t>
      </w:r>
    </w:p>
    <w:p w14:paraId="1B12EDC9">
      <w:pPr>
        <w:rPr>
          <w:rFonts w:hint="eastAsia"/>
          <w:lang w:val="en-US" w:eastAsia="zh-CN"/>
        </w:rPr>
      </w:pPr>
    </w:p>
    <w:p w14:paraId="52623D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4076065" cy="7546975"/>
            <wp:effectExtent l="0" t="0" r="8255" b="12065"/>
            <wp:docPr id="12" name="图片 12" descr="Femme en noir or Avant le théât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Femme en noir or Avant le théâtre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76065" cy="754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EA8D1">
      <w:pPr>
        <w:rPr>
          <w:rFonts w:hint="eastAsia"/>
          <w:lang w:val="en-US" w:eastAsia="zh-CN"/>
        </w:rPr>
      </w:pPr>
      <w:r>
        <w:rPr>
          <w:rFonts w:hint="eastAsia"/>
        </w:rPr>
        <w:t>Berthe Morisot</w:t>
      </w:r>
    </w:p>
    <w:p w14:paraId="2E250C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剧院前的黑金色女人 Femme en noir or Avant le théâtre, 1875</w:t>
      </w:r>
    </w:p>
    <w:p w14:paraId="70F66D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Oil on canvas, 57.3x30.7cm</w:t>
      </w:r>
    </w:p>
    <w:p w14:paraId="73945B5A">
      <w:pPr>
        <w:keepLines/>
        <w:spacing w:before="80" w:after="0" w:line="240" w:lineRule="auto"/>
        <w:ind w:left="0" w:right="0"/>
      </w:pPr>
      <w:r>
        <w:rPr>
          <w:b/>
          <w:color w:val="505050"/>
          <w:sz w:val="18"/>
        </w:rPr>
        <w:t>拍卖记录（截至2026-09-28）：</w:t>
      </w:r>
      <w:r>
        <w:rPr>
          <w:color w:val="505050"/>
          <w:sz w:val="18"/>
        </w:rPr>
        <w:t>Christie's | 2017-02-28 | London | 成交 GBP 2,045,000 (USD 2,539,890 / EUR 2,392,650)</w:t>
      </w:r>
    </w:p>
    <w:p w14:paraId="675D95DF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002530" cy="3744595"/>
            <wp:effectExtent l="0" t="0" r="11430" b="4445"/>
            <wp:docPr id="3" name="图片 3" descr="Berthe_Morisot_-_Woman_at_Her_Toilette_-_1924.127_-_Art_Institute_of_Chica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Berthe_Morisot_-_Woman_at_Her_Toilette_-_1924.127_-_Art_Institute_of_Chicago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02530" cy="374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D580B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Berthe Morisot</w:t>
      </w:r>
    </w:p>
    <w:p w14:paraId="5B84451F">
      <w:pPr>
        <w:rPr>
          <w:rFonts w:hint="eastAsia"/>
          <w:lang w:val="en-US" w:eastAsia="zh-CN"/>
        </w:rPr>
      </w:pPr>
      <w:r>
        <w:rPr>
          <w:rFonts w:hint="eastAsia" w:eastAsiaTheme="minorEastAsia"/>
          <w:lang w:eastAsia="zh-CN"/>
        </w:rPr>
        <w:t>坐在梳妆台前的女人</w:t>
      </w:r>
      <w:r>
        <w:rPr>
          <w:rFonts w:hint="eastAsia"/>
          <w:lang w:val="en-US" w:eastAsia="zh-CN"/>
        </w:rPr>
        <w:t xml:space="preserve"> </w:t>
      </w:r>
      <w:r>
        <w:rPr>
          <w:rFonts w:hint="eastAsia" w:eastAsiaTheme="minorEastAsia"/>
          <w:lang w:eastAsia="zh-CN"/>
        </w:rPr>
        <w:t>Woman at Her Toilette</w:t>
      </w:r>
      <w:r>
        <w:rPr>
          <w:rFonts w:hint="eastAsia"/>
          <w:lang w:val="en-US" w:eastAsia="zh-CN"/>
        </w:rPr>
        <w:t>, 1875-1880</w:t>
      </w:r>
    </w:p>
    <w:p w14:paraId="56C403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Oil on canvas, 60.3x80.4cm</w:t>
      </w:r>
    </w:p>
    <w:p w14:paraId="27F52F69">
      <w:pPr>
        <w:rPr>
          <w:rFonts w:hint="eastAsia"/>
          <w:lang w:val="en-US" w:eastAsia="zh-CN"/>
        </w:rPr>
      </w:pPr>
    </w:p>
    <w:p w14:paraId="249C28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049395" cy="3445510"/>
            <wp:effectExtent l="0" t="0" r="4445" b="13970"/>
            <wp:docPr id="6" name="图片 6" descr="Berthe_Morisot_-_Eugène_Manet_à_l'île_de_Wigh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Berthe_Morisot_-_Eugène_Manet_à_l'île_de_Wight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49395" cy="344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CBE8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Berthe Morisot</w:t>
      </w:r>
    </w:p>
    <w:p w14:paraId="7CEBC5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怀特岛上的尤金·马奈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Eugène Manet on the Isle of Wight</w:t>
      </w:r>
      <w:r>
        <w:rPr>
          <w:rFonts w:hint="eastAsia"/>
          <w:lang w:val="en-US" w:eastAsia="zh-CN"/>
        </w:rPr>
        <w:t xml:space="preserve">, </w:t>
      </w:r>
      <w:r>
        <w:rPr>
          <w:rFonts w:hint="default"/>
          <w:lang w:val="en-US" w:eastAsia="zh-CN"/>
        </w:rPr>
        <w:t>1885</w:t>
      </w:r>
    </w:p>
    <w:p w14:paraId="063E8D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Oil on canvas, 38x46cm</w:t>
      </w:r>
    </w:p>
    <w:p w14:paraId="01AAA4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8595" cy="6450330"/>
            <wp:effectExtent l="0" t="0" r="4445" b="11430"/>
            <wp:docPr id="13" name="图片 13" descr="Self-Portra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Self-Portrait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645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7A10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Berthe Morisot</w:t>
      </w:r>
    </w:p>
    <w:p w14:paraId="78290D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自画像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Self-Portrait</w:t>
      </w:r>
      <w:r>
        <w:rPr>
          <w:rFonts w:hint="eastAsia"/>
          <w:lang w:val="en-US" w:eastAsia="zh-CN"/>
        </w:rPr>
        <w:t xml:space="preserve">, </w:t>
      </w:r>
      <w:r>
        <w:rPr>
          <w:rFonts w:hint="default"/>
          <w:lang w:val="en-US" w:eastAsia="zh-CN"/>
        </w:rPr>
        <w:t>1885</w:t>
      </w:r>
    </w:p>
    <w:p w14:paraId="0165E4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Oil on canvas, 50x61cm</w:t>
      </w:r>
    </w:p>
    <w:p w14:paraId="25625F4E">
      <w:pPr>
        <w:rPr>
          <w:rFonts w:hint="eastAsia"/>
          <w:lang w:val="en-US" w:eastAsia="zh-CN"/>
        </w:rPr>
      </w:pPr>
    </w:p>
    <w:p w14:paraId="166317C7">
      <w:pPr>
        <w:rPr>
          <w:rFonts w:hint="eastAsia"/>
          <w:lang w:val="en-US" w:eastAsia="zh-CN"/>
        </w:rPr>
      </w:pPr>
    </w:p>
    <w:p w14:paraId="4A009C03">
      <w:pPr>
        <w:rPr>
          <w:rFonts w:hint="eastAsia"/>
          <w:lang w:val="en-US" w:eastAsia="zh-CN"/>
        </w:rPr>
      </w:pPr>
    </w:p>
    <w:p w14:paraId="0B135549">
      <w:pPr>
        <w:rPr>
          <w:rFonts w:hint="eastAsia"/>
          <w:lang w:val="en-US" w:eastAsia="zh-CN"/>
        </w:rPr>
      </w:pPr>
    </w:p>
    <w:p w14:paraId="7B6CC17C">
      <w:pPr>
        <w:rPr>
          <w:rFonts w:hint="eastAsia"/>
          <w:lang w:val="en-US" w:eastAsia="zh-CN"/>
        </w:rPr>
      </w:pPr>
    </w:p>
    <w:p w14:paraId="58498768">
      <w:pPr>
        <w:rPr>
          <w:rFonts w:hint="eastAsia"/>
          <w:lang w:val="en-US" w:eastAsia="zh-CN"/>
        </w:rPr>
      </w:pPr>
    </w:p>
    <w:p w14:paraId="09CE92E5">
      <w:pPr>
        <w:rPr>
          <w:rFonts w:hint="eastAsia"/>
          <w:lang w:val="en-US" w:eastAsia="zh-CN"/>
        </w:rPr>
      </w:pPr>
    </w:p>
    <w:p w14:paraId="75E3EBB0">
      <w:pPr>
        <w:rPr>
          <w:rFonts w:hint="eastAsia"/>
          <w:lang w:val="en-US" w:eastAsia="zh-CN"/>
        </w:rPr>
      </w:pPr>
    </w:p>
    <w:p w14:paraId="429A19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8595" cy="6585585"/>
            <wp:effectExtent l="0" t="0" r="4445" b="13335"/>
            <wp:docPr id="14" name="图片 14" descr="At the Ba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At the Ball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658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D063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Berthe Morisot</w:t>
      </w:r>
    </w:p>
    <w:p w14:paraId="75DBF6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在舞会上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At the Ball</w:t>
      </w:r>
      <w:r>
        <w:rPr>
          <w:rFonts w:hint="eastAsia"/>
          <w:lang w:val="en-US" w:eastAsia="zh-CN"/>
        </w:rPr>
        <w:t xml:space="preserve">, </w:t>
      </w:r>
      <w:r>
        <w:rPr>
          <w:rFonts w:hint="default"/>
          <w:lang w:val="en-US" w:eastAsia="zh-CN"/>
        </w:rPr>
        <w:t>1875</w:t>
      </w:r>
    </w:p>
    <w:p w14:paraId="01C90C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Oil on canvas, 52x65cm</w:t>
      </w:r>
    </w:p>
    <w:p w14:paraId="4C62E43A">
      <w:pPr>
        <w:rPr>
          <w:rFonts w:hint="eastAsia"/>
          <w:lang w:val="en-US" w:eastAsia="zh-CN"/>
        </w:rPr>
      </w:pPr>
    </w:p>
    <w:p w14:paraId="188A40C5">
      <w:pPr>
        <w:rPr>
          <w:rFonts w:hint="eastAsia"/>
          <w:lang w:val="en-US" w:eastAsia="zh-CN"/>
        </w:rPr>
      </w:pPr>
    </w:p>
    <w:p w14:paraId="081052ED">
      <w:pPr>
        <w:rPr>
          <w:rFonts w:hint="eastAsia"/>
          <w:lang w:val="en-US" w:eastAsia="zh-CN"/>
        </w:rPr>
      </w:pPr>
    </w:p>
    <w:p w14:paraId="77DFC2C5">
      <w:pPr>
        <w:rPr>
          <w:rFonts w:hint="eastAsia"/>
          <w:lang w:val="en-US" w:eastAsia="zh-CN"/>
        </w:rPr>
      </w:pPr>
    </w:p>
    <w:p w14:paraId="2202982D">
      <w:pPr>
        <w:rPr>
          <w:rFonts w:hint="eastAsia"/>
          <w:lang w:val="en-US" w:eastAsia="zh-CN"/>
        </w:rPr>
      </w:pPr>
    </w:p>
    <w:p w14:paraId="6885737D">
      <w:pPr>
        <w:rPr>
          <w:rFonts w:hint="eastAsia"/>
          <w:lang w:val="en-US" w:eastAsia="zh-CN"/>
        </w:rPr>
      </w:pPr>
    </w:p>
    <w:p w14:paraId="32861E92">
      <w:pPr>
        <w:rPr>
          <w:rFonts w:hint="eastAsia"/>
          <w:lang w:val="en-US" w:eastAsia="zh-CN"/>
        </w:rPr>
      </w:pPr>
    </w:p>
    <w:p w14:paraId="1E755437">
      <w:pPr>
        <w:rPr>
          <w:rFonts w:hint="eastAsia"/>
          <w:lang w:val="en-US" w:eastAsia="zh-CN"/>
        </w:rPr>
      </w:pPr>
    </w:p>
    <w:p w14:paraId="7975B853">
      <w:pPr>
        <w:rPr>
          <w:rFonts w:hint="eastAsia"/>
          <w:lang w:val="en-US" w:eastAsia="zh-CN"/>
        </w:rPr>
      </w:pPr>
    </w:p>
    <w:p w14:paraId="2CD764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2405" cy="4832985"/>
            <wp:effectExtent l="0" t="0" r="635" b="13335"/>
            <wp:docPr id="15" name="图片 15" descr="Berthe_Morisot_-_Girl_with_Greyhound_-_18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Berthe_Morisot_-_Girl_with_Greyhound_-_189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83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2ADC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Berthe Morisot</w:t>
      </w:r>
    </w:p>
    <w:p w14:paraId="766C90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朱莉·马奈和她的格力犬莱尔提斯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Julie Manet with her Greyhound Laerte</w:t>
      </w:r>
      <w:r>
        <w:rPr>
          <w:rFonts w:hint="eastAsia"/>
          <w:lang w:val="en-US" w:eastAsia="zh-CN"/>
        </w:rPr>
        <w:t xml:space="preserve">, </w:t>
      </w:r>
      <w:r>
        <w:rPr>
          <w:rFonts w:hint="default"/>
          <w:lang w:val="en-US" w:eastAsia="zh-CN"/>
        </w:rPr>
        <w:t>1893</w:t>
      </w:r>
    </w:p>
    <w:p w14:paraId="0F484C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Oil on canvas, 73x80cm</w:t>
      </w:r>
    </w:p>
    <w:p w14:paraId="1EBD8EB3">
      <w:pPr>
        <w:keepLines/>
        <w:spacing w:before="80" w:after="0" w:line="240" w:lineRule="auto"/>
        <w:ind w:left="0" w:right="0"/>
      </w:pPr>
    </w:p>
    <w:p w14:paraId="20B60C64">
      <w:pPr>
        <w:rPr>
          <w:rFonts w:hint="eastAsia"/>
          <w:lang w:val="en-US" w:eastAsia="zh-CN"/>
        </w:rPr>
      </w:pPr>
    </w:p>
    <w:p w14:paraId="7A85A6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675" cy="6256020"/>
            <wp:effectExtent l="0" t="0" r="14605" b="7620"/>
            <wp:docPr id="16" name="图片 16" descr="Morisot_-_child-in-the-rose-gard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Morisot_-_child-in-the-rose-garden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625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2BC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Berthe Morisot</w:t>
      </w:r>
    </w:p>
    <w:p w14:paraId="05F896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玫瑰园里的孩子 </w:t>
      </w:r>
      <w:r>
        <w:rPr>
          <w:rFonts w:hint="default"/>
          <w:lang w:val="en-US" w:eastAsia="zh-CN"/>
        </w:rPr>
        <w:t>Child in the Rose Garden</w:t>
      </w:r>
      <w:r>
        <w:rPr>
          <w:rFonts w:hint="eastAsia"/>
          <w:lang w:val="en-US" w:eastAsia="zh-CN"/>
        </w:rPr>
        <w:t>, 1881</w:t>
      </w:r>
    </w:p>
    <w:p w14:paraId="4E5AF0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Oil on canvas, 50x42cm</w:t>
      </w:r>
    </w:p>
    <w:p w14:paraId="1859AB13">
      <w:pPr>
        <w:rPr>
          <w:rFonts w:hint="eastAsia"/>
          <w:lang w:val="en-US" w:eastAsia="zh-CN"/>
        </w:rPr>
      </w:pPr>
    </w:p>
    <w:p w14:paraId="0AB55F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4150" cy="3044825"/>
            <wp:effectExtent l="0" t="0" r="8890" b="3175"/>
            <wp:docPr id="17" name="图片 17" descr="1920px-Berthe_Morisot_The_Harbor_at_Lori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1920px-Berthe_Morisot_The_Harbor_at_Lorient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D87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Berthe Morisot</w:t>
      </w:r>
    </w:p>
    <w:p w14:paraId="2033A5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洛里昂海港 The Harbor at Lorient, 1869</w:t>
      </w:r>
    </w:p>
    <w:p w14:paraId="1C5BB6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Oil on canvas, 43x72cm</w:t>
      </w:r>
    </w:p>
    <w:p w14:paraId="19931F42">
      <w:pPr>
        <w:rPr>
          <w:rFonts w:hint="eastAsia"/>
          <w:lang w:val="en-US" w:eastAsia="zh-CN"/>
        </w:rPr>
      </w:pPr>
    </w:p>
    <w:p w14:paraId="109D8B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6690" cy="3314065"/>
            <wp:effectExtent l="0" t="0" r="6350" b="8255"/>
            <wp:docPr id="18" name="图片 18" descr="Berthe_Morisot_Read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Berthe_Morisot_Reading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31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935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Berthe Morisot</w:t>
      </w:r>
    </w:p>
    <w:p w14:paraId="597A94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阅读 Reading, 1873</w:t>
      </w:r>
    </w:p>
    <w:p w14:paraId="1BD7B9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Oil on canvas, 46x71.8cm</w:t>
      </w:r>
    </w:p>
    <w:p w14:paraId="778D93A9">
      <w:pPr>
        <w:keepLines/>
        <w:spacing w:before="80" w:after="0" w:line="240" w:lineRule="auto"/>
        <w:ind w:left="0" w:right="0"/>
      </w:pPr>
      <w:r>
        <w:rPr>
          <w:color w:val="505050"/>
          <w:sz w:val="18"/>
        </w:rPr>
        <w:t>Cleveland Museum of Art 馆藏。</w:t>
      </w:r>
    </w:p>
    <w:p w14:paraId="3D161926">
      <w:pPr>
        <w:rPr>
          <w:rFonts w:hint="eastAsia"/>
          <w:lang w:val="en-US" w:eastAsia="zh-CN"/>
        </w:rPr>
      </w:pPr>
    </w:p>
    <w:p w14:paraId="58F668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6690" cy="3220720"/>
            <wp:effectExtent l="0" t="0" r="6350" b="10160"/>
            <wp:docPr id="19" name="图片 19" descr="Berthe_Morisot_-_Jour_d'été,_18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Berthe_Morisot_-_Jour_d'été,_187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771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Berthe Morisot</w:t>
      </w:r>
    </w:p>
    <w:p w14:paraId="5180DC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夏日Summer Day, 1879</w:t>
      </w:r>
    </w:p>
    <w:p w14:paraId="2474CF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Oil on canvas, 45.7x75.2cm</w:t>
      </w:r>
    </w:p>
    <w:p w14:paraId="7E92398B">
      <w:pPr>
        <w:rPr>
          <w:rFonts w:hint="eastAsia"/>
          <w:lang w:val="en-US" w:eastAsia="zh-CN"/>
        </w:rPr>
      </w:pPr>
    </w:p>
    <w:p w14:paraId="6EA4CA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3040" cy="6736080"/>
            <wp:effectExtent l="0" t="0" r="0" b="0"/>
            <wp:docPr id="20" name="图片 20" descr="Berthe_Morisot_The_Ba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Berthe_Morisot_The_Bath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673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F769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Berthe Morisot</w:t>
      </w:r>
    </w:p>
    <w:p w14:paraId="6DD4CB74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沐浴(整理头发的女孩)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The Bath (Girl Arranging Her Hair)</w:t>
      </w:r>
      <w:r>
        <w:rPr>
          <w:rFonts w:hint="eastAsia"/>
          <w:lang w:val="en-US" w:eastAsia="zh-CN"/>
        </w:rPr>
        <w:t>, 1885-1886</w:t>
      </w:r>
    </w:p>
    <w:p w14:paraId="3C8366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Oil on canvas, 66x81.5cm</w:t>
      </w:r>
    </w:p>
    <w:p w14:paraId="65116F59">
      <w:pPr>
        <w:rPr>
          <w:rFonts w:hint="eastAsia"/>
          <w:lang w:val="en-US" w:eastAsia="zh-CN"/>
        </w:rPr>
      </w:pPr>
    </w:p>
    <w:p w14:paraId="4F1BB8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3040" cy="6492240"/>
            <wp:effectExtent l="0" t="0" r="0" b="0"/>
            <wp:docPr id="21" name="图片 21" descr="800px-Berthe_Morisot_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800px-Berthe_Morisot_00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649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CBB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Berthe Morisot</w:t>
      </w:r>
    </w:p>
    <w:p w14:paraId="5FC8C2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  <w:r>
        <w:rPr>
          <w:rFonts w:hint="default"/>
          <w:lang w:val="en-US" w:eastAsia="zh-CN"/>
        </w:rPr>
        <w:t>餐厅</w:t>
      </w:r>
      <w:r>
        <w:rPr>
          <w:rFonts w:hint="eastAsia"/>
          <w:lang w:val="en-US" w:eastAsia="zh-CN"/>
        </w:rPr>
        <w:t>里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In </w:t>
      </w:r>
      <w:r>
        <w:rPr>
          <w:rFonts w:hint="default"/>
          <w:lang w:val="en-US" w:eastAsia="zh-CN"/>
        </w:rPr>
        <w:t>The Dining Room</w:t>
      </w:r>
      <w:r>
        <w:rPr>
          <w:rFonts w:hint="eastAsia"/>
          <w:lang w:val="en-US" w:eastAsia="zh-CN"/>
        </w:rPr>
        <w:t>, 1886</w:t>
      </w:r>
    </w:p>
    <w:p w14:paraId="674033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Oil on canvas, 61.3x50cm</w:t>
      </w:r>
    </w:p>
    <w:p w14:paraId="4E650B46">
      <w:pPr>
        <w:rPr>
          <w:rFonts w:hint="eastAsia"/>
          <w:lang w:val="en-US" w:eastAsia="zh-CN"/>
        </w:rPr>
      </w:pPr>
    </w:p>
    <w:p w14:paraId="359862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3040" cy="6446520"/>
            <wp:effectExtent l="0" t="0" r="0" b="0"/>
            <wp:docPr id="22" name="图片 22" descr="Berthe_Morisot_Winter_aka_Woman_with_a_Mu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Berthe_Morisot_Winter_aka_Woman_with_a_Muff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644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CB9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Berthe Morisot</w:t>
      </w:r>
    </w:p>
    <w:p w14:paraId="4CDC5A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冬天戴手套的女人 </w:t>
      </w:r>
      <w:r>
        <w:rPr>
          <w:rFonts w:hint="default"/>
          <w:lang w:val="en-US" w:eastAsia="zh-CN"/>
        </w:rPr>
        <w:t>Winter aka Woman with a Muff</w:t>
      </w:r>
      <w:r>
        <w:rPr>
          <w:rFonts w:hint="eastAsia"/>
          <w:lang w:val="en-US" w:eastAsia="zh-CN"/>
        </w:rPr>
        <w:t>, 1880</w:t>
      </w:r>
    </w:p>
    <w:p w14:paraId="7D0E16F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Oil on canvas, 73.5x58.5cm</w:t>
      </w:r>
    </w:p>
    <w:p w14:paraId="6B2C1583">
      <w:pPr>
        <w:rPr>
          <w:rFonts w:hint="default"/>
          <w:lang w:val="en-US" w:eastAsia="zh-CN"/>
        </w:rPr>
      </w:pPr>
    </w:p>
    <w:p w14:paraId="203A49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286250" cy="5715000"/>
            <wp:effectExtent l="0" t="0" r="11430" b="0"/>
            <wp:docPr id="23" name="图片 23" descr="身穿舞会礼服的年轻女孩 Young girl in a ball gow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身穿舞会礼服的年轻女孩 Young girl in a ball gown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394A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Berthe Morisot</w:t>
      </w:r>
    </w:p>
    <w:p w14:paraId="581CFF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身穿舞会礼服的年轻女孩 Young girl in a ball gown</w:t>
      </w:r>
      <w:r>
        <w:rPr>
          <w:rFonts w:hint="eastAsia"/>
          <w:lang w:val="en-US" w:eastAsia="zh-CN"/>
        </w:rPr>
        <w:t xml:space="preserve">, </w:t>
      </w:r>
      <w:r>
        <w:rPr>
          <w:rFonts w:hint="default"/>
          <w:lang w:val="en-US" w:eastAsia="zh-CN"/>
        </w:rPr>
        <w:t>1879</w:t>
      </w:r>
    </w:p>
    <w:p w14:paraId="776700E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Oil on canvas, </w:t>
      </w:r>
      <w:r>
        <w:rPr>
          <w:rFonts w:hint="default"/>
          <w:lang w:val="en-US" w:eastAsia="zh-CN"/>
        </w:rPr>
        <w:t>54x71cm</w:t>
      </w:r>
    </w:p>
    <w:p w14:paraId="4DADB712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297E53"/>
    <w:rsid w:val="124E55CD"/>
    <w:rsid w:val="19B8491C"/>
    <w:rsid w:val="20F82711"/>
    <w:rsid w:val="32C001B8"/>
    <w:rsid w:val="38321436"/>
    <w:rsid w:val="38354835"/>
    <w:rsid w:val="3C1005F1"/>
    <w:rsid w:val="3F297E53"/>
    <w:rsid w:val="54C618EB"/>
    <w:rsid w:val="59D85BC6"/>
    <w:rsid w:val="769907B6"/>
    <w:rsid w:val="7DF33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6" Type="http://schemas.openxmlformats.org/officeDocument/2006/relationships/fontTable" Target="fontTable.xml"/><Relationship Id="rId25" Type="http://schemas.openxmlformats.org/officeDocument/2006/relationships/image" Target="media/image22.jpeg"/><Relationship Id="rId24" Type="http://schemas.openxmlformats.org/officeDocument/2006/relationships/image" Target="media/image21.jpeg"/><Relationship Id="rId23" Type="http://schemas.openxmlformats.org/officeDocument/2006/relationships/image" Target="media/image20.jpeg"/><Relationship Id="rId22" Type="http://schemas.openxmlformats.org/officeDocument/2006/relationships/image" Target="media/image19.jpeg"/><Relationship Id="rId21" Type="http://schemas.openxmlformats.org/officeDocument/2006/relationships/image" Target="media/image18.jpeg"/><Relationship Id="rId20" Type="http://schemas.openxmlformats.org/officeDocument/2006/relationships/image" Target="media/image17.jpeg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1548</Words>
  <Characters>3510</Characters>
  <Lines>0</Lines>
  <Paragraphs>0</Paragraphs>
  <TotalTime>4</TotalTime>
  <ScaleCrop>false</ScaleCrop>
  <LinksUpToDate>false</LinksUpToDate>
  <CharactersWithSpaces>3867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2025-03-09T13:24:00Z</dcterms:created>
  <dc:creator>WPS_1741421518</dc:creator>
  <cp:lastModifiedBy>WPS_1741421518</cp:lastModifiedBy>
  <dcterms:modified xsi:type="dcterms:W3CDTF">2026-09-28T03:34:25Z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EF0A01BBBEE845A8AC0D65FFEE4BFDD1_13</vt:lpwstr>
  </property>
  <property fmtid="{D5CDD505-2E9C-101B-9397-08002B2CF9AE}" pid="4" name="KSOTemplateDocerSaveRecord">
    <vt:lpwstr>eyJoZGlkIjoiOTc3M2Y5NzIzMDFlZjAyY2Q4Njk5ODkyYjFjNzBiNTQiLCJ1c2VySWQiOiIxNjg0NDQ5OTIwIn0=</vt:lpwstr>
  </property>
</Properties>
</file>