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7E" w:rsidRDefault="00B34881" w:rsidP="00B34881">
      <w:pPr>
        <w:pStyle w:val="Title"/>
        <w:jc w:val="center"/>
      </w:pPr>
      <w:r>
        <w:t>Computer Networks</w:t>
      </w:r>
    </w:p>
    <w:p w:rsidR="00B34881" w:rsidRDefault="00B34881" w:rsidP="00B34881">
      <w:pPr>
        <w:pBdr>
          <w:bottom w:val="single" w:sz="6" w:space="1" w:color="auto"/>
        </w:pBdr>
      </w:pPr>
    </w:p>
    <w:p w:rsidR="00B34881" w:rsidRDefault="00B34881" w:rsidP="00B34881">
      <w:r>
        <w:t>Week 9</w:t>
      </w:r>
    </w:p>
    <w:p w:rsidR="00B34881" w:rsidRDefault="00B34881" w:rsidP="00B34881">
      <w:r>
        <w:t>UDP</w:t>
      </w:r>
    </w:p>
    <w:p w:rsidR="00B34881" w:rsidRDefault="00B34881" w:rsidP="00B34881">
      <w:r>
        <w:t>John Juele</w:t>
      </w:r>
    </w:p>
    <w:p w:rsidR="00B34881" w:rsidRDefault="00B34881" w:rsidP="00B34881"/>
    <w:p w:rsidR="00B34881" w:rsidRDefault="00B34881" w:rsidP="00B34881">
      <w:pPr>
        <w:pStyle w:val="Heading1"/>
      </w:pPr>
      <w:r>
        <w:t>Q1</w:t>
      </w:r>
      <w:r>
        <w:rPr>
          <w:noProof/>
          <w:lang w:eastAsia="en-IE"/>
        </w:rPr>
        <w:drawing>
          <wp:inline distT="0" distB="0" distL="0" distR="0" wp14:anchorId="33E20761" wp14:editId="388A98C6">
            <wp:extent cx="5731510" cy="2163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81" w:rsidRDefault="00B34881" w:rsidP="00B34881">
      <w:r>
        <w:t>UDP Headers</w:t>
      </w:r>
    </w:p>
    <w:p w:rsidR="00B34881" w:rsidRDefault="00B34881" w:rsidP="00B34881">
      <w:pPr>
        <w:pStyle w:val="ListParagraph"/>
        <w:numPr>
          <w:ilvl w:val="0"/>
          <w:numId w:val="1"/>
        </w:numPr>
      </w:pPr>
      <w:r>
        <w:t>Source Port</w:t>
      </w:r>
    </w:p>
    <w:p w:rsidR="00B34881" w:rsidRDefault="00B34881" w:rsidP="00B34881">
      <w:pPr>
        <w:pStyle w:val="ListParagraph"/>
        <w:numPr>
          <w:ilvl w:val="0"/>
          <w:numId w:val="1"/>
        </w:numPr>
      </w:pPr>
      <w:r>
        <w:t>Destination</w:t>
      </w:r>
    </w:p>
    <w:p w:rsidR="00B34881" w:rsidRDefault="00B34881" w:rsidP="00B34881">
      <w:pPr>
        <w:pStyle w:val="ListParagraph"/>
        <w:numPr>
          <w:ilvl w:val="0"/>
          <w:numId w:val="1"/>
        </w:numPr>
      </w:pPr>
      <w:r>
        <w:t>Length</w:t>
      </w:r>
    </w:p>
    <w:p w:rsidR="00B34881" w:rsidRDefault="00B34881" w:rsidP="00B34881">
      <w:pPr>
        <w:pStyle w:val="ListParagraph"/>
        <w:numPr>
          <w:ilvl w:val="0"/>
          <w:numId w:val="1"/>
        </w:numPr>
      </w:pPr>
      <w:r>
        <w:t>Checksum</w:t>
      </w:r>
    </w:p>
    <w:p w:rsidR="00B34881" w:rsidRPr="00B34881" w:rsidRDefault="00B34881" w:rsidP="00B34881">
      <w:pPr>
        <w:pStyle w:val="Heading1"/>
      </w:pPr>
      <w:r>
        <w:t>Q2</w:t>
      </w:r>
    </w:p>
    <w:p w:rsidR="00B34881" w:rsidRDefault="00B34881" w:rsidP="00B34881">
      <w:r>
        <w:rPr>
          <w:noProof/>
          <w:lang w:eastAsia="en-IE"/>
        </w:rPr>
        <w:drawing>
          <wp:inline distT="0" distB="0" distL="0" distR="0" wp14:anchorId="1D4322C8" wp14:editId="339A15A5">
            <wp:extent cx="22479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81" w:rsidRDefault="00B34881" w:rsidP="00B34881">
      <w:r>
        <w:t>Length = 2 bytes</w:t>
      </w:r>
    </w:p>
    <w:p w:rsidR="00B34881" w:rsidRDefault="00B34881" w:rsidP="00B34881">
      <w:pPr>
        <w:pStyle w:val="Heading1"/>
      </w:pPr>
      <w:r>
        <w:t>Q3</w:t>
      </w:r>
    </w:p>
    <w:p w:rsidR="003C7897" w:rsidRDefault="003C7897" w:rsidP="003C7897">
      <w:r>
        <w:rPr>
          <w:noProof/>
          <w:lang w:eastAsia="en-IE"/>
        </w:rPr>
        <w:drawing>
          <wp:inline distT="0" distB="0" distL="0" distR="0" wp14:anchorId="1693EB4D" wp14:editId="22D2101E">
            <wp:extent cx="5731510" cy="1600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97" w:rsidRDefault="003C7897" w:rsidP="003C7897">
      <w:r>
        <w:t>Length field = 58</w:t>
      </w:r>
    </w:p>
    <w:p w:rsidR="003C7897" w:rsidRDefault="003C7897" w:rsidP="003C7897">
      <w:pPr>
        <w:pStyle w:val="Heading1"/>
      </w:pPr>
      <w:r>
        <w:lastRenderedPageBreak/>
        <w:t>Q4</w:t>
      </w:r>
    </w:p>
    <w:p w:rsidR="00CD0485" w:rsidRDefault="00CD0485" w:rsidP="00CD0485">
      <w:r>
        <w:t>Max # of bytes = (2^16-1) – 8 = 65527</w:t>
      </w:r>
    </w:p>
    <w:p w:rsidR="00CD0485" w:rsidRDefault="00CD0485" w:rsidP="00CD0485">
      <w:pPr>
        <w:pStyle w:val="Heading1"/>
      </w:pPr>
      <w:r>
        <w:t>Q5</w:t>
      </w:r>
    </w:p>
    <w:p w:rsidR="00CD0485" w:rsidRDefault="00CD0485" w:rsidP="00CD0485">
      <w:r>
        <w:t>Largest possible source port = 65535</w:t>
      </w:r>
    </w:p>
    <w:p w:rsidR="00CD0485" w:rsidRDefault="00CD0485" w:rsidP="00CD0485">
      <w:pPr>
        <w:pStyle w:val="Heading1"/>
      </w:pPr>
      <w:r>
        <w:t>Q6</w:t>
      </w:r>
      <w:r>
        <w:rPr>
          <w:noProof/>
          <w:lang w:eastAsia="en-IE"/>
        </w:rPr>
        <w:drawing>
          <wp:inline distT="0" distB="0" distL="0" distR="0" wp14:anchorId="2EDB300B" wp14:editId="6C816214">
            <wp:extent cx="5731510" cy="3134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85" w:rsidRDefault="00CD0485" w:rsidP="00CD0485">
      <w:r>
        <w:t>Protocol Number:</w:t>
      </w:r>
    </w:p>
    <w:p w:rsidR="00CD0485" w:rsidRDefault="00CD0485" w:rsidP="00CD0485">
      <w:r>
        <w:t>17/00X11</w:t>
      </w:r>
    </w:p>
    <w:p w:rsidR="00CD0485" w:rsidRDefault="00CD0485" w:rsidP="00CD0485">
      <w:pPr>
        <w:pStyle w:val="Heading1"/>
      </w:pPr>
      <w:r>
        <w:lastRenderedPageBreak/>
        <w:t>Q7</w:t>
      </w:r>
      <w:r>
        <w:rPr>
          <w:noProof/>
          <w:lang w:eastAsia="en-IE"/>
        </w:rPr>
        <w:drawing>
          <wp:inline distT="0" distB="0" distL="0" distR="0" wp14:anchorId="33FB52F4" wp14:editId="4A296152">
            <wp:extent cx="5731510" cy="2774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49A">
        <w:rPr>
          <w:noProof/>
          <w:lang w:eastAsia="en-IE"/>
        </w:rPr>
        <w:drawing>
          <wp:inline distT="0" distB="0" distL="0" distR="0" wp14:anchorId="22249158" wp14:editId="0548939E">
            <wp:extent cx="5731510" cy="2878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9A" w:rsidRPr="0033549A" w:rsidRDefault="0033549A" w:rsidP="0033549A">
      <w:r>
        <w:t>The source port of the request is the destination port of the response message.</w:t>
      </w:r>
      <w:bookmarkStart w:id="0" w:name="_GoBack"/>
      <w:bookmarkEnd w:id="0"/>
    </w:p>
    <w:p w:rsidR="00CD0485" w:rsidRPr="00CD0485" w:rsidRDefault="00CD0485" w:rsidP="00CD0485"/>
    <w:sectPr w:rsidR="00CD0485" w:rsidRPr="00CD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E18B2"/>
    <w:multiLevelType w:val="hybridMultilevel"/>
    <w:tmpl w:val="34E0E8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81"/>
    <w:rsid w:val="0033549A"/>
    <w:rsid w:val="003C7897"/>
    <w:rsid w:val="00B34881"/>
    <w:rsid w:val="00CD0485"/>
    <w:rsid w:val="00F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E588"/>
  <w15:chartTrackingRefBased/>
  <w15:docId w15:val="{B0566540-F39D-470E-B1DB-B95CAC3E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4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ULStudent:JOHN.JUELE</dc:creator>
  <cp:keywords/>
  <dc:description/>
  <cp:lastModifiedBy>ULStudent:JOHN.JUELE</cp:lastModifiedBy>
  <cp:revision>1</cp:revision>
  <dcterms:created xsi:type="dcterms:W3CDTF">2017-03-23T15:08:00Z</dcterms:created>
  <dcterms:modified xsi:type="dcterms:W3CDTF">2017-03-23T15:43:00Z</dcterms:modified>
</cp:coreProperties>
</file>