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510" w:rsidRPr="00DA7510" w:rsidRDefault="00DA7510" w:rsidP="00DA7510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DA7510">
        <w:rPr>
          <w:rFonts w:ascii="微软雅黑" w:eastAsia="微软雅黑" w:hAnsi="微软雅黑" w:cs="宋体" w:hint="eastAsia"/>
          <w:kern w:val="0"/>
          <w:sz w:val="22"/>
        </w:rPr>
        <w:t>文本挖掘难点：</w:t>
      </w:r>
    </w:p>
    <w:p w:rsidR="00DA7510" w:rsidRPr="00DA7510" w:rsidRDefault="00DA7510" w:rsidP="00DA7510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A7510">
        <w:rPr>
          <w:rFonts w:ascii="微软雅黑" w:eastAsia="微软雅黑" w:hAnsi="微软雅黑" w:cs="宋体" w:hint="eastAsia"/>
          <w:kern w:val="0"/>
          <w:sz w:val="22"/>
          <w:shd w:val="clear" w:color="auto" w:fill="95B3D7"/>
        </w:rPr>
        <w:t>基于规则的特征词提取难点</w:t>
      </w:r>
    </w:p>
    <w:p w:rsidR="00DA7510" w:rsidRPr="00DA7510" w:rsidRDefault="00DA7510" w:rsidP="00DA7510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A7510">
        <w:rPr>
          <w:rFonts w:ascii="微软雅黑" w:eastAsia="微软雅黑" w:hAnsi="微软雅黑" w:cs="宋体" w:hint="eastAsia"/>
          <w:kern w:val="0"/>
          <w:sz w:val="22"/>
        </w:rPr>
        <w:t>文本本身问题：</w:t>
      </w:r>
    </w:p>
    <w:p w:rsidR="00DA7510" w:rsidRPr="00DA7510" w:rsidRDefault="00DA7510" w:rsidP="00DA7510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宋体" w:hint="eastAsia"/>
          <w:kern w:val="0"/>
          <w:sz w:val="22"/>
        </w:rPr>
      </w:pPr>
      <w:r w:rsidRPr="00DA7510">
        <w:rPr>
          <w:rFonts w:ascii="微软雅黑" w:eastAsia="微软雅黑" w:hAnsi="微软雅黑" w:cs="宋体" w:hint="eastAsia"/>
          <w:kern w:val="0"/>
          <w:sz w:val="22"/>
        </w:rPr>
        <w:t>文本内容缺失。</w:t>
      </w:r>
    </w:p>
    <w:p w:rsidR="00DA7510" w:rsidRPr="00DA7510" w:rsidRDefault="00DA7510" w:rsidP="00DA7510">
      <w:pPr>
        <w:widowControl/>
        <w:ind w:left="540"/>
        <w:jc w:val="left"/>
        <w:rPr>
          <w:rFonts w:ascii="微软雅黑" w:eastAsia="微软雅黑" w:hAnsi="微软雅黑" w:cs="宋体"/>
          <w:kern w:val="0"/>
          <w:sz w:val="22"/>
        </w:rPr>
      </w:pPr>
      <w:r w:rsidRPr="00DA7510">
        <w:rPr>
          <w:rFonts w:ascii="微软雅黑" w:eastAsia="微软雅黑" w:hAnsi="微软雅黑" w:cs="宋体" w:hint="eastAsia"/>
          <w:kern w:val="0"/>
          <w:sz w:val="22"/>
        </w:rPr>
        <w:t>从</w:t>
      </w:r>
      <w:proofErr w:type="gramStart"/>
      <w:r w:rsidRPr="00DA7510">
        <w:rPr>
          <w:rFonts w:ascii="微软雅黑" w:eastAsia="微软雅黑" w:hAnsi="微软雅黑" w:cs="宋体" w:hint="eastAsia"/>
          <w:kern w:val="0"/>
          <w:sz w:val="22"/>
        </w:rPr>
        <w:t>网络爬取的</w:t>
      </w:r>
      <w:proofErr w:type="gramEnd"/>
      <w:r w:rsidRPr="00DA7510">
        <w:rPr>
          <w:rFonts w:ascii="微软雅黑" w:eastAsia="微软雅黑" w:hAnsi="微软雅黑" w:cs="宋体" w:hint="eastAsia"/>
          <w:kern w:val="0"/>
          <w:sz w:val="22"/>
        </w:rPr>
        <w:t>新闻中存在很多只有题目而没有新闻内容的文本，该类文本对突发事件的特征提取仅仅只依靠文章题目，容易造成提取缺失。</w:t>
      </w:r>
    </w:p>
    <w:p w:rsidR="00DA7510" w:rsidRPr="00DA7510" w:rsidRDefault="00DA7510" w:rsidP="00DA7510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宋体" w:hAnsi="Calibri" w:cs="宋体" w:hint="eastAsia"/>
          <w:kern w:val="0"/>
          <w:sz w:val="22"/>
        </w:rPr>
      </w:pPr>
      <w:r w:rsidRPr="00DA7510">
        <w:rPr>
          <w:rFonts w:ascii="微软雅黑" w:eastAsia="微软雅黑" w:hAnsi="微软雅黑" w:cs="宋体" w:hint="eastAsia"/>
          <w:kern w:val="0"/>
          <w:sz w:val="22"/>
        </w:rPr>
        <w:t>文本内容嵌套。</w:t>
      </w:r>
    </w:p>
    <w:p w:rsidR="00DA7510" w:rsidRPr="00DA7510" w:rsidRDefault="00DA7510" w:rsidP="00DA7510">
      <w:pPr>
        <w:widowControl/>
        <w:ind w:left="540"/>
        <w:jc w:val="left"/>
        <w:rPr>
          <w:rFonts w:ascii="Calibri" w:eastAsia="宋体" w:hAnsi="Calibri" w:cs="宋体"/>
          <w:kern w:val="0"/>
          <w:sz w:val="22"/>
        </w:rPr>
      </w:pPr>
      <w:r w:rsidRPr="00DA7510">
        <w:rPr>
          <w:rFonts w:ascii="微软雅黑" w:eastAsia="微软雅黑" w:hAnsi="微软雅黑" w:cs="宋体" w:hint="eastAsia"/>
          <w:kern w:val="0"/>
          <w:sz w:val="22"/>
        </w:rPr>
        <w:t>同一条新闻中提及2</w:t>
      </w:r>
      <w:r w:rsidRPr="00DA7510">
        <w:rPr>
          <w:rFonts w:ascii="Calibri" w:eastAsia="宋体" w:hAnsi="Calibri" w:cs="宋体"/>
          <w:kern w:val="0"/>
          <w:sz w:val="22"/>
        </w:rPr>
        <w:t>-</w:t>
      </w:r>
      <w:r w:rsidRPr="00DA7510">
        <w:rPr>
          <w:rFonts w:ascii="微软雅黑" w:eastAsia="微软雅黑" w:hAnsi="微软雅黑" w:cs="宋体" w:hint="eastAsia"/>
          <w:kern w:val="0"/>
          <w:sz w:val="22"/>
        </w:rPr>
        <w:t>3条突发事件，形成新闻嵌套。</w:t>
      </w:r>
    </w:p>
    <w:p w:rsidR="00DA7510" w:rsidRPr="00DA7510" w:rsidRDefault="00DA7510" w:rsidP="00DA7510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宋体" w:hAnsi="Calibri" w:cs="宋体"/>
          <w:kern w:val="0"/>
          <w:sz w:val="22"/>
        </w:rPr>
      </w:pPr>
      <w:r w:rsidRPr="00DA7510">
        <w:rPr>
          <w:rFonts w:ascii="微软雅黑" w:eastAsia="微软雅黑" w:hAnsi="微软雅黑" w:cs="宋体" w:hint="eastAsia"/>
          <w:kern w:val="0"/>
          <w:sz w:val="22"/>
        </w:rPr>
        <w:t>文本内容过于冗杂。</w:t>
      </w:r>
    </w:p>
    <w:p w:rsidR="00DA7510" w:rsidRPr="00DA7510" w:rsidRDefault="00DA7510" w:rsidP="00DA7510">
      <w:pPr>
        <w:widowControl/>
        <w:ind w:left="540"/>
        <w:jc w:val="left"/>
        <w:rPr>
          <w:rFonts w:ascii="微软雅黑" w:eastAsia="微软雅黑" w:hAnsi="微软雅黑" w:cs="宋体"/>
          <w:kern w:val="0"/>
          <w:sz w:val="22"/>
        </w:rPr>
      </w:pPr>
      <w:r w:rsidRPr="00DA7510">
        <w:rPr>
          <w:rFonts w:ascii="微软雅黑" w:eastAsia="微软雅黑" w:hAnsi="微软雅黑" w:cs="宋体" w:hint="eastAsia"/>
          <w:kern w:val="0"/>
          <w:sz w:val="22"/>
        </w:rPr>
        <w:t>文本描述过长，给时间和伤亡人数等类型的提取带来检索困难，增加错误率。</w:t>
      </w:r>
    </w:p>
    <w:p w:rsidR="00DA7510" w:rsidRPr="00DA7510" w:rsidRDefault="00DA7510" w:rsidP="00DA7510">
      <w:pPr>
        <w:widowControl/>
        <w:jc w:val="left"/>
        <w:rPr>
          <w:rFonts w:ascii="Calibri" w:eastAsia="宋体" w:hAnsi="Calibri" w:cs="宋体" w:hint="eastAsia"/>
          <w:kern w:val="0"/>
          <w:sz w:val="22"/>
        </w:rPr>
      </w:pPr>
      <w:r w:rsidRPr="00DA7510">
        <w:rPr>
          <w:rFonts w:ascii="微软雅黑" w:eastAsia="微软雅黑" w:hAnsi="微软雅黑" w:cs="宋体" w:hint="eastAsia"/>
          <w:kern w:val="0"/>
          <w:sz w:val="22"/>
        </w:rPr>
        <w:t>语料问题</w:t>
      </w:r>
      <w:r w:rsidRPr="00DA7510">
        <w:rPr>
          <w:rFonts w:ascii="Calibri" w:eastAsia="宋体" w:hAnsi="Calibri" w:cs="宋体"/>
          <w:kern w:val="0"/>
          <w:sz w:val="22"/>
        </w:rPr>
        <w:t>:</w:t>
      </w:r>
    </w:p>
    <w:p w:rsidR="00DA7510" w:rsidRPr="00DA7510" w:rsidRDefault="00DA7510" w:rsidP="00DA7510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Calibri" w:eastAsia="宋体" w:hAnsi="Calibri" w:cs="宋体"/>
          <w:kern w:val="0"/>
          <w:sz w:val="22"/>
        </w:rPr>
      </w:pPr>
      <w:r w:rsidRPr="00DA7510">
        <w:rPr>
          <w:rFonts w:ascii="微软雅黑" w:eastAsia="微软雅黑" w:hAnsi="微软雅黑" w:cs="宋体" w:hint="eastAsia"/>
          <w:kern w:val="0"/>
          <w:sz w:val="22"/>
        </w:rPr>
        <w:t>使用</w:t>
      </w:r>
      <w:r w:rsidRPr="00DA7510">
        <w:rPr>
          <w:rFonts w:ascii="Calibri" w:eastAsia="宋体" w:hAnsi="Calibri" w:cs="宋体"/>
          <w:kern w:val="0"/>
          <w:sz w:val="22"/>
        </w:rPr>
        <w:t>'</w:t>
      </w:r>
      <w:r w:rsidRPr="00DA7510">
        <w:rPr>
          <w:rFonts w:ascii="微软雅黑" w:eastAsia="微软雅黑" w:hAnsi="微软雅黑" w:cs="宋体" w:hint="eastAsia"/>
          <w:kern w:val="0"/>
          <w:sz w:val="22"/>
        </w:rPr>
        <w:t>结巴分词</w:t>
      </w:r>
      <w:r w:rsidRPr="00DA7510">
        <w:rPr>
          <w:rFonts w:ascii="Calibri" w:eastAsia="宋体" w:hAnsi="Calibri" w:cs="宋体"/>
          <w:kern w:val="0"/>
          <w:sz w:val="22"/>
        </w:rPr>
        <w:t>'</w:t>
      </w:r>
      <w:r w:rsidRPr="00DA7510">
        <w:rPr>
          <w:rFonts w:ascii="微软雅黑" w:eastAsia="微软雅黑" w:hAnsi="微软雅黑" w:cs="宋体" w:hint="eastAsia"/>
          <w:kern w:val="0"/>
          <w:sz w:val="22"/>
        </w:rPr>
        <w:t>对文本进行分词时文本切分容错。</w:t>
      </w:r>
    </w:p>
    <w:p w:rsidR="00DA7510" w:rsidRPr="00DA7510" w:rsidRDefault="00DA7510" w:rsidP="00DA7510">
      <w:pPr>
        <w:widowControl/>
        <w:ind w:left="540"/>
        <w:jc w:val="left"/>
        <w:rPr>
          <w:rFonts w:ascii="Calibri" w:eastAsia="宋体" w:hAnsi="Calibri" w:cs="宋体"/>
          <w:kern w:val="0"/>
          <w:sz w:val="22"/>
        </w:rPr>
      </w:pPr>
      <w:r w:rsidRPr="00DA7510">
        <w:rPr>
          <w:rFonts w:ascii="微软雅黑" w:eastAsia="微软雅黑" w:hAnsi="微软雅黑" w:cs="宋体" w:hint="eastAsia"/>
          <w:kern w:val="0"/>
          <w:sz w:val="22"/>
        </w:rPr>
        <w:t>主要原因是，用于训练</w:t>
      </w:r>
      <w:r w:rsidRPr="00DA7510">
        <w:rPr>
          <w:rFonts w:ascii="Calibri" w:eastAsia="宋体" w:hAnsi="Calibri" w:cs="宋体"/>
          <w:kern w:val="0"/>
          <w:sz w:val="22"/>
        </w:rPr>
        <w:t>'</w:t>
      </w:r>
      <w:r w:rsidRPr="00DA7510">
        <w:rPr>
          <w:rFonts w:ascii="微软雅黑" w:eastAsia="微软雅黑" w:hAnsi="微软雅黑" w:cs="宋体" w:hint="eastAsia"/>
          <w:kern w:val="0"/>
          <w:sz w:val="22"/>
        </w:rPr>
        <w:t>结巴分词</w:t>
      </w:r>
      <w:r w:rsidRPr="00DA7510">
        <w:rPr>
          <w:rFonts w:ascii="Calibri" w:eastAsia="宋体" w:hAnsi="Calibri" w:cs="宋体"/>
          <w:kern w:val="0"/>
          <w:sz w:val="22"/>
        </w:rPr>
        <w:t>'</w:t>
      </w:r>
      <w:r w:rsidRPr="00DA7510">
        <w:rPr>
          <w:rFonts w:ascii="微软雅黑" w:eastAsia="微软雅黑" w:hAnsi="微软雅黑" w:cs="宋体" w:hint="eastAsia"/>
          <w:kern w:val="0"/>
          <w:sz w:val="22"/>
        </w:rPr>
        <w:t>软件的语料库为普适语料而非特定的新闻语料，导致对特定新闻类文本进行切分时，分词结果不够理想，使得后续检索任务加重。</w:t>
      </w:r>
    </w:p>
    <w:p w:rsidR="00DA7510" w:rsidRPr="00DA7510" w:rsidRDefault="00DA7510" w:rsidP="00DA7510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微软雅黑" w:eastAsia="微软雅黑" w:hAnsi="微软雅黑" w:cs="宋体"/>
          <w:kern w:val="0"/>
          <w:sz w:val="22"/>
        </w:rPr>
      </w:pPr>
      <w:r w:rsidRPr="00DA7510">
        <w:rPr>
          <w:rFonts w:ascii="微软雅黑" w:eastAsia="微软雅黑" w:hAnsi="微软雅黑" w:cs="宋体" w:hint="eastAsia"/>
          <w:kern w:val="0"/>
          <w:sz w:val="22"/>
        </w:rPr>
        <w:t>汉语的多元化及中文表达方式的多样化。</w:t>
      </w:r>
    </w:p>
    <w:p w:rsidR="00DA7510" w:rsidRPr="00DA7510" w:rsidRDefault="00DA7510" w:rsidP="00DA7510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A7510">
        <w:rPr>
          <w:rFonts w:ascii="微软雅黑" w:eastAsia="微软雅黑" w:hAnsi="微软雅黑" w:cs="宋体" w:hint="eastAsia"/>
          <w:kern w:val="0"/>
          <w:sz w:val="22"/>
        </w:rPr>
        <w:t>相比英文而言，汉语表达变化多端，识别难度增大。</w:t>
      </w:r>
    </w:p>
    <w:p w:rsidR="00DA7510" w:rsidRPr="00DA7510" w:rsidRDefault="00DA7510" w:rsidP="00DA7510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A7510">
        <w:rPr>
          <w:rFonts w:ascii="微软雅黑" w:eastAsia="微软雅黑" w:hAnsi="微软雅黑" w:cs="宋体" w:hint="eastAsia"/>
          <w:kern w:val="0"/>
          <w:sz w:val="22"/>
        </w:rPr>
        <w:t>特征词问题：</w:t>
      </w:r>
    </w:p>
    <w:p w:rsidR="00DA7510" w:rsidRPr="00DA7510" w:rsidRDefault="00DA7510" w:rsidP="00DA7510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Calibri" w:eastAsia="宋体" w:hAnsi="Calibri" w:cs="宋体" w:hint="eastAsia"/>
          <w:kern w:val="0"/>
          <w:sz w:val="22"/>
        </w:rPr>
      </w:pPr>
      <w:r w:rsidRPr="00DA7510">
        <w:rPr>
          <w:rFonts w:ascii="微软雅黑" w:eastAsia="微软雅黑" w:hAnsi="微软雅黑" w:cs="宋体" w:hint="eastAsia"/>
          <w:kern w:val="0"/>
          <w:sz w:val="22"/>
        </w:rPr>
        <w:t>突发时间特征词库缺乏。</w:t>
      </w:r>
    </w:p>
    <w:p w:rsidR="00DA7510" w:rsidRPr="00DA7510" w:rsidRDefault="00DA7510" w:rsidP="00DA7510">
      <w:pPr>
        <w:widowControl/>
        <w:ind w:left="540"/>
        <w:jc w:val="left"/>
        <w:rPr>
          <w:rFonts w:ascii="微软雅黑" w:eastAsia="微软雅黑" w:hAnsi="微软雅黑" w:cs="宋体"/>
          <w:kern w:val="0"/>
          <w:sz w:val="22"/>
        </w:rPr>
      </w:pPr>
      <w:r w:rsidRPr="00DA7510">
        <w:rPr>
          <w:rFonts w:ascii="微软雅黑" w:eastAsia="微软雅黑" w:hAnsi="微软雅黑" w:cs="宋体" w:hint="eastAsia"/>
          <w:kern w:val="0"/>
          <w:sz w:val="22"/>
        </w:rPr>
        <w:t>在对事件类型进行识别、分类时，往往需要在待分类文本中检索应急类事件的特征词，从而确定类型。目前没有此类词库供使用，需要人工添加。</w:t>
      </w:r>
    </w:p>
    <w:p w:rsidR="00DA7510" w:rsidRPr="00DA7510" w:rsidRDefault="00DA7510" w:rsidP="00DA7510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Calibri" w:eastAsia="宋体" w:hAnsi="Calibri" w:cs="宋体" w:hint="eastAsia"/>
          <w:kern w:val="0"/>
          <w:sz w:val="22"/>
        </w:rPr>
      </w:pPr>
      <w:r w:rsidRPr="00DA7510">
        <w:rPr>
          <w:rFonts w:ascii="微软雅黑" w:eastAsia="微软雅黑" w:hAnsi="微软雅黑" w:cs="宋体" w:hint="eastAsia"/>
          <w:kern w:val="0"/>
          <w:sz w:val="22"/>
        </w:rPr>
        <w:t>事件特征词重叠。</w:t>
      </w:r>
    </w:p>
    <w:p w:rsidR="00DA7510" w:rsidRPr="00DA7510" w:rsidRDefault="00DA7510" w:rsidP="00DA7510">
      <w:pPr>
        <w:widowControl/>
        <w:ind w:left="540"/>
        <w:jc w:val="left"/>
        <w:rPr>
          <w:rFonts w:ascii="Calibri" w:eastAsia="宋体" w:hAnsi="Calibri" w:cs="宋体"/>
          <w:kern w:val="0"/>
          <w:sz w:val="22"/>
        </w:rPr>
      </w:pPr>
      <w:r w:rsidRPr="00DA7510">
        <w:rPr>
          <w:rFonts w:ascii="微软雅黑" w:eastAsia="微软雅黑" w:hAnsi="微软雅黑" w:cs="宋体" w:hint="eastAsia"/>
          <w:kern w:val="0"/>
          <w:sz w:val="22"/>
        </w:rPr>
        <w:lastRenderedPageBreak/>
        <w:t>不同主体出现同样事故类型，难以细化区分。比如：桥面崩塌和地面崩塌。根据所设规则，机器可以在切分后的文本中将</w:t>
      </w:r>
      <w:r w:rsidRPr="00DA7510">
        <w:rPr>
          <w:rFonts w:ascii="Calibri" w:eastAsia="宋体" w:hAnsi="Calibri" w:cs="宋体"/>
          <w:kern w:val="0"/>
          <w:sz w:val="22"/>
        </w:rPr>
        <w:t>'</w:t>
      </w:r>
      <w:r w:rsidRPr="00DA7510">
        <w:rPr>
          <w:rFonts w:ascii="微软雅黑" w:eastAsia="微软雅黑" w:hAnsi="微软雅黑" w:cs="宋体" w:hint="eastAsia"/>
          <w:kern w:val="0"/>
          <w:sz w:val="22"/>
        </w:rPr>
        <w:t>崩塌</w:t>
      </w:r>
      <w:r w:rsidRPr="00DA7510">
        <w:rPr>
          <w:rFonts w:ascii="Calibri" w:eastAsia="宋体" w:hAnsi="Calibri" w:cs="宋体"/>
          <w:kern w:val="0"/>
          <w:sz w:val="22"/>
        </w:rPr>
        <w:t>'</w:t>
      </w:r>
      <w:r w:rsidRPr="00DA7510">
        <w:rPr>
          <w:rFonts w:ascii="微软雅黑" w:eastAsia="微软雅黑" w:hAnsi="微软雅黑" w:cs="宋体" w:hint="eastAsia"/>
          <w:kern w:val="0"/>
          <w:sz w:val="22"/>
        </w:rPr>
        <w:t>识别为突发事件的关键词，但很难判断是哪里崩塌，也就是说，不知该输出桥梁相关事件还是道路突发事件。</w:t>
      </w:r>
    </w:p>
    <w:p w:rsidR="00DA7510" w:rsidRPr="00DA7510" w:rsidRDefault="00DA7510" w:rsidP="00DA7510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DA7510">
        <w:rPr>
          <w:rFonts w:ascii="微软雅黑" w:eastAsia="微软雅黑" w:hAnsi="微软雅黑" w:cs="宋体" w:hint="eastAsia"/>
          <w:kern w:val="0"/>
          <w:sz w:val="22"/>
          <w:shd w:val="clear" w:color="auto" w:fill="95B3D7"/>
        </w:rPr>
        <w:t>传统机器学习方法的难点：</w:t>
      </w:r>
    </w:p>
    <w:p w:rsidR="00DA7510" w:rsidRPr="00DA7510" w:rsidRDefault="00DA7510" w:rsidP="00DA7510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A7510">
        <w:rPr>
          <w:rFonts w:ascii="微软雅黑" w:eastAsia="微软雅黑" w:hAnsi="微软雅黑" w:cs="宋体" w:hint="eastAsia"/>
          <w:kern w:val="0"/>
          <w:sz w:val="22"/>
        </w:rPr>
        <w:t>数据源产生的问题：</w:t>
      </w:r>
    </w:p>
    <w:p w:rsidR="00DA7510" w:rsidRPr="00DA7510" w:rsidRDefault="00DA7510" w:rsidP="00DA7510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宋体" w:hAnsi="Calibri" w:cs="宋体" w:hint="eastAsia"/>
          <w:kern w:val="0"/>
          <w:sz w:val="22"/>
        </w:rPr>
      </w:pPr>
      <w:r w:rsidRPr="00DA7510">
        <w:rPr>
          <w:rFonts w:ascii="微软雅黑" w:eastAsia="微软雅黑" w:hAnsi="微软雅黑" w:cs="宋体" w:hint="eastAsia"/>
          <w:kern w:val="0"/>
          <w:sz w:val="22"/>
        </w:rPr>
        <w:t>语料库（训练数据）的数据量不够，涉及的事件类型单一，且数据质量差。</w:t>
      </w:r>
    </w:p>
    <w:p w:rsidR="00DA7510" w:rsidRPr="00DA7510" w:rsidRDefault="00DA7510" w:rsidP="00DA7510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宋体" w:hAnsi="Calibri" w:cs="宋体"/>
          <w:kern w:val="0"/>
          <w:sz w:val="22"/>
        </w:rPr>
      </w:pPr>
      <w:r w:rsidRPr="00DA7510">
        <w:rPr>
          <w:rFonts w:ascii="Calibri" w:eastAsia="宋体" w:hAnsi="Calibri" w:cs="宋体"/>
          <w:kern w:val="0"/>
          <w:sz w:val="22"/>
        </w:rPr>
        <w:t>人工分类耗时长，工作量大</w:t>
      </w:r>
    </w:p>
    <w:p w:rsidR="00DA7510" w:rsidRPr="00DA7510" w:rsidRDefault="00DA7510" w:rsidP="00DA7510">
      <w:pPr>
        <w:widowControl/>
        <w:ind w:left="540"/>
        <w:jc w:val="left"/>
        <w:rPr>
          <w:rFonts w:ascii="Calibri" w:eastAsia="宋体" w:hAnsi="Calibri" w:cs="宋体"/>
          <w:kern w:val="0"/>
          <w:sz w:val="22"/>
        </w:rPr>
      </w:pPr>
      <w:r w:rsidRPr="00DA7510">
        <w:rPr>
          <w:rFonts w:ascii="微软雅黑" w:eastAsia="微软雅黑" w:hAnsi="微软雅黑" w:cs="宋体" w:hint="eastAsia"/>
          <w:kern w:val="0"/>
          <w:sz w:val="22"/>
        </w:rPr>
        <w:t>机器学习</w:t>
      </w:r>
      <w:proofErr w:type="gramStart"/>
      <w:r w:rsidRPr="00DA7510">
        <w:rPr>
          <w:rFonts w:ascii="微软雅黑" w:eastAsia="微软雅黑" w:hAnsi="微软雅黑" w:cs="宋体" w:hint="eastAsia"/>
          <w:kern w:val="0"/>
          <w:sz w:val="22"/>
        </w:rPr>
        <w:t>最</w:t>
      </w:r>
      <w:proofErr w:type="gramEnd"/>
      <w:r w:rsidRPr="00DA7510">
        <w:rPr>
          <w:rFonts w:ascii="微软雅黑" w:eastAsia="微软雅黑" w:hAnsi="微软雅黑" w:cs="宋体" w:hint="eastAsia"/>
          <w:kern w:val="0"/>
          <w:sz w:val="22"/>
        </w:rPr>
        <w:t>基础也最重要的一个方面是让机器</w:t>
      </w:r>
      <w:r w:rsidRPr="00DA7510">
        <w:rPr>
          <w:rFonts w:ascii="Calibri" w:eastAsia="宋体" w:hAnsi="Calibri" w:cs="宋体"/>
          <w:kern w:val="0"/>
          <w:sz w:val="22"/>
        </w:rPr>
        <w:t>'</w:t>
      </w:r>
      <w:r w:rsidRPr="00DA7510">
        <w:rPr>
          <w:rFonts w:ascii="微软雅黑" w:eastAsia="微软雅黑" w:hAnsi="微软雅黑" w:cs="宋体" w:hint="eastAsia"/>
          <w:kern w:val="0"/>
          <w:sz w:val="22"/>
        </w:rPr>
        <w:t>学习</w:t>
      </w:r>
      <w:r w:rsidRPr="00DA7510">
        <w:rPr>
          <w:rFonts w:ascii="Calibri" w:eastAsia="宋体" w:hAnsi="Calibri" w:cs="宋体"/>
          <w:kern w:val="0"/>
          <w:sz w:val="22"/>
        </w:rPr>
        <w:t>'</w:t>
      </w:r>
      <w:r w:rsidRPr="00DA7510">
        <w:rPr>
          <w:rFonts w:ascii="微软雅黑" w:eastAsia="微软雅黑" w:hAnsi="微软雅黑" w:cs="宋体" w:hint="eastAsia"/>
          <w:kern w:val="0"/>
          <w:sz w:val="22"/>
        </w:rPr>
        <w:t>，学习的内容由我们传输，我们需要告诉机器哪些东西是需要的，哪些是不需要的。当这些内容积累到一定程度后，我们希望机器可以得出他们为什么重要的原因，从而判断一个新的文本是不是重要，或者说是否为我们需要的内容。所以交给机器的内容就至关重要，这个内容就是已经分过类，质量好，且已经被分类处理过的事件文本。</w:t>
      </w:r>
    </w:p>
    <w:p w:rsidR="00DA7510" w:rsidRPr="00DA7510" w:rsidRDefault="00DA7510" w:rsidP="00DA7510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DA7510">
        <w:rPr>
          <w:rFonts w:ascii="微软雅黑" w:eastAsia="微软雅黑" w:hAnsi="微软雅黑" w:cs="宋体" w:hint="eastAsia"/>
          <w:kern w:val="0"/>
          <w:sz w:val="22"/>
        </w:rPr>
        <w:t>模型问题：</w:t>
      </w:r>
    </w:p>
    <w:p w:rsidR="00DA7510" w:rsidRPr="00DA7510" w:rsidRDefault="00DA7510" w:rsidP="00DA7510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Calibri" w:eastAsia="宋体" w:hAnsi="Calibri" w:cs="宋体" w:hint="eastAsia"/>
          <w:kern w:val="0"/>
          <w:sz w:val="22"/>
        </w:rPr>
      </w:pPr>
      <w:r w:rsidRPr="00DA7510">
        <w:rPr>
          <w:rFonts w:ascii="微软雅黑" w:eastAsia="微软雅黑" w:hAnsi="微软雅黑" w:cs="宋体" w:hint="eastAsia"/>
          <w:kern w:val="0"/>
          <w:sz w:val="22"/>
        </w:rPr>
        <w:t>模型</w:t>
      </w:r>
      <w:proofErr w:type="gramStart"/>
      <w:r w:rsidRPr="00DA7510">
        <w:rPr>
          <w:rFonts w:ascii="微软雅黑" w:eastAsia="微软雅黑" w:hAnsi="微软雅黑" w:cs="宋体" w:hint="eastAsia"/>
          <w:kern w:val="0"/>
          <w:sz w:val="22"/>
        </w:rPr>
        <w:t>调参需要</w:t>
      </w:r>
      <w:proofErr w:type="gramEnd"/>
      <w:r w:rsidRPr="00DA7510">
        <w:rPr>
          <w:rFonts w:ascii="微软雅黑" w:eastAsia="微软雅黑" w:hAnsi="微软雅黑" w:cs="宋体" w:hint="eastAsia"/>
          <w:kern w:val="0"/>
          <w:sz w:val="22"/>
        </w:rPr>
        <w:t>经验。</w:t>
      </w:r>
    </w:p>
    <w:p w:rsidR="00DA7510" w:rsidRPr="00DA7510" w:rsidRDefault="00DA7510" w:rsidP="00DA7510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Calibri" w:eastAsia="宋体" w:hAnsi="Calibri" w:cs="宋体"/>
          <w:kern w:val="0"/>
          <w:sz w:val="22"/>
        </w:rPr>
      </w:pPr>
      <w:r w:rsidRPr="00DA7510">
        <w:rPr>
          <w:rFonts w:ascii="微软雅黑" w:eastAsia="微软雅黑" w:hAnsi="微软雅黑" w:cs="宋体" w:hint="eastAsia"/>
          <w:kern w:val="0"/>
          <w:sz w:val="22"/>
        </w:rPr>
        <w:t>基于不同的和数据情况如何选择分类器需要斟酌。</w:t>
      </w:r>
    </w:p>
    <w:p w:rsidR="00DA7510" w:rsidRPr="00DA7510" w:rsidRDefault="00DA7510" w:rsidP="00DA7510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Calibri" w:eastAsia="宋体" w:hAnsi="Calibri" w:cs="宋体"/>
          <w:kern w:val="0"/>
          <w:sz w:val="22"/>
        </w:rPr>
      </w:pPr>
      <w:r w:rsidRPr="00DA7510">
        <w:rPr>
          <w:rFonts w:ascii="微软雅黑" w:eastAsia="微软雅黑" w:hAnsi="微软雅黑" w:cs="宋体" w:hint="eastAsia"/>
          <w:kern w:val="0"/>
          <w:sz w:val="22"/>
        </w:rPr>
        <w:t>使用传统的 TF 或 TF-IDF 生成的 VSM (向量空间模型)，很难应对语义问题、同义词无法进行准确分类</w:t>
      </w:r>
    </w:p>
    <w:p w:rsidR="00DA7510" w:rsidRPr="00DA7510" w:rsidRDefault="00DA7510" w:rsidP="00DA7510">
      <w:pPr>
        <w:widowControl/>
        <w:numPr>
          <w:ilvl w:val="0"/>
          <w:numId w:val="10"/>
        </w:numPr>
        <w:ind w:left="540"/>
        <w:jc w:val="left"/>
        <w:textAlignment w:val="center"/>
        <w:rPr>
          <w:rFonts w:ascii="微软雅黑" w:eastAsia="微软雅黑" w:hAnsi="微软雅黑" w:cs="宋体"/>
          <w:kern w:val="0"/>
          <w:sz w:val="22"/>
        </w:rPr>
      </w:pPr>
      <w:r w:rsidRPr="00DA7510">
        <w:rPr>
          <w:rFonts w:ascii="微软雅黑" w:eastAsia="微软雅黑" w:hAnsi="微软雅黑" w:cs="宋体" w:hint="eastAsia"/>
          <w:kern w:val="0"/>
          <w:sz w:val="22"/>
        </w:rPr>
        <w:t>传统机器学习方法，对于多类别分类存在很多局限性，待优化。</w:t>
      </w:r>
    </w:p>
    <w:p w:rsidR="00110F13" w:rsidRPr="00DA7510" w:rsidRDefault="00110F13">
      <w:bookmarkStart w:id="0" w:name="_GoBack"/>
      <w:bookmarkEnd w:id="0"/>
    </w:p>
    <w:sectPr w:rsidR="00110F13" w:rsidRPr="00DA7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12A1B"/>
    <w:multiLevelType w:val="multilevel"/>
    <w:tmpl w:val="22A68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473C5D"/>
    <w:multiLevelType w:val="multilevel"/>
    <w:tmpl w:val="FF6E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56610"/>
    <w:multiLevelType w:val="multilevel"/>
    <w:tmpl w:val="64C8D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46497E"/>
    <w:multiLevelType w:val="multilevel"/>
    <w:tmpl w:val="62D64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0C57EB"/>
    <w:multiLevelType w:val="multilevel"/>
    <w:tmpl w:val="57E2E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2D584C"/>
    <w:multiLevelType w:val="multilevel"/>
    <w:tmpl w:val="67C8C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1C2127"/>
    <w:multiLevelType w:val="multilevel"/>
    <w:tmpl w:val="3B9C3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4C4D4C"/>
    <w:multiLevelType w:val="multilevel"/>
    <w:tmpl w:val="5B58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9802BE"/>
    <w:multiLevelType w:val="multilevel"/>
    <w:tmpl w:val="BA526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E8726F"/>
    <w:multiLevelType w:val="multilevel"/>
    <w:tmpl w:val="A920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7"/>
    <w:lvlOverride w:ilvl="0">
      <w:startOverride w:val="2"/>
    </w:lvlOverride>
  </w:num>
  <w:num w:numId="3">
    <w:abstractNumId w:val="9"/>
    <w:lvlOverride w:ilvl="0">
      <w:startOverride w:val="3"/>
    </w:lvlOverride>
  </w:num>
  <w:num w:numId="4">
    <w:abstractNumId w:val="0"/>
    <w:lvlOverride w:ilvl="0">
      <w:startOverride w:val="1"/>
    </w:lvlOverride>
  </w:num>
  <w:num w:numId="5">
    <w:abstractNumId w:val="5"/>
    <w:lvlOverride w:ilvl="0">
      <w:startOverride w:val="2"/>
    </w:lvlOverride>
  </w:num>
  <w:num w:numId="6">
    <w:abstractNumId w:val="3"/>
    <w:lvlOverride w:ilvl="0">
      <w:startOverride w:val="1"/>
    </w:lvlOverride>
  </w:num>
  <w:num w:numId="7">
    <w:abstractNumId w:val="8"/>
    <w:lvlOverride w:ilvl="0">
      <w:startOverride w:val="2"/>
    </w:lvlOverride>
  </w:num>
  <w:num w:numId="8">
    <w:abstractNumId w:val="1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6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10"/>
    <w:rsid w:val="00110F13"/>
    <w:rsid w:val="00DA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F45B"/>
  <w15:chartTrackingRefBased/>
  <w15:docId w15:val="{BFAF04EA-D665-4A52-A2CD-36B85E87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75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Cong</dc:creator>
  <cp:keywords/>
  <dc:description/>
  <cp:lastModifiedBy>Li, Cong</cp:lastModifiedBy>
  <cp:revision>1</cp:revision>
  <dcterms:created xsi:type="dcterms:W3CDTF">2018-02-08T07:39:00Z</dcterms:created>
  <dcterms:modified xsi:type="dcterms:W3CDTF">2018-02-08T07:40:00Z</dcterms:modified>
</cp:coreProperties>
</file>