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B4" w:rsidRDefault="00C24507">
      <w:r>
        <w:t>Chris 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WD 220</w:t>
      </w:r>
    </w:p>
    <w:p w:rsidR="00C24507" w:rsidRDefault="00C24507">
      <w:r>
        <w:t>10/3/13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Comprehension Check 1-20</w:t>
      </w:r>
    </w:p>
    <w:p w:rsidR="00C24507" w:rsidRDefault="00C24507"/>
    <w:p w:rsidR="00C24507" w:rsidRDefault="00C24507" w:rsidP="00C24507">
      <w:pPr>
        <w:pStyle w:val="ListParagraph"/>
        <w:numPr>
          <w:ilvl w:val="0"/>
          <w:numId w:val="1"/>
        </w:numPr>
      </w:pPr>
      <w:r>
        <w:t>D – echo ‘&lt;p&gt;Welcome to the ‘combat zone’!&lt;/p&gt;’;</w:t>
      </w:r>
    </w:p>
    <w:p w:rsidR="00AA76E0" w:rsidRDefault="00AA76E0" w:rsidP="00AA76E0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–  .</w:t>
      </w:r>
      <w:proofErr w:type="gramEnd"/>
      <w:r>
        <w:t xml:space="preserve">   ; C </w:t>
      </w:r>
      <w:proofErr w:type="gramStart"/>
      <w:r>
        <w:t>–  .</w:t>
      </w:r>
      <w:proofErr w:type="gramEnd"/>
      <w:r>
        <w:t xml:space="preserve">=  ; </w:t>
      </w:r>
      <w:bookmarkStart w:id="0" w:name="_GoBack"/>
      <w:bookmarkEnd w:id="0"/>
    </w:p>
    <w:p w:rsidR="00AA76E0" w:rsidRDefault="00AA76E0" w:rsidP="00AA76E0">
      <w:pPr>
        <w:pStyle w:val="ListParagraph"/>
        <w:numPr>
          <w:ilvl w:val="0"/>
          <w:numId w:val="1"/>
        </w:numPr>
      </w:pPr>
    </w:p>
    <w:sectPr w:rsidR="00AA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368BA"/>
    <w:multiLevelType w:val="hybridMultilevel"/>
    <w:tmpl w:val="08BC8B8E"/>
    <w:lvl w:ilvl="0" w:tplc="873459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07"/>
    <w:rsid w:val="004B6985"/>
    <w:rsid w:val="00695EB4"/>
    <w:rsid w:val="00AA76E0"/>
    <w:rsid w:val="00C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2013-10-03T06:49:00Z</dcterms:created>
  <dcterms:modified xsi:type="dcterms:W3CDTF">2013-10-03T06:49:00Z</dcterms:modified>
</cp:coreProperties>
</file>