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izcnp9b73mrw" w:id="0"/>
      <w:bookmarkEnd w:id="0"/>
      <w:r w:rsidDel="00000000" w:rsidR="00000000" w:rsidRPr="00000000">
        <w:rPr>
          <w:rtl w:val="0"/>
        </w:rPr>
        <w:t xml:space="preserve">Environment: STAGE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6ylmb4wdjjcp" w:id="1"/>
      <w:bookmarkEnd w:id="1"/>
      <w:r w:rsidDel="00000000" w:rsidR="00000000" w:rsidRPr="00000000">
        <w:rPr>
          <w:rtl w:val="0"/>
        </w:rPr>
        <w:t xml:space="preserve">Appdelegate.m: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Endpoints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API key and change “nil” to “options”: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[Gimbal setAPIKey:@"## PLACE YOUR API KEY HERE FROM MANAGER ##" options:options];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v4ujqfxjjxh9" w:id="2"/>
      <w:bookmarkEnd w:id="2"/>
      <w:r w:rsidDel="00000000" w:rsidR="00000000" w:rsidRPr="00000000">
        <w:rPr>
          <w:rtl w:val="0"/>
        </w:rPr>
        <w:t xml:space="preserve">Info.plist: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Bundle Identifier to your apps’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z49dn5kb49lu" w:id="3"/>
      <w:bookmarkEnd w:id="3"/>
      <w:r w:rsidDel="00000000" w:rsidR="00000000" w:rsidRPr="00000000">
        <w:rPr>
          <w:rtl w:val="0"/>
        </w:rPr>
        <w:t xml:space="preserve">Environment: PRODUCTION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h.rfu32yp8vt33" w:id="4"/>
      <w:bookmarkEnd w:id="4"/>
      <w:r w:rsidDel="00000000" w:rsidR="00000000" w:rsidRPr="00000000">
        <w:rPr>
          <w:rtl w:val="0"/>
        </w:rPr>
        <w:t xml:space="preserve">Appdelegate.m: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API key: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1c4587"/>
          <w:sz w:val="20"/>
          <w:szCs w:val="20"/>
          <w:rtl w:val="0"/>
        </w:rPr>
        <w:t xml:space="preserve">[Gimbal setAPIKey:@"## PLACE YOUR API KEY HERE FROM MANAGER ##" options:nil];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s0972oxvsovi" w:id="5"/>
      <w:bookmarkEnd w:id="5"/>
      <w:r w:rsidDel="00000000" w:rsidR="00000000" w:rsidRPr="00000000">
        <w:rPr>
          <w:rtl w:val="0"/>
        </w:rPr>
        <w:t xml:space="preserve">Info.plist: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Bundle Identifier to your apps’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