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22E" w14:textId="10D8415C" w:rsidR="00B04C07" w:rsidRDefault="00B04C07">
      <w:r>
        <w:rPr>
          <w:rFonts w:hint="eastAsia"/>
        </w:rPr>
        <w:t>0</w:t>
      </w:r>
      <w:r>
        <w:t>-20ns</w:t>
      </w:r>
      <w:r>
        <w:rPr>
          <w:rFonts w:hint="eastAsia"/>
        </w:rPr>
        <w:t>内，</w:t>
      </w:r>
      <w:r w:rsidR="003D5186">
        <w:rPr>
          <w:rFonts w:hint="eastAsia"/>
        </w:rPr>
        <w:t>重置</w:t>
      </w:r>
      <w:proofErr w:type="spellStart"/>
      <w:r>
        <w:rPr>
          <w:rFonts w:hint="eastAsia"/>
        </w:rPr>
        <w:t>r</w:t>
      </w:r>
      <w:r>
        <w:t>st</w:t>
      </w:r>
      <w:proofErr w:type="spellEnd"/>
      <w:r w:rsidR="003D5186">
        <w:t>=1,</w:t>
      </w:r>
      <w:r w:rsidR="003D5186">
        <w:rPr>
          <w:rFonts w:hint="eastAsia"/>
        </w:rPr>
        <w:t>使能信号</w:t>
      </w:r>
      <w:r w:rsidR="003D5186">
        <w:t>enable</w:t>
      </w:r>
      <w:r w:rsidR="003D5186">
        <w:rPr>
          <w:rFonts w:hint="eastAsia"/>
        </w:rPr>
        <w:t>处于未知态，</w:t>
      </w:r>
      <w:r>
        <w:rPr>
          <w:rFonts w:hint="eastAsia"/>
        </w:rPr>
        <w:t>led信号l</w:t>
      </w:r>
      <w:r>
        <w:t>ed[7:0]=</w:t>
      </w:r>
      <w:r w:rsidRPr="00B04C0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ff</w:t>
      </w:r>
      <w:r>
        <w:t>)</w:t>
      </w:r>
      <w:r>
        <w:rPr>
          <w:vertAlign w:val="subscript"/>
        </w:rPr>
        <w:t>16</w:t>
      </w:r>
      <w:r w:rsidR="003D5186">
        <w:t>=(11111111)</w:t>
      </w:r>
      <w:r w:rsidR="003D5186">
        <w:rPr>
          <w:vertAlign w:val="subscript"/>
        </w:rPr>
        <w:t>2</w:t>
      </w:r>
      <w:r w:rsidR="003D5186">
        <w:rPr>
          <w:rFonts w:hint="eastAsia"/>
        </w:rPr>
        <w:t>即全亮</w:t>
      </w:r>
    </w:p>
    <w:p w14:paraId="53503013" w14:textId="77777777" w:rsidR="003A7610" w:rsidRPr="003D5186" w:rsidRDefault="003A7610">
      <w:pPr>
        <w:rPr>
          <w:rFonts w:hint="eastAsia"/>
        </w:rPr>
      </w:pPr>
    </w:p>
    <w:p w14:paraId="5E3A336E" w14:textId="465137F2" w:rsidR="00B04C07" w:rsidRDefault="003D5186" w:rsidP="00B04C07">
      <w:r>
        <w:rPr>
          <w:rFonts w:hint="eastAsia"/>
        </w:rPr>
        <w:t>2</w:t>
      </w:r>
      <w:r>
        <w:t>0</w:t>
      </w:r>
      <w:r>
        <w:rPr>
          <w:rFonts w:hint="eastAsia"/>
        </w:rPr>
        <w:t>ns以后，</w:t>
      </w:r>
      <w:proofErr w:type="spellStart"/>
      <w:r w:rsidR="0074220D">
        <w:rPr>
          <w:rFonts w:hint="eastAsia"/>
        </w:rPr>
        <w:t>r</w:t>
      </w:r>
      <w:r w:rsidR="0074220D">
        <w:t>st</w:t>
      </w:r>
      <w:proofErr w:type="spellEnd"/>
      <w:r w:rsidR="0074220D">
        <w:t>=</w:t>
      </w:r>
      <w:r w:rsidR="0074220D">
        <w:t>0</w:t>
      </w:r>
      <w:r w:rsidR="0074220D">
        <w:rPr>
          <w:rFonts w:hint="eastAsia"/>
        </w:rPr>
        <w:t>，</w:t>
      </w:r>
      <w:r w:rsidR="00B04C07">
        <w:rPr>
          <w:rFonts w:hint="eastAsia"/>
        </w:rPr>
        <w:t>使能信号</w:t>
      </w:r>
      <w:r w:rsidR="00B04C07">
        <w:t>enable[2:0]=</w:t>
      </w:r>
      <w:r w:rsidR="00B04C07">
        <w:rPr>
          <w:rFonts w:hint="eastAsia"/>
        </w:rPr>
        <w:t>(</w:t>
      </w:r>
      <w:r w:rsidR="00B04C07">
        <w:t>4)</w:t>
      </w:r>
      <w:r w:rsidR="00B04C07">
        <w:rPr>
          <w:vertAlign w:val="subscript"/>
        </w:rPr>
        <w:t>16</w:t>
      </w:r>
      <w:r w:rsidR="00B04C07">
        <w:t>=(100)</w:t>
      </w:r>
      <w:r w:rsidR="00B04C07">
        <w:rPr>
          <w:vertAlign w:val="subscript"/>
        </w:rPr>
        <w:t>2</w:t>
      </w:r>
      <w:r w:rsidR="00B04C07">
        <w:rPr>
          <w:rFonts w:hint="eastAsia"/>
        </w:rPr>
        <w:t>，即E</w:t>
      </w:r>
      <w:r w:rsidR="00B04C07">
        <w:t>1=E2=0,E3=1</w:t>
      </w:r>
      <w:r>
        <w:rPr>
          <w:rFonts w:hint="eastAsia"/>
        </w:rPr>
        <w:t>，译码器正常工作</w:t>
      </w:r>
    </w:p>
    <w:p w14:paraId="34DC2019" w14:textId="77777777" w:rsidR="003A7610" w:rsidRDefault="003A7610" w:rsidP="00B04C07">
      <w:pPr>
        <w:rPr>
          <w:rFonts w:hint="eastAsia"/>
        </w:rPr>
      </w:pPr>
    </w:p>
    <w:p w14:paraId="60AC5646" w14:textId="7BC8291C" w:rsidR="003D5186" w:rsidRDefault="00BF1F51">
      <w:pPr>
        <w:rPr>
          <w:vertAlign w:val="subscript"/>
        </w:rPr>
      </w:pPr>
      <w:r>
        <w:rPr>
          <w:rFonts w:hint="eastAsia"/>
        </w:rPr>
        <w:t>第</w:t>
      </w:r>
      <w:r w:rsidR="003D5186">
        <w:rPr>
          <w:rFonts w:hint="eastAsia"/>
        </w:rPr>
        <w:t>2</w:t>
      </w:r>
      <w:r w:rsidR="003D5186">
        <w:t>5ns</w:t>
      </w:r>
      <w:r w:rsidR="003D5186">
        <w:rPr>
          <w:rFonts w:hint="eastAsia"/>
        </w:rPr>
        <w:t>时</w:t>
      </w:r>
      <w:proofErr w:type="spellStart"/>
      <w:r w:rsidR="003D5186">
        <w:t>clk</w:t>
      </w:r>
      <w:proofErr w:type="spellEnd"/>
      <w:r w:rsidR="003D5186">
        <w:rPr>
          <w:rFonts w:hint="eastAsia"/>
        </w:rPr>
        <w:t>上升沿</w:t>
      </w:r>
      <w:r>
        <w:rPr>
          <w:rFonts w:hint="eastAsia"/>
        </w:rPr>
        <w:t>，此时</w:t>
      </w:r>
      <w:r>
        <w:t>switch=</w:t>
      </w:r>
      <w:r>
        <w:rPr>
          <w:rFonts w:hint="eastAsia"/>
        </w:rPr>
        <w:t>(</w:t>
      </w:r>
      <w:r>
        <w:t>0)</w:t>
      </w:r>
      <w:r>
        <w:rPr>
          <w:vertAlign w:val="subscript"/>
        </w:rPr>
        <w:t>16</w:t>
      </w:r>
      <w:r>
        <w:t>=(000)</w:t>
      </w:r>
      <w:r>
        <w:rPr>
          <w:vertAlign w:val="subscript"/>
        </w:rPr>
        <w:t>2</w:t>
      </w:r>
      <w:r>
        <w:rPr>
          <w:rFonts w:hint="eastAsia"/>
        </w:rPr>
        <w:t>，</w:t>
      </w:r>
      <w:r w:rsidR="003D5186">
        <w:t>led</w:t>
      </w:r>
      <w:r w:rsidR="003D5186">
        <w:rPr>
          <w:rFonts w:hint="eastAsia"/>
        </w:rPr>
        <w:t>信号变为</w:t>
      </w:r>
      <w:r w:rsidR="003D5186">
        <w:rPr>
          <w:rFonts w:hint="eastAsia"/>
        </w:rPr>
        <w:t>l</w:t>
      </w:r>
      <w:r w:rsidR="003D5186">
        <w:t>ed[7:0]=</w:t>
      </w:r>
      <w:r w:rsidR="003D5186" w:rsidRPr="00B04C07">
        <w:rPr>
          <w:rFonts w:hint="eastAsia"/>
        </w:rPr>
        <w:t xml:space="preserve"> </w:t>
      </w:r>
      <w:r w:rsidR="003D5186">
        <w:rPr>
          <w:rFonts w:hint="eastAsia"/>
        </w:rPr>
        <w:t>(</w:t>
      </w:r>
      <w:proofErr w:type="spellStart"/>
      <w:r w:rsidR="003D5186">
        <w:rPr>
          <w:rFonts w:hint="eastAsia"/>
        </w:rPr>
        <w:t>f</w:t>
      </w:r>
      <w:r w:rsidR="003D5186">
        <w:rPr>
          <w:rFonts w:hint="eastAsia"/>
        </w:rPr>
        <w:t>e</w:t>
      </w:r>
      <w:proofErr w:type="spellEnd"/>
      <w:r w:rsidR="003D5186">
        <w:t>)</w:t>
      </w:r>
      <w:r w:rsidR="003D5186">
        <w:rPr>
          <w:vertAlign w:val="subscript"/>
        </w:rPr>
        <w:t>16</w:t>
      </w:r>
      <w:r w:rsidR="003D5186">
        <w:t>=(1111111</w:t>
      </w:r>
      <w:r w:rsidR="003D5186">
        <w:t>0</w:t>
      </w:r>
      <w:r w:rsidR="003D5186">
        <w:t>)</w:t>
      </w:r>
      <w:r w:rsidR="003D5186">
        <w:rPr>
          <w:vertAlign w:val="subscript"/>
        </w:rPr>
        <w:t>2</w:t>
      </w:r>
    </w:p>
    <w:p w14:paraId="48DE02B2" w14:textId="77777777" w:rsidR="003A7610" w:rsidRDefault="003A7610">
      <w:pPr>
        <w:rPr>
          <w:rFonts w:hint="eastAsia"/>
        </w:rPr>
      </w:pPr>
    </w:p>
    <w:p w14:paraId="62BE07C8" w14:textId="081A3352" w:rsidR="00BF1F51" w:rsidRDefault="00BF1F51" w:rsidP="00BF1F51">
      <w:pPr>
        <w:rPr>
          <w:vertAlign w:val="subscript"/>
        </w:rPr>
      </w:pPr>
      <w:r>
        <w:rPr>
          <w:rFonts w:hint="eastAsia"/>
        </w:rPr>
        <w:t>第</w:t>
      </w:r>
      <w:r>
        <w:t>35ns</w:t>
      </w:r>
      <w:r>
        <w:rPr>
          <w:rFonts w:hint="eastAsia"/>
        </w:rPr>
        <w:t>时，s</w:t>
      </w:r>
      <w:r>
        <w:t>witch</w:t>
      </w:r>
      <w:r>
        <w:rPr>
          <w:rFonts w:hint="eastAsia"/>
        </w:rPr>
        <w:t>由(</w:t>
      </w:r>
      <w:r>
        <w:t>0)</w:t>
      </w:r>
      <w:r>
        <w:rPr>
          <w:vertAlign w:val="subscript"/>
        </w:rPr>
        <w:t>16</w:t>
      </w:r>
      <w:r>
        <w:t>=(000)</w:t>
      </w:r>
      <w:r>
        <w:rPr>
          <w:vertAlign w:val="subscript"/>
        </w:rPr>
        <w:t>2</w:t>
      </w:r>
      <w:r>
        <w:rPr>
          <w:rFonts w:hint="eastAsia"/>
        </w:rPr>
        <w:t>变为(</w:t>
      </w:r>
      <w:r>
        <w:t>2)</w:t>
      </w:r>
      <w:r>
        <w:rPr>
          <w:vertAlign w:val="subscript"/>
        </w:rPr>
        <w:t>16</w:t>
      </w:r>
      <w:r>
        <w:t>=(010)</w:t>
      </w:r>
      <w:r>
        <w:rPr>
          <w:vertAlign w:val="subscript"/>
        </w:rPr>
        <w:t>2</w:t>
      </w:r>
      <w:r>
        <w:rPr>
          <w:rFonts w:hint="eastAsia"/>
        </w:rPr>
        <w:t>，下一个</w:t>
      </w:r>
      <w:proofErr w:type="spellStart"/>
      <w:r>
        <w:t>clk</w:t>
      </w:r>
      <w:proofErr w:type="spellEnd"/>
      <w:r>
        <w:rPr>
          <w:rFonts w:hint="eastAsia"/>
        </w:rPr>
        <w:t>上升沿第4</w:t>
      </w:r>
      <w:r>
        <w:t>5ns</w:t>
      </w:r>
      <w:r>
        <w:rPr>
          <w:rFonts w:hint="eastAsia"/>
        </w:rPr>
        <w:t>时，</w:t>
      </w:r>
      <w:r>
        <w:t>led</w:t>
      </w:r>
      <w:r>
        <w:rPr>
          <w:rFonts w:hint="eastAsia"/>
        </w:rPr>
        <w:t>信号变为</w:t>
      </w:r>
      <w:r w:rsidRPr="00B04C07">
        <w:rPr>
          <w:rFonts w:hint="eastAsia"/>
        </w:rPr>
        <w:t xml:space="preserve"> </w:t>
      </w:r>
      <w:r>
        <w:rPr>
          <w:rFonts w:hint="eastAsia"/>
        </w:rPr>
        <w:t>(fb</w:t>
      </w:r>
      <w:r>
        <w:t>)</w:t>
      </w:r>
      <w:r>
        <w:rPr>
          <w:vertAlign w:val="subscript"/>
        </w:rPr>
        <w:t>16</w:t>
      </w:r>
      <w:r>
        <w:t>=(11111011)</w:t>
      </w:r>
      <w:r>
        <w:rPr>
          <w:vertAlign w:val="subscript"/>
        </w:rPr>
        <w:t>2</w:t>
      </w:r>
    </w:p>
    <w:p w14:paraId="702F7D4B" w14:textId="77777777" w:rsidR="003A7610" w:rsidRDefault="003A7610" w:rsidP="00BF1F51">
      <w:pPr>
        <w:rPr>
          <w:vertAlign w:val="subscript"/>
        </w:rPr>
      </w:pPr>
    </w:p>
    <w:p w14:paraId="2E9A18F4" w14:textId="68E6A266" w:rsidR="00986F34" w:rsidRDefault="00986F34" w:rsidP="00986F34">
      <w:pPr>
        <w:rPr>
          <w:vertAlign w:val="subscript"/>
        </w:rPr>
      </w:pPr>
      <w:r>
        <w:rPr>
          <w:rFonts w:hint="eastAsia"/>
        </w:rPr>
        <w:t>第</w:t>
      </w:r>
      <w:r>
        <w:t>195ns</w:t>
      </w:r>
      <w:r>
        <w:rPr>
          <w:rFonts w:hint="eastAsia"/>
        </w:rPr>
        <w:t>时，s</w:t>
      </w:r>
      <w:r>
        <w:t>witch</w:t>
      </w:r>
      <w:r>
        <w:rPr>
          <w:rFonts w:hint="eastAsia"/>
        </w:rPr>
        <w:t>由(</w:t>
      </w:r>
      <w:r>
        <w:t>2)</w:t>
      </w:r>
      <w:r>
        <w:rPr>
          <w:vertAlign w:val="subscript"/>
        </w:rPr>
        <w:t>16</w:t>
      </w:r>
      <w:r>
        <w:t>=(010)</w:t>
      </w:r>
      <w:r>
        <w:rPr>
          <w:vertAlign w:val="subscript"/>
        </w:rPr>
        <w:t>2</w:t>
      </w:r>
      <w:r>
        <w:rPr>
          <w:rFonts w:hint="eastAsia"/>
        </w:rPr>
        <w:t>变为(</w:t>
      </w:r>
      <w:r>
        <w:t>4)</w:t>
      </w:r>
      <w:r>
        <w:rPr>
          <w:vertAlign w:val="subscript"/>
        </w:rPr>
        <w:t>16</w:t>
      </w:r>
      <w:r>
        <w:t>=(100)</w:t>
      </w:r>
      <w:r>
        <w:rPr>
          <w:vertAlign w:val="subscript"/>
        </w:rPr>
        <w:t>2</w:t>
      </w:r>
      <w:r>
        <w:rPr>
          <w:rFonts w:hint="eastAsia"/>
        </w:rPr>
        <w:t>，下一个</w:t>
      </w:r>
      <w:proofErr w:type="spellStart"/>
      <w:r>
        <w:t>clk</w:t>
      </w:r>
      <w:proofErr w:type="spellEnd"/>
      <w:r>
        <w:rPr>
          <w:rFonts w:hint="eastAsia"/>
        </w:rPr>
        <w:t>上升沿第</w:t>
      </w:r>
      <w:r>
        <w:t>205ns</w:t>
      </w:r>
      <w:r>
        <w:rPr>
          <w:rFonts w:hint="eastAsia"/>
        </w:rPr>
        <w:t>时，</w:t>
      </w:r>
      <w:r>
        <w:t>led</w:t>
      </w:r>
      <w:r>
        <w:rPr>
          <w:rFonts w:hint="eastAsia"/>
        </w:rPr>
        <w:t>信号变为</w:t>
      </w:r>
      <w:r w:rsidRPr="00B04C07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ef</w:t>
      </w:r>
      <w:proofErr w:type="spellEnd"/>
      <w:r>
        <w:t>)</w:t>
      </w:r>
      <w:r>
        <w:rPr>
          <w:vertAlign w:val="subscript"/>
        </w:rPr>
        <w:t>16</w:t>
      </w:r>
      <w:r>
        <w:t>=(11101111)</w:t>
      </w:r>
      <w:r>
        <w:rPr>
          <w:vertAlign w:val="subscript"/>
        </w:rPr>
        <w:t>2</w:t>
      </w:r>
    </w:p>
    <w:p w14:paraId="72F12281" w14:textId="77777777" w:rsidR="003A7610" w:rsidRDefault="003A7610" w:rsidP="00986F34">
      <w:pPr>
        <w:rPr>
          <w:vertAlign w:val="subscript"/>
        </w:rPr>
      </w:pPr>
    </w:p>
    <w:p w14:paraId="68BC25B3" w14:textId="27C5ADF2" w:rsidR="00986F34" w:rsidRDefault="00986F34" w:rsidP="00986F34">
      <w:pPr>
        <w:rPr>
          <w:vertAlign w:val="subscript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5</w:t>
      </w:r>
      <w:r>
        <w:t>5ns</w:t>
      </w:r>
      <w:r>
        <w:rPr>
          <w:rFonts w:hint="eastAsia"/>
        </w:rPr>
        <w:t>时，s</w:t>
      </w:r>
      <w:r>
        <w:t>witch</w:t>
      </w:r>
      <w:r>
        <w:rPr>
          <w:rFonts w:hint="eastAsia"/>
        </w:rPr>
        <w:t>由(</w:t>
      </w:r>
      <w:r>
        <w:t>4</w:t>
      </w:r>
      <w:r>
        <w:t>)</w:t>
      </w:r>
      <w:r>
        <w:rPr>
          <w:vertAlign w:val="subscript"/>
        </w:rPr>
        <w:t>16</w:t>
      </w:r>
      <w:r>
        <w:t>=(</w:t>
      </w:r>
      <w:r>
        <w:t>10</w:t>
      </w:r>
      <w:r>
        <w:t>0)</w:t>
      </w:r>
      <w:r>
        <w:rPr>
          <w:vertAlign w:val="subscript"/>
        </w:rPr>
        <w:t>2</w:t>
      </w:r>
      <w:r>
        <w:rPr>
          <w:rFonts w:hint="eastAsia"/>
        </w:rPr>
        <w:t>变为(</w:t>
      </w:r>
      <w:r>
        <w:t>7</w:t>
      </w:r>
      <w:r>
        <w:t>)</w:t>
      </w:r>
      <w:r>
        <w:rPr>
          <w:vertAlign w:val="subscript"/>
        </w:rPr>
        <w:t>16</w:t>
      </w:r>
      <w:r>
        <w:t>=(</w:t>
      </w:r>
      <w:r>
        <w:t>111</w:t>
      </w:r>
      <w:r>
        <w:t>)</w:t>
      </w:r>
      <w:r>
        <w:rPr>
          <w:vertAlign w:val="subscript"/>
        </w:rPr>
        <w:t>2</w:t>
      </w:r>
      <w:r>
        <w:rPr>
          <w:rFonts w:hint="eastAsia"/>
        </w:rPr>
        <w:t>，下一个</w:t>
      </w:r>
      <w:proofErr w:type="spellStart"/>
      <w:r>
        <w:t>clk</w:t>
      </w:r>
      <w:proofErr w:type="spellEnd"/>
      <w:r>
        <w:rPr>
          <w:rFonts w:hint="eastAsia"/>
        </w:rPr>
        <w:t>上升沿第</w:t>
      </w:r>
      <w:r>
        <w:t>36</w:t>
      </w:r>
      <w:r>
        <w:t>5ns</w:t>
      </w:r>
      <w:r>
        <w:rPr>
          <w:rFonts w:hint="eastAsia"/>
        </w:rPr>
        <w:t>时，</w:t>
      </w:r>
      <w:r>
        <w:t>led</w:t>
      </w:r>
      <w:r>
        <w:rPr>
          <w:rFonts w:hint="eastAsia"/>
        </w:rPr>
        <w:t>信号变为</w:t>
      </w:r>
      <w:r w:rsidRPr="00B04C07">
        <w:rPr>
          <w:rFonts w:hint="eastAsia"/>
        </w:rPr>
        <w:t xml:space="preserve"> </w:t>
      </w:r>
      <w:r>
        <w:rPr>
          <w:rFonts w:hint="eastAsia"/>
        </w:rPr>
        <w:t>(</w:t>
      </w:r>
      <w:r>
        <w:t>7f</w:t>
      </w:r>
      <w:r>
        <w:t>)</w:t>
      </w:r>
      <w:r>
        <w:rPr>
          <w:vertAlign w:val="subscript"/>
        </w:rPr>
        <w:t>16</w:t>
      </w:r>
      <w:r>
        <w:t>=(</w:t>
      </w:r>
      <w:r>
        <w:t>0</w:t>
      </w:r>
      <w:r>
        <w:t>11</w:t>
      </w:r>
      <w:r>
        <w:t>1</w:t>
      </w:r>
      <w:r>
        <w:t>1111)</w:t>
      </w:r>
      <w:r>
        <w:rPr>
          <w:vertAlign w:val="subscript"/>
        </w:rPr>
        <w:t>2</w:t>
      </w:r>
    </w:p>
    <w:p w14:paraId="65AED2C9" w14:textId="77777777" w:rsidR="003A7610" w:rsidRDefault="003A7610" w:rsidP="00986F34">
      <w:pPr>
        <w:rPr>
          <w:vertAlign w:val="subscript"/>
        </w:rPr>
      </w:pPr>
    </w:p>
    <w:p w14:paraId="15950CDD" w14:textId="3E7495D5" w:rsidR="00BF1F51" w:rsidRDefault="00986F34">
      <w:r>
        <w:t>…</w:t>
      </w:r>
    </w:p>
    <w:p w14:paraId="19A4F1C2" w14:textId="67DB7019" w:rsidR="00986F34" w:rsidRDefault="00986F34"/>
    <w:p w14:paraId="68685A01" w14:textId="11B752EF" w:rsidR="00986F34" w:rsidRPr="00986F34" w:rsidRDefault="00F02A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8324D9" wp14:editId="40F853E5">
            <wp:extent cx="5270500" cy="2851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F34" w:rsidRPr="00986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07"/>
    <w:rsid w:val="003A7610"/>
    <w:rsid w:val="003D5186"/>
    <w:rsid w:val="0074220D"/>
    <w:rsid w:val="00986F34"/>
    <w:rsid w:val="00B04C07"/>
    <w:rsid w:val="00BF1F51"/>
    <w:rsid w:val="00D74880"/>
    <w:rsid w:val="00F0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6B63"/>
  <w15:chartTrackingRefBased/>
  <w15:docId w15:val="{BA90175D-27EA-4FD4-834E-398A54B1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骞</dc:creator>
  <cp:keywords/>
  <dc:description/>
  <cp:lastModifiedBy>李 骞</cp:lastModifiedBy>
  <cp:revision>4</cp:revision>
  <dcterms:created xsi:type="dcterms:W3CDTF">2021-11-09T00:58:00Z</dcterms:created>
  <dcterms:modified xsi:type="dcterms:W3CDTF">2021-11-09T01:19:00Z</dcterms:modified>
</cp:coreProperties>
</file>